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3E" w:rsidRPr="00962226" w:rsidRDefault="00990E3E" w:rsidP="00990E3E">
      <w:pPr>
        <w:tabs>
          <w:tab w:val="left" w:pos="-1440"/>
          <w:tab w:val="left" w:pos="-720"/>
        </w:tabs>
        <w:suppressAutoHyphens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it-IT"/>
        </w:rPr>
      </w:pPr>
      <w:r w:rsidRPr="00962226">
        <w:rPr>
          <w:rFonts w:ascii="Arial" w:hAnsi="Arial" w:cs="Arial"/>
          <w:b/>
          <w:bCs/>
          <w:sz w:val="24"/>
          <w:szCs w:val="24"/>
          <w:u w:val="single"/>
          <w:lang w:val="it-IT"/>
        </w:rPr>
        <w:t xml:space="preserve">EXHIBIT </w:t>
      </w:r>
      <w:r>
        <w:rPr>
          <w:rFonts w:ascii="Arial" w:hAnsi="Arial" w:cs="Arial"/>
          <w:b/>
          <w:bCs/>
          <w:sz w:val="24"/>
          <w:szCs w:val="24"/>
          <w:u w:val="single"/>
          <w:lang w:val="it-IT"/>
        </w:rPr>
        <w:t>J / LAMPIRAN J</w:t>
      </w:r>
    </w:p>
    <w:p w:rsidR="00990E3E" w:rsidRDefault="00990E3E" w:rsidP="00990E3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ETHICS / ETIKA</w:t>
      </w:r>
    </w:p>
    <w:p w:rsidR="00990E3E" w:rsidRDefault="00990E3E" w:rsidP="00990E3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0415C" w:rsidRDefault="0070415C" w:rsidP="00990E3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70415C" w:rsidTr="00BF6931">
        <w:tc>
          <w:tcPr>
            <w:tcW w:w="4621" w:type="dxa"/>
          </w:tcPr>
          <w:p w:rsidR="0070415C" w:rsidRDefault="0070415C" w:rsidP="007041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 w:rsidRPr="007041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sebagai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berikut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621" w:type="dxa"/>
          </w:tcPr>
          <w:p w:rsidR="0070415C" w:rsidRDefault="0070415C" w:rsidP="00704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0E3E">
              <w:rPr>
                <w:rFonts w:ascii="Arial" w:hAnsi="Arial" w:cs="Arial"/>
                <w:sz w:val="20"/>
                <w:szCs w:val="20"/>
              </w:rPr>
              <w:t>This Exhibit consists of the following documents:</w:t>
            </w:r>
          </w:p>
          <w:p w:rsidR="0070415C" w:rsidRDefault="0070415C" w:rsidP="007041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0415C" w:rsidTr="00BF6931">
        <w:tc>
          <w:tcPr>
            <w:tcW w:w="9242" w:type="dxa"/>
            <w:gridSpan w:val="2"/>
          </w:tcPr>
          <w:p w:rsidR="0070415C" w:rsidRPr="0070415C" w:rsidRDefault="0070415C" w:rsidP="007041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15C">
              <w:rPr>
                <w:rFonts w:ascii="Arial" w:hAnsi="Arial" w:cs="Arial"/>
                <w:sz w:val="20"/>
                <w:szCs w:val="20"/>
              </w:rPr>
              <w:t>Ethics Charter</w:t>
            </w:r>
          </w:p>
          <w:p w:rsidR="0070415C" w:rsidRPr="0070415C" w:rsidRDefault="0070415C" w:rsidP="007041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15C">
              <w:rPr>
                <w:rFonts w:ascii="Arial" w:hAnsi="Arial" w:cs="Arial"/>
                <w:sz w:val="20"/>
                <w:szCs w:val="20"/>
              </w:rPr>
              <w:t>Practical Guide to Ethics</w:t>
            </w:r>
          </w:p>
          <w:p w:rsidR="0070415C" w:rsidRPr="0070415C" w:rsidRDefault="0070415C" w:rsidP="007041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15C">
              <w:rPr>
                <w:rFonts w:ascii="Arial" w:hAnsi="Arial" w:cs="Arial"/>
                <w:sz w:val="20"/>
                <w:szCs w:val="20"/>
              </w:rPr>
              <w:t>Ethics of Business Relationships: Governing Principles</w:t>
            </w:r>
          </w:p>
          <w:p w:rsidR="0070415C" w:rsidRPr="0070415C" w:rsidRDefault="0070415C" w:rsidP="007041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Piagam</w:t>
            </w:r>
            <w:proofErr w:type="spellEnd"/>
            <w:r w:rsidRPr="007041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Etika</w:t>
            </w:r>
            <w:proofErr w:type="spellEnd"/>
          </w:p>
          <w:p w:rsidR="0070415C" w:rsidRPr="0070415C" w:rsidRDefault="0070415C" w:rsidP="007041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Panduan</w:t>
            </w:r>
            <w:proofErr w:type="spellEnd"/>
            <w:r w:rsidRPr="007041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Etika</w:t>
            </w:r>
            <w:proofErr w:type="spellEnd"/>
            <w:r w:rsidRPr="007041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7041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Praktik</w:t>
            </w:r>
            <w:proofErr w:type="spellEnd"/>
          </w:p>
          <w:p w:rsidR="0070415C" w:rsidRPr="0070415C" w:rsidRDefault="0070415C" w:rsidP="007041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Etika</w:t>
            </w:r>
            <w:proofErr w:type="spellEnd"/>
            <w:r w:rsidRPr="007041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Hubungan</w:t>
            </w:r>
            <w:proofErr w:type="spellEnd"/>
            <w:r w:rsidRPr="007041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Bisnis</w:t>
            </w:r>
            <w:proofErr w:type="spellEnd"/>
            <w:r w:rsidRPr="0070415C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Prinsip-prinsip</w:t>
            </w:r>
            <w:proofErr w:type="spellEnd"/>
            <w:r w:rsidRPr="0070415C">
              <w:rPr>
                <w:rFonts w:ascii="Arial" w:hAnsi="Arial" w:cs="Arial"/>
                <w:sz w:val="20"/>
                <w:szCs w:val="20"/>
              </w:rPr>
              <w:t xml:space="preserve"> Tata </w:t>
            </w:r>
            <w:proofErr w:type="spellStart"/>
            <w:r w:rsidRPr="0070415C">
              <w:rPr>
                <w:rFonts w:ascii="Arial" w:hAnsi="Arial" w:cs="Arial"/>
                <w:sz w:val="20"/>
                <w:szCs w:val="20"/>
              </w:rPr>
              <w:t>Kelola</w:t>
            </w:r>
            <w:proofErr w:type="spellEnd"/>
            <w:r w:rsidRPr="0070415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0415C" w:rsidRDefault="0070415C" w:rsidP="007041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0415C" w:rsidTr="00BF6931">
        <w:tc>
          <w:tcPr>
            <w:tcW w:w="4621" w:type="dxa"/>
          </w:tcPr>
          <w:p w:rsidR="0070415C" w:rsidRPr="0070415C" w:rsidRDefault="0070415C" w:rsidP="00704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format digital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disediakan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Perusahaan.</w:t>
            </w:r>
          </w:p>
        </w:tc>
        <w:tc>
          <w:tcPr>
            <w:tcW w:w="4621" w:type="dxa"/>
          </w:tcPr>
          <w:p w:rsidR="0070415C" w:rsidRDefault="0070415C" w:rsidP="00704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0E3E">
              <w:rPr>
                <w:rFonts w:ascii="Arial" w:hAnsi="Arial" w:cs="Arial"/>
                <w:sz w:val="20"/>
                <w:szCs w:val="20"/>
              </w:rPr>
              <w:t>The above documents are available in digital format provided by the Company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0415C" w:rsidRDefault="0070415C" w:rsidP="007041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0415C" w:rsidTr="00BF6931">
        <w:tc>
          <w:tcPr>
            <w:tcW w:w="4621" w:type="dxa"/>
          </w:tcPr>
          <w:p w:rsidR="0070415C" w:rsidRDefault="0070415C" w:rsidP="00704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menghindari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keraguan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pengakuan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Kontraktor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Kontrak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diartikan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sebagai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pengakuan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Kontraktor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terhadap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terlampir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disediakan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digital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Perusahaan.</w:t>
            </w:r>
          </w:p>
          <w:p w:rsidR="0070415C" w:rsidRPr="0070415C" w:rsidRDefault="0070415C" w:rsidP="00704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70415C" w:rsidRDefault="0070415C" w:rsidP="0070415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90E3E">
              <w:rPr>
                <w:rFonts w:ascii="Arial" w:hAnsi="Arial" w:cs="Arial"/>
                <w:sz w:val="20"/>
                <w:szCs w:val="20"/>
              </w:rPr>
              <w:t xml:space="preserve">For the avoidance of doubt, the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990E3E">
              <w:rPr>
                <w:rFonts w:ascii="Arial" w:hAnsi="Arial" w:cs="Arial"/>
                <w:sz w:val="20"/>
                <w:szCs w:val="20"/>
              </w:rPr>
              <w:t>ontractor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990E3E">
              <w:rPr>
                <w:rFonts w:ascii="Arial" w:hAnsi="Arial" w:cs="Arial"/>
                <w:sz w:val="20"/>
                <w:szCs w:val="20"/>
              </w:rPr>
              <w:t xml:space="preserve"> acceptance </w:t>
            </w:r>
            <w:r>
              <w:rPr>
                <w:rFonts w:ascii="Arial" w:hAnsi="Arial" w:cs="Arial"/>
                <w:sz w:val="20"/>
                <w:szCs w:val="20"/>
              </w:rPr>
              <w:t xml:space="preserve">of the Contract </w:t>
            </w:r>
            <w:r w:rsidRPr="00990E3E">
              <w:rPr>
                <w:rFonts w:ascii="Arial" w:hAnsi="Arial" w:cs="Arial"/>
                <w:sz w:val="20"/>
                <w:szCs w:val="20"/>
              </w:rPr>
              <w:t xml:space="preserve">shall mean the Contractors acceptance to </w:t>
            </w:r>
            <w:bookmarkStart w:id="0" w:name="_GoBack"/>
            <w:bookmarkEnd w:id="0"/>
            <w:r w:rsidRPr="00990E3E">
              <w:rPr>
                <w:rFonts w:ascii="Arial" w:hAnsi="Arial" w:cs="Arial"/>
                <w:sz w:val="20"/>
                <w:szCs w:val="20"/>
              </w:rPr>
              <w:t xml:space="preserve">all the documents attached hereto, and all the documents made available in digital format provided by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Company</w:t>
            </w:r>
            <w:r w:rsidRPr="00990E3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70415C" w:rsidRDefault="0070415C" w:rsidP="00990E3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0E3E" w:rsidRDefault="00990E3E" w:rsidP="00990E3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0E3E" w:rsidRPr="00990E3E" w:rsidRDefault="00990E3E" w:rsidP="00990E3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90E3E" w:rsidRPr="00990E3E" w:rsidRDefault="00990E3E" w:rsidP="00990E3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90E3E" w:rsidRPr="00990E3E" w:rsidRDefault="00990E3E" w:rsidP="00990E3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90E3E" w:rsidRPr="00990E3E" w:rsidRDefault="00990E3E" w:rsidP="00990E3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55BE" w:rsidRPr="00990E3E" w:rsidRDefault="00BF6931">
      <w:pPr>
        <w:rPr>
          <w:sz w:val="20"/>
          <w:szCs w:val="20"/>
        </w:rPr>
      </w:pPr>
    </w:p>
    <w:sectPr w:rsidR="00AB55BE" w:rsidRPr="00990E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D1A04"/>
    <w:multiLevelType w:val="hybridMultilevel"/>
    <w:tmpl w:val="6276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E3E"/>
    <w:rsid w:val="002F137A"/>
    <w:rsid w:val="003E4124"/>
    <w:rsid w:val="0070415C"/>
    <w:rsid w:val="00990E3E"/>
    <w:rsid w:val="00BF6931"/>
    <w:rsid w:val="00D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E9B191-1ABF-4E6C-A4DF-83FD4743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E3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Meidina Dwisavira</dc:creator>
  <cp:lastModifiedBy>Hary Wibowo</cp:lastModifiedBy>
  <cp:revision>4</cp:revision>
  <dcterms:created xsi:type="dcterms:W3CDTF">2017-05-24T07:15:00Z</dcterms:created>
  <dcterms:modified xsi:type="dcterms:W3CDTF">2017-05-24T09:48:00Z</dcterms:modified>
</cp:coreProperties>
</file>