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47C1E7" w14:textId="33BCA18A" w:rsidR="00961F53" w:rsidRDefault="3812728D" w:rsidP="3162936B">
      <w:pPr>
        <w:jc w:val="center"/>
        <w:rPr>
          <w:rFonts w:ascii="Arial" w:eastAsia="Arial" w:hAnsi="Arial" w:cs="Arial"/>
          <w:b/>
          <w:bCs/>
          <w:sz w:val="32"/>
          <w:szCs w:val="32"/>
          <w:lang w:val="en-GB"/>
        </w:rPr>
      </w:pPr>
      <w:r>
        <w:rPr>
          <w:rFonts w:ascii="Arial" w:eastAsia="Arial" w:hAnsi="Arial" w:cs="Arial"/>
          <w:b/>
          <w:bCs/>
          <w:sz w:val="32"/>
          <w:szCs w:val="32"/>
          <w:lang w:val="cs-CZ"/>
        </w:rPr>
        <w:t>Proč sociální inženýrství funguje</w:t>
      </w:r>
    </w:p>
    <w:p w14:paraId="491DEB96" w14:textId="505C11A8" w:rsidR="7C1F4D5E" w:rsidRDefault="7C1F4D5E" w:rsidP="23A54437">
      <w:pPr>
        <w:rPr>
          <w:rFonts w:ascii="Arial" w:eastAsia="Arial" w:hAnsi="Arial" w:cs="Arial"/>
          <w:lang w:val="en-GB"/>
        </w:rPr>
      </w:pPr>
    </w:p>
    <w:p w14:paraId="6746C6A1" w14:textId="51FB0417" w:rsidR="78D7AEAD" w:rsidRDefault="78D7AEAD" w:rsidP="23A54437">
      <w:pPr>
        <w:rPr>
          <w:rFonts w:ascii="Arial" w:eastAsia="Arial" w:hAnsi="Arial" w:cs="Arial"/>
          <w:b/>
          <w:bCs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Úkol 1 – Emoce, které útočníci využívají</w:t>
      </w:r>
    </w:p>
    <w:p w14:paraId="1658EC16" w14:textId="6B647355" w:rsidR="78D7AEAD" w:rsidRDefault="78D7AEAD" w:rsidP="6031D028">
      <w:pPr>
        <w:rPr>
          <w:rFonts w:ascii="Arial" w:eastAsia="Arial" w:hAnsi="Arial" w:cs="Arial"/>
          <w:b/>
          <w:bCs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Přiřaď emoci k příkladu:</w:t>
      </w:r>
    </w:p>
    <w:tbl>
      <w:tblPr>
        <w:tblStyle w:val="TableGrid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7C1F4D5E" w14:paraId="31B1C59D" w14:textId="77777777" w:rsidTr="23A54437">
        <w:trPr>
          <w:trHeight w:val="300"/>
        </w:trPr>
        <w:tc>
          <w:tcPr>
            <w:tcW w:w="4508" w:type="dxa"/>
          </w:tcPr>
          <w:p w14:paraId="23289634" w14:textId="5E8ECB11" w:rsidR="78D7AEAD" w:rsidRDefault="20011768" w:rsidP="23A54437">
            <w:pPr>
              <w:rPr>
                <w:rFonts w:ascii="Arial" w:eastAsia="Arial" w:hAnsi="Arial" w:cs="Arial"/>
                <w:b/>
                <w:bCs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lang w:val="cs-CZ"/>
              </w:rPr>
              <w:t>Emoce</w:t>
            </w:r>
          </w:p>
        </w:tc>
        <w:tc>
          <w:tcPr>
            <w:tcW w:w="4508" w:type="dxa"/>
          </w:tcPr>
          <w:p w14:paraId="704050B2" w14:textId="10EAC2AD" w:rsidR="78D7AEAD" w:rsidRDefault="20011768" w:rsidP="23A54437">
            <w:pPr>
              <w:rPr>
                <w:rFonts w:ascii="Arial" w:eastAsia="Arial" w:hAnsi="Arial" w:cs="Arial"/>
                <w:b/>
                <w:bCs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lang w:val="cs-CZ"/>
              </w:rPr>
              <w:t>Příklad</w:t>
            </w:r>
          </w:p>
        </w:tc>
      </w:tr>
      <w:tr w:rsidR="7C1F4D5E" w:rsidRPr="00D4677A" w14:paraId="57796891" w14:textId="77777777" w:rsidTr="23A54437">
        <w:trPr>
          <w:trHeight w:val="300"/>
        </w:trPr>
        <w:tc>
          <w:tcPr>
            <w:tcW w:w="4508" w:type="dxa"/>
          </w:tcPr>
          <w:p w14:paraId="53C3E142" w14:textId="13C60A03" w:rsidR="78D7AEAD" w:rsidRDefault="20011768" w:rsidP="23A54437">
            <w:pPr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>Spěch</w:t>
            </w:r>
          </w:p>
        </w:tc>
        <w:tc>
          <w:tcPr>
            <w:tcW w:w="4508" w:type="dxa"/>
          </w:tcPr>
          <w:p w14:paraId="2C9A276B" w14:textId="0D7BF211" w:rsidR="78D7AEAD" w:rsidRDefault="20011768" w:rsidP="23A54437">
            <w:pPr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>„Jednej hned, nebo přijdeš o účet“</w:t>
            </w:r>
          </w:p>
        </w:tc>
      </w:tr>
      <w:tr w:rsidR="7C1F4D5E" w14:paraId="5DDBF376" w14:textId="77777777" w:rsidTr="23A54437">
        <w:trPr>
          <w:trHeight w:val="300"/>
        </w:trPr>
        <w:tc>
          <w:tcPr>
            <w:tcW w:w="4508" w:type="dxa"/>
          </w:tcPr>
          <w:p w14:paraId="27CFCDB1" w14:textId="29EDEC6C" w:rsidR="78D7AEAD" w:rsidRDefault="20011768" w:rsidP="23A54437">
            <w:pPr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>Důvěra</w:t>
            </w:r>
          </w:p>
        </w:tc>
        <w:tc>
          <w:tcPr>
            <w:tcW w:w="4508" w:type="dxa"/>
          </w:tcPr>
          <w:p w14:paraId="0CCCFB10" w14:textId="5493BD3E" w:rsidR="78D7AEAD" w:rsidRDefault="20011768" w:rsidP="23A54437">
            <w:pPr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>„Stane se něco zlého“</w:t>
            </w:r>
          </w:p>
        </w:tc>
      </w:tr>
      <w:tr w:rsidR="7C1F4D5E" w14:paraId="0B570B04" w14:textId="77777777" w:rsidTr="23A54437">
        <w:trPr>
          <w:trHeight w:val="300"/>
        </w:trPr>
        <w:tc>
          <w:tcPr>
            <w:tcW w:w="4508" w:type="dxa"/>
          </w:tcPr>
          <w:p w14:paraId="36D2733C" w14:textId="5E83F835" w:rsidR="78D7AEAD" w:rsidRDefault="20011768" w:rsidP="23A54437">
            <w:pPr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>Strach</w:t>
            </w:r>
          </w:p>
        </w:tc>
        <w:tc>
          <w:tcPr>
            <w:tcW w:w="4508" w:type="dxa"/>
          </w:tcPr>
          <w:p w14:paraId="67C412BB" w14:textId="032021DD" w:rsidR="78D7AEAD" w:rsidRDefault="20011768" w:rsidP="23A54437">
            <w:pPr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>„Koukni, co jsi vyhrál“</w:t>
            </w:r>
          </w:p>
        </w:tc>
      </w:tr>
      <w:tr w:rsidR="7C1F4D5E" w:rsidRPr="00D4677A" w14:paraId="048CC6A4" w14:textId="77777777" w:rsidTr="23A54437">
        <w:trPr>
          <w:trHeight w:val="300"/>
        </w:trPr>
        <w:tc>
          <w:tcPr>
            <w:tcW w:w="4508" w:type="dxa"/>
          </w:tcPr>
          <w:p w14:paraId="6EEAB880" w14:textId="68AFA205" w:rsidR="78D7AEAD" w:rsidRDefault="20011768" w:rsidP="23A54437">
            <w:pPr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>Zvědavost</w:t>
            </w:r>
          </w:p>
        </w:tc>
        <w:tc>
          <w:tcPr>
            <w:tcW w:w="4508" w:type="dxa"/>
          </w:tcPr>
          <w:p w14:paraId="4EDD5D90" w14:textId="398EA5FC" w:rsidR="78D7AEAD" w:rsidRDefault="20011768" w:rsidP="23A54437">
            <w:pPr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>„Jsem tu, abych ti pomohl“</w:t>
            </w:r>
          </w:p>
        </w:tc>
      </w:tr>
      <w:tr w:rsidR="7C1F4D5E" w14:paraId="3E6CE063" w14:textId="77777777" w:rsidTr="23A54437">
        <w:trPr>
          <w:trHeight w:val="300"/>
        </w:trPr>
        <w:tc>
          <w:tcPr>
            <w:tcW w:w="4508" w:type="dxa"/>
          </w:tcPr>
          <w:p w14:paraId="5BAB22F7" w14:textId="226D4338" w:rsidR="78D7AEAD" w:rsidRDefault="20011768" w:rsidP="23A54437">
            <w:pPr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>Autorita</w:t>
            </w:r>
          </w:p>
        </w:tc>
        <w:tc>
          <w:tcPr>
            <w:tcW w:w="4508" w:type="dxa"/>
          </w:tcPr>
          <w:p w14:paraId="1559E001" w14:textId="129567E2" w:rsidR="78D7AEAD" w:rsidRDefault="20011768" w:rsidP="23A54437">
            <w:pPr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>„Já tady velím“</w:t>
            </w:r>
          </w:p>
        </w:tc>
      </w:tr>
    </w:tbl>
    <w:p w14:paraId="516A678F" w14:textId="2E496C7D" w:rsidR="7C1F4D5E" w:rsidRDefault="7C1F4D5E" w:rsidP="23A54437">
      <w:pPr>
        <w:rPr>
          <w:rFonts w:ascii="Arial" w:eastAsia="Arial" w:hAnsi="Arial" w:cs="Arial"/>
          <w:lang w:val="en-GB"/>
        </w:rPr>
      </w:pPr>
    </w:p>
    <w:p w14:paraId="6562FD75" w14:textId="5AF93541" w:rsidR="06BFF056" w:rsidRDefault="06BFF056" w:rsidP="23A54437">
      <w:pPr>
        <w:rPr>
          <w:rFonts w:ascii="Arial" w:eastAsia="Arial" w:hAnsi="Arial" w:cs="Arial"/>
          <w:b/>
          <w:bCs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Úkol 2 – Mysli jako útočník</w:t>
      </w:r>
    </w:p>
    <w:p w14:paraId="0F1128CA" w14:textId="7D5BD257" w:rsidR="06BFF056" w:rsidRDefault="3C7DCDBC" w:rsidP="6031D028">
      <w:pPr>
        <w:rPr>
          <w:rFonts w:ascii="Arial" w:eastAsia="Arial" w:hAnsi="Arial" w:cs="Arial"/>
          <w:b/>
          <w:bCs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Přečti si zprávu a odpověz na otázky:</w:t>
      </w:r>
    </w:p>
    <w:p w14:paraId="614E2758" w14:textId="0DD6F04D" w:rsidR="06BFF056" w:rsidRDefault="3C7DCDBC" w:rsidP="23A54437">
      <w:pPr>
        <w:rPr>
          <w:rFonts w:ascii="Arial" w:eastAsia="Arial" w:hAnsi="Arial" w:cs="Arial"/>
          <w:i/>
          <w:iCs/>
          <w:lang w:val="en-GB"/>
        </w:rPr>
      </w:pPr>
      <w:r>
        <w:rPr>
          <w:rFonts w:ascii="Arial" w:eastAsia="Arial" w:hAnsi="Arial" w:cs="Arial"/>
          <w:i/>
          <w:iCs/>
          <w:lang w:val="cs-CZ"/>
        </w:rPr>
        <w:t>„Tvůj účet je potřeba hned zkontrolovat. Klikni na tento odkaz a rychle ho oprav.“</w:t>
      </w:r>
    </w:p>
    <w:p w14:paraId="29637CF7" w14:textId="5B327BA8" w:rsidR="06BFF056" w:rsidRDefault="06BFF056" w:rsidP="23A54437">
      <w:pPr>
        <w:tabs>
          <w:tab w:val="left" w:leader="underscore" w:pos="9026"/>
        </w:tabs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1. Jaká emoce se tady využívá?</w:t>
      </w:r>
    </w:p>
    <w:p w14:paraId="13E069F7" w14:textId="3912E97A" w:rsidR="00D4677A" w:rsidRPr="00772EB9" w:rsidRDefault="00D4677A" w:rsidP="23A54437">
      <w:pPr>
        <w:tabs>
          <w:tab w:val="left" w:leader="underscore" w:pos="9026"/>
        </w:tabs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cs-CZ"/>
        </w:rPr>
        <w:t>2. Co útočník doufá, že člověk udělá?</w:t>
      </w:r>
      <w:r w:rsidR="00B3630C">
        <w:rPr>
          <w:rFonts w:ascii="Arial" w:eastAsia="Arial" w:hAnsi="Arial" w:cs="Arial"/>
          <w:lang w:val="cs-CZ"/>
        </w:rPr>
        <w:t xml:space="preserve"> </w:t>
      </w:r>
      <w:proofErr w:type="gramStart"/>
      <w:r>
        <w:rPr>
          <w:rFonts w:ascii="Arial" w:eastAsia="Arial" w:hAnsi="Arial" w:cs="Arial"/>
          <w:lang w:val="cs-CZ"/>
        </w:rPr>
        <w:t>_</w:t>
      </w:r>
      <w:proofErr w:type="gramEnd"/>
      <w:r>
        <w:rPr>
          <w:rFonts w:ascii="Arial" w:eastAsia="Arial" w:hAnsi="Arial" w:cs="Arial"/>
          <w:lang w:val="cs-CZ"/>
        </w:rPr>
        <w:t>__________________________________</w:t>
      </w:r>
    </w:p>
    <w:p w14:paraId="45075F94" w14:textId="6E38E282" w:rsidR="0A8DD5F4" w:rsidRDefault="0A8DD5F4" w:rsidP="23A54437">
      <w:pPr>
        <w:tabs>
          <w:tab w:val="left" w:leader="underscore" w:pos="9026"/>
        </w:tabs>
        <w:rPr>
          <w:rFonts w:ascii="Arial" w:eastAsia="Arial" w:hAnsi="Arial" w:cs="Arial"/>
          <w:lang w:val="en-GB"/>
        </w:rPr>
      </w:pPr>
    </w:p>
    <w:p w14:paraId="2F2116CF" w14:textId="02EC7289" w:rsidR="7C1F4D5E" w:rsidRPr="0074655F" w:rsidRDefault="0074655F" w:rsidP="23A54437">
      <w:pPr>
        <w:rPr>
          <w:rFonts w:ascii="Arial" w:eastAsia="Arial" w:hAnsi="Arial" w:cs="Arial"/>
          <w:b/>
          <w:bCs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Úkol 3 – Dokonči větu</w:t>
      </w:r>
    </w:p>
    <w:p w14:paraId="7EA8528F" w14:textId="485D8004" w:rsidR="0074655F" w:rsidRDefault="0074655F" w:rsidP="6031D028">
      <w:pPr>
        <w:rPr>
          <w:rFonts w:ascii="Arial" w:eastAsia="Arial" w:hAnsi="Arial" w:cs="Arial"/>
          <w:b/>
          <w:bCs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Dokonči větu:</w:t>
      </w:r>
    </w:p>
    <w:p w14:paraId="466C5C20" w14:textId="1FF78835" w:rsidR="0074655F" w:rsidRPr="0074655F" w:rsidRDefault="0074655F" w:rsidP="23A54437">
      <w:pPr>
        <w:tabs>
          <w:tab w:val="right" w:leader="underscore" w:pos="9026"/>
        </w:tabs>
        <w:rPr>
          <w:rFonts w:ascii="Arial" w:eastAsia="Arial" w:hAnsi="Arial" w:cs="Arial"/>
          <w:i/>
          <w:iCs/>
          <w:lang w:val="en-GB"/>
        </w:rPr>
      </w:pPr>
      <w:r>
        <w:rPr>
          <w:rFonts w:ascii="Arial" w:eastAsia="Arial" w:hAnsi="Arial" w:cs="Arial"/>
          <w:i/>
          <w:iCs/>
          <w:lang w:val="cs-CZ"/>
        </w:rPr>
        <w:t>Útočníci používají sociální inženýrství, protože</w:t>
      </w:r>
      <w:r>
        <w:rPr>
          <w:lang w:val="cs-CZ"/>
        </w:rPr>
        <w:tab/>
      </w:r>
    </w:p>
    <w:p w14:paraId="535D6C9F" w14:textId="421CF0CB" w:rsidR="0074655F" w:rsidRDefault="0074655F" w:rsidP="23A54437">
      <w:pPr>
        <w:tabs>
          <w:tab w:val="right" w:leader="underscore" w:pos="9026"/>
        </w:tabs>
        <w:rPr>
          <w:rFonts w:ascii="Arial" w:eastAsia="Arial" w:hAnsi="Arial" w:cs="Arial"/>
          <w:lang w:val="en-GB"/>
        </w:rPr>
      </w:pPr>
      <w:r>
        <w:rPr>
          <w:lang w:val="en-GB"/>
        </w:rPr>
        <w:tab/>
      </w:r>
    </w:p>
    <w:p w14:paraId="523B55BD" w14:textId="29FE2DAE" w:rsidR="0074655F" w:rsidRDefault="0074655F" w:rsidP="23A54437">
      <w:pPr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Úkol 4 – Poznej sociální inženýrství</w:t>
      </w:r>
    </w:p>
    <w:p w14:paraId="793CC4D1" w14:textId="6E1A1EB7" w:rsidR="0074655F" w:rsidRDefault="0074655F" w:rsidP="6031D028">
      <w:pPr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 xml:space="preserve">Přečti si situaci: </w:t>
      </w:r>
      <w:r>
        <w:rPr>
          <w:rFonts w:ascii="Arial" w:eastAsia="Arial" w:hAnsi="Arial" w:cs="Arial"/>
          <w:lang w:val="cs-CZ"/>
        </w:rPr>
        <w:t>„Tvůj účet má naléhavý bezpečnostní problém! Pošli nám hned své heslo, abychom ho mohli opravit a ochránit před útoky!“</w:t>
      </w:r>
    </w:p>
    <w:p w14:paraId="5959894D" w14:textId="11BD8BA3" w:rsidR="0074655F" w:rsidRDefault="0074655F" w:rsidP="6031D028">
      <w:pPr>
        <w:rPr>
          <w:rFonts w:ascii="Arial" w:eastAsia="Arial" w:hAnsi="Arial" w:cs="Arial"/>
          <w:b/>
          <w:bCs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Odpověz na otázky:</w:t>
      </w:r>
    </w:p>
    <w:p w14:paraId="48D9B4C2" w14:textId="7457F743" w:rsidR="0074655F" w:rsidRDefault="0074655F" w:rsidP="23A54437">
      <w:pPr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1. Co chce útočník?</w:t>
      </w:r>
    </w:p>
    <w:p w14:paraId="30D2563E" w14:textId="57B06EF4" w:rsidR="0074655F" w:rsidRDefault="0074655F" w:rsidP="23A54437">
      <w:pPr>
        <w:tabs>
          <w:tab w:val="left" w:leader="underscore" w:pos="9026"/>
        </w:tabs>
        <w:rPr>
          <w:rFonts w:ascii="Arial" w:eastAsia="Arial" w:hAnsi="Arial" w:cs="Arial"/>
          <w:lang w:val="en-GB"/>
        </w:rPr>
      </w:pPr>
    </w:p>
    <w:p w14:paraId="2AA1A32B" w14:textId="25695789" w:rsidR="0074655F" w:rsidRDefault="0074655F" w:rsidP="23A54437">
      <w:pPr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2. Jak se snaží ovlivnit člověka, který e-mail čte</w:t>
      </w:r>
      <w:r>
        <w:rPr>
          <w:rFonts w:ascii="Arial" w:eastAsia="Arial" w:hAnsi="Arial" w:cs="Arial"/>
          <w:lang w:val="cs-CZ"/>
        </w:rPr>
        <w:t>?</w:t>
      </w:r>
    </w:p>
    <w:p w14:paraId="0B1C1285" w14:textId="29742168" w:rsidR="0074655F" w:rsidRDefault="0074655F" w:rsidP="6031D028">
      <w:pPr>
        <w:rPr>
          <w:rFonts w:ascii="Arial" w:eastAsia="Arial" w:hAnsi="Arial" w:cs="Arial"/>
          <w:b/>
          <w:bCs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Zaškrtni jednu nebo více možností:</w:t>
      </w:r>
    </w:p>
    <w:p w14:paraId="54BE1E3F" w14:textId="0CAE8AB8" w:rsidR="0074655F" w:rsidRDefault="0074655F" w:rsidP="23A54437">
      <w:pPr>
        <w:pStyle w:val="ListParagraph"/>
        <w:numPr>
          <w:ilvl w:val="0"/>
          <w:numId w:val="1"/>
        </w:numPr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Spěch</w:t>
      </w:r>
    </w:p>
    <w:p w14:paraId="73E53D6B" w14:textId="06B56805" w:rsidR="0074655F" w:rsidRDefault="0074655F" w:rsidP="23A54437">
      <w:pPr>
        <w:pStyle w:val="ListParagraph"/>
        <w:numPr>
          <w:ilvl w:val="0"/>
          <w:numId w:val="1"/>
        </w:numPr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Strach</w:t>
      </w:r>
    </w:p>
    <w:p w14:paraId="5CEEE434" w14:textId="4BACFF5E" w:rsidR="0074655F" w:rsidRDefault="0074655F" w:rsidP="23A54437">
      <w:pPr>
        <w:pStyle w:val="ListParagraph"/>
        <w:numPr>
          <w:ilvl w:val="0"/>
          <w:numId w:val="1"/>
        </w:numPr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Ochota pomoct</w:t>
      </w:r>
    </w:p>
    <w:p w14:paraId="44DA56B6" w14:textId="5C687914" w:rsidR="0074655F" w:rsidRDefault="0074655F" w:rsidP="23A54437">
      <w:pPr>
        <w:pStyle w:val="ListParagraph"/>
        <w:numPr>
          <w:ilvl w:val="0"/>
          <w:numId w:val="1"/>
        </w:numPr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lastRenderedPageBreak/>
        <w:t>Humor</w:t>
      </w:r>
    </w:p>
    <w:p w14:paraId="77229E61" w14:textId="1598A949" w:rsidR="0074655F" w:rsidRDefault="0074655F" w:rsidP="23A54437">
      <w:pPr>
        <w:pStyle w:val="ListParagraph"/>
        <w:numPr>
          <w:ilvl w:val="0"/>
          <w:numId w:val="1"/>
        </w:numPr>
        <w:tabs>
          <w:tab w:val="left" w:leader="underscore" w:pos="5670"/>
        </w:tabs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Jiné:</w:t>
      </w:r>
    </w:p>
    <w:p w14:paraId="319C370F" w14:textId="1453370E" w:rsidR="0074655F" w:rsidRDefault="0074655F" w:rsidP="23A54437">
      <w:pPr>
        <w:rPr>
          <w:rFonts w:ascii="Arial" w:eastAsia="Arial" w:hAnsi="Arial" w:cs="Arial"/>
          <w:lang w:val="en-GB"/>
        </w:rPr>
      </w:pPr>
    </w:p>
    <w:p w14:paraId="170ACA81" w14:textId="53F3FCD3" w:rsidR="0074655F" w:rsidRDefault="0074655F" w:rsidP="23A54437">
      <w:pPr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Úkol 5 – Proč sociální inženýrství funguje?</w:t>
      </w:r>
    </w:p>
    <w:p w14:paraId="5616F610" w14:textId="3FE03B7B" w:rsidR="0074655F" w:rsidRDefault="0074655F" w:rsidP="6031D028">
      <w:pPr>
        <w:rPr>
          <w:rFonts w:ascii="Arial" w:eastAsia="Arial" w:hAnsi="Arial" w:cs="Arial"/>
          <w:b/>
          <w:bCs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Dokonči větu:</w:t>
      </w:r>
    </w:p>
    <w:p w14:paraId="2089A3CB" w14:textId="4BD4A0F1" w:rsidR="0074655F" w:rsidRDefault="0074655F" w:rsidP="23A54437">
      <w:pPr>
        <w:tabs>
          <w:tab w:val="left" w:leader="underscore" w:pos="9026"/>
        </w:tabs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Sociální inženýrství funguje, protože lidé někdy</w:t>
      </w:r>
      <w:r w:rsidR="00B3630C">
        <w:rPr>
          <w:rFonts w:ascii="Arial" w:eastAsia="Arial" w:hAnsi="Arial" w:cs="Arial"/>
          <w:lang w:val="cs-CZ"/>
        </w:rPr>
        <w:t xml:space="preserve"> </w:t>
      </w:r>
      <w:r>
        <w:rPr>
          <w:rFonts w:ascii="Arial" w:eastAsia="Arial" w:hAnsi="Arial" w:cs="Arial"/>
          <w:lang w:val="cs-CZ"/>
        </w:rPr>
        <w:t>________________________________________________________________</w:t>
      </w:r>
      <w:r w:rsidR="00B3630C">
        <w:rPr>
          <w:rFonts w:ascii="Arial" w:eastAsia="Arial" w:hAnsi="Arial" w:cs="Arial"/>
          <w:lang w:val="cs-CZ"/>
        </w:rPr>
        <w:t>______</w:t>
      </w:r>
    </w:p>
    <w:p w14:paraId="0277EE75" w14:textId="29BE6C25" w:rsidR="0074655F" w:rsidRDefault="0074655F" w:rsidP="23A54437">
      <w:pPr>
        <w:tabs>
          <w:tab w:val="left" w:leader="underscore" w:pos="9026"/>
        </w:tabs>
        <w:rPr>
          <w:rFonts w:ascii="Arial" w:eastAsia="Arial" w:hAnsi="Arial" w:cs="Arial"/>
          <w:lang w:val="en-GB"/>
        </w:rPr>
      </w:pPr>
    </w:p>
    <w:p w14:paraId="7C5FF7EB" w14:textId="40478FCB" w:rsidR="0074655F" w:rsidRPr="0074655F" w:rsidRDefault="0074655F" w:rsidP="23A54437">
      <w:pPr>
        <w:tabs>
          <w:tab w:val="right" w:leader="underscore" w:pos="9026"/>
        </w:tabs>
        <w:rPr>
          <w:rFonts w:ascii="Arial" w:eastAsia="Arial" w:hAnsi="Arial" w:cs="Arial"/>
          <w:b/>
          <w:bCs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Pamatuj:</w:t>
      </w:r>
    </w:p>
    <w:p w14:paraId="6AEBEBD6" w14:textId="0B935CB1" w:rsidR="0074655F" w:rsidRDefault="0074655F" w:rsidP="23A54437">
      <w:pPr>
        <w:tabs>
          <w:tab w:val="right" w:leader="underscore" w:pos="9026"/>
        </w:tabs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Sociální inženýrství funguje, protože lidé jsou lidé – a emoce mohou ovlivnit rozhodování.</w:t>
      </w:r>
    </w:p>
    <w:sectPr w:rsidR="0074655F">
      <w:headerReference w:type="default" r:id="rId7"/>
      <w:footerReference w:type="default" r:id="rId8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F48497" w14:textId="77777777" w:rsidR="000C6E6B" w:rsidRDefault="000C6E6B">
      <w:pPr>
        <w:spacing w:after="0" w:line="240" w:lineRule="auto"/>
      </w:pPr>
      <w:r>
        <w:separator/>
      </w:r>
    </w:p>
  </w:endnote>
  <w:endnote w:type="continuationSeparator" w:id="0">
    <w:p w14:paraId="7571988B" w14:textId="77777777" w:rsidR="000C6E6B" w:rsidRDefault="000C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845"/>
      <w:gridCol w:w="3387"/>
      <w:gridCol w:w="2406"/>
    </w:tblGrid>
    <w:tr w:rsidR="23A54437" w14:paraId="2B1BD6A8" w14:textId="77777777" w:rsidTr="23A54437">
      <w:trPr>
        <w:trHeight w:val="300"/>
      </w:trPr>
      <w:tc>
        <w:tcPr>
          <w:tcW w:w="3855" w:type="dxa"/>
        </w:tcPr>
        <w:p w14:paraId="2037F932" w14:textId="15E1E0AC" w:rsidR="23A54437" w:rsidRDefault="23A54437" w:rsidP="23A54437">
          <w:pP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rFonts w:ascii="Liberation Serif" w:eastAsia="Liberation Serif" w:hAnsi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36AEDD7F" wp14:editId="1BC7DC36">
                <wp:extent cx="2252091" cy="352425"/>
                <wp:effectExtent l="0" t="0" r="0" b="0"/>
                <wp:docPr id="1735331789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5331789" name="Picture 173533178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2091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05" w:type="dxa"/>
        </w:tcPr>
        <w:p w14:paraId="5D93C811" w14:textId="5B1C3123" w:rsidR="23A54437" w:rsidRDefault="23A54437" w:rsidP="23A54437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color w:val="000000" w:themeColor="text1"/>
              <w:sz w:val="16"/>
              <w:szCs w:val="16"/>
            </w:rPr>
          </w:pPr>
        </w:p>
        <w:p w14:paraId="64C6A98B" w14:textId="748CFEEE" w:rsidR="23A54437" w:rsidRDefault="23A54437" w:rsidP="23A54437">
          <w:pPr>
            <w:pStyle w:val="Header"/>
            <w:jc w:val="center"/>
            <w:rPr>
              <w:rFonts w:ascii="Arial" w:eastAsia="Arial" w:hAnsi="Arial" w:cs="Arial"/>
              <w:color w:val="000000" w:themeColor="text1"/>
              <w:sz w:val="16"/>
              <w:szCs w:val="16"/>
            </w:rPr>
          </w:pPr>
          <w:r w:rsidRPr="23A54437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 xml:space="preserve">Copyright © 2026 </w:t>
          </w:r>
          <w:proofErr w:type="spellStart"/>
          <w:r w:rsidRPr="23A54437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>KidCy</w:t>
          </w:r>
          <w:proofErr w:type="spellEnd"/>
          <w:r w:rsidRPr="23A54437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>. CC BY-NC-SA 4.0</w:t>
          </w:r>
        </w:p>
      </w:tc>
      <w:tc>
        <w:tcPr>
          <w:tcW w:w="2400" w:type="dxa"/>
        </w:tcPr>
        <w:p w14:paraId="742B53F1" w14:textId="7FA0ABF6" w:rsidR="23A54437" w:rsidRDefault="23A54437" w:rsidP="23A54437">
          <w:pP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rFonts w:ascii="Liberation Serif" w:eastAsia="Liberation Serif" w:hAnsi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4117CBB8" wp14:editId="37095627">
                <wp:extent cx="1390650" cy="314325"/>
                <wp:effectExtent l="0" t="0" r="0" b="0"/>
                <wp:docPr id="57907091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9070911" name="Picture 57907091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F281FB7" w14:textId="4E3F8CCA" w:rsidR="23A54437" w:rsidRDefault="23A54437" w:rsidP="23A544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B35713" w14:textId="77777777" w:rsidR="000C6E6B" w:rsidRDefault="000C6E6B">
      <w:pPr>
        <w:spacing w:after="0" w:line="240" w:lineRule="auto"/>
      </w:pPr>
      <w:r>
        <w:separator/>
      </w:r>
    </w:p>
  </w:footnote>
  <w:footnote w:type="continuationSeparator" w:id="0">
    <w:p w14:paraId="1772B6C4" w14:textId="77777777" w:rsidR="000C6E6B" w:rsidRDefault="000C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23A54437" w14:paraId="23881A26" w14:textId="77777777" w:rsidTr="23A54437">
      <w:trPr>
        <w:trHeight w:val="300"/>
      </w:trPr>
      <w:tc>
        <w:tcPr>
          <w:tcW w:w="3210" w:type="dxa"/>
        </w:tcPr>
        <w:p w14:paraId="7D4208AA" w14:textId="50BD2A96" w:rsidR="23A54437" w:rsidRDefault="23A54437" w:rsidP="23A54437">
          <w:pPr>
            <w:pStyle w:val="Header"/>
            <w:ind w:left="-115"/>
          </w:pPr>
        </w:p>
      </w:tc>
      <w:tc>
        <w:tcPr>
          <w:tcW w:w="3210" w:type="dxa"/>
        </w:tcPr>
        <w:p w14:paraId="075F889A" w14:textId="533B8CBF" w:rsidR="23A54437" w:rsidRDefault="23A54437" w:rsidP="23A54437">
          <w:pPr>
            <w:pStyle w:val="Header"/>
            <w:jc w:val="center"/>
          </w:pPr>
        </w:p>
      </w:tc>
      <w:tc>
        <w:tcPr>
          <w:tcW w:w="3210" w:type="dxa"/>
        </w:tcPr>
        <w:p w14:paraId="2622DEDF" w14:textId="75F5B65E" w:rsidR="23A54437" w:rsidRDefault="23A54437" w:rsidP="23A54437">
          <w:pPr>
            <w:pStyle w:val="Header"/>
            <w:ind w:right="-115"/>
            <w:jc w:val="right"/>
          </w:pPr>
        </w:p>
      </w:tc>
    </w:tr>
  </w:tbl>
  <w:p w14:paraId="3A1E5093" w14:textId="483C9145" w:rsidR="23A54437" w:rsidRDefault="23A54437" w:rsidP="23A544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A7DDD6"/>
    <w:multiLevelType w:val="hybridMultilevel"/>
    <w:tmpl w:val="3BACA51E"/>
    <w:lvl w:ilvl="0" w:tplc="EB605D7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3D6CA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A70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5454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7CC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D06C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76E9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E4DE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BCAE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F74FE4"/>
    <w:multiLevelType w:val="hybridMultilevel"/>
    <w:tmpl w:val="DE60A454"/>
    <w:lvl w:ilvl="0" w:tplc="BCC2E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DBAE2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0C50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1048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3824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0E7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4284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0A3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7E54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A500E1"/>
    <w:multiLevelType w:val="hybridMultilevel"/>
    <w:tmpl w:val="56404386"/>
    <w:lvl w:ilvl="0" w:tplc="C4F2F43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DBE81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B08D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BAAA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7A5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C652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E490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4E3C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3A34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9E7CC2"/>
    <w:multiLevelType w:val="hybridMultilevel"/>
    <w:tmpl w:val="0E6CBDA4"/>
    <w:lvl w:ilvl="0" w:tplc="AC3E39A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CF4B7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623C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16EB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D8EC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B0C7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105C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0E30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ECB7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997691">
    <w:abstractNumId w:val="3"/>
  </w:num>
  <w:num w:numId="2" w16cid:durableId="1490906127">
    <w:abstractNumId w:val="0"/>
  </w:num>
  <w:num w:numId="3" w16cid:durableId="1567063317">
    <w:abstractNumId w:val="2"/>
  </w:num>
  <w:num w:numId="4" w16cid:durableId="140522732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43496A"/>
    <w:rsid w:val="000C6E6B"/>
    <w:rsid w:val="002561B7"/>
    <w:rsid w:val="005753C6"/>
    <w:rsid w:val="0074655F"/>
    <w:rsid w:val="00772EB9"/>
    <w:rsid w:val="007C2A88"/>
    <w:rsid w:val="008277AE"/>
    <w:rsid w:val="00950BEF"/>
    <w:rsid w:val="00961F53"/>
    <w:rsid w:val="00965875"/>
    <w:rsid w:val="00A03604"/>
    <w:rsid w:val="00B3630C"/>
    <w:rsid w:val="00D4677A"/>
    <w:rsid w:val="00DF6949"/>
    <w:rsid w:val="00F92F3F"/>
    <w:rsid w:val="00F95CE8"/>
    <w:rsid w:val="0144410D"/>
    <w:rsid w:val="0638C9B0"/>
    <w:rsid w:val="06BFF056"/>
    <w:rsid w:val="0759DFC2"/>
    <w:rsid w:val="0A8DD5F4"/>
    <w:rsid w:val="0B25640F"/>
    <w:rsid w:val="0D6F90CC"/>
    <w:rsid w:val="1083A3D8"/>
    <w:rsid w:val="12D4EB12"/>
    <w:rsid w:val="1BC92C7F"/>
    <w:rsid w:val="20011768"/>
    <w:rsid w:val="23A54437"/>
    <w:rsid w:val="244E353C"/>
    <w:rsid w:val="2460D26B"/>
    <w:rsid w:val="28E159FE"/>
    <w:rsid w:val="2B43496A"/>
    <w:rsid w:val="30AE6556"/>
    <w:rsid w:val="3162936B"/>
    <w:rsid w:val="36CE259B"/>
    <w:rsid w:val="3786A105"/>
    <w:rsid w:val="3812728D"/>
    <w:rsid w:val="38D9AB99"/>
    <w:rsid w:val="3AF924E1"/>
    <w:rsid w:val="3C7DCDBC"/>
    <w:rsid w:val="3CD42213"/>
    <w:rsid w:val="3DFC9CBB"/>
    <w:rsid w:val="42751348"/>
    <w:rsid w:val="485F56AB"/>
    <w:rsid w:val="49A78C4E"/>
    <w:rsid w:val="4DD11611"/>
    <w:rsid w:val="53D0ADF1"/>
    <w:rsid w:val="54B993EC"/>
    <w:rsid w:val="59A3C049"/>
    <w:rsid w:val="59AF9274"/>
    <w:rsid w:val="59E5E0D8"/>
    <w:rsid w:val="5DB34277"/>
    <w:rsid w:val="5F3485A3"/>
    <w:rsid w:val="602E21F2"/>
    <w:rsid w:val="6031D028"/>
    <w:rsid w:val="61AF323B"/>
    <w:rsid w:val="6C5E6C1D"/>
    <w:rsid w:val="6F392548"/>
    <w:rsid w:val="71CC2989"/>
    <w:rsid w:val="734936AA"/>
    <w:rsid w:val="738C4E34"/>
    <w:rsid w:val="74293366"/>
    <w:rsid w:val="74E0E8D5"/>
    <w:rsid w:val="7619AD2F"/>
    <w:rsid w:val="78D7AEAD"/>
    <w:rsid w:val="795266D5"/>
    <w:rsid w:val="7C1F4D5E"/>
    <w:rsid w:val="7D6CBE16"/>
    <w:rsid w:val="7DB4614C"/>
    <w:rsid w:val="7E114B68"/>
    <w:rsid w:val="7F25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09C22"/>
  <w15:chartTrackingRefBased/>
  <w15:docId w15:val="{A4766395-F958-4CB8-9A9E-EDD3BC0F2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uiPriority w:val="99"/>
    <w:unhideWhenUsed/>
    <w:rsid w:val="23A5443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3A54437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Nachbaur Gloria Victoria</dc:creator>
  <cp:keywords/>
  <dc:description/>
  <cp:lastModifiedBy>Vojtěch Hamerský</cp:lastModifiedBy>
  <cp:revision>16</cp:revision>
  <dcterms:created xsi:type="dcterms:W3CDTF">2026-01-03T11:15:00Z</dcterms:created>
  <dcterms:modified xsi:type="dcterms:W3CDTF">2026-10-08T10:53:00Z</dcterms:modified>
</cp:coreProperties>
</file>