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C1E7" w14:textId="33BCA18A" w:rsidR="00961F53" w:rsidRDefault="7DB4614C" w:rsidP="3162936B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 w:rsidRPr="3162936B">
        <w:rPr>
          <w:rFonts w:ascii="Arial" w:eastAsia="Arial" w:hAnsi="Arial" w:cs="Arial"/>
          <w:b/>
          <w:bCs/>
          <w:sz w:val="32"/>
          <w:szCs w:val="32"/>
          <w:lang w:val="en-GB"/>
        </w:rPr>
        <w:t>Warum Social Engineering funktioniert</w:t>
      </w:r>
    </w:p>
    <w:p w14:paraId="491DEB96" w14:textId="505C11A8" w:rsidR="7C1F4D5E" w:rsidRDefault="7C1F4D5E" w:rsidP="23A54437">
      <w:pPr>
        <w:rPr>
          <w:rFonts w:ascii="Arial" w:eastAsia="Arial" w:hAnsi="Arial" w:cs="Arial"/>
          <w:lang w:val="en-GB"/>
        </w:rPr>
      </w:pPr>
    </w:p>
    <w:p w14:paraId="6746C6A1" w14:textId="51FB0417" w:rsidR="78D7AEAD" w:rsidRDefault="28E159FE" w:rsidP="23A54437">
      <w:pPr>
        <w:rPr>
          <w:rFonts w:ascii="Arial" w:eastAsia="Arial" w:hAnsi="Arial" w:cs="Arial"/>
          <w:b/>
          <w:bCs/>
          <w:lang w:val="en-GB"/>
        </w:rPr>
      </w:pPr>
      <w:r w:rsidRPr="23A54437">
        <w:rPr>
          <w:rFonts w:ascii="Arial" w:eastAsia="Arial" w:hAnsi="Arial" w:cs="Arial"/>
          <w:b/>
          <w:bCs/>
          <w:lang w:val="en-GB"/>
        </w:rPr>
        <w:t>Aufgabe 1 – Emotionen, die Angreifer nutzen</w:t>
      </w:r>
    </w:p>
    <w:p w14:paraId="1658EC16" w14:textId="6B647355" w:rsidR="78D7AEAD" w:rsidRPr="00E96CEE" w:rsidRDefault="28E159FE" w:rsidP="6031D028">
      <w:pPr>
        <w:rPr>
          <w:rFonts w:ascii="Arial" w:eastAsia="Arial" w:hAnsi="Arial" w:cs="Arial"/>
          <w:lang w:val="en-GB"/>
        </w:rPr>
      </w:pPr>
      <w:r w:rsidRPr="00E96CEE">
        <w:rPr>
          <w:rFonts w:ascii="Arial" w:eastAsia="Arial" w:hAnsi="Arial" w:cs="Arial"/>
          <w:lang w:val="en-GB"/>
        </w:rPr>
        <w:t>Ordne die Emotion dem passenden Beispiel zu:</w:t>
      </w:r>
    </w:p>
    <w:tbl>
      <w:tblPr>
        <w:tblStyle w:val="Tabellenraster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1985"/>
        <w:gridCol w:w="7031"/>
      </w:tblGrid>
      <w:tr w:rsidR="7C1F4D5E" w14:paraId="31B1C59D" w14:textId="77777777" w:rsidTr="00E96CEE">
        <w:trPr>
          <w:trHeight w:val="300"/>
        </w:trPr>
        <w:tc>
          <w:tcPr>
            <w:tcW w:w="1985" w:type="dxa"/>
          </w:tcPr>
          <w:p w14:paraId="23289634" w14:textId="5E8ECB11" w:rsidR="78D7AEAD" w:rsidRDefault="38D9AB99" w:rsidP="23A54437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 w:rsidRPr="23A54437">
              <w:rPr>
                <w:rFonts w:ascii="Arial" w:eastAsia="Arial" w:hAnsi="Arial" w:cs="Arial"/>
                <w:b/>
                <w:bCs/>
                <w:lang w:val="en-GB"/>
              </w:rPr>
              <w:t>Emotion</w:t>
            </w:r>
          </w:p>
        </w:tc>
        <w:tc>
          <w:tcPr>
            <w:tcW w:w="7031" w:type="dxa"/>
          </w:tcPr>
          <w:p w14:paraId="704050B2" w14:textId="10EAC2AD" w:rsidR="78D7AEAD" w:rsidRDefault="38D9AB99" w:rsidP="23A54437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 w:rsidRPr="23A54437">
              <w:rPr>
                <w:rFonts w:ascii="Arial" w:eastAsia="Arial" w:hAnsi="Arial" w:cs="Arial"/>
                <w:b/>
                <w:bCs/>
                <w:lang w:val="en-GB"/>
              </w:rPr>
              <w:t>Beispiel</w:t>
            </w:r>
          </w:p>
        </w:tc>
      </w:tr>
      <w:tr w:rsidR="7C1F4D5E" w:rsidRPr="00D4677A" w14:paraId="57796891" w14:textId="77777777" w:rsidTr="00E96CEE">
        <w:trPr>
          <w:trHeight w:val="300"/>
        </w:trPr>
        <w:tc>
          <w:tcPr>
            <w:tcW w:w="1985" w:type="dxa"/>
          </w:tcPr>
          <w:p w14:paraId="53C3E142" w14:textId="13C60A03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>Zeitdruck</w:t>
            </w:r>
          </w:p>
        </w:tc>
        <w:tc>
          <w:tcPr>
            <w:tcW w:w="7031" w:type="dxa"/>
          </w:tcPr>
          <w:p w14:paraId="2C9A276B" w14:textId="0D7BF211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 xml:space="preserve">„Handle jetzt, sonst verlierst du dein </w:t>
            </w:r>
            <w:proofErr w:type="gramStart"/>
            <w:r w:rsidRPr="23A54437">
              <w:rPr>
                <w:rFonts w:ascii="Arial" w:eastAsia="Arial" w:hAnsi="Arial" w:cs="Arial"/>
                <w:lang w:val="en-GB"/>
              </w:rPr>
              <w:t>Konto.“</w:t>
            </w:r>
            <w:proofErr w:type="gramEnd"/>
          </w:p>
        </w:tc>
      </w:tr>
      <w:tr w:rsidR="7C1F4D5E" w14:paraId="5DDBF376" w14:textId="77777777" w:rsidTr="00E96CEE">
        <w:trPr>
          <w:trHeight w:val="300"/>
        </w:trPr>
        <w:tc>
          <w:tcPr>
            <w:tcW w:w="1985" w:type="dxa"/>
          </w:tcPr>
          <w:p w14:paraId="27CFCDB1" w14:textId="29EDEC6C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>Trust</w:t>
            </w:r>
          </w:p>
        </w:tc>
        <w:tc>
          <w:tcPr>
            <w:tcW w:w="7031" w:type="dxa"/>
          </w:tcPr>
          <w:p w14:paraId="0CCCFB10" w14:textId="5493BD3E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 xml:space="preserve">„Etwas Schlimmes wird </w:t>
            </w:r>
            <w:proofErr w:type="gramStart"/>
            <w:r w:rsidRPr="23A54437">
              <w:rPr>
                <w:rFonts w:ascii="Arial" w:eastAsia="Arial" w:hAnsi="Arial" w:cs="Arial"/>
                <w:lang w:val="en-GB"/>
              </w:rPr>
              <w:t>passieren.“</w:t>
            </w:r>
            <w:proofErr w:type="gramEnd"/>
          </w:p>
        </w:tc>
      </w:tr>
      <w:tr w:rsidR="7C1F4D5E" w14:paraId="0B570B04" w14:textId="77777777" w:rsidTr="00E96CEE">
        <w:trPr>
          <w:trHeight w:val="300"/>
        </w:trPr>
        <w:tc>
          <w:tcPr>
            <w:tcW w:w="1985" w:type="dxa"/>
          </w:tcPr>
          <w:p w14:paraId="36D2733C" w14:textId="5E83F835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>Angst</w:t>
            </w:r>
          </w:p>
        </w:tc>
        <w:tc>
          <w:tcPr>
            <w:tcW w:w="7031" w:type="dxa"/>
          </w:tcPr>
          <w:p w14:paraId="67C412BB" w14:textId="032021DD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 xml:space="preserve">„Schau, was du gewonnen </w:t>
            </w:r>
            <w:proofErr w:type="gramStart"/>
            <w:r w:rsidRPr="23A54437">
              <w:rPr>
                <w:rFonts w:ascii="Arial" w:eastAsia="Arial" w:hAnsi="Arial" w:cs="Arial"/>
                <w:lang w:val="en-GB"/>
              </w:rPr>
              <w:t>hast!“</w:t>
            </w:r>
            <w:proofErr w:type="gramEnd"/>
          </w:p>
        </w:tc>
      </w:tr>
      <w:tr w:rsidR="7C1F4D5E" w:rsidRPr="00D4677A" w14:paraId="048CC6A4" w14:textId="77777777" w:rsidTr="00E96CEE">
        <w:trPr>
          <w:trHeight w:val="300"/>
        </w:trPr>
        <w:tc>
          <w:tcPr>
            <w:tcW w:w="1985" w:type="dxa"/>
          </w:tcPr>
          <w:p w14:paraId="6EEAB880" w14:textId="68AFA205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>Curiosity</w:t>
            </w:r>
          </w:p>
        </w:tc>
        <w:tc>
          <w:tcPr>
            <w:tcW w:w="7031" w:type="dxa"/>
          </w:tcPr>
          <w:p w14:paraId="4EDD5D90" w14:textId="398EA5FC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 xml:space="preserve">„Ich bin hier, um dir zu </w:t>
            </w:r>
            <w:proofErr w:type="gramStart"/>
            <w:r w:rsidRPr="23A54437">
              <w:rPr>
                <w:rFonts w:ascii="Arial" w:eastAsia="Arial" w:hAnsi="Arial" w:cs="Arial"/>
                <w:lang w:val="en-GB"/>
              </w:rPr>
              <w:t>helfen.“</w:t>
            </w:r>
            <w:proofErr w:type="gramEnd"/>
          </w:p>
        </w:tc>
      </w:tr>
      <w:tr w:rsidR="7C1F4D5E" w14:paraId="3E6CE063" w14:textId="77777777" w:rsidTr="00E96CEE">
        <w:trPr>
          <w:trHeight w:val="300"/>
        </w:trPr>
        <w:tc>
          <w:tcPr>
            <w:tcW w:w="1985" w:type="dxa"/>
          </w:tcPr>
          <w:p w14:paraId="5BAB22F7" w14:textId="226D4338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>Autorität</w:t>
            </w:r>
          </w:p>
        </w:tc>
        <w:tc>
          <w:tcPr>
            <w:tcW w:w="7031" w:type="dxa"/>
          </w:tcPr>
          <w:p w14:paraId="1559E001" w14:textId="129567E2" w:rsidR="78D7AEAD" w:rsidRDefault="38D9AB99" w:rsidP="23A54437">
            <w:pPr>
              <w:rPr>
                <w:rFonts w:ascii="Arial" w:eastAsia="Arial" w:hAnsi="Arial" w:cs="Arial"/>
                <w:lang w:val="en-GB"/>
              </w:rPr>
            </w:pPr>
            <w:r w:rsidRPr="23A54437">
              <w:rPr>
                <w:rFonts w:ascii="Arial" w:eastAsia="Arial" w:hAnsi="Arial" w:cs="Arial"/>
                <w:lang w:val="en-GB"/>
              </w:rPr>
              <w:t xml:space="preserve">„Ich habe hier das </w:t>
            </w:r>
            <w:proofErr w:type="gramStart"/>
            <w:r w:rsidRPr="23A54437">
              <w:rPr>
                <w:rFonts w:ascii="Arial" w:eastAsia="Arial" w:hAnsi="Arial" w:cs="Arial"/>
                <w:lang w:val="en-GB"/>
              </w:rPr>
              <w:t>Sagen.“</w:t>
            </w:r>
            <w:proofErr w:type="gramEnd"/>
          </w:p>
        </w:tc>
      </w:tr>
    </w:tbl>
    <w:p w14:paraId="516A678F" w14:textId="2E496C7D" w:rsidR="7C1F4D5E" w:rsidRDefault="7C1F4D5E" w:rsidP="23A54437">
      <w:pPr>
        <w:rPr>
          <w:rFonts w:ascii="Arial" w:eastAsia="Arial" w:hAnsi="Arial" w:cs="Arial"/>
          <w:lang w:val="en-GB"/>
        </w:rPr>
      </w:pPr>
    </w:p>
    <w:p w14:paraId="6562FD75" w14:textId="5AF93541" w:rsidR="06BFF056" w:rsidRDefault="0D6F90CC" w:rsidP="23A54437">
      <w:pPr>
        <w:rPr>
          <w:rFonts w:ascii="Arial" w:eastAsia="Arial" w:hAnsi="Arial" w:cs="Arial"/>
          <w:b/>
          <w:bCs/>
          <w:lang w:val="en-GB"/>
        </w:rPr>
      </w:pPr>
      <w:r w:rsidRPr="23A54437">
        <w:rPr>
          <w:rFonts w:ascii="Arial" w:eastAsia="Arial" w:hAnsi="Arial" w:cs="Arial"/>
          <w:b/>
          <w:bCs/>
          <w:lang w:val="en-GB"/>
        </w:rPr>
        <w:t>Aufgabe 2 – Denke wie ein Angreifer</w:t>
      </w:r>
    </w:p>
    <w:p w14:paraId="0F1128CA" w14:textId="7D5BD257" w:rsidR="06BFF056" w:rsidRPr="00E96CEE" w:rsidRDefault="61AF323B" w:rsidP="6031D028">
      <w:pPr>
        <w:rPr>
          <w:rFonts w:ascii="Arial" w:eastAsia="Arial" w:hAnsi="Arial" w:cs="Arial"/>
          <w:lang w:val="en-GB"/>
        </w:rPr>
      </w:pPr>
      <w:r w:rsidRPr="00E96CEE">
        <w:rPr>
          <w:rFonts w:ascii="Arial" w:eastAsia="Arial" w:hAnsi="Arial" w:cs="Arial"/>
          <w:lang w:val="en-GB"/>
        </w:rPr>
        <w:t>Lies die Nachricht und beantworte anschließend die Fragen:</w:t>
      </w:r>
    </w:p>
    <w:p w14:paraId="614E2758" w14:textId="0DD6F04D" w:rsidR="06BFF056" w:rsidRDefault="61AF323B" w:rsidP="23A54437">
      <w:pPr>
        <w:rPr>
          <w:rFonts w:ascii="Arial" w:eastAsia="Arial" w:hAnsi="Arial" w:cs="Arial"/>
          <w:i/>
          <w:iCs/>
          <w:lang w:val="en-GB"/>
        </w:rPr>
      </w:pPr>
      <w:r w:rsidRPr="23A54437">
        <w:rPr>
          <w:rFonts w:ascii="Arial" w:eastAsia="Arial" w:hAnsi="Arial" w:cs="Arial"/>
          <w:i/>
          <w:iCs/>
          <w:lang w:val="en-GB"/>
        </w:rPr>
        <w:t xml:space="preserve">„Dein Konto muss jetzt überprüft werden. Klicke auf diesen Link, um das Problem schnell zu </w:t>
      </w:r>
      <w:proofErr w:type="gramStart"/>
      <w:r w:rsidRPr="23A54437">
        <w:rPr>
          <w:rFonts w:ascii="Arial" w:eastAsia="Arial" w:hAnsi="Arial" w:cs="Arial"/>
          <w:i/>
          <w:iCs/>
          <w:lang w:val="en-GB"/>
        </w:rPr>
        <w:t>beheben.“</w:t>
      </w:r>
      <w:proofErr w:type="gramEnd"/>
    </w:p>
    <w:p w14:paraId="29637CF7" w14:textId="5B327BA8" w:rsidR="06BFF056" w:rsidRDefault="0D6F90CC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GB"/>
        </w:rPr>
        <w:t>1. Welche Emotion wird hier angesprochen?</w:t>
      </w:r>
      <w:r w:rsidRPr="23A54437">
        <w:rPr>
          <w:rFonts w:ascii="Arial" w:eastAsia="Arial" w:hAnsi="Arial" w:cs="Arial"/>
          <w:lang w:val="en-GB"/>
        </w:rPr>
        <w:tab/>
      </w:r>
    </w:p>
    <w:p w14:paraId="13E069F7" w14:textId="3ADDA407" w:rsidR="00D4677A" w:rsidRPr="00772EB9" w:rsidRDefault="0D6F90CC" w:rsidP="23A54437">
      <w:pPr>
        <w:tabs>
          <w:tab w:val="left" w:leader="underscore" w:pos="9026"/>
        </w:tabs>
        <w:rPr>
          <w:rFonts w:ascii="Arial" w:eastAsia="Arial" w:hAnsi="Arial" w:cs="Arial"/>
          <w:lang w:val="en-US"/>
        </w:rPr>
      </w:pPr>
      <w:r w:rsidRPr="23A54437">
        <w:rPr>
          <w:rFonts w:ascii="Arial" w:eastAsia="Arial" w:hAnsi="Arial" w:cs="Arial"/>
          <w:lang w:val="en-GB"/>
        </w:rPr>
        <w:t xml:space="preserve">2. Was hofft der </w:t>
      </w:r>
      <w:proofErr w:type="spellStart"/>
      <w:r w:rsidRPr="23A54437">
        <w:rPr>
          <w:rFonts w:ascii="Arial" w:eastAsia="Arial" w:hAnsi="Arial" w:cs="Arial"/>
          <w:lang w:val="en-GB"/>
        </w:rPr>
        <w:t>Angreifer</w:t>
      </w:r>
      <w:proofErr w:type="spellEnd"/>
      <w:r w:rsidRPr="23A54437">
        <w:rPr>
          <w:rFonts w:ascii="Arial" w:eastAsia="Arial" w:hAnsi="Arial" w:cs="Arial"/>
          <w:lang w:val="en-GB"/>
        </w:rPr>
        <w:t xml:space="preserve">, </w:t>
      </w:r>
      <w:proofErr w:type="spellStart"/>
      <w:r w:rsidRPr="23A54437">
        <w:rPr>
          <w:rFonts w:ascii="Arial" w:eastAsia="Arial" w:hAnsi="Arial" w:cs="Arial"/>
          <w:lang w:val="en-GB"/>
        </w:rPr>
        <w:t>dass</w:t>
      </w:r>
      <w:proofErr w:type="spellEnd"/>
      <w:r w:rsidRPr="23A54437">
        <w:rPr>
          <w:rFonts w:ascii="Arial" w:eastAsia="Arial" w:hAnsi="Arial" w:cs="Arial"/>
          <w:lang w:val="en-GB"/>
        </w:rPr>
        <w:t xml:space="preserve"> die Person</w:t>
      </w:r>
      <w:r w:rsidR="00E96CEE">
        <w:rPr>
          <w:rFonts w:ascii="Arial" w:eastAsia="Arial" w:hAnsi="Arial" w:cs="Arial"/>
          <w:lang w:val="en-GB"/>
        </w:rPr>
        <w:t xml:space="preserve"> </w:t>
      </w:r>
      <w:r w:rsidRPr="23A54437">
        <w:rPr>
          <w:rFonts w:ascii="Arial" w:eastAsia="Arial" w:hAnsi="Arial" w:cs="Arial"/>
          <w:lang w:val="en-GB"/>
        </w:rPr>
        <w:t>tut?</w:t>
      </w:r>
      <w:r w:rsidR="00E96CEE">
        <w:rPr>
          <w:rFonts w:ascii="Arial" w:eastAsia="Arial" w:hAnsi="Arial" w:cs="Arial"/>
          <w:lang w:val="en-GB"/>
        </w:rPr>
        <w:tab/>
      </w:r>
    </w:p>
    <w:p w14:paraId="45075F94" w14:textId="6E38E282" w:rsidR="0A8DD5F4" w:rsidRDefault="0A8DD5F4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</w:p>
    <w:p w14:paraId="2F2116CF" w14:textId="02EC7289" w:rsidR="7C1F4D5E" w:rsidRPr="0074655F" w:rsidRDefault="59AF9274" w:rsidP="23A54437">
      <w:pPr>
        <w:rPr>
          <w:rFonts w:ascii="Arial" w:eastAsia="Arial" w:hAnsi="Arial" w:cs="Arial"/>
          <w:b/>
          <w:bCs/>
          <w:lang w:val="en-GB"/>
        </w:rPr>
      </w:pPr>
      <w:r w:rsidRPr="23A54437">
        <w:rPr>
          <w:rFonts w:ascii="Arial" w:eastAsia="Arial" w:hAnsi="Arial" w:cs="Arial"/>
          <w:b/>
          <w:bCs/>
          <w:lang w:val="en-GB"/>
        </w:rPr>
        <w:t>Aufgabe 3 – Vervollständige den Satz</w:t>
      </w:r>
    </w:p>
    <w:p w14:paraId="7EA8528F" w14:textId="485D8004" w:rsidR="0074655F" w:rsidRDefault="59AF9274" w:rsidP="6031D028">
      <w:pPr>
        <w:rPr>
          <w:rFonts w:ascii="Arial" w:eastAsia="Arial" w:hAnsi="Arial" w:cs="Arial"/>
          <w:b/>
          <w:bCs/>
          <w:lang w:val="en-GB"/>
        </w:rPr>
      </w:pPr>
      <w:r w:rsidRPr="6031D028">
        <w:rPr>
          <w:rFonts w:ascii="Arial" w:eastAsia="Arial" w:hAnsi="Arial" w:cs="Arial"/>
          <w:b/>
          <w:bCs/>
          <w:lang w:val="en-GB"/>
        </w:rPr>
        <w:t>Vervollständige den Satz:</w:t>
      </w:r>
    </w:p>
    <w:p w14:paraId="466C5C20" w14:textId="1FF78835" w:rsidR="0074655F" w:rsidRPr="0074655F" w:rsidRDefault="59AF9274" w:rsidP="23A54437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GB"/>
        </w:rPr>
      </w:pPr>
      <w:r w:rsidRPr="23A54437">
        <w:rPr>
          <w:rFonts w:ascii="Arial" w:eastAsia="Arial" w:hAnsi="Arial" w:cs="Arial"/>
          <w:i/>
          <w:iCs/>
          <w:lang w:val="en-GB"/>
        </w:rPr>
        <w:t>Angreifer nutzen Social Engineering, weil</w:t>
      </w:r>
      <w:r w:rsidRPr="23A54437">
        <w:rPr>
          <w:rFonts w:ascii="Arial" w:eastAsia="Arial" w:hAnsi="Arial" w:cs="Arial"/>
          <w:i/>
          <w:iCs/>
          <w:lang w:val="en-GB"/>
        </w:rPr>
        <w:tab/>
      </w:r>
    </w:p>
    <w:p w14:paraId="535D6C9F" w14:textId="421CF0CB" w:rsidR="0074655F" w:rsidRDefault="0074655F" w:rsidP="23A5443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GB"/>
        </w:rPr>
        <w:tab/>
      </w:r>
    </w:p>
    <w:p w14:paraId="523B55BD" w14:textId="29FE2DAE" w:rsidR="0074655F" w:rsidRDefault="30AE6556" w:rsidP="23A54437">
      <w:p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b/>
          <w:bCs/>
          <w:lang w:val="en-US"/>
        </w:rPr>
        <w:t>Aufgabe 4 – Erkenne Social Engineering</w:t>
      </w:r>
    </w:p>
    <w:p w14:paraId="793CC4D1" w14:textId="6E1A1EB7" w:rsidR="0074655F" w:rsidRDefault="30AE6556" w:rsidP="6031D028">
      <w:pPr>
        <w:rPr>
          <w:rFonts w:ascii="Arial" w:eastAsia="Arial" w:hAnsi="Arial" w:cs="Arial"/>
          <w:lang w:val="en-GB"/>
        </w:rPr>
      </w:pPr>
      <w:r w:rsidRPr="6031D028">
        <w:rPr>
          <w:rFonts w:ascii="Arial" w:eastAsia="Arial" w:hAnsi="Arial" w:cs="Arial"/>
          <w:b/>
          <w:bCs/>
          <w:lang w:val="en-US"/>
        </w:rPr>
        <w:t xml:space="preserve">Lies die Situation: </w:t>
      </w:r>
      <w:r w:rsidRPr="00E96CEE">
        <w:rPr>
          <w:rFonts w:ascii="Arial" w:eastAsia="Arial" w:hAnsi="Arial" w:cs="Arial"/>
          <w:lang w:val="en-US"/>
        </w:rPr>
        <w:t xml:space="preserve">„Dein Konto hat ein dringendes Sicherheitsproblem! Sende uns jetzt dein Passwort, damit wir das Problem beheben und dein Konto vor Angriffen schützen </w:t>
      </w:r>
      <w:proofErr w:type="gramStart"/>
      <w:r w:rsidRPr="00E96CEE">
        <w:rPr>
          <w:rFonts w:ascii="Arial" w:eastAsia="Arial" w:hAnsi="Arial" w:cs="Arial"/>
          <w:lang w:val="en-US"/>
        </w:rPr>
        <w:t>können!“</w:t>
      </w:r>
      <w:proofErr w:type="gramEnd"/>
    </w:p>
    <w:p w14:paraId="5959894D" w14:textId="11BD8BA3" w:rsidR="0074655F" w:rsidRDefault="30AE6556" w:rsidP="6031D028">
      <w:pPr>
        <w:rPr>
          <w:rFonts w:ascii="Arial" w:eastAsia="Arial" w:hAnsi="Arial" w:cs="Arial"/>
          <w:b/>
          <w:bCs/>
          <w:lang w:val="en-GB"/>
        </w:rPr>
      </w:pPr>
      <w:r w:rsidRPr="6031D028">
        <w:rPr>
          <w:rFonts w:ascii="Arial" w:eastAsia="Arial" w:hAnsi="Arial" w:cs="Arial"/>
          <w:b/>
          <w:bCs/>
          <w:lang w:val="en-US"/>
        </w:rPr>
        <w:t>Beantworte die Fragen:</w:t>
      </w:r>
    </w:p>
    <w:p w14:paraId="48D9B4C2" w14:textId="7457F743" w:rsidR="0074655F" w:rsidRDefault="30AE6556" w:rsidP="23A54437">
      <w:p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b/>
          <w:bCs/>
          <w:lang w:val="en-US"/>
        </w:rPr>
        <w:t>1. Was will der Angreifer?</w:t>
      </w:r>
    </w:p>
    <w:p w14:paraId="30D2563E" w14:textId="63EA610E" w:rsidR="0074655F" w:rsidRDefault="00E96CEE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ab/>
      </w:r>
    </w:p>
    <w:p w14:paraId="0726FAFE" w14:textId="61D0A41C" w:rsidR="00E96CEE" w:rsidRDefault="00E96CEE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ab/>
      </w:r>
    </w:p>
    <w:p w14:paraId="1C34B0CC" w14:textId="77777777" w:rsidR="00E96CEE" w:rsidRDefault="00E96CEE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br w:type="page"/>
      </w:r>
    </w:p>
    <w:p w14:paraId="7F079AF5" w14:textId="77777777" w:rsidR="00E96CEE" w:rsidRDefault="00E96CEE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</w:p>
    <w:p w14:paraId="2AA1A32B" w14:textId="25695789" w:rsidR="0074655F" w:rsidRDefault="30AE6556" w:rsidP="23A54437">
      <w:p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b/>
          <w:bCs/>
          <w:lang w:val="en-US"/>
        </w:rPr>
        <w:t>2. Wie versucht der Angreifer, die Person zu beeinflussen, die die E-Mail liest?</w:t>
      </w:r>
    </w:p>
    <w:p w14:paraId="0B1C1285" w14:textId="29742168" w:rsidR="0074655F" w:rsidRDefault="30AE6556" w:rsidP="6031D028">
      <w:pPr>
        <w:rPr>
          <w:rFonts w:ascii="Arial" w:eastAsia="Arial" w:hAnsi="Arial" w:cs="Arial"/>
          <w:b/>
          <w:bCs/>
          <w:lang w:val="en-GB"/>
        </w:rPr>
      </w:pPr>
      <w:r w:rsidRPr="6031D028">
        <w:rPr>
          <w:rFonts w:ascii="Arial" w:eastAsia="Arial" w:hAnsi="Arial" w:cs="Arial"/>
          <w:b/>
          <w:bCs/>
          <w:lang w:val="en-US"/>
        </w:rPr>
        <w:t>Kreuze eine oder mehrere Antworten an:</w:t>
      </w:r>
    </w:p>
    <w:p w14:paraId="54BE1E3F" w14:textId="0CAE8AB8" w:rsidR="0074655F" w:rsidRDefault="30AE6556" w:rsidP="23A54437">
      <w:pPr>
        <w:pStyle w:val="Listenabsatz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US"/>
        </w:rPr>
        <w:lastRenderedPageBreak/>
        <w:t>Zeitdruck</w:t>
      </w:r>
    </w:p>
    <w:p w14:paraId="73E53D6B" w14:textId="06B56805" w:rsidR="0074655F" w:rsidRDefault="30AE6556" w:rsidP="23A54437">
      <w:pPr>
        <w:pStyle w:val="Listenabsatz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US"/>
        </w:rPr>
        <w:t>Angst</w:t>
      </w:r>
    </w:p>
    <w:p w14:paraId="5CEEE434" w14:textId="4BACFF5E" w:rsidR="0074655F" w:rsidRDefault="30AE6556" w:rsidP="23A54437">
      <w:pPr>
        <w:pStyle w:val="Listenabsatz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US"/>
        </w:rPr>
        <w:t>Hilfsbereitschaft</w:t>
      </w:r>
    </w:p>
    <w:p w14:paraId="44DA56B6" w14:textId="5C687914" w:rsidR="0074655F" w:rsidRDefault="30AE6556" w:rsidP="23A54437">
      <w:pPr>
        <w:pStyle w:val="Listenabsatz"/>
        <w:numPr>
          <w:ilvl w:val="0"/>
          <w:numId w:val="1"/>
        </w:num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US"/>
        </w:rPr>
        <w:t>Humor</w:t>
      </w:r>
    </w:p>
    <w:p w14:paraId="77229E61" w14:textId="1598A949" w:rsidR="0074655F" w:rsidRDefault="30AE6556" w:rsidP="23A54437">
      <w:pPr>
        <w:pStyle w:val="Listenabsatz"/>
        <w:numPr>
          <w:ilvl w:val="0"/>
          <w:numId w:val="1"/>
        </w:numPr>
        <w:tabs>
          <w:tab w:val="left" w:leader="underscore" w:pos="5670"/>
        </w:tabs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US"/>
        </w:rPr>
        <w:t>Sonstiges:</w:t>
      </w:r>
      <w:r w:rsidRPr="23A54437">
        <w:rPr>
          <w:rFonts w:ascii="Arial" w:eastAsia="Arial" w:hAnsi="Arial" w:cs="Arial"/>
          <w:lang w:val="en-US"/>
        </w:rPr>
        <w:tab/>
      </w:r>
    </w:p>
    <w:p w14:paraId="319C370F" w14:textId="1453370E" w:rsidR="0074655F" w:rsidRDefault="0074655F" w:rsidP="23A54437">
      <w:pPr>
        <w:rPr>
          <w:rFonts w:ascii="Arial" w:eastAsia="Arial" w:hAnsi="Arial" w:cs="Arial"/>
          <w:lang w:val="en-GB"/>
        </w:rPr>
      </w:pPr>
    </w:p>
    <w:p w14:paraId="170ACA81" w14:textId="53F3FCD3" w:rsidR="0074655F" w:rsidRDefault="30AE6556" w:rsidP="23A54437">
      <w:pPr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b/>
          <w:bCs/>
          <w:lang w:val="en-US"/>
        </w:rPr>
        <w:t>Aufgabe 5 – Warum funktioniert Social Engineering?</w:t>
      </w:r>
    </w:p>
    <w:p w14:paraId="5616F610" w14:textId="3FE03B7B" w:rsidR="0074655F" w:rsidRDefault="30AE6556" w:rsidP="6031D028">
      <w:pPr>
        <w:rPr>
          <w:rFonts w:ascii="Arial" w:eastAsia="Arial" w:hAnsi="Arial" w:cs="Arial"/>
          <w:b/>
          <w:bCs/>
          <w:lang w:val="en-GB"/>
        </w:rPr>
      </w:pPr>
      <w:r w:rsidRPr="6031D028">
        <w:rPr>
          <w:rFonts w:ascii="Arial" w:eastAsia="Arial" w:hAnsi="Arial" w:cs="Arial"/>
          <w:b/>
          <w:bCs/>
          <w:lang w:val="en-US"/>
        </w:rPr>
        <w:t>Vervollständige den Satz:</w:t>
      </w:r>
    </w:p>
    <w:p w14:paraId="2089A3CB" w14:textId="44220DBD" w:rsidR="0074655F" w:rsidRDefault="30AE6556" w:rsidP="00E96CEE">
      <w:pPr>
        <w:tabs>
          <w:tab w:val="left" w:leader="underscore" w:pos="9638"/>
        </w:tabs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US"/>
        </w:rPr>
        <w:t>Social Engineering funktioniert, weil Menschen manchmal ____________________________________________________________________________</w:t>
      </w:r>
      <w:r w:rsidRPr="23A54437">
        <w:rPr>
          <w:rFonts w:ascii="Arial" w:eastAsia="Arial" w:hAnsi="Arial" w:cs="Arial"/>
          <w:lang w:val="en-US"/>
        </w:rPr>
        <w:tab/>
      </w:r>
    </w:p>
    <w:p w14:paraId="0277EE75" w14:textId="29BE6C25" w:rsidR="0074655F" w:rsidRDefault="0074655F" w:rsidP="23A54437">
      <w:pPr>
        <w:tabs>
          <w:tab w:val="left" w:leader="underscore" w:pos="9026"/>
        </w:tabs>
        <w:rPr>
          <w:rFonts w:ascii="Arial" w:eastAsia="Arial" w:hAnsi="Arial" w:cs="Arial"/>
          <w:lang w:val="en-GB"/>
        </w:rPr>
      </w:pPr>
    </w:p>
    <w:p w14:paraId="7C5FF7EB" w14:textId="40478FCB" w:rsidR="0074655F" w:rsidRPr="0074655F" w:rsidRDefault="59AF9274" w:rsidP="23A54437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GB"/>
        </w:rPr>
      </w:pPr>
      <w:r w:rsidRPr="6031D028">
        <w:rPr>
          <w:rFonts w:ascii="Arial" w:eastAsia="Arial" w:hAnsi="Arial" w:cs="Arial"/>
          <w:b/>
          <w:bCs/>
          <w:lang w:val="en-GB"/>
        </w:rPr>
        <w:t>Merke:</w:t>
      </w:r>
    </w:p>
    <w:p w14:paraId="6AEBEBD6" w14:textId="0B935CB1" w:rsidR="0074655F" w:rsidRDefault="59AF9274" w:rsidP="23A5443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23A54437">
        <w:rPr>
          <w:rFonts w:ascii="Arial" w:eastAsia="Arial" w:hAnsi="Arial" w:cs="Arial"/>
          <w:lang w:val="en-GB"/>
        </w:rPr>
        <w:t>Social Engineering funktioniert, weil Menschen Menschen sind – und Emotionen Entscheidungen beeinflussen können.</w:t>
      </w:r>
    </w:p>
    <w:sectPr w:rsidR="0074655F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D4F98" w14:textId="77777777" w:rsidR="00E96CEE" w:rsidRDefault="00E96CEE">
      <w:pPr>
        <w:spacing w:after="0" w:line="240" w:lineRule="auto"/>
      </w:pPr>
      <w:r>
        <w:separator/>
      </w:r>
    </w:p>
  </w:endnote>
  <w:endnote w:type="continuationSeparator" w:id="0">
    <w:p w14:paraId="008AD0D2" w14:textId="77777777" w:rsidR="00E96CEE" w:rsidRDefault="00E9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59"/>
      <w:gridCol w:w="3000"/>
      <w:gridCol w:w="3000"/>
    </w:tblGrid>
    <w:tr w:rsidR="00E96CEE" w:rsidRPr="00E96CEE" w14:paraId="3681CB15" w14:textId="77777777" w:rsidTr="00E96CEE">
      <w:trPr>
        <w:trHeight w:val="300"/>
      </w:trPr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3B87CAB" w14:textId="0E8B9164" w:rsidR="00E96CEE" w:rsidRPr="00E96CEE" w:rsidRDefault="00E96CEE" w:rsidP="00E96CEE">
          <w:pPr>
            <w:pStyle w:val="Fuzeile"/>
          </w:pPr>
          <w:r w:rsidRPr="00E96CEE">
            <w:drawing>
              <wp:inline distT="0" distB="0" distL="0" distR="0" wp14:anchorId="64F683B1" wp14:editId="7F5582E5">
                <wp:extent cx="2228850" cy="352425"/>
                <wp:effectExtent l="0" t="0" r="0" b="9525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88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CEE">
            <w:t> 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2447405B" w14:textId="61B22761" w:rsidR="00E96CEE" w:rsidRPr="00E96CEE" w:rsidRDefault="00E96CEE" w:rsidP="00E96CEE">
          <w:pPr>
            <w:pStyle w:val="Fuzeile"/>
          </w:pPr>
          <w:r w:rsidRPr="00E96CEE">
            <w:t> </w:t>
          </w:r>
          <w:r w:rsidRPr="00E96CEE">
            <w:rPr>
              <w:b/>
              <w:bCs/>
              <w:lang w:val="lt-LT"/>
            </w:rPr>
            <w:t>Copyright © 2026 KidCy. CC BY-NC-SA 4.0</w:t>
          </w:r>
          <w:r w:rsidRPr="00E96CEE">
            <w:t> 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C7CB03C" w14:textId="315E5849" w:rsidR="00E96CEE" w:rsidRPr="00E96CEE" w:rsidRDefault="00E96CEE" w:rsidP="00E96CEE">
          <w:pPr>
            <w:pStyle w:val="Fuzeile"/>
          </w:pPr>
          <w:r w:rsidRPr="00E96CEE">
            <w:drawing>
              <wp:inline distT="0" distB="0" distL="0" distR="0" wp14:anchorId="6027035A" wp14:editId="0DB69AD3">
                <wp:extent cx="1771650" cy="390525"/>
                <wp:effectExtent l="0" t="0" r="0" b="952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CEE">
            <w:t> </w:t>
          </w:r>
        </w:p>
      </w:tc>
    </w:tr>
  </w:tbl>
  <w:p w14:paraId="5F281FB7" w14:textId="4E3F8CCA" w:rsidR="23A54437" w:rsidRPr="00E96CEE" w:rsidRDefault="23A54437" w:rsidP="00E96C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D6E8C" w14:textId="77777777" w:rsidR="00E96CEE" w:rsidRDefault="00E96CEE">
      <w:pPr>
        <w:spacing w:after="0" w:line="240" w:lineRule="auto"/>
      </w:pPr>
      <w:r>
        <w:separator/>
      </w:r>
    </w:p>
  </w:footnote>
  <w:footnote w:type="continuationSeparator" w:id="0">
    <w:p w14:paraId="0C603C08" w14:textId="77777777" w:rsidR="00E96CEE" w:rsidRDefault="00E96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3A54437" w14:paraId="23881A26" w14:textId="77777777" w:rsidTr="23A54437">
      <w:trPr>
        <w:trHeight w:val="300"/>
      </w:trPr>
      <w:tc>
        <w:tcPr>
          <w:tcW w:w="3210" w:type="dxa"/>
        </w:tcPr>
        <w:p w14:paraId="7D4208AA" w14:textId="50BD2A96" w:rsidR="23A54437" w:rsidRDefault="23A54437" w:rsidP="23A54437">
          <w:pPr>
            <w:pStyle w:val="Kopfzeile"/>
            <w:ind w:left="-115"/>
          </w:pPr>
        </w:p>
      </w:tc>
      <w:tc>
        <w:tcPr>
          <w:tcW w:w="3210" w:type="dxa"/>
        </w:tcPr>
        <w:p w14:paraId="075F889A" w14:textId="533B8CBF" w:rsidR="23A54437" w:rsidRDefault="23A54437" w:rsidP="23A54437">
          <w:pPr>
            <w:pStyle w:val="Kopfzeile"/>
            <w:jc w:val="center"/>
          </w:pPr>
        </w:p>
      </w:tc>
      <w:tc>
        <w:tcPr>
          <w:tcW w:w="3210" w:type="dxa"/>
        </w:tcPr>
        <w:p w14:paraId="2622DEDF" w14:textId="75F5B65E" w:rsidR="23A54437" w:rsidRDefault="23A54437" w:rsidP="23A54437">
          <w:pPr>
            <w:pStyle w:val="Kopfzeile"/>
            <w:ind w:right="-115"/>
            <w:jc w:val="right"/>
          </w:pPr>
        </w:p>
      </w:tc>
    </w:tr>
  </w:tbl>
  <w:p w14:paraId="3A1E5093" w14:textId="483C9145" w:rsidR="23A54437" w:rsidRDefault="23A54437" w:rsidP="23A5443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7DDD6"/>
    <w:multiLevelType w:val="hybridMultilevel"/>
    <w:tmpl w:val="3BACA51E"/>
    <w:lvl w:ilvl="0" w:tplc="EB605D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3D6C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7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45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CC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06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6E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4D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CA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74FE4"/>
    <w:multiLevelType w:val="hybridMultilevel"/>
    <w:tmpl w:val="DE60A454"/>
    <w:lvl w:ilvl="0" w:tplc="BCC2E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BAE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C5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4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82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E7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428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A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E5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500E1"/>
    <w:multiLevelType w:val="hybridMultilevel"/>
    <w:tmpl w:val="56404386"/>
    <w:lvl w:ilvl="0" w:tplc="C4F2F43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BE8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08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AA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A5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C65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49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E3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A3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E7CC2"/>
    <w:multiLevelType w:val="hybridMultilevel"/>
    <w:tmpl w:val="6016BBD8"/>
    <w:lvl w:ilvl="0" w:tplc="DD9092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92C4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82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E1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88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02D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AC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C1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8B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608592">
    <w:abstractNumId w:val="3"/>
  </w:num>
  <w:num w:numId="2" w16cid:durableId="1490906127">
    <w:abstractNumId w:val="0"/>
  </w:num>
  <w:num w:numId="3" w16cid:durableId="1567063317">
    <w:abstractNumId w:val="2"/>
  </w:num>
  <w:num w:numId="4" w16cid:durableId="1405227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3496A"/>
    <w:rsid w:val="000843A4"/>
    <w:rsid w:val="000928FF"/>
    <w:rsid w:val="002561B7"/>
    <w:rsid w:val="005753C6"/>
    <w:rsid w:val="0074655F"/>
    <w:rsid w:val="00772EB9"/>
    <w:rsid w:val="007C2A88"/>
    <w:rsid w:val="008277AE"/>
    <w:rsid w:val="00950BEF"/>
    <w:rsid w:val="00961F53"/>
    <w:rsid w:val="00965875"/>
    <w:rsid w:val="00A03604"/>
    <w:rsid w:val="00D4677A"/>
    <w:rsid w:val="00E96CEE"/>
    <w:rsid w:val="00F92F3F"/>
    <w:rsid w:val="00F95CE8"/>
    <w:rsid w:val="0144410D"/>
    <w:rsid w:val="0638C9B0"/>
    <w:rsid w:val="06BFF056"/>
    <w:rsid w:val="0759DFC2"/>
    <w:rsid w:val="0A8DD5F4"/>
    <w:rsid w:val="0B25640F"/>
    <w:rsid w:val="0D6F90CC"/>
    <w:rsid w:val="1083A3D8"/>
    <w:rsid w:val="12D4EB12"/>
    <w:rsid w:val="1BC92C7F"/>
    <w:rsid w:val="20011768"/>
    <w:rsid w:val="23A54437"/>
    <w:rsid w:val="244E353C"/>
    <w:rsid w:val="2460D26B"/>
    <w:rsid w:val="28E159FE"/>
    <w:rsid w:val="2B43496A"/>
    <w:rsid w:val="30AE6556"/>
    <w:rsid w:val="3162936B"/>
    <w:rsid w:val="36CE259B"/>
    <w:rsid w:val="3786A105"/>
    <w:rsid w:val="3812728D"/>
    <w:rsid w:val="38D9AB99"/>
    <w:rsid w:val="3AF924E1"/>
    <w:rsid w:val="3C7DCDBC"/>
    <w:rsid w:val="3CD42213"/>
    <w:rsid w:val="3DFC9CBB"/>
    <w:rsid w:val="42751348"/>
    <w:rsid w:val="485F56AB"/>
    <w:rsid w:val="49A78C4E"/>
    <w:rsid w:val="4DD11611"/>
    <w:rsid w:val="53D0ADF1"/>
    <w:rsid w:val="54B993EC"/>
    <w:rsid w:val="59A3C049"/>
    <w:rsid w:val="59AF9274"/>
    <w:rsid w:val="59E5E0D8"/>
    <w:rsid w:val="5DB34277"/>
    <w:rsid w:val="5F3485A3"/>
    <w:rsid w:val="602E21F2"/>
    <w:rsid w:val="6031D028"/>
    <w:rsid w:val="61AF323B"/>
    <w:rsid w:val="6C5E6C1D"/>
    <w:rsid w:val="6F392548"/>
    <w:rsid w:val="71CC2989"/>
    <w:rsid w:val="734936AA"/>
    <w:rsid w:val="738C4E34"/>
    <w:rsid w:val="74293366"/>
    <w:rsid w:val="74E0E8D5"/>
    <w:rsid w:val="7619AD2F"/>
    <w:rsid w:val="78D7AEAD"/>
    <w:rsid w:val="795266D5"/>
    <w:rsid w:val="7C1F4D5E"/>
    <w:rsid w:val="7D6CBE16"/>
    <w:rsid w:val="7DB4614C"/>
    <w:rsid w:val="7E114B68"/>
    <w:rsid w:val="7F25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9C22"/>
  <w15:chartTrackingRefBased/>
  <w15:docId w15:val="{A4766395-F958-4CB8-9A9E-EDD3BC0F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uiPriority w:val="99"/>
    <w:unhideWhenUsed/>
    <w:rsid w:val="23A54437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uiPriority w:val="99"/>
    <w:unhideWhenUsed/>
    <w:rsid w:val="23A5443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Nachbaur Gloria</cp:lastModifiedBy>
  <cp:revision>3</cp:revision>
  <dcterms:created xsi:type="dcterms:W3CDTF">2026-10-14T07:50:00Z</dcterms:created>
  <dcterms:modified xsi:type="dcterms:W3CDTF">2026-10-14T07:51:00Z</dcterms:modified>
</cp:coreProperties>
</file>