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5693D" w14:textId="3DB64F34" w:rsidR="00E12664" w:rsidRPr="00345C92" w:rsidRDefault="202D100C" w:rsidP="12B47105">
      <w:pPr>
        <w:spacing w:after="240"/>
        <w:jc w:val="center"/>
        <w:rPr>
          <w:b/>
          <w:bCs/>
          <w:sz w:val="32"/>
          <w:szCs w:val="32"/>
        </w:rPr>
      </w:pPr>
      <w:r w:rsidRPr="12B47105">
        <w:rPr>
          <w:b/>
          <w:bCs/>
          <w:sz w:val="32"/>
          <w:szCs w:val="32"/>
        </w:rPr>
        <w:t>Social Engineering: Punkt-zu-Punkt-Rätsel</w:t>
      </w:r>
    </w:p>
    <w:tbl>
      <w:tblPr>
        <w:tblW w:w="0" w:type="auto"/>
        <w:jc w:val="center"/>
        <w:tblBorders>
          <w:top w:val="single" w:sz="4" w:space="0" w:color="B6C8E6"/>
          <w:left w:val="single" w:sz="4" w:space="0" w:color="B6C8E6"/>
          <w:bottom w:val="single" w:sz="4" w:space="0" w:color="B6C8E6"/>
          <w:right w:val="single" w:sz="4" w:space="0" w:color="B6C8E6"/>
          <w:insideH w:val="single" w:sz="4" w:space="0" w:color="B6C8E6"/>
          <w:insideV w:val="single" w:sz="4" w:space="0" w:color="B6C8E6"/>
        </w:tblBorders>
        <w:tblLook w:val="04A0" w:firstRow="1" w:lastRow="0" w:firstColumn="1" w:lastColumn="0" w:noHBand="0" w:noVBand="1"/>
      </w:tblPr>
      <w:tblGrid>
        <w:gridCol w:w="9962"/>
      </w:tblGrid>
      <w:tr w:rsidR="00E12664" w14:paraId="5501EE55" w14:textId="77777777" w:rsidTr="12B47105">
        <w:trPr>
          <w:jc w:val="center"/>
        </w:trPr>
        <w:tc>
          <w:tcPr>
            <w:tcW w:w="10656" w:type="dxa"/>
            <w:shd w:val="clear" w:color="auto" w:fill="F2F2F2" w:themeFill="background1" w:themeFillShade="F2"/>
          </w:tcPr>
          <w:p w14:paraId="59F310DE" w14:textId="77777777" w:rsidR="00E12664" w:rsidRPr="00345C92" w:rsidRDefault="713CF1C2" w:rsidP="12B47105">
            <w:pPr>
              <w:spacing w:before="120" w:after="120"/>
              <w:rPr>
                <w:b/>
                <w:bCs/>
                <w:sz w:val="21"/>
                <w:szCs w:val="21"/>
              </w:rPr>
            </w:pPr>
            <w:r w:rsidRPr="12B47105">
              <w:rPr>
                <w:b/>
                <w:bCs/>
                <w:sz w:val="21"/>
                <w:szCs w:val="21"/>
              </w:rPr>
              <w:t>Deine Mission</w:t>
            </w:r>
          </w:p>
          <w:p w14:paraId="5CDAE7F8" w14:textId="77777777" w:rsidR="00E12664" w:rsidRDefault="713CF1C2" w:rsidP="12B47105">
            <w:pPr>
              <w:spacing w:after="40"/>
            </w:pPr>
            <w:r w:rsidRPr="12B47105">
              <w:t>Du erkundest eine Spielwelt im Stil von Roblox. Manche Nachrichten sind harmlos, andere versuchen, Spieler dazu zu bringen, Informationenen, Zugang oder Geld preiszugeben. Wähle die sicherste oder zutreffendste Antwort. Trage die Koordinaten neben deiner Antwort ein und verbinde die Punkte. Wenn deine Antworten richtig sind, ergibt dein Weg ein Bild.</w:t>
            </w:r>
          </w:p>
        </w:tc>
      </w:tr>
    </w:tbl>
    <w:p w14:paraId="46211988" w14:textId="77777777" w:rsidR="00E12664" w:rsidRDefault="00E12664" w:rsidP="12B47105">
      <w:pPr>
        <w:spacing w:after="60"/>
      </w:pPr>
    </w:p>
    <w:p w14:paraId="3557E333" w14:textId="77777777" w:rsidR="00E12664" w:rsidRDefault="00E12664" w:rsidP="12B47105">
      <w:pPr>
        <w:spacing w:after="60"/>
      </w:pPr>
    </w:p>
    <w:p w14:paraId="07B3E2B7" w14:textId="662186A7" w:rsidR="00E12664" w:rsidRPr="00345C92" w:rsidRDefault="3A00EE1F" w:rsidP="740A3200">
      <w:pPr>
        <w:spacing w:after="60"/>
        <w:rPr>
          <w:b/>
          <w:bCs/>
          <w:sz w:val="24"/>
          <w:szCs w:val="24"/>
        </w:rPr>
      </w:pPr>
      <w:r w:rsidRPr="740A3200">
        <w:rPr>
          <w:b/>
          <w:bCs/>
          <w:sz w:val="24"/>
          <w:szCs w:val="24"/>
        </w:rPr>
        <w:t>Spielanleitung:</w:t>
      </w:r>
    </w:p>
    <w:p w14:paraId="1B0D2906" w14:textId="08F651B6" w:rsidR="00E12664" w:rsidRPr="00AD1C3E" w:rsidRDefault="202D100C" w:rsidP="12B47105">
      <w:pPr>
        <w:spacing w:after="60"/>
        <w:ind w:left="216"/>
      </w:pPr>
      <w:r w:rsidRPr="12B47105">
        <w:rPr>
          <w:b/>
          <w:bCs/>
        </w:rPr>
        <w:t xml:space="preserve">• </w:t>
      </w:r>
      <w:r w:rsidRPr="00AD1C3E">
        <w:t>Beginne bei Position A (8, 18). Wähle bei jeder Frage A, B oder C.</w:t>
      </w:r>
    </w:p>
    <w:p w14:paraId="62EB9AE7" w14:textId="44587604" w:rsidR="00E12664" w:rsidRPr="00AD1C3E" w:rsidRDefault="202D100C" w:rsidP="12B47105">
      <w:pPr>
        <w:spacing w:after="60"/>
        <w:ind w:left="216"/>
      </w:pPr>
      <w:r w:rsidRPr="00AD1C3E">
        <w:t>• Ziehe eine Linie von deinem aktuellen Punkt zu den Koordinaten der gewählten Antwort. Die erste Frage (Nr. 1) wurde bereits als Beispiel gelöst. Die Antwort auf Frage 1 war A; deshalb sind wir zu (14,18) gegangen.</w:t>
      </w:r>
    </w:p>
    <w:p w14:paraId="03A273F4" w14:textId="3F7E3CDF" w:rsidR="00E12664" w:rsidRPr="00AD1C3E" w:rsidRDefault="202D100C" w:rsidP="12B47105">
      <w:pPr>
        <w:spacing w:after="60"/>
        <w:ind w:left="216"/>
      </w:pPr>
      <w:r w:rsidRPr="00AD1C3E">
        <w:t>• Hebe nach Frage 12 den Stift ab und beginne für die Fragen 13–15 erneut bei Position B (5,10).</w:t>
      </w:r>
    </w:p>
    <w:p w14:paraId="0A46F790" w14:textId="0A35BB65" w:rsidR="00E12664" w:rsidRPr="00AD1C3E" w:rsidRDefault="713CF1C2" w:rsidP="12B47105">
      <w:pPr>
        <w:spacing w:after="60"/>
        <w:ind w:left="216"/>
      </w:pPr>
      <w:r w:rsidRPr="00AD1C3E">
        <w:t>• Beantworte zum Schluss die Reflexionsfragen.</w:t>
      </w:r>
    </w:p>
    <w:p w14:paraId="550F412B" w14:textId="2D8626AF" w:rsidR="009A1DAA" w:rsidRDefault="00036E3F" w:rsidP="12B47105">
      <w:pPr>
        <w:spacing w:after="60"/>
        <w:ind w:left="216"/>
      </w:pPr>
      <w:r>
        <w:rPr>
          <w:noProof/>
          <w14:ligatures w14:val="standardContextual"/>
        </w:rPr>
        <w:drawing>
          <wp:anchor distT="0" distB="0" distL="114300" distR="114300" simplePos="0" relativeHeight="251658240" behindDoc="0" locked="0" layoutInCell="1" allowOverlap="1" wp14:anchorId="0E86DBF2" wp14:editId="0CCDC2FA">
            <wp:simplePos x="644056" y="4198289"/>
            <wp:positionH relativeFrom="margin">
              <wp:align>center</wp:align>
            </wp:positionH>
            <wp:positionV relativeFrom="margin">
              <wp:align>bottom</wp:align>
            </wp:positionV>
            <wp:extent cx="5303520" cy="5292090"/>
            <wp:effectExtent l="0" t="0" r="0" b="381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3520" cy="5292090"/>
                    </a:xfrm>
                    <a:prstGeom prst="rect">
                      <a:avLst/>
                    </a:prstGeom>
                  </pic:spPr>
                </pic:pic>
              </a:graphicData>
            </a:graphic>
          </wp:anchor>
        </w:drawing>
      </w:r>
    </w:p>
    <w:p w14:paraId="45F1983E" w14:textId="5FAB855D" w:rsidR="3B2DC1F6" w:rsidRDefault="3B2DC1F6" w:rsidP="12B47105">
      <w:pPr>
        <w:spacing w:after="60"/>
        <w:jc w:val="center"/>
        <w:rPr>
          <w:b/>
          <w:bCs/>
          <w:sz w:val="40"/>
          <w:szCs w:val="40"/>
        </w:rPr>
      </w:pPr>
    </w:p>
    <w:p w14:paraId="5F941153" w14:textId="77777777" w:rsidR="00E12664" w:rsidRDefault="713CF1C2" w:rsidP="6D6639B8">
      <w:pPr>
        <w:spacing w:after="60"/>
        <w:jc w:val="center"/>
        <w:rPr>
          <w:b/>
          <w:bCs/>
          <w:sz w:val="32"/>
          <w:szCs w:val="32"/>
        </w:rPr>
      </w:pPr>
      <w:r w:rsidRPr="6D6639B8">
        <w:rPr>
          <w:b/>
          <w:bCs/>
          <w:sz w:val="32"/>
          <w:szCs w:val="32"/>
        </w:rPr>
        <w:lastRenderedPageBreak/>
        <w:t>Fragen und Weg</w:t>
      </w:r>
    </w:p>
    <w:p w14:paraId="4E6977F7" w14:textId="77777777" w:rsidR="00E12664" w:rsidRDefault="713CF1C2" w:rsidP="6D6639B8">
      <w:pPr>
        <w:spacing w:after="60"/>
        <w:jc w:val="center"/>
        <w:rPr>
          <w:sz w:val="24"/>
          <w:szCs w:val="24"/>
        </w:rPr>
      </w:pPr>
      <w:r w:rsidRPr="6D6639B8">
        <w:rPr>
          <w:sz w:val="24"/>
          <w:szCs w:val="24"/>
        </w:rPr>
        <w:t>Wähle die beste Antwort. Trage die daneben angegebenen Koordinaten ein und verbinde die Punkte.</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75"/>
        <w:gridCol w:w="2485"/>
        <w:gridCol w:w="2531"/>
        <w:gridCol w:w="2471"/>
      </w:tblGrid>
      <w:tr w:rsidR="00E12664" w14:paraId="1A91E0E2" w14:textId="77777777" w:rsidTr="12B47105">
        <w:trPr>
          <w:jc w:val="center"/>
        </w:trPr>
        <w:tc>
          <w:tcPr>
            <w:tcW w:w="10656" w:type="dxa"/>
            <w:gridSpan w:val="4"/>
            <w:shd w:val="clear" w:color="auto" w:fill="EAF2FF"/>
            <w:vAlign w:val="center"/>
          </w:tcPr>
          <w:p w14:paraId="3F2C1E44" w14:textId="77777777" w:rsidR="00E12664" w:rsidRDefault="713CF1C2" w:rsidP="12B47105">
            <w:pPr>
              <w:spacing w:before="60" w:after="60"/>
              <w:rPr>
                <w:b/>
                <w:bCs/>
                <w:sz w:val="16"/>
                <w:szCs w:val="16"/>
              </w:rPr>
            </w:pPr>
            <w:r w:rsidRPr="12B47105">
              <w:rPr>
                <w:b/>
                <w:bCs/>
                <w:sz w:val="16"/>
                <w:szCs w:val="16"/>
              </w:rPr>
              <w:t xml:space="preserve">Frage 1. Ein Spieler schreibt im Spielchat: „Nur heute kostenlose Spielwährung! Klicke jetzt auf diesen </w:t>
            </w:r>
            <w:proofErr w:type="gramStart"/>
            <w:r w:rsidRPr="12B47105">
              <w:rPr>
                <w:b/>
                <w:bCs/>
                <w:sz w:val="16"/>
                <w:szCs w:val="16"/>
              </w:rPr>
              <w:t>Link.“</w:t>
            </w:r>
            <w:proofErr w:type="gramEnd"/>
            <w:r w:rsidRPr="12B47105">
              <w:rPr>
                <w:b/>
                <w:bCs/>
                <w:sz w:val="16"/>
                <w:szCs w:val="16"/>
              </w:rPr>
              <w:t xml:space="preserve"> Was solltest du zuerst denken?</w:t>
            </w:r>
          </w:p>
        </w:tc>
      </w:tr>
      <w:tr w:rsidR="00E12664" w14:paraId="511B1A64" w14:textId="77777777" w:rsidTr="12B47105">
        <w:trPr>
          <w:jc w:val="center"/>
        </w:trPr>
        <w:tc>
          <w:tcPr>
            <w:tcW w:w="2664" w:type="dxa"/>
            <w:shd w:val="clear" w:color="auto" w:fill="FFFFFF" w:themeFill="background1"/>
            <w:vAlign w:val="center"/>
          </w:tcPr>
          <w:p w14:paraId="696D1132" w14:textId="77777777" w:rsidR="00E12664" w:rsidRDefault="713CF1C2" w:rsidP="12B47105">
            <w:pPr>
              <w:spacing w:before="60" w:after="60"/>
              <w:rPr>
                <w:sz w:val="15"/>
                <w:szCs w:val="15"/>
              </w:rPr>
            </w:pPr>
            <w:r w:rsidRPr="12B47105">
              <w:rPr>
                <w:sz w:val="15"/>
                <w:szCs w:val="15"/>
              </w:rPr>
              <w:t>A. Das klingt zu gut, um wahr zu sein. Halte inne, bevor du klickst.</w:t>
            </w:r>
            <w:r w:rsidRPr="12B47105">
              <w:rPr>
                <w:sz w:val="15"/>
                <w:szCs w:val="15"/>
              </w:rPr>
              <w:br/>
              <w:t>→ (14, 18)</w:t>
            </w:r>
          </w:p>
        </w:tc>
        <w:tc>
          <w:tcPr>
            <w:tcW w:w="2664" w:type="dxa"/>
            <w:shd w:val="clear" w:color="auto" w:fill="FFFFFF" w:themeFill="background1"/>
            <w:vAlign w:val="center"/>
          </w:tcPr>
          <w:p w14:paraId="183995DD" w14:textId="77777777" w:rsidR="00E12664" w:rsidRDefault="713CF1C2" w:rsidP="12B47105">
            <w:pPr>
              <w:spacing w:before="60" w:after="60"/>
              <w:rPr>
                <w:sz w:val="15"/>
                <w:szCs w:val="15"/>
              </w:rPr>
            </w:pPr>
            <w:r w:rsidRPr="12B47105">
              <w:rPr>
                <w:sz w:val="15"/>
                <w:szCs w:val="15"/>
              </w:rPr>
              <w:t>B. Klicke schnell, bevor das Angebot endet.</w:t>
            </w:r>
            <w:r w:rsidRPr="12B47105">
              <w:rPr>
                <w:sz w:val="15"/>
                <w:szCs w:val="15"/>
              </w:rPr>
              <w:br/>
              <w:t>→ (8, 14)</w:t>
            </w:r>
          </w:p>
        </w:tc>
        <w:tc>
          <w:tcPr>
            <w:tcW w:w="2664" w:type="dxa"/>
            <w:shd w:val="clear" w:color="auto" w:fill="FFFFFF" w:themeFill="background1"/>
            <w:vAlign w:val="center"/>
          </w:tcPr>
          <w:p w14:paraId="74370BEF" w14:textId="77777777" w:rsidR="00E12664" w:rsidRDefault="713CF1C2" w:rsidP="12B47105">
            <w:pPr>
              <w:spacing w:before="60" w:after="60"/>
              <w:rPr>
                <w:sz w:val="15"/>
                <w:szCs w:val="15"/>
              </w:rPr>
            </w:pPr>
            <w:r w:rsidRPr="12B47105">
              <w:rPr>
                <w:sz w:val="15"/>
                <w:szCs w:val="15"/>
              </w:rPr>
              <w:t>C. Teile es zuerst in der Klassengruppe.</w:t>
            </w:r>
            <w:r w:rsidRPr="12B47105">
              <w:rPr>
                <w:sz w:val="15"/>
                <w:szCs w:val="15"/>
              </w:rPr>
              <w:br/>
              <w:t>→ (12, 16)</w:t>
            </w:r>
          </w:p>
        </w:tc>
        <w:tc>
          <w:tcPr>
            <w:tcW w:w="2664" w:type="dxa"/>
            <w:shd w:val="clear" w:color="auto" w:fill="F2F2F2" w:themeFill="background1" w:themeFillShade="F2"/>
            <w:vAlign w:val="center"/>
          </w:tcPr>
          <w:p w14:paraId="7ED1C90E" w14:textId="77777777" w:rsidR="00E12664" w:rsidRDefault="713CF1C2" w:rsidP="12B47105">
            <w:pPr>
              <w:spacing w:before="60" w:after="60"/>
              <w:rPr>
                <w:sz w:val="15"/>
                <w:szCs w:val="15"/>
              </w:rPr>
            </w:pPr>
            <w:r w:rsidRPr="12B47105">
              <w:rPr>
                <w:sz w:val="15"/>
                <w:szCs w:val="15"/>
              </w:rPr>
              <w:t>Meine Wahl: ____</w:t>
            </w:r>
          </w:p>
        </w:tc>
      </w:tr>
    </w:tbl>
    <w:p w14:paraId="17D0555B"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516"/>
        <w:gridCol w:w="2484"/>
        <w:gridCol w:w="2498"/>
        <w:gridCol w:w="2464"/>
      </w:tblGrid>
      <w:tr w:rsidR="00E12664" w14:paraId="4D22C264" w14:textId="77777777" w:rsidTr="12B47105">
        <w:trPr>
          <w:jc w:val="center"/>
        </w:trPr>
        <w:tc>
          <w:tcPr>
            <w:tcW w:w="10656" w:type="dxa"/>
            <w:gridSpan w:val="4"/>
            <w:shd w:val="clear" w:color="auto" w:fill="EAF2FF"/>
            <w:vAlign w:val="center"/>
          </w:tcPr>
          <w:p w14:paraId="2E675488" w14:textId="77777777" w:rsidR="00E12664" w:rsidRDefault="713CF1C2" w:rsidP="12B47105">
            <w:pPr>
              <w:spacing w:before="60" w:after="60"/>
              <w:rPr>
                <w:b/>
                <w:bCs/>
                <w:sz w:val="16"/>
                <w:szCs w:val="16"/>
              </w:rPr>
            </w:pPr>
            <w:r w:rsidRPr="12B47105">
              <w:rPr>
                <w:b/>
                <w:bCs/>
                <w:sz w:val="16"/>
                <w:szCs w:val="16"/>
              </w:rPr>
              <w:t xml:space="preserve">Frage 2. In einer Nachricht steht: „Dein Konto wird in 5 Minuten gelöscht. Sende dem Support dein </w:t>
            </w:r>
            <w:proofErr w:type="gramStart"/>
            <w:r w:rsidRPr="12B47105">
              <w:rPr>
                <w:b/>
                <w:bCs/>
                <w:sz w:val="16"/>
                <w:szCs w:val="16"/>
              </w:rPr>
              <w:t>Passwort.“</w:t>
            </w:r>
            <w:proofErr w:type="gramEnd"/>
            <w:r w:rsidRPr="12B47105">
              <w:rPr>
                <w:b/>
                <w:bCs/>
                <w:sz w:val="16"/>
                <w:szCs w:val="16"/>
              </w:rPr>
              <w:t xml:space="preserve"> Welche Taktik wird hier eingesetzt?</w:t>
            </w:r>
          </w:p>
        </w:tc>
      </w:tr>
      <w:tr w:rsidR="00E12664" w14:paraId="27924067" w14:textId="77777777" w:rsidTr="12B47105">
        <w:trPr>
          <w:jc w:val="center"/>
        </w:trPr>
        <w:tc>
          <w:tcPr>
            <w:tcW w:w="2664" w:type="dxa"/>
            <w:shd w:val="clear" w:color="auto" w:fill="FFFFFF" w:themeFill="background1"/>
            <w:vAlign w:val="center"/>
          </w:tcPr>
          <w:p w14:paraId="49886020" w14:textId="77777777" w:rsidR="00E12664" w:rsidRDefault="713CF1C2" w:rsidP="12B47105">
            <w:pPr>
              <w:spacing w:before="60" w:after="60"/>
              <w:rPr>
                <w:sz w:val="15"/>
                <w:szCs w:val="15"/>
              </w:rPr>
            </w:pPr>
            <w:r w:rsidRPr="12B47105">
              <w:rPr>
                <w:sz w:val="15"/>
                <w:szCs w:val="15"/>
              </w:rPr>
              <w:t>A. Freundlichkeit</w:t>
            </w:r>
            <w:r w:rsidRPr="12B47105">
              <w:rPr>
                <w:sz w:val="15"/>
                <w:szCs w:val="15"/>
              </w:rPr>
              <w:br/>
              <w:t>→ (13, 15)</w:t>
            </w:r>
          </w:p>
        </w:tc>
        <w:tc>
          <w:tcPr>
            <w:tcW w:w="2664" w:type="dxa"/>
            <w:shd w:val="clear" w:color="auto" w:fill="FFFFFF" w:themeFill="background1"/>
            <w:vAlign w:val="center"/>
          </w:tcPr>
          <w:p w14:paraId="0FDC97C0" w14:textId="77777777" w:rsidR="00E12664" w:rsidRDefault="713CF1C2" w:rsidP="12B47105">
            <w:pPr>
              <w:spacing w:before="60" w:after="60"/>
              <w:rPr>
                <w:sz w:val="15"/>
                <w:szCs w:val="15"/>
              </w:rPr>
            </w:pPr>
            <w:r w:rsidRPr="12B47105">
              <w:rPr>
                <w:sz w:val="15"/>
                <w:szCs w:val="15"/>
              </w:rPr>
              <w:t>B. Zeitdruck und Angst</w:t>
            </w:r>
            <w:r w:rsidRPr="12B47105">
              <w:rPr>
                <w:sz w:val="15"/>
                <w:szCs w:val="15"/>
              </w:rPr>
              <w:br/>
              <w:t>→ (17, 16)</w:t>
            </w:r>
          </w:p>
        </w:tc>
        <w:tc>
          <w:tcPr>
            <w:tcW w:w="2664" w:type="dxa"/>
            <w:shd w:val="clear" w:color="auto" w:fill="FFFFFF" w:themeFill="background1"/>
            <w:vAlign w:val="center"/>
          </w:tcPr>
          <w:p w14:paraId="1CB65859" w14:textId="77777777" w:rsidR="00E12664" w:rsidRDefault="713CF1C2" w:rsidP="12B47105">
            <w:pPr>
              <w:spacing w:before="60" w:after="60"/>
              <w:rPr>
                <w:sz w:val="15"/>
                <w:szCs w:val="15"/>
              </w:rPr>
            </w:pPr>
            <w:r w:rsidRPr="12B47105">
              <w:rPr>
                <w:sz w:val="15"/>
                <w:szCs w:val="15"/>
              </w:rPr>
              <w:t>C. Teamarbeit</w:t>
            </w:r>
            <w:r w:rsidRPr="12B47105">
              <w:rPr>
                <w:sz w:val="15"/>
                <w:szCs w:val="15"/>
              </w:rPr>
              <w:br/>
              <w:t>→ (16, 18)</w:t>
            </w:r>
          </w:p>
        </w:tc>
        <w:tc>
          <w:tcPr>
            <w:tcW w:w="2664" w:type="dxa"/>
            <w:shd w:val="clear" w:color="auto" w:fill="F2F2F2" w:themeFill="background1" w:themeFillShade="F2"/>
            <w:vAlign w:val="center"/>
          </w:tcPr>
          <w:p w14:paraId="1A681FA2" w14:textId="77777777" w:rsidR="00E12664" w:rsidRDefault="713CF1C2" w:rsidP="12B47105">
            <w:pPr>
              <w:spacing w:before="60" w:after="60"/>
              <w:rPr>
                <w:sz w:val="15"/>
                <w:szCs w:val="15"/>
              </w:rPr>
            </w:pPr>
            <w:r w:rsidRPr="12B47105">
              <w:rPr>
                <w:sz w:val="15"/>
                <w:szCs w:val="15"/>
              </w:rPr>
              <w:t>Meine Wahl: ____</w:t>
            </w:r>
          </w:p>
        </w:tc>
      </w:tr>
    </w:tbl>
    <w:p w14:paraId="30BD6BE3"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88"/>
        <w:gridCol w:w="2499"/>
        <w:gridCol w:w="2495"/>
        <w:gridCol w:w="2480"/>
      </w:tblGrid>
      <w:tr w:rsidR="00E12664" w14:paraId="5F66E68D" w14:textId="77777777" w:rsidTr="12B47105">
        <w:trPr>
          <w:jc w:val="center"/>
        </w:trPr>
        <w:tc>
          <w:tcPr>
            <w:tcW w:w="10656" w:type="dxa"/>
            <w:gridSpan w:val="4"/>
            <w:shd w:val="clear" w:color="auto" w:fill="EAF2FF"/>
            <w:vAlign w:val="center"/>
          </w:tcPr>
          <w:p w14:paraId="6DE0AD57" w14:textId="77777777" w:rsidR="00E12664" w:rsidRDefault="713CF1C2" w:rsidP="12B47105">
            <w:pPr>
              <w:spacing w:before="60" w:after="60"/>
              <w:rPr>
                <w:b/>
                <w:bCs/>
                <w:sz w:val="16"/>
                <w:szCs w:val="16"/>
              </w:rPr>
            </w:pPr>
            <w:r w:rsidRPr="12B47105">
              <w:rPr>
                <w:b/>
                <w:bCs/>
                <w:sz w:val="16"/>
                <w:szCs w:val="16"/>
              </w:rPr>
              <w:t xml:space="preserve">Frage 3. Jemand mit dem Namen „Offizieller </w:t>
            </w:r>
            <w:proofErr w:type="gramStart"/>
            <w:r w:rsidRPr="12B47105">
              <w:rPr>
                <w:b/>
                <w:bCs/>
                <w:sz w:val="16"/>
                <w:szCs w:val="16"/>
              </w:rPr>
              <w:t>Spielhelfer“ fragt</w:t>
            </w:r>
            <w:proofErr w:type="gramEnd"/>
            <w:r w:rsidRPr="12B47105">
              <w:rPr>
                <w:b/>
                <w:bCs/>
                <w:sz w:val="16"/>
                <w:szCs w:val="16"/>
              </w:rPr>
              <w:t xml:space="preserve"> nach deinem Anmeldecode. Was will der Angreifer wahrscheinlich bekommen?</w:t>
            </w:r>
          </w:p>
        </w:tc>
      </w:tr>
      <w:tr w:rsidR="00E12664" w14:paraId="2077E9B9" w14:textId="77777777" w:rsidTr="12B47105">
        <w:trPr>
          <w:jc w:val="center"/>
        </w:trPr>
        <w:tc>
          <w:tcPr>
            <w:tcW w:w="2664" w:type="dxa"/>
            <w:shd w:val="clear" w:color="auto" w:fill="FFFFFF" w:themeFill="background1"/>
            <w:vAlign w:val="center"/>
          </w:tcPr>
          <w:p w14:paraId="09A7AA7C" w14:textId="77777777" w:rsidR="00E12664" w:rsidRDefault="713CF1C2" w:rsidP="12B47105">
            <w:pPr>
              <w:spacing w:before="60" w:after="60"/>
              <w:rPr>
                <w:sz w:val="15"/>
                <w:szCs w:val="15"/>
              </w:rPr>
            </w:pPr>
            <w:r w:rsidRPr="12B47105">
              <w:rPr>
                <w:sz w:val="15"/>
                <w:szCs w:val="15"/>
              </w:rPr>
              <w:t>A. Zugang zu deinem Konto</w:t>
            </w:r>
            <w:r w:rsidRPr="12B47105">
              <w:rPr>
                <w:sz w:val="15"/>
                <w:szCs w:val="15"/>
              </w:rPr>
              <w:br/>
              <w:t>→ (17, 11)</w:t>
            </w:r>
          </w:p>
        </w:tc>
        <w:tc>
          <w:tcPr>
            <w:tcW w:w="2664" w:type="dxa"/>
            <w:shd w:val="clear" w:color="auto" w:fill="FFFFFF" w:themeFill="background1"/>
            <w:vAlign w:val="center"/>
          </w:tcPr>
          <w:p w14:paraId="004402CF" w14:textId="77777777" w:rsidR="00E12664" w:rsidRDefault="713CF1C2" w:rsidP="12B47105">
            <w:pPr>
              <w:spacing w:before="60" w:after="60"/>
              <w:rPr>
                <w:sz w:val="15"/>
                <w:szCs w:val="15"/>
              </w:rPr>
            </w:pPr>
            <w:r w:rsidRPr="12B47105">
              <w:rPr>
                <w:sz w:val="15"/>
                <w:szCs w:val="15"/>
              </w:rPr>
              <w:t>B. Einen normalen Spieltipp</w:t>
            </w:r>
            <w:r w:rsidRPr="12B47105">
              <w:rPr>
                <w:sz w:val="15"/>
                <w:szCs w:val="15"/>
              </w:rPr>
              <w:br/>
              <w:t>→ (18, 14)</w:t>
            </w:r>
          </w:p>
        </w:tc>
        <w:tc>
          <w:tcPr>
            <w:tcW w:w="2664" w:type="dxa"/>
            <w:shd w:val="clear" w:color="auto" w:fill="FFFFFF" w:themeFill="background1"/>
            <w:vAlign w:val="center"/>
          </w:tcPr>
          <w:p w14:paraId="4C2C75AC" w14:textId="77777777" w:rsidR="00E12664" w:rsidRDefault="713CF1C2" w:rsidP="12B47105">
            <w:pPr>
              <w:spacing w:before="60" w:after="60"/>
              <w:rPr>
                <w:sz w:val="15"/>
                <w:szCs w:val="15"/>
              </w:rPr>
            </w:pPr>
            <w:r w:rsidRPr="12B47105">
              <w:rPr>
                <w:sz w:val="15"/>
                <w:szCs w:val="15"/>
              </w:rPr>
              <w:t>C. Deine Meinung zum Spiel</w:t>
            </w:r>
            <w:r w:rsidRPr="12B47105">
              <w:rPr>
                <w:sz w:val="15"/>
                <w:szCs w:val="15"/>
              </w:rPr>
              <w:br/>
              <w:t>→ (15, 13)</w:t>
            </w:r>
          </w:p>
        </w:tc>
        <w:tc>
          <w:tcPr>
            <w:tcW w:w="2664" w:type="dxa"/>
            <w:shd w:val="clear" w:color="auto" w:fill="F2F2F2" w:themeFill="background1" w:themeFillShade="F2"/>
            <w:vAlign w:val="center"/>
          </w:tcPr>
          <w:p w14:paraId="60AB2359" w14:textId="77777777" w:rsidR="00E12664" w:rsidRDefault="713CF1C2" w:rsidP="12B47105">
            <w:pPr>
              <w:spacing w:before="60" w:after="60"/>
              <w:rPr>
                <w:sz w:val="15"/>
                <w:szCs w:val="15"/>
              </w:rPr>
            </w:pPr>
            <w:r w:rsidRPr="12B47105">
              <w:rPr>
                <w:sz w:val="15"/>
                <w:szCs w:val="15"/>
              </w:rPr>
              <w:t>Meine Wahl: ____</w:t>
            </w:r>
          </w:p>
        </w:tc>
      </w:tr>
    </w:tbl>
    <w:p w14:paraId="334E1043"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82"/>
        <w:gridCol w:w="2512"/>
        <w:gridCol w:w="2507"/>
        <w:gridCol w:w="2461"/>
      </w:tblGrid>
      <w:tr w:rsidR="00E12664" w14:paraId="2E85C65B" w14:textId="77777777" w:rsidTr="12B47105">
        <w:trPr>
          <w:jc w:val="center"/>
        </w:trPr>
        <w:tc>
          <w:tcPr>
            <w:tcW w:w="10656" w:type="dxa"/>
            <w:gridSpan w:val="4"/>
            <w:shd w:val="clear" w:color="auto" w:fill="EAF2FF"/>
            <w:vAlign w:val="center"/>
          </w:tcPr>
          <w:p w14:paraId="54D29AB4" w14:textId="77777777" w:rsidR="00E12664" w:rsidRDefault="713CF1C2" w:rsidP="12B47105">
            <w:pPr>
              <w:spacing w:before="60" w:after="60"/>
              <w:rPr>
                <w:b/>
                <w:bCs/>
                <w:sz w:val="16"/>
                <w:szCs w:val="16"/>
              </w:rPr>
            </w:pPr>
            <w:r w:rsidRPr="12B47105">
              <w:rPr>
                <w:b/>
                <w:bCs/>
                <w:sz w:val="16"/>
                <w:szCs w:val="16"/>
              </w:rPr>
              <w:t xml:space="preserve">Frage 4. Ein Spieler sagt: „Gib mir dein Passwort, dann steige ich mit deinem Charakter ein Level </w:t>
            </w:r>
            <w:proofErr w:type="gramStart"/>
            <w:r w:rsidRPr="12B47105">
              <w:rPr>
                <w:b/>
                <w:bCs/>
                <w:sz w:val="16"/>
                <w:szCs w:val="16"/>
              </w:rPr>
              <w:t>auf.“</w:t>
            </w:r>
            <w:proofErr w:type="gramEnd"/>
            <w:r w:rsidRPr="12B47105">
              <w:rPr>
                <w:b/>
                <w:bCs/>
                <w:sz w:val="16"/>
                <w:szCs w:val="16"/>
              </w:rPr>
              <w:t xml:space="preserve"> Was ist die sicherste Reaktion?</w:t>
            </w:r>
          </w:p>
        </w:tc>
      </w:tr>
      <w:tr w:rsidR="00E12664" w14:paraId="7322CC38" w14:textId="77777777" w:rsidTr="12B47105">
        <w:trPr>
          <w:jc w:val="center"/>
        </w:trPr>
        <w:tc>
          <w:tcPr>
            <w:tcW w:w="2664" w:type="dxa"/>
            <w:shd w:val="clear" w:color="auto" w:fill="FFFFFF" w:themeFill="background1"/>
            <w:vAlign w:val="center"/>
          </w:tcPr>
          <w:p w14:paraId="5D17582A" w14:textId="77777777" w:rsidR="00E12664" w:rsidRDefault="713CF1C2" w:rsidP="12B47105">
            <w:pPr>
              <w:spacing w:before="60" w:after="60"/>
              <w:rPr>
                <w:sz w:val="15"/>
                <w:szCs w:val="15"/>
              </w:rPr>
            </w:pPr>
            <w:r w:rsidRPr="12B47105">
              <w:rPr>
                <w:sz w:val="15"/>
                <w:szCs w:val="15"/>
              </w:rPr>
              <w:t>A. Gib das Passwort weiter, ändere es aber später.</w:t>
            </w:r>
            <w:r w:rsidRPr="12B47105">
              <w:rPr>
                <w:sz w:val="15"/>
                <w:szCs w:val="15"/>
              </w:rPr>
              <w:br/>
              <w:t>→ (16, 9)</w:t>
            </w:r>
          </w:p>
        </w:tc>
        <w:tc>
          <w:tcPr>
            <w:tcW w:w="2664" w:type="dxa"/>
            <w:shd w:val="clear" w:color="auto" w:fill="FFFFFF" w:themeFill="background1"/>
            <w:vAlign w:val="center"/>
          </w:tcPr>
          <w:p w14:paraId="639E2B8E" w14:textId="77777777" w:rsidR="00E12664" w:rsidRDefault="713CF1C2" w:rsidP="12B47105">
            <w:pPr>
              <w:spacing w:before="60" w:after="60"/>
              <w:rPr>
                <w:sz w:val="15"/>
                <w:szCs w:val="15"/>
              </w:rPr>
            </w:pPr>
            <w:r w:rsidRPr="12B47105">
              <w:rPr>
                <w:sz w:val="15"/>
                <w:szCs w:val="15"/>
              </w:rPr>
              <w:t>B. Gib es nicht weiter; nutze Stopp–Nachdenken–Überprüfen–Fragen.</w:t>
            </w:r>
            <w:r w:rsidRPr="12B47105">
              <w:rPr>
                <w:sz w:val="15"/>
                <w:szCs w:val="15"/>
              </w:rPr>
              <w:br/>
              <w:t>→ (15, 7)</w:t>
            </w:r>
          </w:p>
        </w:tc>
        <w:tc>
          <w:tcPr>
            <w:tcW w:w="2664" w:type="dxa"/>
            <w:shd w:val="clear" w:color="auto" w:fill="FFFFFF" w:themeFill="background1"/>
            <w:vAlign w:val="center"/>
          </w:tcPr>
          <w:p w14:paraId="45F9E0CB" w14:textId="77777777" w:rsidR="00E12664" w:rsidRDefault="713CF1C2" w:rsidP="12B47105">
            <w:pPr>
              <w:spacing w:before="60" w:after="60"/>
              <w:rPr>
                <w:sz w:val="15"/>
                <w:szCs w:val="15"/>
              </w:rPr>
            </w:pPr>
            <w:r w:rsidRPr="12B47105">
              <w:rPr>
                <w:sz w:val="15"/>
                <w:szCs w:val="15"/>
              </w:rPr>
              <w:t>C. Lass dir versprechen, dass die Person ehrlich ist.</w:t>
            </w:r>
            <w:r w:rsidRPr="12B47105">
              <w:rPr>
                <w:sz w:val="15"/>
                <w:szCs w:val="15"/>
              </w:rPr>
              <w:br/>
              <w:t>→ (18, 8)</w:t>
            </w:r>
          </w:p>
        </w:tc>
        <w:tc>
          <w:tcPr>
            <w:tcW w:w="2664" w:type="dxa"/>
            <w:shd w:val="clear" w:color="auto" w:fill="F2F2F2" w:themeFill="background1" w:themeFillShade="F2"/>
            <w:vAlign w:val="center"/>
          </w:tcPr>
          <w:p w14:paraId="1E31AF67" w14:textId="77777777" w:rsidR="00E12664" w:rsidRDefault="713CF1C2" w:rsidP="12B47105">
            <w:pPr>
              <w:spacing w:before="60" w:after="60"/>
              <w:rPr>
                <w:sz w:val="15"/>
                <w:szCs w:val="15"/>
              </w:rPr>
            </w:pPr>
            <w:r w:rsidRPr="12B47105">
              <w:rPr>
                <w:sz w:val="15"/>
                <w:szCs w:val="15"/>
              </w:rPr>
              <w:t>Meine Wahl: ____</w:t>
            </w:r>
          </w:p>
        </w:tc>
      </w:tr>
    </w:tbl>
    <w:p w14:paraId="19017D54"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81"/>
        <w:gridCol w:w="2486"/>
        <w:gridCol w:w="2531"/>
        <w:gridCol w:w="2464"/>
      </w:tblGrid>
      <w:tr w:rsidR="00E12664" w14:paraId="328A0D80" w14:textId="77777777" w:rsidTr="12B47105">
        <w:trPr>
          <w:jc w:val="center"/>
        </w:trPr>
        <w:tc>
          <w:tcPr>
            <w:tcW w:w="10656" w:type="dxa"/>
            <w:gridSpan w:val="4"/>
            <w:shd w:val="clear" w:color="auto" w:fill="EAF2FF"/>
            <w:vAlign w:val="center"/>
          </w:tcPr>
          <w:p w14:paraId="6931B217" w14:textId="77777777" w:rsidR="00E12664" w:rsidRDefault="713CF1C2" w:rsidP="12B47105">
            <w:pPr>
              <w:spacing w:before="60" w:after="60"/>
              <w:rPr>
                <w:b/>
                <w:bCs/>
                <w:sz w:val="16"/>
                <w:szCs w:val="16"/>
              </w:rPr>
            </w:pPr>
            <w:r w:rsidRPr="12B47105">
              <w:rPr>
                <w:b/>
                <w:bCs/>
                <w:sz w:val="16"/>
                <w:szCs w:val="16"/>
              </w:rPr>
              <w:t>Frage 5. Ein bekannter Spielfreund schreibt plötzlich in einem anderen Stil und bittet dich, eine Geschenkkarte zu kaufen. Was solltest du bedenken?</w:t>
            </w:r>
          </w:p>
        </w:tc>
      </w:tr>
      <w:tr w:rsidR="00E12664" w14:paraId="741BC111" w14:textId="77777777" w:rsidTr="12B47105">
        <w:trPr>
          <w:jc w:val="center"/>
        </w:trPr>
        <w:tc>
          <w:tcPr>
            <w:tcW w:w="2664" w:type="dxa"/>
            <w:shd w:val="clear" w:color="auto" w:fill="FFFFFF" w:themeFill="background1"/>
            <w:vAlign w:val="center"/>
          </w:tcPr>
          <w:p w14:paraId="7534A59D" w14:textId="77777777" w:rsidR="00E12664" w:rsidRDefault="713CF1C2" w:rsidP="12B47105">
            <w:pPr>
              <w:spacing w:before="60" w:after="60"/>
              <w:rPr>
                <w:sz w:val="15"/>
                <w:szCs w:val="15"/>
              </w:rPr>
            </w:pPr>
            <w:r w:rsidRPr="12B47105">
              <w:rPr>
                <w:sz w:val="15"/>
                <w:szCs w:val="15"/>
              </w:rPr>
              <w:t>A. Auch vertraute Konten können unsicher sein, wenn sie gehackt wurden.</w:t>
            </w:r>
            <w:r w:rsidRPr="12B47105">
              <w:rPr>
                <w:sz w:val="15"/>
                <w:szCs w:val="15"/>
              </w:rPr>
              <w:br/>
              <w:t>→ (12, 4)</w:t>
            </w:r>
          </w:p>
        </w:tc>
        <w:tc>
          <w:tcPr>
            <w:tcW w:w="2664" w:type="dxa"/>
            <w:shd w:val="clear" w:color="auto" w:fill="FFFFFF" w:themeFill="background1"/>
            <w:vAlign w:val="center"/>
          </w:tcPr>
          <w:p w14:paraId="7FC26820" w14:textId="77777777" w:rsidR="00E12664" w:rsidRDefault="713CF1C2" w:rsidP="12B47105">
            <w:pPr>
              <w:spacing w:before="60" w:after="60"/>
              <w:rPr>
                <w:sz w:val="15"/>
                <w:szCs w:val="15"/>
              </w:rPr>
            </w:pPr>
            <w:r w:rsidRPr="12B47105">
              <w:rPr>
                <w:sz w:val="15"/>
                <w:szCs w:val="15"/>
              </w:rPr>
              <w:t>B. Bekannte Namen sind immer sicher.</w:t>
            </w:r>
            <w:r w:rsidRPr="12B47105">
              <w:rPr>
                <w:sz w:val="15"/>
                <w:szCs w:val="15"/>
              </w:rPr>
              <w:br/>
              <w:t>→ (14, 5)</w:t>
            </w:r>
          </w:p>
        </w:tc>
        <w:tc>
          <w:tcPr>
            <w:tcW w:w="2664" w:type="dxa"/>
            <w:shd w:val="clear" w:color="auto" w:fill="FFFFFF" w:themeFill="background1"/>
            <w:vAlign w:val="center"/>
          </w:tcPr>
          <w:p w14:paraId="602189A3" w14:textId="77777777" w:rsidR="00E12664" w:rsidRDefault="713CF1C2" w:rsidP="12B47105">
            <w:pPr>
              <w:spacing w:before="60" w:after="60"/>
              <w:rPr>
                <w:sz w:val="15"/>
                <w:szCs w:val="15"/>
              </w:rPr>
            </w:pPr>
            <w:r w:rsidRPr="12B47105">
              <w:rPr>
                <w:sz w:val="15"/>
                <w:szCs w:val="15"/>
              </w:rPr>
              <w:t>C. Geschenkkarten sind kein Geld.</w:t>
            </w:r>
            <w:r w:rsidRPr="12B47105">
              <w:rPr>
                <w:sz w:val="15"/>
                <w:szCs w:val="15"/>
              </w:rPr>
              <w:br/>
              <w:t>→ (16, 6)</w:t>
            </w:r>
          </w:p>
        </w:tc>
        <w:tc>
          <w:tcPr>
            <w:tcW w:w="2664" w:type="dxa"/>
            <w:shd w:val="clear" w:color="auto" w:fill="F2F2F2" w:themeFill="background1" w:themeFillShade="F2"/>
            <w:vAlign w:val="center"/>
          </w:tcPr>
          <w:p w14:paraId="01AA0F5B" w14:textId="77777777" w:rsidR="00E12664" w:rsidRDefault="713CF1C2" w:rsidP="12B47105">
            <w:pPr>
              <w:spacing w:before="60" w:after="60"/>
              <w:rPr>
                <w:sz w:val="15"/>
                <w:szCs w:val="15"/>
              </w:rPr>
            </w:pPr>
            <w:r w:rsidRPr="12B47105">
              <w:rPr>
                <w:sz w:val="15"/>
                <w:szCs w:val="15"/>
              </w:rPr>
              <w:t>Meine Wahl: ____</w:t>
            </w:r>
          </w:p>
        </w:tc>
      </w:tr>
    </w:tbl>
    <w:p w14:paraId="67CA8D0E"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97"/>
        <w:gridCol w:w="2510"/>
        <w:gridCol w:w="2487"/>
        <w:gridCol w:w="2468"/>
      </w:tblGrid>
      <w:tr w:rsidR="00E12664" w14:paraId="65245851" w14:textId="77777777" w:rsidTr="12B47105">
        <w:trPr>
          <w:jc w:val="center"/>
        </w:trPr>
        <w:tc>
          <w:tcPr>
            <w:tcW w:w="10656" w:type="dxa"/>
            <w:gridSpan w:val="4"/>
            <w:shd w:val="clear" w:color="auto" w:fill="EAF2FF"/>
            <w:vAlign w:val="center"/>
          </w:tcPr>
          <w:p w14:paraId="60923C68" w14:textId="77777777" w:rsidR="00E12664" w:rsidRDefault="713CF1C2" w:rsidP="12B47105">
            <w:pPr>
              <w:spacing w:before="60" w:after="60"/>
              <w:rPr>
                <w:b/>
                <w:bCs/>
                <w:sz w:val="16"/>
                <w:szCs w:val="16"/>
              </w:rPr>
            </w:pPr>
            <w:r w:rsidRPr="12B47105">
              <w:rPr>
                <w:b/>
                <w:bCs/>
                <w:sz w:val="16"/>
                <w:szCs w:val="16"/>
              </w:rPr>
              <w:t xml:space="preserve">Frage 6. Du erhältst die Nachricht: „Öffne dieses geheime Spiel-Update vor allen </w:t>
            </w:r>
            <w:proofErr w:type="gramStart"/>
            <w:r w:rsidRPr="12B47105">
              <w:rPr>
                <w:b/>
                <w:bCs/>
                <w:sz w:val="16"/>
                <w:szCs w:val="16"/>
              </w:rPr>
              <w:t>anderen.“</w:t>
            </w:r>
            <w:proofErr w:type="gramEnd"/>
            <w:r w:rsidRPr="12B47105">
              <w:rPr>
                <w:b/>
                <w:bCs/>
                <w:sz w:val="16"/>
                <w:szCs w:val="16"/>
              </w:rPr>
              <w:t xml:space="preserve"> Welches Warnzeichen solltest du erkennen?</w:t>
            </w:r>
          </w:p>
        </w:tc>
      </w:tr>
      <w:tr w:rsidR="00E12664" w14:paraId="51C0045F" w14:textId="77777777" w:rsidTr="12B47105">
        <w:trPr>
          <w:jc w:val="center"/>
        </w:trPr>
        <w:tc>
          <w:tcPr>
            <w:tcW w:w="2664" w:type="dxa"/>
            <w:shd w:val="clear" w:color="auto" w:fill="FFFFFF" w:themeFill="background1"/>
            <w:vAlign w:val="center"/>
          </w:tcPr>
          <w:p w14:paraId="3E5D02E7" w14:textId="77777777" w:rsidR="00E12664" w:rsidRDefault="713CF1C2" w:rsidP="12B47105">
            <w:pPr>
              <w:spacing w:before="60" w:after="60"/>
              <w:rPr>
                <w:sz w:val="15"/>
                <w:szCs w:val="15"/>
              </w:rPr>
            </w:pPr>
            <w:r w:rsidRPr="12B47105">
              <w:rPr>
                <w:sz w:val="15"/>
                <w:szCs w:val="15"/>
              </w:rPr>
              <w:t>A. Ein normales Update wird immer von zufälligen Spielern verschickt.</w:t>
            </w:r>
            <w:r w:rsidRPr="12B47105">
              <w:rPr>
                <w:sz w:val="15"/>
                <w:szCs w:val="15"/>
              </w:rPr>
              <w:br/>
              <w:t>→ (11, 2)</w:t>
            </w:r>
          </w:p>
        </w:tc>
        <w:tc>
          <w:tcPr>
            <w:tcW w:w="2664" w:type="dxa"/>
            <w:shd w:val="clear" w:color="auto" w:fill="FFFFFF" w:themeFill="background1"/>
            <w:vAlign w:val="center"/>
          </w:tcPr>
          <w:p w14:paraId="11452BD7" w14:textId="77777777" w:rsidR="00E12664" w:rsidRDefault="713CF1C2" w:rsidP="12B47105">
            <w:pPr>
              <w:spacing w:before="60" w:after="60"/>
              <w:rPr>
                <w:sz w:val="15"/>
                <w:szCs w:val="15"/>
              </w:rPr>
            </w:pPr>
            <w:r w:rsidRPr="12B47105">
              <w:rPr>
                <w:sz w:val="15"/>
                <w:szCs w:val="15"/>
              </w:rPr>
              <w:t>B. Neugier wird ausgenutzt und ein unerwarteter Link verwendet.</w:t>
            </w:r>
            <w:r w:rsidRPr="12B47105">
              <w:rPr>
                <w:sz w:val="15"/>
                <w:szCs w:val="15"/>
              </w:rPr>
              <w:br/>
              <w:t>→ (8, 2)</w:t>
            </w:r>
          </w:p>
        </w:tc>
        <w:tc>
          <w:tcPr>
            <w:tcW w:w="2664" w:type="dxa"/>
            <w:shd w:val="clear" w:color="auto" w:fill="FFFFFF" w:themeFill="background1"/>
            <w:vAlign w:val="center"/>
          </w:tcPr>
          <w:p w14:paraId="25AF9B5E" w14:textId="77777777" w:rsidR="00E12664" w:rsidRDefault="713CF1C2" w:rsidP="12B47105">
            <w:pPr>
              <w:spacing w:before="60" w:after="60"/>
              <w:rPr>
                <w:sz w:val="15"/>
                <w:szCs w:val="15"/>
              </w:rPr>
            </w:pPr>
            <w:r w:rsidRPr="12B47105">
              <w:rPr>
                <w:sz w:val="15"/>
                <w:szCs w:val="15"/>
              </w:rPr>
              <w:t>C. Geheime Updates machen Konten sicherer.</w:t>
            </w:r>
            <w:r w:rsidRPr="12B47105">
              <w:rPr>
                <w:sz w:val="15"/>
                <w:szCs w:val="15"/>
              </w:rPr>
              <w:br/>
              <w:t>→ (10, 5)</w:t>
            </w:r>
          </w:p>
        </w:tc>
        <w:tc>
          <w:tcPr>
            <w:tcW w:w="2664" w:type="dxa"/>
            <w:shd w:val="clear" w:color="auto" w:fill="F2F2F2" w:themeFill="background1" w:themeFillShade="F2"/>
            <w:vAlign w:val="center"/>
          </w:tcPr>
          <w:p w14:paraId="5CE82AD5" w14:textId="77777777" w:rsidR="00E12664" w:rsidRDefault="713CF1C2" w:rsidP="12B47105">
            <w:pPr>
              <w:spacing w:before="60" w:after="60"/>
              <w:rPr>
                <w:sz w:val="15"/>
                <w:szCs w:val="15"/>
              </w:rPr>
            </w:pPr>
            <w:r w:rsidRPr="12B47105">
              <w:rPr>
                <w:sz w:val="15"/>
                <w:szCs w:val="15"/>
              </w:rPr>
              <w:t>Meine Wahl: ____</w:t>
            </w:r>
          </w:p>
        </w:tc>
      </w:tr>
    </w:tbl>
    <w:p w14:paraId="4E7485EE"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92"/>
        <w:gridCol w:w="2487"/>
        <w:gridCol w:w="2526"/>
        <w:gridCol w:w="2457"/>
      </w:tblGrid>
      <w:tr w:rsidR="00E12664" w14:paraId="0A6537FE" w14:textId="77777777" w:rsidTr="12B47105">
        <w:trPr>
          <w:jc w:val="center"/>
        </w:trPr>
        <w:tc>
          <w:tcPr>
            <w:tcW w:w="10656" w:type="dxa"/>
            <w:gridSpan w:val="4"/>
            <w:shd w:val="clear" w:color="auto" w:fill="EAF2FF"/>
            <w:vAlign w:val="center"/>
          </w:tcPr>
          <w:p w14:paraId="6742D7FF" w14:textId="77777777" w:rsidR="00E12664" w:rsidRDefault="713CF1C2" w:rsidP="12B47105">
            <w:pPr>
              <w:spacing w:before="60" w:after="60"/>
              <w:rPr>
                <w:b/>
                <w:bCs/>
                <w:sz w:val="16"/>
                <w:szCs w:val="16"/>
              </w:rPr>
            </w:pPr>
            <w:r w:rsidRPr="12B47105">
              <w:rPr>
                <w:b/>
                <w:bCs/>
                <w:sz w:val="16"/>
                <w:szCs w:val="16"/>
              </w:rPr>
              <w:t xml:space="preserve">Frage 7. Ein Spieler fragt nach deiner Schul-E-Mail-Adresse, um dich „auf eine besondere Gewinnerliste zu </w:t>
            </w:r>
            <w:proofErr w:type="gramStart"/>
            <w:r w:rsidRPr="12B47105">
              <w:rPr>
                <w:b/>
                <w:bCs/>
                <w:sz w:val="16"/>
                <w:szCs w:val="16"/>
              </w:rPr>
              <w:t>setzen“</w:t>
            </w:r>
            <w:proofErr w:type="gramEnd"/>
            <w:r w:rsidRPr="12B47105">
              <w:rPr>
                <w:b/>
                <w:bCs/>
                <w:sz w:val="16"/>
                <w:szCs w:val="16"/>
              </w:rPr>
              <w:t>. Auf welches Ziel deutet das hin?</w:t>
            </w:r>
          </w:p>
        </w:tc>
      </w:tr>
      <w:tr w:rsidR="00E12664" w14:paraId="0A975233" w14:textId="77777777" w:rsidTr="12B47105">
        <w:trPr>
          <w:jc w:val="center"/>
        </w:trPr>
        <w:tc>
          <w:tcPr>
            <w:tcW w:w="2664" w:type="dxa"/>
            <w:shd w:val="clear" w:color="auto" w:fill="FFFFFF" w:themeFill="background1"/>
            <w:vAlign w:val="center"/>
          </w:tcPr>
          <w:p w14:paraId="6821C365" w14:textId="77777777" w:rsidR="00E12664" w:rsidRDefault="713CF1C2" w:rsidP="12B47105">
            <w:pPr>
              <w:spacing w:before="60" w:after="60"/>
              <w:rPr>
                <w:sz w:val="15"/>
                <w:szCs w:val="15"/>
              </w:rPr>
            </w:pPr>
            <w:r w:rsidRPr="12B47105">
              <w:rPr>
                <w:sz w:val="15"/>
                <w:szCs w:val="15"/>
              </w:rPr>
              <w:t>A. Nur bessere Teamarbeit</w:t>
            </w:r>
            <w:r w:rsidRPr="12B47105">
              <w:rPr>
                <w:sz w:val="15"/>
                <w:szCs w:val="15"/>
              </w:rPr>
              <w:br/>
              <w:t>→ (7, 5)</w:t>
            </w:r>
          </w:p>
        </w:tc>
        <w:tc>
          <w:tcPr>
            <w:tcW w:w="2664" w:type="dxa"/>
            <w:shd w:val="clear" w:color="auto" w:fill="FFFFFF" w:themeFill="background1"/>
            <w:vAlign w:val="center"/>
          </w:tcPr>
          <w:p w14:paraId="7251D567" w14:textId="77777777" w:rsidR="00E12664" w:rsidRDefault="713CF1C2" w:rsidP="12B47105">
            <w:pPr>
              <w:spacing w:before="60" w:after="60"/>
              <w:rPr>
                <w:sz w:val="15"/>
                <w:szCs w:val="15"/>
              </w:rPr>
            </w:pPr>
            <w:r w:rsidRPr="12B47105">
              <w:rPr>
                <w:sz w:val="15"/>
                <w:szCs w:val="15"/>
              </w:rPr>
              <w:t>B. Bewegung</w:t>
            </w:r>
            <w:r w:rsidRPr="12B47105">
              <w:rPr>
                <w:sz w:val="15"/>
                <w:szCs w:val="15"/>
              </w:rPr>
              <w:br/>
              <w:t>→ (6, 3)</w:t>
            </w:r>
          </w:p>
        </w:tc>
        <w:tc>
          <w:tcPr>
            <w:tcW w:w="2664" w:type="dxa"/>
            <w:shd w:val="clear" w:color="auto" w:fill="FFFFFF" w:themeFill="background1"/>
            <w:vAlign w:val="center"/>
          </w:tcPr>
          <w:p w14:paraId="4874B6D8" w14:textId="77777777" w:rsidR="00E12664" w:rsidRDefault="713CF1C2" w:rsidP="12B47105">
            <w:pPr>
              <w:spacing w:before="60" w:after="60"/>
              <w:rPr>
                <w:sz w:val="15"/>
                <w:szCs w:val="15"/>
              </w:rPr>
            </w:pPr>
            <w:r w:rsidRPr="12B47105">
              <w:rPr>
                <w:sz w:val="15"/>
                <w:szCs w:val="15"/>
              </w:rPr>
              <w:t>C. Informationenen</w:t>
            </w:r>
            <w:r w:rsidRPr="12B47105">
              <w:rPr>
                <w:sz w:val="15"/>
                <w:szCs w:val="15"/>
              </w:rPr>
              <w:br/>
              <w:t>→ (4, 4)</w:t>
            </w:r>
          </w:p>
        </w:tc>
        <w:tc>
          <w:tcPr>
            <w:tcW w:w="2664" w:type="dxa"/>
            <w:shd w:val="clear" w:color="auto" w:fill="F2F2F2" w:themeFill="background1" w:themeFillShade="F2"/>
            <w:vAlign w:val="center"/>
          </w:tcPr>
          <w:p w14:paraId="409761FF" w14:textId="77777777" w:rsidR="00E12664" w:rsidRDefault="713CF1C2" w:rsidP="12B47105">
            <w:pPr>
              <w:spacing w:before="60" w:after="60"/>
              <w:rPr>
                <w:sz w:val="15"/>
                <w:szCs w:val="15"/>
              </w:rPr>
            </w:pPr>
            <w:r w:rsidRPr="12B47105">
              <w:rPr>
                <w:sz w:val="15"/>
                <w:szCs w:val="15"/>
              </w:rPr>
              <w:t>Meine Wahl: ____</w:t>
            </w:r>
          </w:p>
        </w:tc>
      </w:tr>
    </w:tbl>
    <w:p w14:paraId="6A392AD8"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64"/>
        <w:gridCol w:w="2522"/>
        <w:gridCol w:w="2508"/>
        <w:gridCol w:w="2468"/>
      </w:tblGrid>
      <w:tr w:rsidR="00E12664" w14:paraId="22FECBC2" w14:textId="77777777" w:rsidTr="12B47105">
        <w:trPr>
          <w:jc w:val="center"/>
        </w:trPr>
        <w:tc>
          <w:tcPr>
            <w:tcW w:w="10656" w:type="dxa"/>
            <w:gridSpan w:val="4"/>
            <w:shd w:val="clear" w:color="auto" w:fill="EAF2FF"/>
            <w:vAlign w:val="center"/>
          </w:tcPr>
          <w:p w14:paraId="2E2D82C7" w14:textId="77777777" w:rsidR="00E12664" w:rsidRDefault="713CF1C2" w:rsidP="12B47105">
            <w:pPr>
              <w:spacing w:before="60" w:after="60"/>
              <w:rPr>
                <w:b/>
                <w:bCs/>
                <w:sz w:val="16"/>
                <w:szCs w:val="16"/>
              </w:rPr>
            </w:pPr>
            <w:r w:rsidRPr="12B47105">
              <w:rPr>
                <w:b/>
                <w:bCs/>
                <w:sz w:val="16"/>
                <w:szCs w:val="16"/>
              </w:rPr>
              <w:lastRenderedPageBreak/>
              <w:t xml:space="preserve">Frage 8. In einem Pop-up steht: „Zahle jetzt 5 Euro, um einen seltenen Gegenstand freizuschalten. Das Angebot endet in 60 </w:t>
            </w:r>
            <w:proofErr w:type="gramStart"/>
            <w:r w:rsidRPr="12B47105">
              <w:rPr>
                <w:b/>
                <w:bCs/>
                <w:sz w:val="16"/>
                <w:szCs w:val="16"/>
              </w:rPr>
              <w:t>Sekunden.“</w:t>
            </w:r>
            <w:proofErr w:type="gramEnd"/>
            <w:r w:rsidRPr="12B47105">
              <w:rPr>
                <w:b/>
                <w:bCs/>
                <w:sz w:val="16"/>
                <w:szCs w:val="16"/>
              </w:rPr>
              <w:t xml:space="preserve"> Welches Ziel steckt wahrscheinlich dahinter?</w:t>
            </w:r>
          </w:p>
        </w:tc>
      </w:tr>
      <w:tr w:rsidR="00E12664" w14:paraId="74D7FB69" w14:textId="77777777" w:rsidTr="12B47105">
        <w:trPr>
          <w:jc w:val="center"/>
        </w:trPr>
        <w:tc>
          <w:tcPr>
            <w:tcW w:w="2664" w:type="dxa"/>
            <w:shd w:val="clear" w:color="auto" w:fill="FFFFFF" w:themeFill="background1"/>
            <w:vAlign w:val="center"/>
          </w:tcPr>
          <w:p w14:paraId="23DBA58C" w14:textId="77777777" w:rsidR="00E12664" w:rsidRDefault="713CF1C2" w:rsidP="12B47105">
            <w:pPr>
              <w:spacing w:before="60" w:after="60"/>
              <w:rPr>
                <w:sz w:val="15"/>
                <w:szCs w:val="15"/>
              </w:rPr>
            </w:pPr>
            <w:r w:rsidRPr="12B47105">
              <w:rPr>
                <w:sz w:val="15"/>
                <w:szCs w:val="15"/>
              </w:rPr>
              <w:t>A. Geld or in-game value</w:t>
            </w:r>
            <w:r w:rsidRPr="12B47105">
              <w:rPr>
                <w:sz w:val="15"/>
                <w:szCs w:val="15"/>
              </w:rPr>
              <w:br/>
              <w:t>→ (1, 7)</w:t>
            </w:r>
          </w:p>
        </w:tc>
        <w:tc>
          <w:tcPr>
            <w:tcW w:w="2664" w:type="dxa"/>
            <w:shd w:val="clear" w:color="auto" w:fill="FFFFFF" w:themeFill="background1"/>
            <w:vAlign w:val="center"/>
          </w:tcPr>
          <w:p w14:paraId="3C6ABE0E" w14:textId="77777777" w:rsidR="00E12664" w:rsidRDefault="713CF1C2" w:rsidP="12B47105">
            <w:pPr>
              <w:spacing w:before="60" w:after="60"/>
              <w:rPr>
                <w:sz w:val="15"/>
                <w:szCs w:val="15"/>
              </w:rPr>
            </w:pPr>
            <w:r w:rsidRPr="12B47105">
              <w:rPr>
                <w:sz w:val="15"/>
                <w:szCs w:val="15"/>
              </w:rPr>
              <w:t>B. Hilfe bei Hausaufgaben</w:t>
            </w:r>
            <w:r w:rsidRPr="12B47105">
              <w:rPr>
                <w:sz w:val="15"/>
                <w:szCs w:val="15"/>
              </w:rPr>
              <w:br/>
              <w:t>→ (3, 5)</w:t>
            </w:r>
          </w:p>
        </w:tc>
        <w:tc>
          <w:tcPr>
            <w:tcW w:w="2664" w:type="dxa"/>
            <w:shd w:val="clear" w:color="auto" w:fill="FFFFFF" w:themeFill="background1"/>
            <w:vAlign w:val="center"/>
          </w:tcPr>
          <w:p w14:paraId="660A02E3" w14:textId="77777777" w:rsidR="00E12664" w:rsidRDefault="713CF1C2" w:rsidP="12B47105">
            <w:pPr>
              <w:spacing w:before="60" w:after="60"/>
              <w:rPr>
                <w:sz w:val="15"/>
                <w:szCs w:val="15"/>
              </w:rPr>
            </w:pPr>
            <w:r w:rsidRPr="12B47105">
              <w:rPr>
                <w:sz w:val="15"/>
                <w:szCs w:val="15"/>
              </w:rPr>
              <w:t>C. Ein Schulprojekt</w:t>
            </w:r>
            <w:r w:rsidRPr="12B47105">
              <w:rPr>
                <w:sz w:val="15"/>
                <w:szCs w:val="15"/>
              </w:rPr>
              <w:br/>
              <w:t>→ (2, 9)</w:t>
            </w:r>
          </w:p>
        </w:tc>
        <w:tc>
          <w:tcPr>
            <w:tcW w:w="2664" w:type="dxa"/>
            <w:shd w:val="clear" w:color="auto" w:fill="F2F2F2" w:themeFill="background1" w:themeFillShade="F2"/>
            <w:vAlign w:val="center"/>
          </w:tcPr>
          <w:p w14:paraId="291DBC92" w14:textId="77777777" w:rsidR="00E12664" w:rsidRDefault="713CF1C2" w:rsidP="12B47105">
            <w:pPr>
              <w:spacing w:before="60" w:after="60"/>
              <w:rPr>
                <w:sz w:val="15"/>
                <w:szCs w:val="15"/>
              </w:rPr>
            </w:pPr>
            <w:r w:rsidRPr="12B47105">
              <w:rPr>
                <w:sz w:val="15"/>
                <w:szCs w:val="15"/>
              </w:rPr>
              <w:t>Meine Wahl: ____</w:t>
            </w:r>
          </w:p>
        </w:tc>
      </w:tr>
    </w:tbl>
    <w:p w14:paraId="1CD4EB33"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84"/>
        <w:gridCol w:w="2515"/>
        <w:gridCol w:w="2494"/>
        <w:gridCol w:w="2469"/>
      </w:tblGrid>
      <w:tr w:rsidR="00E12664" w14:paraId="229F16D8" w14:textId="77777777" w:rsidTr="12B47105">
        <w:trPr>
          <w:jc w:val="center"/>
        </w:trPr>
        <w:tc>
          <w:tcPr>
            <w:tcW w:w="10656" w:type="dxa"/>
            <w:gridSpan w:val="4"/>
            <w:shd w:val="clear" w:color="auto" w:fill="EAF2FF"/>
            <w:vAlign w:val="center"/>
          </w:tcPr>
          <w:p w14:paraId="2F4FC757" w14:textId="77777777" w:rsidR="00E12664" w:rsidRDefault="713CF1C2" w:rsidP="12B47105">
            <w:pPr>
              <w:spacing w:before="60" w:after="60"/>
              <w:rPr>
                <w:b/>
                <w:bCs/>
                <w:sz w:val="16"/>
                <w:szCs w:val="16"/>
              </w:rPr>
            </w:pPr>
            <w:r w:rsidRPr="12B47105">
              <w:rPr>
                <w:b/>
                <w:bCs/>
                <w:sz w:val="16"/>
                <w:szCs w:val="16"/>
              </w:rPr>
              <w:t xml:space="preserve">Frage 9. Ein Spieler gibt sich als Moderator aus und sagt, du müsstest gehorchen, weil er „das Sagen </w:t>
            </w:r>
            <w:proofErr w:type="gramStart"/>
            <w:r w:rsidRPr="12B47105">
              <w:rPr>
                <w:b/>
                <w:bCs/>
                <w:sz w:val="16"/>
                <w:szCs w:val="16"/>
              </w:rPr>
              <w:t>hat“</w:t>
            </w:r>
            <w:proofErr w:type="gramEnd"/>
            <w:r w:rsidRPr="12B47105">
              <w:rPr>
                <w:b/>
                <w:bCs/>
                <w:sz w:val="16"/>
                <w:szCs w:val="16"/>
              </w:rPr>
              <w:t>. Welche Taktik ist das?</w:t>
            </w:r>
          </w:p>
        </w:tc>
      </w:tr>
      <w:tr w:rsidR="00E12664" w14:paraId="3E7D5904" w14:textId="77777777" w:rsidTr="12B47105">
        <w:trPr>
          <w:jc w:val="center"/>
        </w:trPr>
        <w:tc>
          <w:tcPr>
            <w:tcW w:w="2664" w:type="dxa"/>
            <w:shd w:val="clear" w:color="auto" w:fill="FFFFFF" w:themeFill="background1"/>
            <w:vAlign w:val="center"/>
          </w:tcPr>
          <w:p w14:paraId="4C3C25D3" w14:textId="77777777" w:rsidR="00E12664" w:rsidRDefault="713CF1C2" w:rsidP="12B47105">
            <w:pPr>
              <w:spacing w:before="60" w:after="60"/>
              <w:rPr>
                <w:sz w:val="15"/>
                <w:szCs w:val="15"/>
              </w:rPr>
            </w:pPr>
            <w:r w:rsidRPr="12B47105">
              <w:rPr>
                <w:sz w:val="15"/>
                <w:szCs w:val="15"/>
              </w:rPr>
              <w:t>A. Autorität</w:t>
            </w:r>
            <w:r w:rsidRPr="12B47105">
              <w:rPr>
                <w:sz w:val="15"/>
                <w:szCs w:val="15"/>
              </w:rPr>
              <w:br/>
              <w:t>→ (0, 11)</w:t>
            </w:r>
          </w:p>
        </w:tc>
        <w:tc>
          <w:tcPr>
            <w:tcW w:w="2664" w:type="dxa"/>
            <w:shd w:val="clear" w:color="auto" w:fill="FFFFFF" w:themeFill="background1"/>
            <w:vAlign w:val="center"/>
          </w:tcPr>
          <w:p w14:paraId="3A83E2D3" w14:textId="77777777" w:rsidR="00E12664" w:rsidRDefault="713CF1C2" w:rsidP="12B47105">
            <w:pPr>
              <w:spacing w:before="60" w:after="60"/>
              <w:rPr>
                <w:sz w:val="15"/>
                <w:szCs w:val="15"/>
              </w:rPr>
            </w:pPr>
            <w:r w:rsidRPr="12B47105">
              <w:rPr>
                <w:sz w:val="15"/>
                <w:szCs w:val="15"/>
              </w:rPr>
              <w:t>B. Entspannung</w:t>
            </w:r>
            <w:r w:rsidRPr="12B47105">
              <w:rPr>
                <w:sz w:val="15"/>
                <w:szCs w:val="15"/>
              </w:rPr>
              <w:br/>
              <w:t>→ (2, 11)</w:t>
            </w:r>
          </w:p>
        </w:tc>
        <w:tc>
          <w:tcPr>
            <w:tcW w:w="2664" w:type="dxa"/>
            <w:shd w:val="clear" w:color="auto" w:fill="FFFFFF" w:themeFill="background1"/>
            <w:vAlign w:val="center"/>
          </w:tcPr>
          <w:p w14:paraId="70A183F4" w14:textId="77777777" w:rsidR="00E12664" w:rsidRDefault="713CF1C2" w:rsidP="12B47105">
            <w:pPr>
              <w:spacing w:before="60" w:after="60"/>
              <w:rPr>
                <w:sz w:val="15"/>
                <w:szCs w:val="15"/>
              </w:rPr>
            </w:pPr>
            <w:r w:rsidRPr="12B47105">
              <w:rPr>
                <w:sz w:val="15"/>
                <w:szCs w:val="15"/>
              </w:rPr>
              <w:t>C. Kreativität</w:t>
            </w:r>
            <w:r w:rsidRPr="12B47105">
              <w:rPr>
                <w:sz w:val="15"/>
                <w:szCs w:val="15"/>
              </w:rPr>
              <w:br/>
              <w:t>→ (1, 9)</w:t>
            </w:r>
          </w:p>
        </w:tc>
        <w:tc>
          <w:tcPr>
            <w:tcW w:w="2664" w:type="dxa"/>
            <w:shd w:val="clear" w:color="auto" w:fill="F2F2F2" w:themeFill="background1" w:themeFillShade="F2"/>
            <w:vAlign w:val="center"/>
          </w:tcPr>
          <w:p w14:paraId="7F501688" w14:textId="77777777" w:rsidR="00E12664" w:rsidRDefault="713CF1C2" w:rsidP="12B47105">
            <w:pPr>
              <w:spacing w:before="60" w:after="60"/>
              <w:rPr>
                <w:sz w:val="15"/>
                <w:szCs w:val="15"/>
              </w:rPr>
            </w:pPr>
            <w:r w:rsidRPr="12B47105">
              <w:rPr>
                <w:sz w:val="15"/>
                <w:szCs w:val="15"/>
              </w:rPr>
              <w:t>Meine Wahl: ____</w:t>
            </w:r>
          </w:p>
        </w:tc>
      </w:tr>
    </w:tbl>
    <w:p w14:paraId="69CCC0CC"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524"/>
        <w:gridCol w:w="2504"/>
        <w:gridCol w:w="2477"/>
        <w:gridCol w:w="2457"/>
      </w:tblGrid>
      <w:tr w:rsidR="00E12664" w14:paraId="6AF0D1B1" w14:textId="77777777" w:rsidTr="12B47105">
        <w:trPr>
          <w:jc w:val="center"/>
        </w:trPr>
        <w:tc>
          <w:tcPr>
            <w:tcW w:w="10656" w:type="dxa"/>
            <w:gridSpan w:val="4"/>
            <w:shd w:val="clear" w:color="auto" w:fill="EAF2FF"/>
            <w:vAlign w:val="center"/>
          </w:tcPr>
          <w:p w14:paraId="6F0D43D9" w14:textId="77777777" w:rsidR="00E12664" w:rsidRDefault="713CF1C2" w:rsidP="12B47105">
            <w:pPr>
              <w:spacing w:before="60" w:after="60"/>
              <w:rPr>
                <w:b/>
                <w:bCs/>
                <w:sz w:val="16"/>
                <w:szCs w:val="16"/>
              </w:rPr>
            </w:pPr>
            <w:r w:rsidRPr="12B47105">
              <w:rPr>
                <w:b/>
                <w:bCs/>
                <w:sz w:val="16"/>
                <w:szCs w:val="16"/>
              </w:rPr>
              <w:t>Frage 10. Du bist dir nicht sicher, ob eine Nachricht echt ist. Welche Handlung passt am besten zu ÜBERPRÜFEN?</w:t>
            </w:r>
          </w:p>
        </w:tc>
      </w:tr>
      <w:tr w:rsidR="00E12664" w14:paraId="19D95BD2" w14:textId="77777777" w:rsidTr="12B47105">
        <w:trPr>
          <w:jc w:val="center"/>
        </w:trPr>
        <w:tc>
          <w:tcPr>
            <w:tcW w:w="2664" w:type="dxa"/>
            <w:shd w:val="clear" w:color="auto" w:fill="FFFFFF" w:themeFill="background1"/>
            <w:vAlign w:val="center"/>
          </w:tcPr>
          <w:p w14:paraId="33A968DD" w14:textId="77777777" w:rsidR="00E12664" w:rsidRDefault="713CF1C2" w:rsidP="12B47105">
            <w:pPr>
              <w:spacing w:before="60" w:after="60"/>
              <w:rPr>
                <w:sz w:val="15"/>
                <w:szCs w:val="15"/>
              </w:rPr>
            </w:pPr>
            <w:r w:rsidRPr="12B47105">
              <w:rPr>
                <w:sz w:val="15"/>
                <w:szCs w:val="15"/>
              </w:rPr>
              <w:t>A. Klicke darauf, um es auszuprobieren.</w:t>
            </w:r>
            <w:r w:rsidRPr="12B47105">
              <w:rPr>
                <w:sz w:val="15"/>
                <w:szCs w:val="15"/>
              </w:rPr>
              <w:br/>
              <w:t>→ (1, 14)</w:t>
            </w:r>
          </w:p>
        </w:tc>
        <w:tc>
          <w:tcPr>
            <w:tcW w:w="2664" w:type="dxa"/>
            <w:shd w:val="clear" w:color="auto" w:fill="FFFFFF" w:themeFill="background1"/>
            <w:vAlign w:val="center"/>
          </w:tcPr>
          <w:p w14:paraId="0528BFFA" w14:textId="77777777" w:rsidR="00E12664" w:rsidRDefault="713CF1C2" w:rsidP="12B47105">
            <w:pPr>
              <w:spacing w:before="60" w:after="60"/>
              <w:rPr>
                <w:sz w:val="15"/>
                <w:szCs w:val="15"/>
              </w:rPr>
            </w:pPr>
            <w:r w:rsidRPr="12B47105">
              <w:rPr>
                <w:sz w:val="15"/>
                <w:szCs w:val="15"/>
              </w:rPr>
              <w:t>B. Achte auf Warnzeichen und überprüfe die Nachricht über eine offizielle Quelle.</w:t>
            </w:r>
            <w:r w:rsidRPr="12B47105">
              <w:rPr>
                <w:sz w:val="15"/>
                <w:szCs w:val="15"/>
              </w:rPr>
              <w:br/>
              <w:t>→ (0, 16)</w:t>
            </w:r>
          </w:p>
        </w:tc>
        <w:tc>
          <w:tcPr>
            <w:tcW w:w="2664" w:type="dxa"/>
            <w:shd w:val="clear" w:color="auto" w:fill="FFFFFF" w:themeFill="background1"/>
            <w:vAlign w:val="center"/>
          </w:tcPr>
          <w:p w14:paraId="07599D8F" w14:textId="77777777" w:rsidR="00E12664" w:rsidRDefault="713CF1C2" w:rsidP="12B47105">
            <w:pPr>
              <w:spacing w:before="60" w:after="60"/>
              <w:rPr>
                <w:sz w:val="15"/>
                <w:szCs w:val="15"/>
              </w:rPr>
            </w:pPr>
            <w:r w:rsidRPr="12B47105">
              <w:rPr>
                <w:sz w:val="15"/>
                <w:szCs w:val="15"/>
              </w:rPr>
              <w:t>C. Antworte schnell, damit du nichts verpasst.</w:t>
            </w:r>
            <w:r w:rsidRPr="12B47105">
              <w:rPr>
                <w:sz w:val="15"/>
                <w:szCs w:val="15"/>
              </w:rPr>
              <w:br/>
              <w:t>→ (3, 16)</w:t>
            </w:r>
          </w:p>
        </w:tc>
        <w:tc>
          <w:tcPr>
            <w:tcW w:w="2664" w:type="dxa"/>
            <w:shd w:val="clear" w:color="auto" w:fill="F2F2F2" w:themeFill="background1" w:themeFillShade="F2"/>
            <w:vAlign w:val="center"/>
          </w:tcPr>
          <w:p w14:paraId="13FE3238" w14:textId="77777777" w:rsidR="00E12664" w:rsidRDefault="713CF1C2" w:rsidP="12B47105">
            <w:pPr>
              <w:spacing w:before="60" w:after="60"/>
              <w:rPr>
                <w:sz w:val="15"/>
                <w:szCs w:val="15"/>
              </w:rPr>
            </w:pPr>
            <w:r w:rsidRPr="12B47105">
              <w:rPr>
                <w:sz w:val="15"/>
                <w:szCs w:val="15"/>
              </w:rPr>
              <w:t>Meine Wahl: ____</w:t>
            </w:r>
          </w:p>
        </w:tc>
      </w:tr>
    </w:tbl>
    <w:p w14:paraId="42A45A16"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91"/>
        <w:gridCol w:w="2483"/>
        <w:gridCol w:w="2520"/>
        <w:gridCol w:w="2468"/>
      </w:tblGrid>
      <w:tr w:rsidR="00E12664" w14:paraId="235E4B10" w14:textId="77777777" w:rsidTr="12B47105">
        <w:trPr>
          <w:jc w:val="center"/>
        </w:trPr>
        <w:tc>
          <w:tcPr>
            <w:tcW w:w="10656" w:type="dxa"/>
            <w:gridSpan w:val="4"/>
            <w:shd w:val="clear" w:color="auto" w:fill="EAF2FF"/>
            <w:vAlign w:val="center"/>
          </w:tcPr>
          <w:p w14:paraId="3620CCD1" w14:textId="77777777" w:rsidR="00E12664" w:rsidRDefault="713CF1C2" w:rsidP="12B47105">
            <w:pPr>
              <w:spacing w:before="60" w:after="60"/>
              <w:rPr>
                <w:b/>
                <w:bCs/>
                <w:sz w:val="16"/>
                <w:szCs w:val="16"/>
              </w:rPr>
            </w:pPr>
            <w:r w:rsidRPr="12B47105">
              <w:rPr>
                <w:b/>
                <w:bCs/>
                <w:sz w:val="16"/>
                <w:szCs w:val="16"/>
              </w:rPr>
              <w:t>Frage 11. Ein Freund möchte gerade in einem Gruppenchat auf einen verdächtigen Link klicken. Wie kannst du verantwortungsvoll helfen?</w:t>
            </w:r>
          </w:p>
        </w:tc>
      </w:tr>
      <w:tr w:rsidR="00E12664" w14:paraId="436A3F3B" w14:textId="77777777" w:rsidTr="12B47105">
        <w:trPr>
          <w:jc w:val="center"/>
        </w:trPr>
        <w:tc>
          <w:tcPr>
            <w:tcW w:w="2664" w:type="dxa"/>
            <w:shd w:val="clear" w:color="auto" w:fill="FFFFFF" w:themeFill="background1"/>
            <w:vAlign w:val="center"/>
          </w:tcPr>
          <w:p w14:paraId="7372762F" w14:textId="77777777" w:rsidR="00E12664" w:rsidRDefault="713CF1C2" w:rsidP="12B47105">
            <w:pPr>
              <w:spacing w:before="60" w:after="60"/>
              <w:rPr>
                <w:sz w:val="15"/>
                <w:szCs w:val="15"/>
              </w:rPr>
            </w:pPr>
            <w:r w:rsidRPr="12B47105">
              <w:rPr>
                <w:sz w:val="15"/>
                <w:szCs w:val="15"/>
              </w:rPr>
              <w:t>A. Leite ihn an weitere Personen weiter.</w:t>
            </w:r>
            <w:r w:rsidRPr="12B47105">
              <w:rPr>
                <w:sz w:val="15"/>
                <w:szCs w:val="15"/>
              </w:rPr>
              <w:br/>
              <w:t>→ (5, 18)</w:t>
            </w:r>
          </w:p>
        </w:tc>
        <w:tc>
          <w:tcPr>
            <w:tcW w:w="2664" w:type="dxa"/>
            <w:shd w:val="clear" w:color="auto" w:fill="FFFFFF" w:themeFill="background1"/>
            <w:vAlign w:val="center"/>
          </w:tcPr>
          <w:p w14:paraId="092CCCF5" w14:textId="77777777" w:rsidR="00E12664" w:rsidRDefault="713CF1C2" w:rsidP="12B47105">
            <w:pPr>
              <w:spacing w:before="60" w:after="60"/>
              <w:rPr>
                <w:sz w:val="15"/>
                <w:szCs w:val="15"/>
              </w:rPr>
            </w:pPr>
            <w:r w:rsidRPr="12B47105">
              <w:rPr>
                <w:sz w:val="15"/>
                <w:szCs w:val="15"/>
              </w:rPr>
              <w:t>B. Klicke zuerst selbst darauf, um zu sehen, was passiert.</w:t>
            </w:r>
            <w:r w:rsidRPr="12B47105">
              <w:rPr>
                <w:sz w:val="15"/>
                <w:szCs w:val="15"/>
              </w:rPr>
              <w:br/>
              <w:t>→ (2, 17)</w:t>
            </w:r>
          </w:p>
        </w:tc>
        <w:tc>
          <w:tcPr>
            <w:tcW w:w="2664" w:type="dxa"/>
            <w:shd w:val="clear" w:color="auto" w:fill="FFFFFF" w:themeFill="background1"/>
            <w:vAlign w:val="center"/>
          </w:tcPr>
          <w:p w14:paraId="16BF8B6E" w14:textId="77777777" w:rsidR="00E12664" w:rsidRDefault="713CF1C2" w:rsidP="12B47105">
            <w:pPr>
              <w:spacing w:before="60" w:after="60"/>
              <w:rPr>
                <w:sz w:val="15"/>
                <w:szCs w:val="15"/>
              </w:rPr>
            </w:pPr>
            <w:r w:rsidRPr="12B47105">
              <w:rPr>
                <w:sz w:val="15"/>
                <w:szCs w:val="15"/>
              </w:rPr>
              <w:t>C. Warne davor, sich zu beeilen, und schlage vor, bei einem Erwachsenen oder einer offiziellen Quelle nachzufragen.</w:t>
            </w:r>
            <w:r w:rsidRPr="12B47105">
              <w:rPr>
                <w:sz w:val="15"/>
                <w:szCs w:val="15"/>
              </w:rPr>
              <w:br/>
              <w:t>→ (3, 18)</w:t>
            </w:r>
          </w:p>
        </w:tc>
        <w:tc>
          <w:tcPr>
            <w:tcW w:w="2664" w:type="dxa"/>
            <w:shd w:val="clear" w:color="auto" w:fill="F2F2F2" w:themeFill="background1" w:themeFillShade="F2"/>
            <w:vAlign w:val="center"/>
          </w:tcPr>
          <w:p w14:paraId="4D54A5D2" w14:textId="77777777" w:rsidR="00E12664" w:rsidRDefault="713CF1C2" w:rsidP="12B47105">
            <w:pPr>
              <w:spacing w:before="60" w:after="60"/>
              <w:rPr>
                <w:sz w:val="15"/>
                <w:szCs w:val="15"/>
              </w:rPr>
            </w:pPr>
            <w:r w:rsidRPr="12B47105">
              <w:rPr>
                <w:sz w:val="15"/>
                <w:szCs w:val="15"/>
              </w:rPr>
              <w:t>Meine Wahl: ____</w:t>
            </w:r>
          </w:p>
        </w:tc>
      </w:tr>
    </w:tbl>
    <w:p w14:paraId="5E08A162"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534"/>
        <w:gridCol w:w="2488"/>
        <w:gridCol w:w="2477"/>
        <w:gridCol w:w="2463"/>
      </w:tblGrid>
      <w:tr w:rsidR="00E12664" w14:paraId="606508B3" w14:textId="77777777" w:rsidTr="12B47105">
        <w:trPr>
          <w:jc w:val="center"/>
        </w:trPr>
        <w:tc>
          <w:tcPr>
            <w:tcW w:w="10656" w:type="dxa"/>
            <w:gridSpan w:val="4"/>
            <w:shd w:val="clear" w:color="auto" w:fill="EAF2FF"/>
            <w:vAlign w:val="center"/>
          </w:tcPr>
          <w:p w14:paraId="0C241C79" w14:textId="77777777" w:rsidR="00E12664" w:rsidRDefault="713CF1C2" w:rsidP="12B47105">
            <w:pPr>
              <w:spacing w:before="60" w:after="60"/>
              <w:rPr>
                <w:b/>
                <w:bCs/>
                <w:sz w:val="16"/>
                <w:szCs w:val="16"/>
              </w:rPr>
            </w:pPr>
            <w:r w:rsidRPr="12B47105">
              <w:rPr>
                <w:b/>
                <w:bCs/>
                <w:sz w:val="16"/>
                <w:szCs w:val="16"/>
              </w:rPr>
              <w:t>Frage 12. Welcher Satz beschreibt Social Engineering am besten?</w:t>
            </w:r>
          </w:p>
        </w:tc>
      </w:tr>
      <w:tr w:rsidR="00E12664" w14:paraId="5F1D26B1" w14:textId="77777777" w:rsidTr="12B47105">
        <w:trPr>
          <w:jc w:val="center"/>
        </w:trPr>
        <w:tc>
          <w:tcPr>
            <w:tcW w:w="2664" w:type="dxa"/>
            <w:shd w:val="clear" w:color="auto" w:fill="FFFFFF" w:themeFill="background1"/>
            <w:vAlign w:val="center"/>
          </w:tcPr>
          <w:p w14:paraId="1F0BA474" w14:textId="77777777" w:rsidR="00E12664" w:rsidRDefault="713CF1C2" w:rsidP="12B47105">
            <w:pPr>
              <w:spacing w:before="60" w:after="60"/>
              <w:rPr>
                <w:sz w:val="15"/>
                <w:szCs w:val="15"/>
              </w:rPr>
            </w:pPr>
            <w:r w:rsidRPr="12B47105">
              <w:rPr>
                <w:sz w:val="15"/>
                <w:szCs w:val="15"/>
              </w:rPr>
              <w:t>A. Wenn jemand Menschen täuscht oder überredet, Informationenen, Zugang oder Geld preiszugeben.</w:t>
            </w:r>
            <w:r w:rsidRPr="12B47105">
              <w:rPr>
                <w:sz w:val="15"/>
                <w:szCs w:val="15"/>
              </w:rPr>
              <w:br/>
              <w:t>→ (8, 18)</w:t>
            </w:r>
          </w:p>
        </w:tc>
        <w:tc>
          <w:tcPr>
            <w:tcW w:w="2664" w:type="dxa"/>
            <w:shd w:val="clear" w:color="auto" w:fill="FFFFFF" w:themeFill="background1"/>
            <w:vAlign w:val="center"/>
          </w:tcPr>
          <w:p w14:paraId="1CB0BF6C" w14:textId="77777777" w:rsidR="00E12664" w:rsidRDefault="713CF1C2" w:rsidP="12B47105">
            <w:pPr>
              <w:spacing w:before="60" w:after="60"/>
              <w:rPr>
                <w:sz w:val="15"/>
                <w:szCs w:val="15"/>
              </w:rPr>
            </w:pPr>
            <w:r w:rsidRPr="12B47105">
              <w:rPr>
                <w:sz w:val="15"/>
                <w:szCs w:val="15"/>
              </w:rPr>
              <w:t>B. Nur wenn jemand einen Computer mit Code hackt.</w:t>
            </w:r>
            <w:r w:rsidRPr="12B47105">
              <w:rPr>
                <w:sz w:val="15"/>
                <w:szCs w:val="15"/>
              </w:rPr>
              <w:br/>
              <w:t>→ (6, 17)</w:t>
            </w:r>
          </w:p>
        </w:tc>
        <w:tc>
          <w:tcPr>
            <w:tcW w:w="2664" w:type="dxa"/>
            <w:shd w:val="clear" w:color="auto" w:fill="FFFFFF" w:themeFill="background1"/>
            <w:vAlign w:val="center"/>
          </w:tcPr>
          <w:p w14:paraId="43AC5E70" w14:textId="77777777" w:rsidR="00E12664" w:rsidRDefault="713CF1C2" w:rsidP="12B47105">
            <w:pPr>
              <w:spacing w:before="60" w:after="60"/>
              <w:rPr>
                <w:sz w:val="15"/>
                <w:szCs w:val="15"/>
              </w:rPr>
            </w:pPr>
            <w:r w:rsidRPr="12B47105">
              <w:rPr>
                <w:sz w:val="15"/>
                <w:szCs w:val="15"/>
              </w:rPr>
              <w:t>C. Nur ein Scherz in Online-Spielen.</w:t>
            </w:r>
            <w:r w:rsidRPr="12B47105">
              <w:rPr>
                <w:sz w:val="15"/>
                <w:szCs w:val="15"/>
              </w:rPr>
              <w:br/>
              <w:t>→ (10, 16)</w:t>
            </w:r>
          </w:p>
        </w:tc>
        <w:tc>
          <w:tcPr>
            <w:tcW w:w="2664" w:type="dxa"/>
            <w:shd w:val="clear" w:color="auto" w:fill="F2F2F2" w:themeFill="background1" w:themeFillShade="F2"/>
            <w:vAlign w:val="center"/>
          </w:tcPr>
          <w:p w14:paraId="46AFBE1D" w14:textId="77777777" w:rsidR="00E12664" w:rsidRDefault="713CF1C2" w:rsidP="12B47105">
            <w:pPr>
              <w:spacing w:before="60" w:after="60"/>
              <w:rPr>
                <w:sz w:val="15"/>
                <w:szCs w:val="15"/>
              </w:rPr>
            </w:pPr>
            <w:r w:rsidRPr="12B47105">
              <w:rPr>
                <w:sz w:val="15"/>
                <w:szCs w:val="15"/>
              </w:rPr>
              <w:t>Meine Wahl: ____</w:t>
            </w:r>
          </w:p>
        </w:tc>
      </w:tr>
    </w:tbl>
    <w:p w14:paraId="7C622B10"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98"/>
        <w:gridCol w:w="2499"/>
        <w:gridCol w:w="2487"/>
        <w:gridCol w:w="2478"/>
      </w:tblGrid>
      <w:tr w:rsidR="00E12664" w14:paraId="729065B2" w14:textId="77777777" w:rsidTr="12B47105">
        <w:trPr>
          <w:jc w:val="center"/>
        </w:trPr>
        <w:tc>
          <w:tcPr>
            <w:tcW w:w="10656" w:type="dxa"/>
            <w:gridSpan w:val="4"/>
            <w:shd w:val="clear" w:color="auto" w:fill="EAF2FF"/>
            <w:vAlign w:val="center"/>
          </w:tcPr>
          <w:p w14:paraId="5D1B120D" w14:textId="77777777" w:rsidR="00E12664" w:rsidRDefault="713CF1C2" w:rsidP="12B47105">
            <w:pPr>
              <w:spacing w:before="60" w:after="60"/>
              <w:rPr>
                <w:b/>
                <w:bCs/>
                <w:sz w:val="16"/>
                <w:szCs w:val="16"/>
              </w:rPr>
            </w:pPr>
            <w:r w:rsidRPr="12B47105">
              <w:rPr>
                <w:b/>
                <w:bCs/>
                <w:sz w:val="16"/>
                <w:szCs w:val="16"/>
              </w:rPr>
              <w:t>Frage 13. Überprüfe den Weg: Was solltest du zuerst tun, wenn eine Nachricht dich unter Zeitdruck setzt?</w:t>
            </w:r>
          </w:p>
        </w:tc>
      </w:tr>
      <w:tr w:rsidR="00E12664" w14:paraId="731EA36A" w14:textId="77777777" w:rsidTr="12B47105">
        <w:trPr>
          <w:jc w:val="center"/>
        </w:trPr>
        <w:tc>
          <w:tcPr>
            <w:tcW w:w="2664" w:type="dxa"/>
            <w:shd w:val="clear" w:color="auto" w:fill="FFFFFF" w:themeFill="background1"/>
            <w:vAlign w:val="center"/>
          </w:tcPr>
          <w:p w14:paraId="289A49DD" w14:textId="77777777" w:rsidR="00E12664" w:rsidRDefault="713CF1C2" w:rsidP="12B47105">
            <w:pPr>
              <w:spacing w:before="60" w:after="60"/>
              <w:rPr>
                <w:sz w:val="15"/>
                <w:szCs w:val="15"/>
              </w:rPr>
            </w:pPr>
            <w:r w:rsidRPr="12B47105">
              <w:rPr>
                <w:sz w:val="15"/>
                <w:szCs w:val="15"/>
              </w:rPr>
              <w:t>A. Halte inne und warte kurz, bevor du reagierst.</w:t>
            </w:r>
            <w:r w:rsidRPr="12B47105">
              <w:rPr>
                <w:sz w:val="15"/>
                <w:szCs w:val="15"/>
              </w:rPr>
              <w:br/>
              <w:t>→ (7, 8)</w:t>
            </w:r>
          </w:p>
        </w:tc>
        <w:tc>
          <w:tcPr>
            <w:tcW w:w="2664" w:type="dxa"/>
            <w:shd w:val="clear" w:color="auto" w:fill="FFFFFF" w:themeFill="background1"/>
            <w:vAlign w:val="center"/>
          </w:tcPr>
          <w:p w14:paraId="421061DA" w14:textId="77777777" w:rsidR="00E12664" w:rsidRDefault="713CF1C2" w:rsidP="12B47105">
            <w:pPr>
              <w:spacing w:before="60" w:after="60"/>
              <w:rPr>
                <w:sz w:val="15"/>
                <w:szCs w:val="15"/>
              </w:rPr>
            </w:pPr>
            <w:r w:rsidRPr="12B47105">
              <w:rPr>
                <w:sz w:val="15"/>
                <w:szCs w:val="15"/>
              </w:rPr>
              <w:t>B. Reagiere schneller.</w:t>
            </w:r>
            <w:r w:rsidRPr="12B47105">
              <w:rPr>
                <w:sz w:val="15"/>
                <w:szCs w:val="15"/>
              </w:rPr>
              <w:br/>
              <w:t>→ (5, 7)</w:t>
            </w:r>
          </w:p>
        </w:tc>
        <w:tc>
          <w:tcPr>
            <w:tcW w:w="2664" w:type="dxa"/>
            <w:shd w:val="clear" w:color="auto" w:fill="FFFFFF" w:themeFill="background1"/>
            <w:vAlign w:val="center"/>
          </w:tcPr>
          <w:p w14:paraId="0986B560" w14:textId="77777777" w:rsidR="00E12664" w:rsidRDefault="713CF1C2" w:rsidP="12B47105">
            <w:pPr>
              <w:spacing w:before="60" w:after="60"/>
              <w:rPr>
                <w:sz w:val="15"/>
                <w:szCs w:val="15"/>
              </w:rPr>
            </w:pPr>
            <w:r w:rsidRPr="12B47105">
              <w:rPr>
                <w:sz w:val="15"/>
                <w:szCs w:val="15"/>
              </w:rPr>
              <w:t>C. Sende deine Daten schnell.</w:t>
            </w:r>
            <w:r w:rsidRPr="12B47105">
              <w:rPr>
                <w:sz w:val="15"/>
                <w:szCs w:val="15"/>
              </w:rPr>
              <w:br/>
              <w:t>→ (8, 9)</w:t>
            </w:r>
          </w:p>
        </w:tc>
        <w:tc>
          <w:tcPr>
            <w:tcW w:w="2664" w:type="dxa"/>
            <w:shd w:val="clear" w:color="auto" w:fill="F2F2F2" w:themeFill="background1" w:themeFillShade="F2"/>
            <w:vAlign w:val="center"/>
          </w:tcPr>
          <w:p w14:paraId="0FE8DACD" w14:textId="77777777" w:rsidR="00E12664" w:rsidRDefault="713CF1C2" w:rsidP="12B47105">
            <w:pPr>
              <w:spacing w:before="60" w:after="60"/>
              <w:rPr>
                <w:sz w:val="15"/>
                <w:szCs w:val="15"/>
              </w:rPr>
            </w:pPr>
            <w:r w:rsidRPr="12B47105">
              <w:rPr>
                <w:sz w:val="15"/>
                <w:szCs w:val="15"/>
              </w:rPr>
              <w:t>Meine Wahl: ____</w:t>
            </w:r>
          </w:p>
        </w:tc>
      </w:tr>
    </w:tbl>
    <w:p w14:paraId="79701B81"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489"/>
        <w:gridCol w:w="2510"/>
        <w:gridCol w:w="2489"/>
        <w:gridCol w:w="2474"/>
      </w:tblGrid>
      <w:tr w:rsidR="00E12664" w14:paraId="053AE819" w14:textId="77777777" w:rsidTr="12B47105">
        <w:trPr>
          <w:jc w:val="center"/>
        </w:trPr>
        <w:tc>
          <w:tcPr>
            <w:tcW w:w="10656" w:type="dxa"/>
            <w:gridSpan w:val="4"/>
            <w:shd w:val="clear" w:color="auto" w:fill="EAF2FF"/>
            <w:vAlign w:val="center"/>
          </w:tcPr>
          <w:p w14:paraId="5CDC29C2" w14:textId="77777777" w:rsidR="00E12664" w:rsidRDefault="713CF1C2" w:rsidP="12B47105">
            <w:pPr>
              <w:spacing w:before="60" w:after="60"/>
              <w:rPr>
                <w:b/>
                <w:bCs/>
                <w:sz w:val="16"/>
                <w:szCs w:val="16"/>
              </w:rPr>
            </w:pPr>
            <w:r w:rsidRPr="12B47105">
              <w:rPr>
                <w:b/>
                <w:bCs/>
                <w:sz w:val="16"/>
                <w:szCs w:val="16"/>
              </w:rPr>
              <w:t>Frage 14. Überprüfe den Weg: Worüber solltest du NACHDENKEN, bevor du antwortest?</w:t>
            </w:r>
          </w:p>
        </w:tc>
      </w:tr>
      <w:tr w:rsidR="00E12664" w14:paraId="3604AC8D" w14:textId="77777777" w:rsidTr="12B47105">
        <w:trPr>
          <w:jc w:val="center"/>
        </w:trPr>
        <w:tc>
          <w:tcPr>
            <w:tcW w:w="2664" w:type="dxa"/>
            <w:shd w:val="clear" w:color="auto" w:fill="FFFFFF" w:themeFill="background1"/>
            <w:vAlign w:val="center"/>
          </w:tcPr>
          <w:p w14:paraId="3FE6BAC8" w14:textId="77777777" w:rsidR="00E12664" w:rsidRDefault="713CF1C2" w:rsidP="12B47105">
            <w:pPr>
              <w:spacing w:before="60" w:after="60"/>
              <w:rPr>
                <w:sz w:val="15"/>
                <w:szCs w:val="15"/>
              </w:rPr>
            </w:pPr>
            <w:r w:rsidRPr="12B47105">
              <w:rPr>
                <w:sz w:val="15"/>
                <w:szCs w:val="15"/>
              </w:rPr>
              <w:t xml:space="preserve">A. „Warum bittet mich diese Person </w:t>
            </w:r>
            <w:proofErr w:type="gramStart"/>
            <w:r w:rsidRPr="12B47105">
              <w:rPr>
                <w:sz w:val="15"/>
                <w:szCs w:val="15"/>
              </w:rPr>
              <w:t>darum?“</w:t>
            </w:r>
            <w:proofErr w:type="gramEnd"/>
            <w:r w:rsidRPr="12B47105">
              <w:rPr>
                <w:sz w:val="15"/>
                <w:szCs w:val="15"/>
              </w:rPr>
              <w:br/>
              <w:t>→ (10, 12)</w:t>
            </w:r>
          </w:p>
        </w:tc>
        <w:tc>
          <w:tcPr>
            <w:tcW w:w="2664" w:type="dxa"/>
            <w:shd w:val="clear" w:color="auto" w:fill="FFFFFF" w:themeFill="background1"/>
            <w:vAlign w:val="center"/>
          </w:tcPr>
          <w:p w14:paraId="1198713C" w14:textId="77777777" w:rsidR="00E12664" w:rsidRDefault="713CF1C2" w:rsidP="12B47105">
            <w:pPr>
              <w:spacing w:before="60" w:after="60"/>
              <w:rPr>
                <w:sz w:val="15"/>
                <w:szCs w:val="15"/>
              </w:rPr>
            </w:pPr>
            <w:r w:rsidRPr="12B47105">
              <w:rPr>
                <w:sz w:val="15"/>
                <w:szCs w:val="15"/>
              </w:rPr>
              <w:t xml:space="preserve">B. „Wie schnell kann ich </w:t>
            </w:r>
            <w:proofErr w:type="gramStart"/>
            <w:r w:rsidRPr="12B47105">
              <w:rPr>
                <w:sz w:val="15"/>
                <w:szCs w:val="15"/>
              </w:rPr>
              <w:t>antworten?“</w:t>
            </w:r>
            <w:proofErr w:type="gramEnd"/>
            <w:r w:rsidRPr="12B47105">
              <w:rPr>
                <w:sz w:val="15"/>
                <w:szCs w:val="15"/>
              </w:rPr>
              <w:br/>
              <w:t>→ (9, 10)</w:t>
            </w:r>
          </w:p>
        </w:tc>
        <w:tc>
          <w:tcPr>
            <w:tcW w:w="2664" w:type="dxa"/>
            <w:shd w:val="clear" w:color="auto" w:fill="FFFFFF" w:themeFill="background1"/>
            <w:vAlign w:val="center"/>
          </w:tcPr>
          <w:p w14:paraId="203CD7D3" w14:textId="77777777" w:rsidR="00E12664" w:rsidRDefault="713CF1C2" w:rsidP="12B47105">
            <w:pPr>
              <w:spacing w:before="60" w:after="60"/>
              <w:rPr>
                <w:sz w:val="15"/>
                <w:szCs w:val="15"/>
              </w:rPr>
            </w:pPr>
            <w:r w:rsidRPr="12B47105">
              <w:rPr>
                <w:sz w:val="15"/>
                <w:szCs w:val="15"/>
              </w:rPr>
              <w:t xml:space="preserve">C. „Werde ich dadurch cool </w:t>
            </w:r>
            <w:proofErr w:type="gramStart"/>
            <w:r w:rsidRPr="12B47105">
              <w:rPr>
                <w:sz w:val="15"/>
                <w:szCs w:val="15"/>
              </w:rPr>
              <w:t>wirken?“</w:t>
            </w:r>
            <w:proofErr w:type="gramEnd"/>
            <w:r w:rsidRPr="12B47105">
              <w:rPr>
                <w:sz w:val="15"/>
                <w:szCs w:val="15"/>
              </w:rPr>
              <w:br/>
              <w:t>→ (8, 12)</w:t>
            </w:r>
          </w:p>
        </w:tc>
        <w:tc>
          <w:tcPr>
            <w:tcW w:w="2664" w:type="dxa"/>
            <w:shd w:val="clear" w:color="auto" w:fill="F2F2F2" w:themeFill="background1" w:themeFillShade="F2"/>
            <w:vAlign w:val="center"/>
          </w:tcPr>
          <w:p w14:paraId="59308900" w14:textId="77777777" w:rsidR="00E12664" w:rsidRDefault="713CF1C2" w:rsidP="12B47105">
            <w:pPr>
              <w:spacing w:before="60" w:after="60"/>
              <w:rPr>
                <w:sz w:val="15"/>
                <w:szCs w:val="15"/>
              </w:rPr>
            </w:pPr>
            <w:r w:rsidRPr="12B47105">
              <w:rPr>
                <w:sz w:val="15"/>
                <w:szCs w:val="15"/>
              </w:rPr>
              <w:t>Meine Wahl: ____</w:t>
            </w:r>
          </w:p>
        </w:tc>
      </w:tr>
    </w:tbl>
    <w:p w14:paraId="6C5C781C" w14:textId="77777777" w:rsidR="00E12664" w:rsidRDefault="00E12664" w:rsidP="12B47105">
      <w:pPr>
        <w:spacing w:before="60" w:after="60"/>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540"/>
        <w:gridCol w:w="2480"/>
        <w:gridCol w:w="2485"/>
        <w:gridCol w:w="2457"/>
      </w:tblGrid>
      <w:tr w:rsidR="00E12664" w14:paraId="5B1EA2E7" w14:textId="77777777" w:rsidTr="12B47105">
        <w:trPr>
          <w:jc w:val="center"/>
        </w:trPr>
        <w:tc>
          <w:tcPr>
            <w:tcW w:w="10656" w:type="dxa"/>
            <w:gridSpan w:val="4"/>
            <w:shd w:val="clear" w:color="auto" w:fill="EAF2FF"/>
            <w:vAlign w:val="center"/>
          </w:tcPr>
          <w:p w14:paraId="3278B0AD" w14:textId="77777777" w:rsidR="00E12664" w:rsidRDefault="713CF1C2" w:rsidP="12B47105">
            <w:pPr>
              <w:spacing w:before="60" w:after="60"/>
              <w:rPr>
                <w:b/>
                <w:bCs/>
                <w:sz w:val="16"/>
                <w:szCs w:val="16"/>
              </w:rPr>
            </w:pPr>
            <w:r w:rsidRPr="12B47105">
              <w:rPr>
                <w:b/>
                <w:bCs/>
                <w:sz w:val="16"/>
                <w:szCs w:val="16"/>
              </w:rPr>
              <w:t>Frage 15. Überprüfe den Weg: WEN kannst du FRAGEN, wenn du unsicher bist?</w:t>
            </w:r>
          </w:p>
        </w:tc>
      </w:tr>
      <w:tr w:rsidR="00E12664" w14:paraId="791F56A3" w14:textId="77777777" w:rsidTr="12B47105">
        <w:trPr>
          <w:jc w:val="center"/>
        </w:trPr>
        <w:tc>
          <w:tcPr>
            <w:tcW w:w="2664" w:type="dxa"/>
            <w:shd w:val="clear" w:color="auto" w:fill="FFFFFF" w:themeFill="background1"/>
            <w:vAlign w:val="center"/>
          </w:tcPr>
          <w:p w14:paraId="415C71C0" w14:textId="77777777" w:rsidR="00E12664" w:rsidRDefault="713CF1C2" w:rsidP="12B47105">
            <w:pPr>
              <w:spacing w:before="60" w:after="60"/>
              <w:rPr>
                <w:sz w:val="15"/>
                <w:szCs w:val="15"/>
              </w:rPr>
            </w:pPr>
            <w:r w:rsidRPr="12B47105">
              <w:rPr>
                <w:sz w:val="15"/>
                <w:szCs w:val="15"/>
              </w:rPr>
              <w:t>A. Eine vertrauenswürdige erwachsene Person, eine Lehrkraft, ein Elternteil oder einen offiziellen Support-Kanal.</w:t>
            </w:r>
            <w:r w:rsidRPr="12B47105">
              <w:rPr>
                <w:sz w:val="15"/>
                <w:szCs w:val="15"/>
              </w:rPr>
              <w:br/>
              <w:t>→ (14, 15)</w:t>
            </w:r>
          </w:p>
        </w:tc>
        <w:tc>
          <w:tcPr>
            <w:tcW w:w="2664" w:type="dxa"/>
            <w:shd w:val="clear" w:color="auto" w:fill="FFFFFF" w:themeFill="background1"/>
            <w:vAlign w:val="center"/>
          </w:tcPr>
          <w:p w14:paraId="1284B9EE" w14:textId="77777777" w:rsidR="00E12664" w:rsidRDefault="713CF1C2" w:rsidP="12B47105">
            <w:pPr>
              <w:spacing w:before="60" w:after="60"/>
              <w:rPr>
                <w:sz w:val="15"/>
                <w:szCs w:val="15"/>
              </w:rPr>
            </w:pPr>
            <w:r w:rsidRPr="12B47105">
              <w:rPr>
                <w:sz w:val="15"/>
                <w:szCs w:val="15"/>
              </w:rPr>
              <w:t>B. Nur die Person, die die Nachricht geschickt hat.</w:t>
            </w:r>
            <w:r w:rsidRPr="12B47105">
              <w:rPr>
                <w:sz w:val="15"/>
                <w:szCs w:val="15"/>
              </w:rPr>
              <w:br/>
              <w:t>→ (12, 14)</w:t>
            </w:r>
          </w:p>
        </w:tc>
        <w:tc>
          <w:tcPr>
            <w:tcW w:w="2664" w:type="dxa"/>
            <w:shd w:val="clear" w:color="auto" w:fill="FFFFFF" w:themeFill="background1"/>
            <w:vAlign w:val="center"/>
          </w:tcPr>
          <w:p w14:paraId="08DD9783" w14:textId="77777777" w:rsidR="00E12664" w:rsidRDefault="713CF1C2" w:rsidP="12B47105">
            <w:pPr>
              <w:spacing w:before="60" w:after="60"/>
              <w:rPr>
                <w:sz w:val="15"/>
                <w:szCs w:val="15"/>
              </w:rPr>
            </w:pPr>
            <w:r w:rsidRPr="12B47105">
              <w:rPr>
                <w:sz w:val="15"/>
                <w:szCs w:val="15"/>
              </w:rPr>
              <w:t>C. Einen beliebigen Spieler im selben Spiel.</w:t>
            </w:r>
            <w:r w:rsidRPr="12B47105">
              <w:rPr>
                <w:sz w:val="15"/>
                <w:szCs w:val="15"/>
              </w:rPr>
              <w:br/>
              <w:t>→ (13, 12)</w:t>
            </w:r>
          </w:p>
        </w:tc>
        <w:tc>
          <w:tcPr>
            <w:tcW w:w="2664" w:type="dxa"/>
            <w:shd w:val="clear" w:color="auto" w:fill="F2F2F2" w:themeFill="background1" w:themeFillShade="F2"/>
            <w:vAlign w:val="center"/>
          </w:tcPr>
          <w:p w14:paraId="380A2AF9" w14:textId="77777777" w:rsidR="00E12664" w:rsidRDefault="713CF1C2" w:rsidP="12B47105">
            <w:pPr>
              <w:spacing w:before="60" w:after="60"/>
              <w:rPr>
                <w:sz w:val="15"/>
                <w:szCs w:val="15"/>
              </w:rPr>
            </w:pPr>
            <w:r w:rsidRPr="12B47105">
              <w:rPr>
                <w:sz w:val="15"/>
                <w:szCs w:val="15"/>
              </w:rPr>
              <w:t>Meine Wahl: ____</w:t>
            </w:r>
          </w:p>
        </w:tc>
      </w:tr>
    </w:tbl>
    <w:p w14:paraId="424BB6A8" w14:textId="77777777" w:rsidR="00E12664" w:rsidRDefault="00E12664" w:rsidP="12B47105">
      <w:pPr>
        <w:spacing w:after="60"/>
      </w:pPr>
    </w:p>
    <w:p w14:paraId="6DAB2637" w14:textId="77777777" w:rsidR="00E12664" w:rsidRDefault="00E12664" w:rsidP="12B47105">
      <w:pPr>
        <w:spacing w:after="60"/>
      </w:pPr>
    </w:p>
    <w:p w14:paraId="59E60E5B" w14:textId="76CCD4EC" w:rsidR="00E12664" w:rsidRDefault="713CF1C2" w:rsidP="12B47105">
      <w:pPr>
        <w:spacing w:after="60"/>
        <w:rPr>
          <w:b/>
          <w:bCs/>
          <w:sz w:val="24"/>
          <w:szCs w:val="24"/>
        </w:rPr>
      </w:pPr>
      <w:r w:rsidRPr="740A3200">
        <w:rPr>
          <w:b/>
          <w:bCs/>
          <w:sz w:val="24"/>
          <w:szCs w:val="24"/>
        </w:rPr>
        <w:t>Reflexion:</w:t>
      </w:r>
    </w:p>
    <w:p w14:paraId="69C194FE" w14:textId="77777777" w:rsidR="00E12664" w:rsidRDefault="00E12664" w:rsidP="6D6639B8">
      <w:pPr>
        <w:spacing w:after="60"/>
        <w:rPr>
          <w:b/>
          <w:bCs/>
          <w:sz w:val="24"/>
          <w:szCs w:val="24"/>
        </w:rPr>
      </w:pPr>
    </w:p>
    <w:p w14:paraId="427DCF9B" w14:textId="77777777" w:rsidR="00E12664" w:rsidRPr="00927BC4" w:rsidRDefault="713CF1C2" w:rsidP="00927BC4">
      <w:pPr>
        <w:pStyle w:val="Listenabsatz"/>
        <w:numPr>
          <w:ilvl w:val="0"/>
          <w:numId w:val="1"/>
        </w:numPr>
        <w:tabs>
          <w:tab w:val="left" w:pos="9356"/>
        </w:tabs>
        <w:spacing w:after="60" w:line="480" w:lineRule="auto"/>
        <w:rPr>
          <w:color w:val="000000" w:themeColor="text1"/>
          <w:sz w:val="24"/>
          <w:szCs w:val="24"/>
        </w:rPr>
      </w:pPr>
      <w:r w:rsidRPr="00927BC4">
        <w:rPr>
          <w:color w:val="000000" w:themeColor="text1"/>
          <w:sz w:val="24"/>
          <w:szCs w:val="24"/>
        </w:rPr>
        <w:t xml:space="preserve">Welches Bild ist </w:t>
      </w:r>
      <w:proofErr w:type="spellStart"/>
      <w:r w:rsidRPr="00927BC4">
        <w:rPr>
          <w:color w:val="000000" w:themeColor="text1"/>
          <w:sz w:val="24"/>
          <w:szCs w:val="24"/>
        </w:rPr>
        <w:t>durch</w:t>
      </w:r>
      <w:proofErr w:type="spellEnd"/>
      <w:r w:rsidRPr="00927BC4">
        <w:rPr>
          <w:color w:val="000000" w:themeColor="text1"/>
          <w:sz w:val="24"/>
          <w:szCs w:val="24"/>
        </w:rPr>
        <w:t xml:space="preserve"> </w:t>
      </w:r>
      <w:proofErr w:type="spellStart"/>
      <w:r w:rsidRPr="00927BC4">
        <w:rPr>
          <w:color w:val="000000" w:themeColor="text1"/>
          <w:sz w:val="24"/>
          <w:szCs w:val="24"/>
        </w:rPr>
        <w:t>deinen</w:t>
      </w:r>
      <w:proofErr w:type="spellEnd"/>
      <w:r w:rsidRPr="00927BC4">
        <w:rPr>
          <w:color w:val="000000" w:themeColor="text1"/>
          <w:sz w:val="24"/>
          <w:szCs w:val="24"/>
        </w:rPr>
        <w:t xml:space="preserve"> Weg </w:t>
      </w:r>
      <w:proofErr w:type="spellStart"/>
      <w:r w:rsidRPr="00927BC4">
        <w:rPr>
          <w:color w:val="000000" w:themeColor="text1"/>
          <w:sz w:val="24"/>
          <w:szCs w:val="24"/>
        </w:rPr>
        <w:t>entstanden</w:t>
      </w:r>
      <w:proofErr w:type="spellEnd"/>
      <w:r w:rsidRPr="00927BC4">
        <w:rPr>
          <w:color w:val="000000" w:themeColor="text1"/>
          <w:sz w:val="24"/>
          <w:szCs w:val="24"/>
        </w:rPr>
        <w:t>?</w:t>
      </w:r>
    </w:p>
    <w:p w14:paraId="6F924665" w14:textId="3A8AB543" w:rsidR="00E12664" w:rsidRPr="00927BC4" w:rsidRDefault="00927BC4" w:rsidP="00927BC4">
      <w:pPr>
        <w:pStyle w:val="Listenabsatz"/>
        <w:tabs>
          <w:tab w:val="left" w:leader="underscore" w:pos="9356"/>
          <w:tab w:val="left" w:leader="underscore" w:pos="10632"/>
        </w:tabs>
        <w:spacing w:after="60" w:line="480" w:lineRule="auto"/>
        <w:rPr>
          <w:color w:val="000000" w:themeColor="text1"/>
          <w:sz w:val="24"/>
          <w:szCs w:val="24"/>
        </w:rPr>
      </w:pPr>
      <w:r w:rsidRPr="00927BC4">
        <w:rPr>
          <w:bCs/>
          <w:color w:val="000000" w:themeColor="text1"/>
        </w:rPr>
        <w:tab/>
      </w:r>
    </w:p>
    <w:p w14:paraId="03EEF752" w14:textId="75C21B49" w:rsidR="6D6639B8" w:rsidRPr="00927BC4" w:rsidRDefault="6D6639B8" w:rsidP="00927BC4">
      <w:pPr>
        <w:pStyle w:val="Listenabsatz"/>
        <w:tabs>
          <w:tab w:val="left" w:pos="9356"/>
          <w:tab w:val="left" w:leader="underscore" w:pos="10632"/>
        </w:tabs>
        <w:spacing w:after="60" w:line="480" w:lineRule="auto"/>
        <w:rPr>
          <w:color w:val="000000" w:themeColor="text1"/>
          <w:sz w:val="24"/>
          <w:szCs w:val="24"/>
        </w:rPr>
      </w:pPr>
    </w:p>
    <w:p w14:paraId="59A38FC5" w14:textId="77777777" w:rsidR="00E12664" w:rsidRPr="00927BC4" w:rsidRDefault="713CF1C2" w:rsidP="00927BC4">
      <w:pPr>
        <w:pStyle w:val="Listenabsatz"/>
        <w:numPr>
          <w:ilvl w:val="0"/>
          <w:numId w:val="1"/>
        </w:numPr>
        <w:tabs>
          <w:tab w:val="left" w:pos="9356"/>
          <w:tab w:val="left" w:leader="underscore" w:pos="10632"/>
        </w:tabs>
        <w:spacing w:after="60" w:line="480" w:lineRule="auto"/>
        <w:rPr>
          <w:color w:val="000000" w:themeColor="text1"/>
          <w:sz w:val="24"/>
          <w:szCs w:val="24"/>
        </w:rPr>
      </w:pPr>
      <w:r w:rsidRPr="00927BC4">
        <w:rPr>
          <w:color w:val="000000" w:themeColor="text1"/>
          <w:sz w:val="24"/>
          <w:szCs w:val="24"/>
        </w:rPr>
        <w:t>Nenne drei Warnzeichen für Social Engineering aus den Fragen.</w:t>
      </w:r>
    </w:p>
    <w:p w14:paraId="72CF54CD" w14:textId="77777777" w:rsidR="00E12664" w:rsidRPr="00927BC4" w:rsidRDefault="00E12664" w:rsidP="00927BC4">
      <w:pPr>
        <w:pStyle w:val="Listenabsatz"/>
        <w:tabs>
          <w:tab w:val="left" w:leader="underscore" w:pos="9356"/>
          <w:tab w:val="left" w:leader="underscore" w:pos="10632"/>
        </w:tabs>
        <w:spacing w:after="60" w:line="480" w:lineRule="auto"/>
        <w:rPr>
          <w:color w:val="000000" w:themeColor="text1"/>
          <w:sz w:val="24"/>
          <w:szCs w:val="24"/>
        </w:rPr>
      </w:pPr>
      <w:r w:rsidRPr="00927BC4">
        <w:rPr>
          <w:bCs/>
          <w:color w:val="000000" w:themeColor="text1"/>
        </w:rPr>
        <w:tab/>
      </w:r>
    </w:p>
    <w:p w14:paraId="16F52D51" w14:textId="77777777" w:rsidR="00E12664" w:rsidRPr="00927BC4" w:rsidRDefault="00E12664" w:rsidP="00927BC4">
      <w:pPr>
        <w:pStyle w:val="Listenabsatz"/>
        <w:tabs>
          <w:tab w:val="left" w:leader="underscore" w:pos="9356"/>
          <w:tab w:val="left" w:leader="underscore" w:pos="10632"/>
        </w:tabs>
        <w:spacing w:after="60" w:line="480" w:lineRule="auto"/>
        <w:rPr>
          <w:color w:val="000000" w:themeColor="text1"/>
          <w:sz w:val="24"/>
          <w:szCs w:val="24"/>
        </w:rPr>
      </w:pPr>
      <w:r w:rsidRPr="00927BC4">
        <w:rPr>
          <w:bCs/>
          <w:color w:val="000000" w:themeColor="text1"/>
        </w:rPr>
        <w:tab/>
      </w:r>
    </w:p>
    <w:p w14:paraId="56D8452E" w14:textId="77777777" w:rsidR="00E12664" w:rsidRPr="00927BC4" w:rsidRDefault="00E12664" w:rsidP="00927BC4">
      <w:pPr>
        <w:pStyle w:val="Listenabsatz"/>
        <w:tabs>
          <w:tab w:val="left" w:pos="9356"/>
          <w:tab w:val="left" w:leader="underscore" w:pos="10632"/>
        </w:tabs>
        <w:spacing w:after="60" w:line="480" w:lineRule="auto"/>
        <w:rPr>
          <w:color w:val="000000" w:themeColor="text1"/>
          <w:sz w:val="24"/>
          <w:szCs w:val="24"/>
        </w:rPr>
      </w:pPr>
      <w:r w:rsidRPr="00927BC4">
        <w:rPr>
          <w:bCs/>
          <w:color w:val="000000" w:themeColor="text1"/>
        </w:rPr>
        <w:tab/>
      </w:r>
    </w:p>
    <w:p w14:paraId="41E2DDDD" w14:textId="77777777" w:rsidR="00E12664" w:rsidRPr="00927BC4" w:rsidRDefault="713CF1C2" w:rsidP="00927BC4">
      <w:pPr>
        <w:pStyle w:val="Listenabsatz"/>
        <w:numPr>
          <w:ilvl w:val="0"/>
          <w:numId w:val="1"/>
        </w:numPr>
        <w:tabs>
          <w:tab w:val="left" w:pos="9356"/>
          <w:tab w:val="left" w:leader="underscore" w:pos="10632"/>
        </w:tabs>
        <w:spacing w:after="60" w:line="480" w:lineRule="auto"/>
        <w:rPr>
          <w:color w:val="000000" w:themeColor="text1"/>
          <w:sz w:val="24"/>
          <w:szCs w:val="24"/>
        </w:rPr>
      </w:pPr>
      <w:r w:rsidRPr="00927BC4">
        <w:rPr>
          <w:color w:val="000000" w:themeColor="text1"/>
          <w:sz w:val="24"/>
          <w:szCs w:val="24"/>
        </w:rPr>
        <w:t>Wähle ein Szenario. Erkläre, was der Angreifer wollte: Informationenen, Zugang oder Geld.</w:t>
      </w:r>
    </w:p>
    <w:p w14:paraId="37662D32" w14:textId="77777777" w:rsidR="00E12664" w:rsidRPr="00927BC4" w:rsidRDefault="00E12664" w:rsidP="00927BC4">
      <w:pPr>
        <w:pStyle w:val="Listenabsatz"/>
        <w:tabs>
          <w:tab w:val="left" w:leader="underscore" w:pos="9356"/>
          <w:tab w:val="left" w:leader="underscore" w:pos="10632"/>
        </w:tabs>
        <w:spacing w:after="60" w:line="480" w:lineRule="auto"/>
        <w:rPr>
          <w:color w:val="000000" w:themeColor="text1"/>
          <w:sz w:val="24"/>
          <w:szCs w:val="24"/>
        </w:rPr>
      </w:pPr>
      <w:r w:rsidRPr="00927BC4">
        <w:rPr>
          <w:bCs/>
          <w:color w:val="000000" w:themeColor="text1"/>
        </w:rPr>
        <w:tab/>
      </w:r>
    </w:p>
    <w:p w14:paraId="65E09CB2" w14:textId="77777777" w:rsidR="00E12664" w:rsidRPr="00927BC4" w:rsidRDefault="00E12664" w:rsidP="00927BC4">
      <w:pPr>
        <w:pStyle w:val="Listenabsatz"/>
        <w:tabs>
          <w:tab w:val="left" w:leader="underscore" w:pos="9356"/>
          <w:tab w:val="left" w:leader="underscore" w:pos="10632"/>
        </w:tabs>
        <w:spacing w:after="60" w:line="480" w:lineRule="auto"/>
        <w:rPr>
          <w:color w:val="000000" w:themeColor="text1"/>
          <w:sz w:val="24"/>
          <w:szCs w:val="24"/>
        </w:rPr>
      </w:pPr>
      <w:r w:rsidRPr="00927BC4">
        <w:rPr>
          <w:bCs/>
          <w:color w:val="000000" w:themeColor="text1"/>
        </w:rPr>
        <w:tab/>
      </w:r>
    </w:p>
    <w:p w14:paraId="61C109C0" w14:textId="13ACBBAF" w:rsidR="6D6639B8" w:rsidRPr="00927BC4" w:rsidRDefault="6D6639B8" w:rsidP="00927BC4">
      <w:pPr>
        <w:pStyle w:val="Listenabsatz"/>
        <w:tabs>
          <w:tab w:val="left" w:leader="underscore" w:pos="9356"/>
          <w:tab w:val="left" w:leader="underscore" w:pos="10632"/>
        </w:tabs>
        <w:spacing w:after="60" w:line="480" w:lineRule="auto"/>
        <w:rPr>
          <w:color w:val="000000" w:themeColor="text1"/>
          <w:sz w:val="24"/>
          <w:szCs w:val="24"/>
        </w:rPr>
      </w:pPr>
    </w:p>
    <w:p w14:paraId="74E84814" w14:textId="77777777" w:rsidR="00E12664" w:rsidRPr="00927BC4" w:rsidRDefault="00E12664" w:rsidP="00927BC4">
      <w:pPr>
        <w:pStyle w:val="Listenabsatz"/>
        <w:tabs>
          <w:tab w:val="left" w:pos="9356"/>
          <w:tab w:val="left" w:leader="underscore" w:pos="10632"/>
        </w:tabs>
        <w:spacing w:after="60" w:line="480" w:lineRule="auto"/>
        <w:rPr>
          <w:color w:val="000000" w:themeColor="text1"/>
          <w:sz w:val="24"/>
          <w:szCs w:val="24"/>
        </w:rPr>
      </w:pPr>
      <w:r w:rsidRPr="00927BC4">
        <w:rPr>
          <w:bCs/>
          <w:color w:val="000000" w:themeColor="text1"/>
        </w:rPr>
        <w:tab/>
      </w:r>
    </w:p>
    <w:p w14:paraId="0E222B4B" w14:textId="77777777" w:rsidR="00E12664" w:rsidRPr="00927BC4" w:rsidRDefault="713CF1C2" w:rsidP="00927BC4">
      <w:pPr>
        <w:pStyle w:val="Listenabsatz"/>
        <w:numPr>
          <w:ilvl w:val="0"/>
          <w:numId w:val="1"/>
        </w:numPr>
        <w:tabs>
          <w:tab w:val="left" w:pos="9356"/>
          <w:tab w:val="left" w:leader="underscore" w:pos="10632"/>
        </w:tabs>
        <w:spacing w:after="60" w:line="480" w:lineRule="auto"/>
        <w:rPr>
          <w:color w:val="000000" w:themeColor="text1"/>
          <w:sz w:val="24"/>
          <w:szCs w:val="24"/>
        </w:rPr>
      </w:pPr>
      <w:r w:rsidRPr="00927BC4">
        <w:rPr>
          <w:color w:val="000000" w:themeColor="text1"/>
          <w:sz w:val="24"/>
          <w:szCs w:val="24"/>
        </w:rPr>
        <w:t>Welcher Schritt hilft dir am meisten: Stopp, Nachdenken, Überprüfen oder Fragen? Warum?</w:t>
      </w:r>
    </w:p>
    <w:p w14:paraId="4FE391D2" w14:textId="77777777" w:rsidR="00E12664" w:rsidRPr="00927BC4" w:rsidRDefault="00E12664" w:rsidP="00927BC4">
      <w:pPr>
        <w:pStyle w:val="Listenabsatz"/>
        <w:tabs>
          <w:tab w:val="left" w:leader="underscore" w:pos="9356"/>
          <w:tab w:val="left" w:leader="underscore" w:pos="10632"/>
        </w:tabs>
        <w:spacing w:after="60" w:line="480" w:lineRule="auto"/>
        <w:rPr>
          <w:color w:val="000000" w:themeColor="text1"/>
        </w:rPr>
      </w:pPr>
      <w:r w:rsidRPr="00927BC4">
        <w:rPr>
          <w:bCs/>
          <w:color w:val="000000" w:themeColor="text1"/>
        </w:rPr>
        <w:tab/>
      </w:r>
    </w:p>
    <w:p w14:paraId="7B43255A" w14:textId="75E0C4E2" w:rsidR="00CC782A" w:rsidRDefault="00CC782A" w:rsidP="00927BC4">
      <w:pPr>
        <w:tabs>
          <w:tab w:val="left" w:pos="9214"/>
          <w:tab w:val="left" w:leader="underscore" w:pos="10632"/>
        </w:tabs>
        <w:spacing w:after="60" w:line="480" w:lineRule="auto"/>
      </w:pPr>
    </w:p>
    <w:sectPr w:rsidR="00CC782A" w:rsidSect="00E12664">
      <w:headerReference w:type="default" r:id="rId9"/>
      <w:footerReference w:type="default" r:id="rId1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C7A1" w14:textId="77777777" w:rsidR="00927BC4" w:rsidRDefault="00927BC4">
      <w:pPr>
        <w:spacing w:after="0" w:line="240" w:lineRule="auto"/>
      </w:pPr>
      <w:r>
        <w:separator/>
      </w:r>
    </w:p>
  </w:endnote>
  <w:endnote w:type="continuationSeparator" w:id="0">
    <w:p w14:paraId="1D3EE887" w14:textId="77777777" w:rsidR="00927BC4" w:rsidRDefault="00927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0"/>
      <w:gridCol w:w="2430"/>
      <w:gridCol w:w="3015"/>
    </w:tblGrid>
    <w:tr w:rsidR="00AD1C3E" w:rsidRPr="00AD1C3E" w14:paraId="1043B10A" w14:textId="77777777" w:rsidTr="00AD1C3E">
      <w:trPr>
        <w:trHeight w:val="285"/>
      </w:trPr>
      <w:tc>
        <w:tcPr>
          <w:tcW w:w="3600" w:type="dxa"/>
          <w:tcBorders>
            <w:top w:val="nil"/>
            <w:left w:val="nil"/>
            <w:bottom w:val="nil"/>
            <w:right w:val="nil"/>
          </w:tcBorders>
          <w:shd w:val="clear" w:color="auto" w:fill="auto"/>
          <w:hideMark/>
        </w:tcPr>
        <w:p w14:paraId="04B38D0E" w14:textId="311215CC" w:rsidR="00AD1C3E" w:rsidRPr="00AD1C3E" w:rsidRDefault="00AD1C3E" w:rsidP="00AD1C3E">
          <w:pPr>
            <w:pStyle w:val="Fuzeile"/>
            <w:rPr>
              <w:lang w:val="de-DE"/>
            </w:rPr>
          </w:pPr>
          <w:r w:rsidRPr="00AD1C3E">
            <w:rPr>
              <w:lang w:val="de-DE"/>
            </w:rPr>
            <w:drawing>
              <wp:inline distT="0" distB="0" distL="0" distR="0" wp14:anchorId="164D5508" wp14:editId="74385B43">
                <wp:extent cx="2228850" cy="35242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850" cy="352425"/>
                        </a:xfrm>
                        <a:prstGeom prst="rect">
                          <a:avLst/>
                        </a:prstGeom>
                        <a:noFill/>
                        <a:ln>
                          <a:noFill/>
                        </a:ln>
                      </pic:spPr>
                    </pic:pic>
                  </a:graphicData>
                </a:graphic>
              </wp:inline>
            </w:drawing>
          </w:r>
          <w:r w:rsidRPr="00AD1C3E">
            <w:rPr>
              <w:lang w:val="de-DE"/>
            </w:rPr>
            <w:t> </w:t>
          </w:r>
        </w:p>
      </w:tc>
      <w:tc>
        <w:tcPr>
          <w:tcW w:w="2430" w:type="dxa"/>
          <w:tcBorders>
            <w:top w:val="nil"/>
            <w:left w:val="nil"/>
            <w:bottom w:val="nil"/>
            <w:right w:val="nil"/>
          </w:tcBorders>
          <w:shd w:val="clear" w:color="auto" w:fill="auto"/>
          <w:hideMark/>
        </w:tcPr>
        <w:p w14:paraId="12C0CF4D" w14:textId="642F2960" w:rsidR="00AD1C3E" w:rsidRPr="00AD1C3E" w:rsidRDefault="00AD1C3E" w:rsidP="00AD1C3E">
          <w:pPr>
            <w:pStyle w:val="Fuzeile"/>
            <w:rPr>
              <w:lang w:val="de-DE"/>
            </w:rPr>
          </w:pPr>
          <w:r w:rsidRPr="00AD1C3E">
            <w:rPr>
              <w:lang w:val="de-DE"/>
            </w:rPr>
            <w:t> </w:t>
          </w:r>
          <w:r w:rsidRPr="00AD1C3E">
            <w:rPr>
              <w:b/>
              <w:bCs/>
              <w:lang w:val="lt-LT"/>
            </w:rPr>
            <w:t>Copyright © 2026 KidCy. CC BY-NC-SA 4.0</w:t>
          </w:r>
          <w:r w:rsidRPr="00AD1C3E">
            <w:rPr>
              <w:lang w:val="de-DE"/>
            </w:rPr>
            <w:t> </w:t>
          </w:r>
        </w:p>
      </w:tc>
      <w:tc>
        <w:tcPr>
          <w:tcW w:w="3015" w:type="dxa"/>
          <w:tcBorders>
            <w:top w:val="nil"/>
            <w:left w:val="nil"/>
            <w:bottom w:val="nil"/>
            <w:right w:val="nil"/>
          </w:tcBorders>
          <w:shd w:val="clear" w:color="auto" w:fill="auto"/>
          <w:hideMark/>
        </w:tcPr>
        <w:p w14:paraId="09DD77A5" w14:textId="2517A8AA" w:rsidR="00AD1C3E" w:rsidRPr="00AD1C3E" w:rsidRDefault="00AD1C3E" w:rsidP="00AD1C3E">
          <w:pPr>
            <w:pStyle w:val="Fuzeile"/>
            <w:rPr>
              <w:lang w:val="de-DE"/>
            </w:rPr>
          </w:pPr>
          <w:r w:rsidRPr="00AD1C3E">
            <w:rPr>
              <w:lang w:val="de-DE"/>
            </w:rPr>
            <w:drawing>
              <wp:inline distT="0" distB="0" distL="0" distR="0" wp14:anchorId="2FC3C6EF" wp14:editId="55AE91AE">
                <wp:extent cx="1771650" cy="390525"/>
                <wp:effectExtent l="0" t="0" r="0"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1650" cy="390525"/>
                        </a:xfrm>
                        <a:prstGeom prst="rect">
                          <a:avLst/>
                        </a:prstGeom>
                        <a:noFill/>
                        <a:ln>
                          <a:noFill/>
                        </a:ln>
                      </pic:spPr>
                    </pic:pic>
                  </a:graphicData>
                </a:graphic>
              </wp:inline>
            </w:drawing>
          </w:r>
          <w:r w:rsidRPr="00AD1C3E">
            <w:rPr>
              <w:lang w:val="de-DE"/>
            </w:rPr>
            <w:t> </w:t>
          </w:r>
        </w:p>
      </w:tc>
    </w:tr>
  </w:tbl>
  <w:p w14:paraId="153E22A4" w14:textId="6FE5F684" w:rsidR="12B47105" w:rsidRPr="00AD1C3E" w:rsidRDefault="00AD1C3E" w:rsidP="00AD1C3E">
    <w:pPr>
      <w:pStyle w:val="Fuzeile"/>
      <w:rPr>
        <w:lang w:val="de-DE"/>
      </w:rPr>
    </w:pPr>
    <w:r w:rsidRPr="00AD1C3E">
      <w:rPr>
        <w:lang w:val="de-DE"/>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DD621" w14:textId="77777777" w:rsidR="00927BC4" w:rsidRDefault="00927BC4">
      <w:pPr>
        <w:spacing w:after="0" w:line="240" w:lineRule="auto"/>
      </w:pPr>
      <w:r>
        <w:separator/>
      </w:r>
    </w:p>
  </w:footnote>
  <w:footnote w:type="continuationSeparator" w:id="0">
    <w:p w14:paraId="3C15C1B8" w14:textId="77777777" w:rsidR="00927BC4" w:rsidRDefault="00927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20"/>
      <w:gridCol w:w="3320"/>
      <w:gridCol w:w="3320"/>
    </w:tblGrid>
    <w:tr w:rsidR="12B47105" w14:paraId="34C6AEF6" w14:textId="77777777" w:rsidTr="12B47105">
      <w:trPr>
        <w:trHeight w:val="300"/>
      </w:trPr>
      <w:tc>
        <w:tcPr>
          <w:tcW w:w="3320" w:type="dxa"/>
        </w:tcPr>
        <w:p w14:paraId="6985E1A4" w14:textId="3DC40A0F" w:rsidR="12B47105" w:rsidRDefault="12B47105" w:rsidP="12B47105">
          <w:pPr>
            <w:pStyle w:val="Kopfzeile"/>
            <w:ind w:left="-115"/>
          </w:pPr>
        </w:p>
      </w:tc>
      <w:tc>
        <w:tcPr>
          <w:tcW w:w="3320" w:type="dxa"/>
        </w:tcPr>
        <w:p w14:paraId="39683F7E" w14:textId="47DCC558" w:rsidR="12B47105" w:rsidRDefault="12B47105" w:rsidP="12B47105">
          <w:pPr>
            <w:pStyle w:val="Kopfzeile"/>
            <w:jc w:val="center"/>
          </w:pPr>
        </w:p>
      </w:tc>
      <w:tc>
        <w:tcPr>
          <w:tcW w:w="3320" w:type="dxa"/>
        </w:tcPr>
        <w:p w14:paraId="3BBF9380" w14:textId="6A4A3310" w:rsidR="12B47105" w:rsidRDefault="12B47105" w:rsidP="12B47105">
          <w:pPr>
            <w:pStyle w:val="Kopfzeile"/>
            <w:ind w:right="-115"/>
            <w:jc w:val="right"/>
          </w:pPr>
        </w:p>
      </w:tc>
    </w:tr>
  </w:tbl>
  <w:p w14:paraId="1BF382A2" w14:textId="7249D976" w:rsidR="12B47105" w:rsidRDefault="12B47105" w:rsidP="12B4710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E4345"/>
    <w:multiLevelType w:val="hybridMultilevel"/>
    <w:tmpl w:val="16181E1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93232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64"/>
    <w:rsid w:val="00036E3F"/>
    <w:rsid w:val="00065A5C"/>
    <w:rsid w:val="000843A4"/>
    <w:rsid w:val="00271B4B"/>
    <w:rsid w:val="004410B0"/>
    <w:rsid w:val="00457547"/>
    <w:rsid w:val="004B5C21"/>
    <w:rsid w:val="005955D4"/>
    <w:rsid w:val="006F5371"/>
    <w:rsid w:val="007D4512"/>
    <w:rsid w:val="00927BC4"/>
    <w:rsid w:val="009A1DAA"/>
    <w:rsid w:val="00AD1C3E"/>
    <w:rsid w:val="00C37903"/>
    <w:rsid w:val="00CC782A"/>
    <w:rsid w:val="00D6129F"/>
    <w:rsid w:val="00DB72E2"/>
    <w:rsid w:val="00E12664"/>
    <w:rsid w:val="01C023D2"/>
    <w:rsid w:val="0A9890C8"/>
    <w:rsid w:val="113521E9"/>
    <w:rsid w:val="11785C43"/>
    <w:rsid w:val="11F54A9B"/>
    <w:rsid w:val="12B47105"/>
    <w:rsid w:val="12EAF99F"/>
    <w:rsid w:val="202D100C"/>
    <w:rsid w:val="24E0E54F"/>
    <w:rsid w:val="2C090EE0"/>
    <w:rsid w:val="2C3A8EE7"/>
    <w:rsid w:val="32EA025D"/>
    <w:rsid w:val="339BFB9B"/>
    <w:rsid w:val="3A00EE1F"/>
    <w:rsid w:val="3A12D050"/>
    <w:rsid w:val="3B2DC1F6"/>
    <w:rsid w:val="3B586CE7"/>
    <w:rsid w:val="3D4F5571"/>
    <w:rsid w:val="3D98F0C1"/>
    <w:rsid w:val="40FD9ACB"/>
    <w:rsid w:val="493127F0"/>
    <w:rsid w:val="55C5072C"/>
    <w:rsid w:val="589DE83E"/>
    <w:rsid w:val="5FB19B48"/>
    <w:rsid w:val="60490CDB"/>
    <w:rsid w:val="678D16EF"/>
    <w:rsid w:val="6ADF5548"/>
    <w:rsid w:val="6B7AD5BC"/>
    <w:rsid w:val="6CF5F2CB"/>
    <w:rsid w:val="6D6639B8"/>
    <w:rsid w:val="713CF1C2"/>
    <w:rsid w:val="7288048C"/>
    <w:rsid w:val="740A3200"/>
    <w:rsid w:val="7B49E7A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5AA2"/>
  <w15:chartTrackingRefBased/>
  <w15:docId w15:val="{49BDF751-B6ED-4041-9DDD-497EBFCBD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12664"/>
    <w:pPr>
      <w:spacing w:after="200" w:line="276" w:lineRule="auto"/>
    </w:pPr>
    <w:rPr>
      <w:rFonts w:ascii="Arial" w:eastAsia="Arial" w:hAnsi="Arial"/>
      <w:kern w:val="0"/>
      <w:sz w:val="18"/>
      <w:szCs w:val="22"/>
      <w:lang w:val="en-US"/>
      <w14:ligatures w14:val="none"/>
    </w:rPr>
  </w:style>
  <w:style w:type="paragraph" w:styleId="berschrift1">
    <w:name w:val="heading 1"/>
    <w:basedOn w:val="Standard"/>
    <w:next w:val="Standard"/>
    <w:link w:val="berschrift1Zchn"/>
    <w:uiPriority w:val="9"/>
    <w:qFormat/>
    <w:rsid w:val="00E12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12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1266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266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266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266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266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266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266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66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1266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1266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266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266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266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266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266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2664"/>
    <w:rPr>
      <w:rFonts w:eastAsiaTheme="majorEastAsia" w:cstheme="majorBidi"/>
      <w:color w:val="272727" w:themeColor="text1" w:themeTint="D8"/>
    </w:rPr>
  </w:style>
  <w:style w:type="paragraph" w:styleId="Titel">
    <w:name w:val="Title"/>
    <w:basedOn w:val="Standard"/>
    <w:next w:val="Standard"/>
    <w:link w:val="TitelZchn"/>
    <w:uiPriority w:val="10"/>
    <w:qFormat/>
    <w:rsid w:val="00E12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266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266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266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266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2664"/>
    <w:rPr>
      <w:i/>
      <w:iCs/>
      <w:color w:val="404040" w:themeColor="text1" w:themeTint="BF"/>
    </w:rPr>
  </w:style>
  <w:style w:type="paragraph" w:styleId="Listenabsatz">
    <w:name w:val="List Paragraph"/>
    <w:basedOn w:val="Standard"/>
    <w:uiPriority w:val="34"/>
    <w:qFormat/>
    <w:rsid w:val="00E12664"/>
    <w:pPr>
      <w:ind w:left="720"/>
      <w:contextualSpacing/>
    </w:pPr>
  </w:style>
  <w:style w:type="character" w:styleId="IntensiveHervorhebung">
    <w:name w:val="Intense Emphasis"/>
    <w:basedOn w:val="Absatz-Standardschriftart"/>
    <w:uiPriority w:val="21"/>
    <w:qFormat/>
    <w:rsid w:val="00E12664"/>
    <w:rPr>
      <w:i/>
      <w:iCs/>
      <w:color w:val="0F4761" w:themeColor="accent1" w:themeShade="BF"/>
    </w:rPr>
  </w:style>
  <w:style w:type="paragraph" w:styleId="IntensivesZitat">
    <w:name w:val="Intense Quote"/>
    <w:basedOn w:val="Standard"/>
    <w:next w:val="Standard"/>
    <w:link w:val="IntensivesZitatZchn"/>
    <w:uiPriority w:val="30"/>
    <w:qFormat/>
    <w:rsid w:val="00E12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2664"/>
    <w:rPr>
      <w:i/>
      <w:iCs/>
      <w:color w:val="0F4761" w:themeColor="accent1" w:themeShade="BF"/>
    </w:rPr>
  </w:style>
  <w:style w:type="character" w:styleId="IntensiverVerweis">
    <w:name w:val="Intense Reference"/>
    <w:basedOn w:val="Absatz-Standardschriftart"/>
    <w:uiPriority w:val="32"/>
    <w:qFormat/>
    <w:rsid w:val="00E12664"/>
    <w:rPr>
      <w:b/>
      <w:bCs/>
      <w:smallCaps/>
      <w:color w:val="0F4761" w:themeColor="accent1" w:themeShade="BF"/>
      <w:spacing w:val="5"/>
    </w:rPr>
  </w:style>
  <w:style w:type="paragraph" w:styleId="Beschriftung">
    <w:name w:val="caption"/>
    <w:basedOn w:val="Standard"/>
    <w:next w:val="Standard"/>
    <w:uiPriority w:val="35"/>
    <w:unhideWhenUsed/>
    <w:qFormat/>
    <w:rsid w:val="00457547"/>
    <w:pPr>
      <w:spacing w:line="240" w:lineRule="auto"/>
    </w:pPr>
    <w:rPr>
      <w:i/>
      <w:iCs/>
      <w:color w:val="0E2841" w:themeColor="text2"/>
      <w:szCs w:val="18"/>
    </w:rPr>
  </w:style>
  <w:style w:type="paragraph" w:styleId="StandardWeb">
    <w:name w:val="Normal (Web)"/>
    <w:basedOn w:val="Standard"/>
    <w:uiPriority w:val="99"/>
    <w:semiHidden/>
    <w:unhideWhenUsed/>
    <w:rsid w:val="00065A5C"/>
    <w:rPr>
      <w:rFonts w:ascii="Times New Roman" w:hAnsi="Times New Roman" w:cs="Times New Roman"/>
      <w:sz w:val="24"/>
      <w:szCs w:val="24"/>
    </w:rPr>
  </w:style>
  <w:style w:type="paragraph" w:styleId="Kopfzeile">
    <w:name w:val="header"/>
    <w:basedOn w:val="Standard"/>
    <w:uiPriority w:val="99"/>
    <w:unhideWhenUsed/>
    <w:rsid w:val="12B47105"/>
    <w:pPr>
      <w:tabs>
        <w:tab w:val="center" w:pos="4680"/>
        <w:tab w:val="right" w:pos="9360"/>
      </w:tabs>
      <w:spacing w:after="0"/>
    </w:pPr>
  </w:style>
  <w:style w:type="paragraph" w:styleId="Fuzeile">
    <w:name w:val="footer"/>
    <w:basedOn w:val="Standard"/>
    <w:uiPriority w:val="99"/>
    <w:unhideWhenUsed/>
    <w:rsid w:val="12B47105"/>
    <w:pPr>
      <w:tabs>
        <w:tab w:val="center" w:pos="4680"/>
        <w:tab w:val="right" w:pos="9360"/>
      </w:tabs>
      <w:spacing w:after="0"/>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714940">
      <w:bodyDiv w:val="1"/>
      <w:marLeft w:val="0"/>
      <w:marRight w:val="0"/>
      <w:marTop w:val="0"/>
      <w:marBottom w:val="0"/>
      <w:divBdr>
        <w:top w:val="none" w:sz="0" w:space="0" w:color="auto"/>
        <w:left w:val="none" w:sz="0" w:space="0" w:color="auto"/>
        <w:bottom w:val="none" w:sz="0" w:space="0" w:color="auto"/>
        <w:right w:val="none" w:sz="0" w:space="0" w:color="auto"/>
      </w:divBdr>
      <w:divsChild>
        <w:div w:id="751703643">
          <w:marLeft w:val="0"/>
          <w:marRight w:val="0"/>
          <w:marTop w:val="0"/>
          <w:marBottom w:val="0"/>
          <w:divBdr>
            <w:top w:val="none" w:sz="0" w:space="0" w:color="auto"/>
            <w:left w:val="none" w:sz="0" w:space="0" w:color="auto"/>
            <w:bottom w:val="none" w:sz="0" w:space="0" w:color="auto"/>
            <w:right w:val="none" w:sz="0" w:space="0" w:color="auto"/>
          </w:divBdr>
          <w:divsChild>
            <w:div w:id="829832905">
              <w:marLeft w:val="-75"/>
              <w:marRight w:val="0"/>
              <w:marTop w:val="30"/>
              <w:marBottom w:val="30"/>
              <w:divBdr>
                <w:top w:val="none" w:sz="0" w:space="0" w:color="auto"/>
                <w:left w:val="none" w:sz="0" w:space="0" w:color="auto"/>
                <w:bottom w:val="none" w:sz="0" w:space="0" w:color="auto"/>
                <w:right w:val="none" w:sz="0" w:space="0" w:color="auto"/>
              </w:divBdr>
              <w:divsChild>
                <w:div w:id="876354721">
                  <w:marLeft w:val="0"/>
                  <w:marRight w:val="0"/>
                  <w:marTop w:val="0"/>
                  <w:marBottom w:val="0"/>
                  <w:divBdr>
                    <w:top w:val="none" w:sz="0" w:space="0" w:color="auto"/>
                    <w:left w:val="none" w:sz="0" w:space="0" w:color="auto"/>
                    <w:bottom w:val="none" w:sz="0" w:space="0" w:color="auto"/>
                    <w:right w:val="none" w:sz="0" w:space="0" w:color="auto"/>
                  </w:divBdr>
                  <w:divsChild>
                    <w:div w:id="126632676">
                      <w:marLeft w:val="0"/>
                      <w:marRight w:val="0"/>
                      <w:marTop w:val="0"/>
                      <w:marBottom w:val="0"/>
                      <w:divBdr>
                        <w:top w:val="none" w:sz="0" w:space="0" w:color="auto"/>
                        <w:left w:val="none" w:sz="0" w:space="0" w:color="auto"/>
                        <w:bottom w:val="none" w:sz="0" w:space="0" w:color="auto"/>
                        <w:right w:val="none" w:sz="0" w:space="0" w:color="auto"/>
                      </w:divBdr>
                    </w:div>
                  </w:divsChild>
                </w:div>
                <w:div w:id="645277036">
                  <w:marLeft w:val="0"/>
                  <w:marRight w:val="0"/>
                  <w:marTop w:val="0"/>
                  <w:marBottom w:val="0"/>
                  <w:divBdr>
                    <w:top w:val="none" w:sz="0" w:space="0" w:color="auto"/>
                    <w:left w:val="none" w:sz="0" w:space="0" w:color="auto"/>
                    <w:bottom w:val="none" w:sz="0" w:space="0" w:color="auto"/>
                    <w:right w:val="none" w:sz="0" w:space="0" w:color="auto"/>
                  </w:divBdr>
                  <w:divsChild>
                    <w:div w:id="1495760728">
                      <w:marLeft w:val="0"/>
                      <w:marRight w:val="0"/>
                      <w:marTop w:val="0"/>
                      <w:marBottom w:val="0"/>
                      <w:divBdr>
                        <w:top w:val="none" w:sz="0" w:space="0" w:color="auto"/>
                        <w:left w:val="none" w:sz="0" w:space="0" w:color="auto"/>
                        <w:bottom w:val="none" w:sz="0" w:space="0" w:color="auto"/>
                        <w:right w:val="none" w:sz="0" w:space="0" w:color="auto"/>
                      </w:divBdr>
                    </w:div>
                    <w:div w:id="324818801">
                      <w:marLeft w:val="0"/>
                      <w:marRight w:val="0"/>
                      <w:marTop w:val="0"/>
                      <w:marBottom w:val="0"/>
                      <w:divBdr>
                        <w:top w:val="none" w:sz="0" w:space="0" w:color="auto"/>
                        <w:left w:val="none" w:sz="0" w:space="0" w:color="auto"/>
                        <w:bottom w:val="none" w:sz="0" w:space="0" w:color="auto"/>
                        <w:right w:val="none" w:sz="0" w:space="0" w:color="auto"/>
                      </w:divBdr>
                    </w:div>
                  </w:divsChild>
                </w:div>
                <w:div w:id="587272227">
                  <w:marLeft w:val="0"/>
                  <w:marRight w:val="0"/>
                  <w:marTop w:val="0"/>
                  <w:marBottom w:val="0"/>
                  <w:divBdr>
                    <w:top w:val="none" w:sz="0" w:space="0" w:color="auto"/>
                    <w:left w:val="none" w:sz="0" w:space="0" w:color="auto"/>
                    <w:bottom w:val="none" w:sz="0" w:space="0" w:color="auto"/>
                    <w:right w:val="none" w:sz="0" w:space="0" w:color="auto"/>
                  </w:divBdr>
                  <w:divsChild>
                    <w:div w:id="11451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6423">
          <w:marLeft w:val="0"/>
          <w:marRight w:val="0"/>
          <w:marTop w:val="0"/>
          <w:marBottom w:val="0"/>
          <w:divBdr>
            <w:top w:val="none" w:sz="0" w:space="0" w:color="auto"/>
            <w:left w:val="none" w:sz="0" w:space="0" w:color="auto"/>
            <w:bottom w:val="none" w:sz="0" w:space="0" w:color="auto"/>
            <w:right w:val="none" w:sz="0" w:space="0" w:color="auto"/>
          </w:divBdr>
        </w:div>
      </w:divsChild>
    </w:div>
    <w:div w:id="917784319">
      <w:bodyDiv w:val="1"/>
      <w:marLeft w:val="0"/>
      <w:marRight w:val="0"/>
      <w:marTop w:val="0"/>
      <w:marBottom w:val="0"/>
      <w:divBdr>
        <w:top w:val="none" w:sz="0" w:space="0" w:color="auto"/>
        <w:left w:val="none" w:sz="0" w:space="0" w:color="auto"/>
        <w:bottom w:val="none" w:sz="0" w:space="0" w:color="auto"/>
        <w:right w:val="none" w:sz="0" w:space="0" w:color="auto"/>
      </w:divBdr>
      <w:divsChild>
        <w:div w:id="866597998">
          <w:marLeft w:val="0"/>
          <w:marRight w:val="0"/>
          <w:marTop w:val="0"/>
          <w:marBottom w:val="0"/>
          <w:divBdr>
            <w:top w:val="none" w:sz="0" w:space="0" w:color="auto"/>
            <w:left w:val="none" w:sz="0" w:space="0" w:color="auto"/>
            <w:bottom w:val="none" w:sz="0" w:space="0" w:color="auto"/>
            <w:right w:val="none" w:sz="0" w:space="0" w:color="auto"/>
          </w:divBdr>
          <w:divsChild>
            <w:div w:id="1981420106">
              <w:marLeft w:val="-75"/>
              <w:marRight w:val="0"/>
              <w:marTop w:val="30"/>
              <w:marBottom w:val="30"/>
              <w:divBdr>
                <w:top w:val="none" w:sz="0" w:space="0" w:color="auto"/>
                <w:left w:val="none" w:sz="0" w:space="0" w:color="auto"/>
                <w:bottom w:val="none" w:sz="0" w:space="0" w:color="auto"/>
                <w:right w:val="none" w:sz="0" w:space="0" w:color="auto"/>
              </w:divBdr>
              <w:divsChild>
                <w:div w:id="545222377">
                  <w:marLeft w:val="0"/>
                  <w:marRight w:val="0"/>
                  <w:marTop w:val="0"/>
                  <w:marBottom w:val="0"/>
                  <w:divBdr>
                    <w:top w:val="none" w:sz="0" w:space="0" w:color="auto"/>
                    <w:left w:val="none" w:sz="0" w:space="0" w:color="auto"/>
                    <w:bottom w:val="none" w:sz="0" w:space="0" w:color="auto"/>
                    <w:right w:val="none" w:sz="0" w:space="0" w:color="auto"/>
                  </w:divBdr>
                  <w:divsChild>
                    <w:div w:id="1282954810">
                      <w:marLeft w:val="0"/>
                      <w:marRight w:val="0"/>
                      <w:marTop w:val="0"/>
                      <w:marBottom w:val="0"/>
                      <w:divBdr>
                        <w:top w:val="none" w:sz="0" w:space="0" w:color="auto"/>
                        <w:left w:val="none" w:sz="0" w:space="0" w:color="auto"/>
                        <w:bottom w:val="none" w:sz="0" w:space="0" w:color="auto"/>
                        <w:right w:val="none" w:sz="0" w:space="0" w:color="auto"/>
                      </w:divBdr>
                    </w:div>
                  </w:divsChild>
                </w:div>
                <w:div w:id="1822235227">
                  <w:marLeft w:val="0"/>
                  <w:marRight w:val="0"/>
                  <w:marTop w:val="0"/>
                  <w:marBottom w:val="0"/>
                  <w:divBdr>
                    <w:top w:val="none" w:sz="0" w:space="0" w:color="auto"/>
                    <w:left w:val="none" w:sz="0" w:space="0" w:color="auto"/>
                    <w:bottom w:val="none" w:sz="0" w:space="0" w:color="auto"/>
                    <w:right w:val="none" w:sz="0" w:space="0" w:color="auto"/>
                  </w:divBdr>
                  <w:divsChild>
                    <w:div w:id="2007392439">
                      <w:marLeft w:val="0"/>
                      <w:marRight w:val="0"/>
                      <w:marTop w:val="0"/>
                      <w:marBottom w:val="0"/>
                      <w:divBdr>
                        <w:top w:val="none" w:sz="0" w:space="0" w:color="auto"/>
                        <w:left w:val="none" w:sz="0" w:space="0" w:color="auto"/>
                        <w:bottom w:val="none" w:sz="0" w:space="0" w:color="auto"/>
                        <w:right w:val="none" w:sz="0" w:space="0" w:color="auto"/>
                      </w:divBdr>
                    </w:div>
                    <w:div w:id="1954747363">
                      <w:marLeft w:val="0"/>
                      <w:marRight w:val="0"/>
                      <w:marTop w:val="0"/>
                      <w:marBottom w:val="0"/>
                      <w:divBdr>
                        <w:top w:val="none" w:sz="0" w:space="0" w:color="auto"/>
                        <w:left w:val="none" w:sz="0" w:space="0" w:color="auto"/>
                        <w:bottom w:val="none" w:sz="0" w:space="0" w:color="auto"/>
                        <w:right w:val="none" w:sz="0" w:space="0" w:color="auto"/>
                      </w:divBdr>
                    </w:div>
                  </w:divsChild>
                </w:div>
                <w:div w:id="148328934">
                  <w:marLeft w:val="0"/>
                  <w:marRight w:val="0"/>
                  <w:marTop w:val="0"/>
                  <w:marBottom w:val="0"/>
                  <w:divBdr>
                    <w:top w:val="none" w:sz="0" w:space="0" w:color="auto"/>
                    <w:left w:val="none" w:sz="0" w:space="0" w:color="auto"/>
                    <w:bottom w:val="none" w:sz="0" w:space="0" w:color="auto"/>
                    <w:right w:val="none" w:sz="0" w:space="0" w:color="auto"/>
                  </w:divBdr>
                  <w:divsChild>
                    <w:div w:id="7918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55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1EA7A-244E-4E65-B0FA-2700C27BF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802</Words>
  <Characters>5055</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Nachbaur Gloria</dc:creator>
  <cp:keywords/>
  <dc:description/>
  <cp:lastModifiedBy>Nachbaur Gloria</cp:lastModifiedBy>
  <cp:revision>3</cp:revision>
  <dcterms:created xsi:type="dcterms:W3CDTF">2026-10-14T07:47:00Z</dcterms:created>
  <dcterms:modified xsi:type="dcterms:W3CDTF">2026-10-14T07:49:00Z</dcterms:modified>
</cp:coreProperties>
</file>