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23714" w:rsidR="00B23714" w:rsidP="0AC34489" w:rsidRDefault="00B23714" w14:paraId="47594541" w14:textId="4DD4CEAC">
      <w:pPr>
        <w:jc w:val="center"/>
      </w:pPr>
      <w:r>
        <w:rPr>
          <w:rFonts w:eastAsia="Aptos" w:cs="Aptos"/>
          <w:b w:val="1"/>
          <w:bCs w:val="1"/>
          <w:color w:val="000000" w:themeColor="text1" w:themeTint="FF" w:themeShade="FF"/>
          <w:sz w:val="28"/>
          <w:szCs w:val="28"/>
          <w:lang w:val="de-AT"/>
        </w:rPr>
        <w:t xml:space="preserve">Kaip saugau savo skaitmeninę tapatybę</w:t>
      </w:r>
    </w:p>
    <w:p w:rsidR="0AC34489" w:rsidP="0AC34489" w:rsidRDefault="0AC34489" w14:paraId="32BCCE4A" w14:textId="14ECD540">
      <w:pPr>
        <w:rPr>
          <w:rFonts w:eastAsia="Aptos" w:cs="Aptos"/>
          <w:b w:val="1"/>
          <w:bCs w:val="1"/>
          <w:color w:val="000000" w:themeColor="text1" w:themeTint="FF" w:themeShade="FF"/>
          <w:sz w:val="28"/>
          <w:szCs w:val="28"/>
          <w:lang w:val="de-AT"/>
        </w:rPr>
      </w:pPr>
    </w:p>
    <w:p w:rsidRPr="00980F59" w:rsidR="00B23714" w:rsidP="00B23714" w:rsidRDefault="00980F59" w14:paraId="46C2975E" w14:textId="5F06EA4A">
      <w:pPr>
        <w:rPr>
          <w:rFonts w:eastAsia="Aptos" w:cs="Aptos"/>
          <w:b/>
          <w:bCs/>
          <w:color w:val="000000" w:themeColor="text1"/>
          <w:lang w:val="en-US"/>
        </w:rPr>
      </w:pPr>
      <w:r>
        <w:rPr>
          <w:rFonts w:eastAsia="Aptos" w:cs="Aptos"/>
          <w:b/>
          <w:bCs/>
          <w:color w:val="000000" w:themeColor="text1"/>
          <w:lang w:val="en-US"/>
        </w:rPr>
        <w:t>1 užduotis. Vienas dalykas, kurį darysiu</w:t>
      </w:r>
    </w:p>
    <w:p w:rsidR="00980F59" w:rsidP="00B23714" w:rsidRDefault="00980F59" w14:paraId="12BD497B" w14:textId="77777777">
      <w:pPr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Užrašyk arba nupiešk vieną dalyką, kurį darysi, kad apsaugotum savo skaitmeninę tapatybę. </w:t>
      </w:r>
    </w:p>
    <w:p w:rsidRPr="006A6A9C" w:rsidR="006A6A9C" w:rsidP="006A6A9C" w:rsidRDefault="006A6A9C" w14:paraId="73617E62" w14:textId="660357F8">
      <w:pPr>
        <w:tabs>
          <w:tab w:val="right" w:leader="underscore" w:pos="9072"/>
        </w:tabs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 w:themeTint="FF" w:themeShade="FF"/>
          <w:lang w:val="en-US"/>
        </w:rPr>
        <w:t xml:space="preserve">Vienas dalykas, kurį darysiu, kad apsaugočiau savo skaitmeninę tapatybę: </w:t>
      </w:r>
      <w:r>
        <w:tab/>
      </w:r>
    </w:p>
    <w:p w:rsidRPr="00B23714" w:rsidR="00A642B3" w:rsidP="00B23714" w:rsidRDefault="00A642B3" w14:paraId="5C0620E0" w14:textId="77777777">
      <w:pPr>
        <w:rPr>
          <w:rFonts w:eastAsia="Aptos" w:cs="Aptos"/>
          <w:b w:val="1"/>
          <w:bCs w:val="1"/>
          <w:color w:val="000000" w:themeColor="text1"/>
          <w:lang w:val="de-AT"/>
        </w:rPr>
      </w:pPr>
    </w:p>
    <w:p w:rsidR="0AC34489" w:rsidP="0AC34489" w:rsidRDefault="0AC34489" w14:paraId="587131E4" w14:textId="0817AB32">
      <w:pPr>
        <w:rPr>
          <w:rFonts w:eastAsia="Aptos" w:cs="Aptos"/>
          <w:b w:val="1"/>
          <w:bCs w:val="1"/>
          <w:color w:val="000000" w:themeColor="text1" w:themeTint="FF" w:themeShade="FF"/>
          <w:lang w:val="de-AT"/>
        </w:rPr>
      </w:pPr>
    </w:p>
    <w:p w:rsidR="0AC34489" w:rsidP="0AC34489" w:rsidRDefault="0AC34489" w14:paraId="49B7550E" w14:textId="54EE491C">
      <w:pPr>
        <w:rPr>
          <w:rFonts w:eastAsia="Aptos" w:cs="Aptos"/>
          <w:b w:val="1"/>
          <w:bCs w:val="1"/>
          <w:color w:val="000000" w:themeColor="text1" w:themeTint="FF" w:themeShade="FF"/>
          <w:lang w:val="de-AT"/>
        </w:rPr>
      </w:pPr>
    </w:p>
    <w:p w:rsidRPr="006F0D4C" w:rsidR="00B23714" w:rsidP="00B23714" w:rsidRDefault="006A6A9C" w14:paraId="7846B144" w14:textId="2B5A212B">
      <w:pPr>
        <w:rPr>
          <w:rFonts w:eastAsia="Aptos" w:cs="Aptos"/>
          <w:b/>
          <w:bCs/>
          <w:color w:val="000000" w:themeColor="text1"/>
          <w:lang w:val="en-US"/>
        </w:rPr>
      </w:pPr>
      <w:r>
        <w:rPr>
          <w:rFonts w:eastAsia="Aptos" w:cs="Aptos"/>
          <w:b/>
          <w:bCs/>
          <w:color w:val="000000" w:themeColor="text1"/>
          <w:lang w:val="en-US"/>
        </w:rPr>
        <w:t>2 užduotis. Viena taisyklė, kurią įsiminsiu</w:t>
      </w:r>
    </w:p>
    <w:p w:rsidR="006F0D4C" w:rsidP="00B23714" w:rsidRDefault="006F0D4C" w14:paraId="54C80FD9" w14:textId="77777777">
      <w:pPr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Užrašyk arba nupiešk vieną svarbią autentifikavimo taisyklę. </w:t>
      </w:r>
    </w:p>
    <w:p w:rsidRPr="006F0D4C" w:rsidR="00B23714" w:rsidP="006F0D4C" w:rsidRDefault="006F0D4C" w14:paraId="2DF38832" w14:textId="02C262AE">
      <w:pPr>
        <w:tabs>
          <w:tab w:val="right" w:leader="underscore" w:pos="9072"/>
        </w:tabs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 w:themeTint="FF" w:themeShade="FF"/>
          <w:lang w:val="en-US"/>
        </w:rPr>
        <w:t xml:space="preserve">Viena autentifikavimo taisyklė, kurią įsiminsiu: </w:t>
      </w:r>
      <w:r>
        <w:tab/>
        <w:tab/>
      </w:r>
    </w:p>
    <w:p w:rsidR="005E4C5F" w:rsidP="00B23714" w:rsidRDefault="005E4C5F" w14:paraId="2C8AFFBE" w14:textId="77777777">
      <w:pPr>
        <w:rPr>
          <w:rFonts w:eastAsia="Aptos" w:cs="Aptos"/>
          <w:b/>
          <w:bCs/>
          <w:color w:val="000000" w:themeColor="text1"/>
          <w:lang w:val="en-US"/>
        </w:rPr>
      </w:pPr>
    </w:p>
    <w:p w:rsidRPr="001246E1" w:rsidR="00B23714" w:rsidP="00B23714" w:rsidRDefault="006F0D4C" w14:paraId="72BCBF40" w14:textId="175B4C03">
      <w:pPr>
        <w:rPr>
          <w:rFonts w:eastAsia="Aptos" w:cs="Aptos"/>
          <w:b/>
          <w:bCs/>
          <w:color w:val="000000" w:themeColor="text1"/>
          <w:lang w:val="en-US"/>
        </w:rPr>
      </w:pPr>
      <w:r>
        <w:rPr>
          <w:rFonts w:eastAsia="Aptos" w:cs="Aptos"/>
          <w:b/>
          <w:bCs/>
          <w:color w:val="000000" w:themeColor="text1"/>
          <w:lang w:val="en-US"/>
        </w:rPr>
        <w:t xml:space="preserve">3 užduotis. Įsivertink</w:t>
      </w:r>
    </w:p>
    <w:p w:rsidRPr="001246E1" w:rsidR="00B23714" w:rsidP="00B23714" w:rsidRDefault="001246E1" w14:paraId="4E01F954" w14:textId="246C9713">
      <w:pPr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>Apibrauk vieną:</w:t>
      </w:r>
    </w:p>
    <w:p w:rsidRPr="001246E1" w:rsidR="00B23714" w:rsidP="00B23714" w:rsidRDefault="001246E1" w14:paraId="651C281D" w14:textId="591019CD">
      <w:pPr/>
      <w:r>
        <w:rPr>
          <w:rFonts w:ascii="Segoe UI Emoji" w:hAnsi="Segoe UI Emoji" w:eastAsia="Aptos" w:cs="Segoe UI Emoji"/>
          <w:color w:val="000000" w:themeColor="text1" w:themeTint="FF" w:themeShade="FF"/>
          <w:lang w:val="de-AT"/>
        </w:rPr>
        <w:t>👍</w:t>
      </w:r>
      <w:r>
        <w:rPr>
          <w:rFonts w:eastAsia="Aptos" w:cs="Aptos"/>
          <w:color w:val="000000" w:themeColor="text1" w:themeTint="FF" w:themeShade="FF"/>
          <w:lang w:val="en-US"/>
        </w:rPr>
        <w:t xml:space="preserve"> Žinau, kaip apsaugoti savo skaitmeninę tapatybę</w:t>
      </w:r>
      <w:r>
        <w:br/>
      </w:r>
      <w:r>
        <w:rPr>
          <w:rFonts w:ascii="Segoe UI Emoji" w:hAnsi="Segoe UI Emoji" w:eastAsia="Aptos" w:cs="Segoe UI Emoji"/>
          <w:color w:val="000000" w:themeColor="text1" w:themeTint="FF" w:themeShade="FF"/>
          <w:lang w:val="de-AT"/>
        </w:rPr>
        <w:t>🤔</w:t>
      </w:r>
      <w:r>
        <w:rPr>
          <w:rFonts w:eastAsia="Aptos" w:cs="Aptos"/>
          <w:color w:val="000000" w:themeColor="text1" w:themeTint="FF" w:themeShade="FF"/>
          <w:lang w:val="en-US"/>
        </w:rPr>
        <w:t xml:space="preserve"> Žinau kelis būdus, bet man reikia pagalbos</w:t>
      </w:r>
      <w:r>
        <w:br/>
      </w:r>
      <w:r>
        <w:rPr>
          <w:rFonts w:ascii="Segoe UI Emoji" w:hAnsi="Segoe UI Emoji" w:eastAsia="Aptos" w:cs="Segoe UI Emoji"/>
          <w:color w:val="000000" w:themeColor="text1" w:themeTint="FF" w:themeShade="FF"/>
          <w:lang w:val="de-AT"/>
        </w:rPr>
        <w:t>👎</w:t>
      </w:r>
      <w:r>
        <w:rPr>
          <w:rFonts w:eastAsia="Aptos" w:cs="Aptos"/>
          <w:color w:val="000000" w:themeColor="text1" w:themeTint="FF" w:themeShade="FF"/>
          <w:lang w:val="en-US"/>
        </w:rPr>
        <w:t xml:space="preserve"> Man reikia daugiau pagalbos</w:t>
      </w:r>
    </w:p>
    <w:p w:rsidRPr="001246E1" w:rsidR="00B23714" w:rsidP="00B23714" w:rsidRDefault="001246E1" w14:paraId="14050CD4" w14:textId="6FDD1AC9">
      <w:pPr>
        <w:rPr>
          <w:rFonts w:eastAsia="Aptos" w:cs="Aptos"/>
          <w:b w:val="1"/>
          <w:bCs w:val="1"/>
          <w:color w:val="000000" w:themeColor="text1"/>
          <w:lang w:val="en-US"/>
        </w:rPr>
      </w:pPr>
      <w:r>
        <w:rPr>
          <w:rFonts w:eastAsia="Aptos" w:cs="Aptos"/>
          <w:b w:val="1"/>
          <w:bCs w:val="1"/>
          <w:color w:val="000000" w:themeColor="text1" w:themeTint="FF" w:themeShade="FF"/>
          <w:lang w:val="en-US"/>
        </w:rPr>
        <w:t>4 užduotis. Kas gali man padėti?</w:t>
      </w:r>
    </w:p>
    <w:p w:rsidR="006122E6" w:rsidP="006122E6" w:rsidRDefault="006122E6" w14:paraId="11D91A5D" w14:textId="23FD2F29">
      <w:pPr>
        <w:tabs>
          <w:tab w:val="right" w:leader="underscore" w:pos="9072"/>
        </w:tabs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 w:themeTint="FF" w:themeShade="FF"/>
          <w:lang w:val="en-US"/>
        </w:rPr>
        <w:t xml:space="preserve">Užrašyk arba nupiešk vieną žmogų, į kurį gali kreiptis pagalbos, jei internete kas nors nutinka ne taip. Žmogus, į kurį galiu kreiptis pagalbos: </w:t>
      </w:r>
      <w:r>
        <w:tab/>
      </w:r>
    </w:p>
    <w:p w:rsidR="006122E6" w:rsidP="00B23714" w:rsidRDefault="006122E6" w14:paraId="6FF9F642" w14:textId="77777777">
      <w:pPr>
        <w:rPr>
          <w:rFonts w:eastAsia="Aptos" w:cs="Aptos"/>
          <w:color w:val="000000" w:themeColor="text1"/>
          <w:lang w:val="en-US"/>
        </w:rPr>
      </w:pPr>
    </w:p>
    <w:p w:rsidR="0AC34489" w:rsidP="0AC34489" w:rsidRDefault="0AC34489" w14:paraId="4CDCE58A" w14:textId="3A7B7B4F">
      <w:pPr>
        <w:rPr>
          <w:rFonts w:eastAsia="Aptos" w:cs="Aptos"/>
          <w:color w:val="000000" w:themeColor="text1" w:themeTint="FF" w:themeShade="FF"/>
          <w:lang w:val="en-US"/>
        </w:rPr>
      </w:pPr>
    </w:p>
    <w:p w:rsidR="0AC34489" w:rsidP="0AC34489" w:rsidRDefault="0AC34489" w14:paraId="2D2FD831" w14:textId="0ABA44EA">
      <w:pPr>
        <w:rPr>
          <w:rFonts w:eastAsia="Aptos" w:cs="Aptos"/>
          <w:color w:val="000000" w:themeColor="text1" w:themeTint="FF" w:themeShade="FF"/>
          <w:lang w:val="en-US"/>
        </w:rPr>
      </w:pPr>
    </w:p>
    <w:p w:rsidR="001246E1" w:rsidP="00B23714" w:rsidRDefault="001246E1" w14:paraId="3A846D02" w14:textId="2D29DA52">
      <w:pPr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Pasidalijimas (nebūtinas): jei nori, pasidalyk savo atsakymais su draugu poroje arba su klase </w:t>
      </w:r>
    </w:p>
    <w:p w:rsidRPr="00DD43E8" w:rsidR="0020295A" w:rsidP="7DA18FDD" w:rsidRDefault="0020295A" w14:paraId="5FB0799D" w14:textId="2429D1CD">
      <w:pPr>
        <w:rPr>
          <w:rFonts w:eastAsia="Aptos" w:cs="Aptos"/>
          <w:color w:val="000000" w:themeColor="text1"/>
          <w:lang w:val="en-US"/>
        </w:rPr>
      </w:pPr>
    </w:p>
    <w:sectPr w:rsidRPr="00DD43E8" w:rsidR="0020295A">
      <w:footerReference w:type="default" r:id="rIdLtFooter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140"/>
      <w:gridCol w:w="2400"/>
    </w:tblGrid>
    <w:tr w:rsidR="6739FB3A" w:rsidTr="6739FB3A" w14:paraId="3E3875AD">
      <w:trPr>
        <w:trHeight w:val="300"/>
      </w:trPr>
      <w:tc>
        <w:tcPr>
          <w:tcW w:w="3600" w:type="dxa"/>
          <w:tcMar/>
        </w:tcPr>
        <w:p w:rsidR="6739FB3A" w:rsidP="6739FB3A" w:rsidRDefault="6739FB3A" w14:paraId="6DD2CF60" w14:textId="4691C17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E036594" wp14:anchorId="344B157E">
                <wp:extent cx="2114550" cy="352425"/>
                <wp:effectExtent l="0" t="0" r="0" b="0"/>
                <wp:docPr id="12054741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05474106" name="Picture 12054741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3067832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1145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40" w:type="dxa"/>
          <w:tcMar/>
        </w:tcPr>
        <w:p w:rsidR="6739FB3A" w:rsidP="6739FB3A" w:rsidRDefault="6739FB3A" w14:paraId="4B405B55" w14:textId="7EDD8F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739FB3A" w:rsidP="6739FB3A" w:rsidRDefault="6739FB3A" w14:paraId="111A180E" w14:textId="51A9CA0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739FB3A" w:rsidR="6739FB3A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6739FB3A" w:rsidP="6739FB3A" w:rsidRDefault="6739FB3A" w14:paraId="51F1DE89" w14:textId="60A023B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5A2F02F" wp14:anchorId="5CA27481">
                <wp:extent cx="1367775" cy="314325"/>
                <wp:effectExtent l="0" t="0" r="0" b="0"/>
                <wp:docPr id="82565492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25654923" name="Picture 82565492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1969415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739FB3A" w:rsidP="6739FB3A" w:rsidRDefault="6739FB3A" w14:paraId="5545D360" w14:textId="30B132F5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7DA1"/>
    <w:multiLevelType w:val="hybridMultilevel"/>
    <w:tmpl w:val="CA96987E"/>
    <w:lvl w:ilvl="0" w:tplc="19F2B7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7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B11CD"/>
    <w:rsid w:val="00111A03"/>
    <w:rsid w:val="001246E1"/>
    <w:rsid w:val="00184057"/>
    <w:rsid w:val="001D6709"/>
    <w:rsid w:val="001E5C50"/>
    <w:rsid w:val="0020295A"/>
    <w:rsid w:val="00220D64"/>
    <w:rsid w:val="0027663F"/>
    <w:rsid w:val="00333EBF"/>
    <w:rsid w:val="003607EC"/>
    <w:rsid w:val="00485A5C"/>
    <w:rsid w:val="004E0543"/>
    <w:rsid w:val="005E4C5F"/>
    <w:rsid w:val="005F64F3"/>
    <w:rsid w:val="006122E6"/>
    <w:rsid w:val="00665F76"/>
    <w:rsid w:val="006A6A9C"/>
    <w:rsid w:val="006F0D4C"/>
    <w:rsid w:val="006F5AFF"/>
    <w:rsid w:val="007C7AFC"/>
    <w:rsid w:val="00980F59"/>
    <w:rsid w:val="00A642B3"/>
    <w:rsid w:val="00A73C68"/>
    <w:rsid w:val="00A978E6"/>
    <w:rsid w:val="00AD05A7"/>
    <w:rsid w:val="00B23714"/>
    <w:rsid w:val="00C578BE"/>
    <w:rsid w:val="00C666BC"/>
    <w:rsid w:val="00DD2D3F"/>
    <w:rsid w:val="00DD43E8"/>
    <w:rsid w:val="00DE7456"/>
    <w:rsid w:val="00E07369"/>
    <w:rsid w:val="00F7485D"/>
    <w:rsid w:val="09218C8F"/>
    <w:rsid w:val="095EA266"/>
    <w:rsid w:val="09901995"/>
    <w:rsid w:val="0AC34489"/>
    <w:rsid w:val="0D05A37D"/>
    <w:rsid w:val="10C0A58C"/>
    <w:rsid w:val="1189D920"/>
    <w:rsid w:val="1240654E"/>
    <w:rsid w:val="130B71F5"/>
    <w:rsid w:val="144D21DA"/>
    <w:rsid w:val="1E964B7F"/>
    <w:rsid w:val="2233F2D4"/>
    <w:rsid w:val="254D891F"/>
    <w:rsid w:val="26A69038"/>
    <w:rsid w:val="2DFA2138"/>
    <w:rsid w:val="2F960D98"/>
    <w:rsid w:val="311511C2"/>
    <w:rsid w:val="326F5DDB"/>
    <w:rsid w:val="33172663"/>
    <w:rsid w:val="3A734DA0"/>
    <w:rsid w:val="3BDFDFE6"/>
    <w:rsid w:val="4574472B"/>
    <w:rsid w:val="4641DF6F"/>
    <w:rsid w:val="4C74C991"/>
    <w:rsid w:val="5005A265"/>
    <w:rsid w:val="566B11CD"/>
    <w:rsid w:val="56DAFA17"/>
    <w:rsid w:val="5BB12DDA"/>
    <w:rsid w:val="5FD196ED"/>
    <w:rsid w:val="6472B29C"/>
    <w:rsid w:val="6A47CC52"/>
    <w:rsid w:val="78145A65"/>
    <w:rsid w:val="7DA18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11CD"/>
  <w15:chartTrackingRefBased/>
  <w15:docId w15:val="{9BE213B8-0E46-493C-9540-1C1C304A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Id="rIdLtFooter1" Type="http://schemas.openxmlformats.org/officeDocument/2006/relationships/footer" Target="footer.xml"/></Relationships>
</file>

<file path=word/_rels/footer.xml.rels><?xml version="1.0" encoding="UTF-8" standalone="yes"?><Relationships xmlns="http://schemas.openxmlformats.org/package/2006/relationships"><Relationship Id="rId1730678327" Type="http://schemas.openxmlformats.org/officeDocument/2006/relationships/image" Target="media/kidcy_footer.png"/><Relationship Id="rId819694154" Type="http://schemas.openxmlformats.org/officeDocument/2006/relationships/image" Target="media/eu_footer_lt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29</revision>
  <dcterms:created xsi:type="dcterms:W3CDTF">2025-12-31T03:23:00.0000000Z</dcterms:created>
  <dcterms:modified xsi:type="dcterms:W3CDTF">2026-07-31T10:46:12.1177357Z</dcterms:modified>
</coreProperties>
</file>