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0F43" w:rsidP="695C41EE" w:rsidRDefault="15ED6389" w14:paraId="4E47C1E7" w14:textId="078D0AE0">
      <w:pPr>
        <w:jc w:val="center"/>
        <w:rPr>
          <w:rFonts w:ascii="Arial" w:hAnsi="Arial" w:eastAsia="Arial" w:cs="Arial"/>
          <w:b w:val="1"/>
          <w:bCs w:val="1"/>
          <w:sz w:val="36"/>
          <w:szCs w:val="36"/>
          <w:lang w:val="en-US"/>
        </w:rPr>
      </w:pPr>
      <w:r>
        <w:rPr>
          <w:rFonts w:ascii="Arial" w:hAnsi="Arial" w:eastAsia="Arial" w:cs="Arial"/>
          <w:b w:val="1"/>
          <w:bCs w:val="1"/>
          <w:sz w:val="36"/>
          <w:szCs w:val="36"/>
          <w:lang w:val="en-US"/>
        </w:rPr>
        <w:t>Kas yra socialinė inžinerija</w:t>
      </w:r>
    </w:p>
    <w:p w:rsidR="6F5309A8" w:rsidP="695C41EE" w:rsidRDefault="6F5309A8" w14:paraId="55C110B4" w14:textId="4B517782">
      <w:pPr>
        <w:rPr>
          <w:rFonts w:ascii="Arial" w:hAnsi="Arial" w:eastAsia="Arial" w:cs="Arial"/>
          <w:lang w:val="en-US"/>
        </w:rPr>
      </w:pPr>
    </w:p>
    <w:p w:rsidRPr="000C08B3" w:rsidR="21C35064" w:rsidP="695C41EE" w:rsidRDefault="21C35064" w14:paraId="6E44001C" w14:textId="424872CE">
      <w:pPr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>1 užduotis. Kas yra socialinė inžinerija?</w:t>
      </w:r>
    </w:p>
    <w:p w:rsidR="21C35064" w:rsidP="695C41EE" w:rsidRDefault="236AD332" w14:paraId="156B7AB1" w14:textId="7F326462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>Užbaik sakinį: socialinė inžinerija – tai kai kas nors</w:t>
      </w:r>
      <w:r>
        <w:tab/>
        <w:tab/>
      </w:r>
    </w:p>
    <w:p w:rsidRPr="00912FBA" w:rsidR="21C35064" w:rsidP="695C41EE" w:rsidRDefault="21C35064" w14:paraId="66F570C3" w14:textId="3B9C654E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>nes</w:t>
      </w:r>
      <w:r>
        <w:tab/>
      </w:r>
    </w:p>
    <w:p w:rsidRPr="00912FBA" w:rsidR="00912FBA" w:rsidP="695C41EE" w:rsidRDefault="00912FBA" w14:paraId="7356580A" w14:textId="527C7224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lang w:val="en-US"/>
        </w:rPr>
        <w:tab/>
      </w:r>
    </w:p>
    <w:p w:rsidRPr="000C08B3" w:rsidR="000C08B3" w:rsidP="695C41EE" w:rsidRDefault="000C08B3" w14:paraId="7D410923" w14:textId="1C97F5E6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>2 užduotis. Kaip žmonės apgaunami?</w:t>
      </w:r>
    </w:p>
    <w:p w:rsidR="000C08B3" w:rsidP="695C41EE" w:rsidRDefault="000C08B3" w14:paraId="6DF61035" w14:textId="7B60EB08">
      <w:pPr>
        <w:pStyle w:val="Normal"/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 xml:space="preserve">Užrašyk 3–5 žmonių elgesio pavyzdžius, kuriais užpuolikas galėtų pasinaudoti, kad apgautų žmogų ir gautų i</w:t>
      </w:r>
      <w:r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nformacijos, prieigą ar pinigų (pavyzdžiui, būtų malonus, kad įgytų tavo pasitikėjimą).</w:t>
      </w:r>
      <w:r>
        <w:rPr>
          <w:rFonts w:ascii="Arial" w:hAnsi="Arial" w:eastAsia="Arial" w:cs="Arial"/>
          <w:lang w:val="en-US"/>
        </w:rPr>
        <w:t xml:space="preserve"> </w:t>
      </w:r>
    </w:p>
    <w:p w:rsidR="44D42727" w:rsidP="695C41EE" w:rsidRDefault="44D42727" w14:paraId="6F7161CC" w14:textId="72168771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Pr="006C180D" w:rsidR="000102A7" w:rsidP="695C41EE" w:rsidRDefault="006C180D" w14:paraId="4FF15CF3" w14:textId="431148C1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en-US"/>
        </w:rPr>
      </w:pPr>
      <w:r>
        <w:rPr>
          <w:rFonts w:ascii="Arial" w:hAnsi="Arial" w:eastAsia="Arial" w:cs="Arial"/>
          <w:b w:val="1"/>
          <w:bCs w:val="1"/>
          <w:lang w:val="en-US"/>
        </w:rPr>
        <w:t>3 užduotis. Ko nori užpuolikai?</w:t>
      </w:r>
    </w:p>
    <w:p w:rsidRPr="000102A7" w:rsidR="000C1355" w:rsidP="695C41EE" w:rsidRDefault="006C180D" w14:paraId="5C060622" w14:textId="19A8D5FF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Arial" w:hAnsi="Arial" w:eastAsia="Arial" w:cs="Arial"/>
          <w:lang w:val="en-US"/>
        </w:rPr>
        <w:t>Linija sujunk kiekvieną tikslą su tinkamu pavyzdžiu.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C1355" w:rsidTr="195AC625" w14:paraId="62C32193" w14:textId="77777777">
        <w:tc>
          <w:tcPr>
            <w:tcW w:w="4508" w:type="dxa"/>
            <w:tcMar/>
          </w:tcPr>
          <w:p w:rsidRPr="00BB6461" w:rsidR="000C1355" w:rsidP="695C41EE" w:rsidRDefault="000C1355" w14:paraId="553F6462" w14:textId="300461EB">
            <w:pPr>
              <w:tabs>
                <w:tab w:val="right" w:leader="underscore" w:pos="9026"/>
              </w:tabs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>
              <w:rPr>
                <w:rFonts w:ascii="Arial" w:hAnsi="Arial" w:eastAsia="Arial" w:cs="Arial"/>
                <w:b w:val="1"/>
                <w:bCs w:val="1"/>
                <w:lang w:val="en-US"/>
              </w:rPr>
              <w:t>Ko nori užpuolikai</w:t>
            </w:r>
          </w:p>
        </w:tc>
        <w:tc>
          <w:tcPr>
            <w:tcW w:w="4508" w:type="dxa"/>
            <w:tcMar/>
          </w:tcPr>
          <w:p w:rsidRPr="00BB6461" w:rsidR="000C1355" w:rsidP="695C41EE" w:rsidRDefault="000C1355" w14:paraId="7BFAE228" w14:textId="1F493395">
            <w:pPr>
              <w:tabs>
                <w:tab w:val="right" w:leader="underscore" w:pos="9026"/>
              </w:tabs>
              <w:rPr>
                <w:rFonts w:ascii="Arial" w:hAnsi="Arial" w:eastAsia="Arial" w:cs="Arial"/>
                <w:b w:val="1"/>
                <w:bCs w:val="1"/>
                <w:lang w:val="en-US"/>
              </w:rPr>
            </w:pPr>
            <w:r>
              <w:rPr>
                <w:rFonts w:ascii="Arial" w:hAnsi="Arial" w:eastAsia="Arial" w:cs="Arial"/>
                <w:b w:val="1"/>
                <w:bCs w:val="1"/>
                <w:lang w:val="en-US"/>
              </w:rPr>
              <w:t>Pavyzdys</w:t>
            </w:r>
          </w:p>
        </w:tc>
      </w:tr>
      <w:tr w:rsidRPr="00912FBA" w:rsidR="000C1355" w:rsidTr="195AC625" w14:paraId="55B6F917" w14:textId="77777777">
        <w:tc>
          <w:tcPr>
            <w:tcW w:w="4508" w:type="dxa"/>
            <w:tcMar/>
          </w:tcPr>
          <w:p w:rsidR="000C1355" w:rsidP="695C41EE" w:rsidRDefault="000C1355" w14:paraId="72EBE6C8" w14:textId="541C5450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lang w:val="en-US"/>
              </w:rPr>
              <w:t>Prieigos</w:t>
            </w:r>
          </w:p>
        </w:tc>
        <w:tc>
          <w:tcPr>
            <w:tcW w:w="4508" w:type="dxa"/>
            <w:tcMar/>
          </w:tcPr>
          <w:p w:rsidR="000C1355" w:rsidP="695C41EE" w:rsidRDefault="00FF3CB4" w14:paraId="5F017373" w14:textId="77BA26B1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lang w:val="en-US"/>
              </w:rPr>
              <w:t xml:space="preserve">Dovanų kortelių arba žaidimo monetų </w:t>
            </w:r>
          </w:p>
        </w:tc>
      </w:tr>
      <w:tr w:rsidR="000C1355" w:rsidTr="195AC625" w14:paraId="029C07BE" w14:textId="77777777">
        <w:tc>
          <w:tcPr>
            <w:tcW w:w="4508" w:type="dxa"/>
            <w:tcMar/>
          </w:tcPr>
          <w:p w:rsidR="000C1355" w:rsidP="695C41EE" w:rsidRDefault="003A1313" w14:paraId="677EB9ED" w14:textId="526534A6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lang w:val="en-US"/>
              </w:rPr>
              <w:t>Pinigų</w:t>
            </w:r>
          </w:p>
        </w:tc>
        <w:tc>
          <w:tcPr>
            <w:tcW w:w="4508" w:type="dxa"/>
            <w:tcMar/>
          </w:tcPr>
          <w:p w:rsidR="000C1355" w:rsidP="695C41EE" w:rsidRDefault="00BB6461" w14:paraId="03AF9962" w14:textId="56273E3A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lang w:val="en-US"/>
              </w:rPr>
              <w:t xml:space="preserve">Slaptažodžio </w:t>
            </w:r>
          </w:p>
        </w:tc>
      </w:tr>
      <w:tr w:rsidR="003A1313" w:rsidTr="195AC625" w14:paraId="21613604" w14:textId="77777777">
        <w:tc>
          <w:tcPr>
            <w:tcW w:w="4508" w:type="dxa"/>
            <w:tcMar/>
          </w:tcPr>
          <w:p w:rsidR="003A1313" w:rsidP="695C41EE" w:rsidRDefault="003A1313" w14:paraId="33A02529" w14:textId="565D3403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lang w:val="en-US"/>
              </w:rPr>
              <w:t>Informacijos</w:t>
            </w:r>
          </w:p>
        </w:tc>
        <w:tc>
          <w:tcPr>
            <w:tcW w:w="4508" w:type="dxa"/>
            <w:tcMar/>
          </w:tcPr>
          <w:p w:rsidR="003A1313" w:rsidP="695C41EE" w:rsidRDefault="00BB6461" w14:paraId="21BE6CD0" w14:textId="3A8B0DD7">
            <w:pPr>
              <w:tabs>
                <w:tab w:val="right" w:leader="underscore" w:pos="9026"/>
              </w:tabs>
              <w:rPr>
                <w:rFonts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  <w:lang w:val="en-US"/>
              </w:rPr>
              <w:t>Prisijungimo prie paskyros</w:t>
            </w:r>
          </w:p>
        </w:tc>
      </w:tr>
    </w:tbl>
    <w:p w:rsidRPr="000102A7" w:rsidR="006C180D" w:rsidP="695C41EE" w:rsidRDefault="006C180D" w14:paraId="306E6689" w14:textId="0F6620D3">
      <w:pPr>
        <w:tabs>
          <w:tab w:val="right" w:leader="underscore" w:pos="9026"/>
        </w:tabs>
        <w:rPr>
          <w:rFonts w:ascii="Arial" w:hAnsi="Arial" w:eastAsia="Arial" w:cs="Arial"/>
          <w:lang w:val="en-US"/>
        </w:rPr>
      </w:pPr>
    </w:p>
    <w:p w:rsidR="001F0625" w:rsidP="195AC625" w:rsidRDefault="001F0625" w14:paraId="03CFF8F3" w14:textId="5C8E2D96">
      <w:pPr>
        <w:tabs>
          <w:tab w:val="left" w:leader="underscore" w:pos="9026"/>
        </w:tabs>
        <w:rPr>
          <w:rFonts w:ascii="Arial" w:hAnsi="Arial" w:eastAsia="Arial" w:cs="Arial"/>
          <w:lang w:val="en-US"/>
        </w:rPr>
      </w:pPr>
      <w:r>
        <w:rPr>
          <w:rFonts w:ascii="Calibri" w:hAnsi="Calibri" w:eastAsia="Calibri" w:cs="Calibri"/>
          <w:lang w:val="en-US"/>
        </w:rPr>
        <w:tab/>
      </w:r>
    </w:p>
    <w:sectPr w:rsidR="001F0625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022e6b42ef1d48cd"/>
      <w:footerReference w:type="default" r:id="R923da72c447e41e5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55"/>
      <w:gridCol w:w="3505"/>
      <w:gridCol w:w="2400"/>
    </w:tblGrid>
    <w:tr w:rsidR="195AC625" w:rsidTr="195AC625" w14:paraId="014A7696">
      <w:trPr>
        <w:trHeight w:val="300"/>
      </w:trPr>
      <w:tc>
        <w:tcPr>
          <w:tcW w:w="3855" w:type="dxa"/>
          <w:tcMar/>
        </w:tcPr>
        <w:p w:rsidR="195AC625" w:rsidP="195AC625" w:rsidRDefault="195AC625" w14:paraId="02A9699D" w14:textId="664727B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95AC625">
            <w:drawing>
              <wp:inline wp14:editId="02646721" wp14:anchorId="43351BB8">
                <wp:extent cx="2252091" cy="352425"/>
                <wp:effectExtent l="0" t="0" r="0" b="0"/>
                <wp:docPr id="3401580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4015805" name="Picture 3401580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3783868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5209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5" w:type="dxa"/>
          <w:tcMar/>
        </w:tcPr>
        <w:p w:rsidR="195AC625" w:rsidP="195AC625" w:rsidRDefault="195AC625" w14:paraId="2FCD0F6E" w14:textId="38DDF2CB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195AC625" w:rsidP="195AC625" w:rsidRDefault="195AC625" w14:paraId="46443DD8" w14:textId="4AC50F14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195AC625" w:rsidR="195AC625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195AC625" w:rsidP="195AC625" w:rsidRDefault="195AC625" w14:paraId="7519A9B6" w14:textId="3AD6609B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195AC625">
            <w:drawing>
              <wp:inline wp14:editId="24A0887F" wp14:anchorId="071886CD">
                <wp:extent cx="1367775" cy="314325"/>
                <wp:effectExtent l="0" t="0" r="0" b="0"/>
                <wp:docPr id="94253206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42532064" name="Picture 94253206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4304092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95AC625" w:rsidP="195AC625" w:rsidRDefault="195AC625" w14:paraId="5FC7366E" w14:textId="1962EFC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95AC625" w:rsidTr="195AC625" w14:paraId="625D2081">
      <w:trPr>
        <w:trHeight w:val="300"/>
      </w:trPr>
      <w:tc>
        <w:tcPr>
          <w:tcW w:w="3210" w:type="dxa"/>
          <w:tcMar/>
        </w:tcPr>
        <w:p w:rsidR="195AC625" w:rsidP="195AC625" w:rsidRDefault="195AC625" w14:paraId="497ED289" w14:textId="279250FF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195AC625" w:rsidP="195AC625" w:rsidRDefault="195AC625" w14:paraId="02B30199" w14:textId="23F31EA8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195AC625" w:rsidP="195AC625" w:rsidRDefault="195AC625" w14:paraId="7C4920D8" w14:textId="06901604">
          <w:pPr>
            <w:pStyle w:val="Header"/>
            <w:bidi w:val="0"/>
            <w:ind w:right="-115"/>
            <w:jc w:val="right"/>
          </w:pPr>
        </w:p>
      </w:tc>
    </w:tr>
  </w:tbl>
  <w:p w:rsidR="195AC625" w:rsidP="195AC625" w:rsidRDefault="195AC625" w14:paraId="2157E3D3" w14:textId="2E9CC59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62E5D"/>
    <w:multiLevelType w:val="hybridMultilevel"/>
    <w:tmpl w:val="BB52E728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0356C8"/>
    <w:multiLevelType w:val="hybridMultilevel"/>
    <w:tmpl w:val="E908937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2366086">
    <w:abstractNumId w:val="1"/>
  </w:num>
  <w:num w:numId="2" w16cid:durableId="168509245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A525EE"/>
    <w:rsid w:val="000102A7"/>
    <w:rsid w:val="000C08B3"/>
    <w:rsid w:val="000C1355"/>
    <w:rsid w:val="001F0625"/>
    <w:rsid w:val="003A1313"/>
    <w:rsid w:val="00560F43"/>
    <w:rsid w:val="006C180D"/>
    <w:rsid w:val="00762C27"/>
    <w:rsid w:val="007E25AC"/>
    <w:rsid w:val="00815DB2"/>
    <w:rsid w:val="00825418"/>
    <w:rsid w:val="008C2F17"/>
    <w:rsid w:val="00912FBA"/>
    <w:rsid w:val="0097302E"/>
    <w:rsid w:val="00A033E6"/>
    <w:rsid w:val="00A5611F"/>
    <w:rsid w:val="00A57F5A"/>
    <w:rsid w:val="00B30F23"/>
    <w:rsid w:val="00BB6461"/>
    <w:rsid w:val="00DD4F15"/>
    <w:rsid w:val="00E6631C"/>
    <w:rsid w:val="00F1436B"/>
    <w:rsid w:val="00F92F3F"/>
    <w:rsid w:val="00FF3CB4"/>
    <w:rsid w:val="016AC0D5"/>
    <w:rsid w:val="04F10592"/>
    <w:rsid w:val="05D99095"/>
    <w:rsid w:val="0A8B0B8A"/>
    <w:rsid w:val="0BC59C82"/>
    <w:rsid w:val="0BD1E76F"/>
    <w:rsid w:val="0D6F4993"/>
    <w:rsid w:val="0FA525EE"/>
    <w:rsid w:val="100B9BE8"/>
    <w:rsid w:val="11DEE51B"/>
    <w:rsid w:val="125B06B1"/>
    <w:rsid w:val="14D56473"/>
    <w:rsid w:val="15ED6389"/>
    <w:rsid w:val="170BC44B"/>
    <w:rsid w:val="195AC625"/>
    <w:rsid w:val="1A8EC417"/>
    <w:rsid w:val="1BDA8D47"/>
    <w:rsid w:val="1BE9ED19"/>
    <w:rsid w:val="1DF99B90"/>
    <w:rsid w:val="21C35064"/>
    <w:rsid w:val="22F341EC"/>
    <w:rsid w:val="23193CBD"/>
    <w:rsid w:val="236AD332"/>
    <w:rsid w:val="23F008F9"/>
    <w:rsid w:val="24F64477"/>
    <w:rsid w:val="26B982DF"/>
    <w:rsid w:val="277EA411"/>
    <w:rsid w:val="27BD877E"/>
    <w:rsid w:val="2AF84978"/>
    <w:rsid w:val="2C9065E8"/>
    <w:rsid w:val="2FB0B919"/>
    <w:rsid w:val="307AEB6B"/>
    <w:rsid w:val="32421393"/>
    <w:rsid w:val="33DC46E9"/>
    <w:rsid w:val="348B9139"/>
    <w:rsid w:val="362D4C40"/>
    <w:rsid w:val="365212CC"/>
    <w:rsid w:val="368EFB31"/>
    <w:rsid w:val="36A1185F"/>
    <w:rsid w:val="3934E330"/>
    <w:rsid w:val="3F7C683B"/>
    <w:rsid w:val="401AA7D7"/>
    <w:rsid w:val="4027CB9B"/>
    <w:rsid w:val="4389AFB8"/>
    <w:rsid w:val="44D42727"/>
    <w:rsid w:val="44EA27DA"/>
    <w:rsid w:val="4673C821"/>
    <w:rsid w:val="474C0B6F"/>
    <w:rsid w:val="4BECD9FB"/>
    <w:rsid w:val="4EB951E9"/>
    <w:rsid w:val="4F2DA0D6"/>
    <w:rsid w:val="547749A0"/>
    <w:rsid w:val="566DB8DC"/>
    <w:rsid w:val="58FFDE1F"/>
    <w:rsid w:val="598123B5"/>
    <w:rsid w:val="5E40D210"/>
    <w:rsid w:val="611E0FFE"/>
    <w:rsid w:val="616FDE3D"/>
    <w:rsid w:val="62E06583"/>
    <w:rsid w:val="6841A424"/>
    <w:rsid w:val="6942A432"/>
    <w:rsid w:val="695C41EE"/>
    <w:rsid w:val="699E7B15"/>
    <w:rsid w:val="6E8E4CD3"/>
    <w:rsid w:val="6E9DB59E"/>
    <w:rsid w:val="6EA58E06"/>
    <w:rsid w:val="6F1421D7"/>
    <w:rsid w:val="6F5309A8"/>
    <w:rsid w:val="729A8478"/>
    <w:rsid w:val="790339A8"/>
    <w:rsid w:val="7A505AFD"/>
    <w:rsid w:val="7AE142F7"/>
    <w:rsid w:val="7B0C4050"/>
    <w:rsid w:val="7C5C4D14"/>
    <w:rsid w:val="7D43DD93"/>
    <w:rsid w:val="7E16D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25EE"/>
  <w15:chartTrackingRefBased/>
  <w15:docId w15:val="{7E9AE076-3CC8-4854-BC86-7289ED36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2A7"/>
    <w:pPr>
      <w:ind w:left="720"/>
      <w:contextualSpacing/>
    </w:pPr>
  </w:style>
  <w:style w:type="table" w:styleId="TableGrid">
    <w:name w:val="Table Grid"/>
    <w:basedOn w:val="TableNormal"/>
    <w:uiPriority w:val="39"/>
    <w:rsid w:val="000C13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195AC62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5AC62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1e587e06a5184550" /><Relationship Type="http://schemas.microsoft.com/office/2011/relationships/commentsExtended" Target="commentsExtended.xml" Id="R12332d9a60f44329" /><Relationship Type="http://schemas.microsoft.com/office/2011/relationships/people" Target="people.xml" Id="R5c77cdf0c6f349dd" /><Relationship Type="http://schemas.openxmlformats.org/officeDocument/2006/relationships/header" Target="header.xml" Id="R022e6b42ef1d48cd" /><Relationship Type="http://schemas.openxmlformats.org/officeDocument/2006/relationships/footer" Target="footer.xml" Id="R923da72c447e41e5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337838684" /><Relationship Type="http://schemas.openxmlformats.org/officeDocument/2006/relationships/image" Target="/media/image2.png" Id="rId9430409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31</revision>
  <dcterms:created xsi:type="dcterms:W3CDTF">2026-01-03T00:58:00.0000000Z</dcterms:created>
  <dcterms:modified xsi:type="dcterms:W3CDTF">2026-09-30T06:04:04.8562478Z</dcterms:modified>
</coreProperties>
</file>