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40C8" w:rsidP="24B34834" w:rsidRDefault="6410E7C5" w14:paraId="4E47C1E7" w14:textId="487A5455">
      <w:pPr>
        <w:jc w:val="center"/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</w:pPr>
      <w:r w:rsidRPr="24B34834" w:rsidR="4F147453">
        <w:rPr>
          <w:rFonts w:ascii="Arial" w:hAnsi="Arial" w:eastAsia="Arial" w:cs="Arial"/>
          <w:b w:val="1"/>
          <w:bCs w:val="1"/>
          <w:noProof w:val="0"/>
          <w:sz w:val="32"/>
          <w:szCs w:val="32"/>
          <w:lang w:val="en-GB"/>
        </w:rPr>
        <w:t>Stop, think, check, ask</w:t>
      </w:r>
    </w:p>
    <w:p w:rsidR="24B34834" w:rsidP="24B34834" w:rsidRDefault="24B34834" w14:paraId="53362895" w14:textId="3BB2EE28">
      <w:pPr>
        <w:rPr>
          <w:rFonts w:ascii="Arial" w:hAnsi="Arial" w:eastAsia="Arial" w:cs="Arial"/>
          <w:noProof w:val="0"/>
          <w:lang w:val="en-GB"/>
        </w:rPr>
      </w:pPr>
    </w:p>
    <w:p w:rsidR="6E27658C" w:rsidP="64406B77" w:rsidRDefault="2B4FCEC2" w14:paraId="7E3E975A" w14:textId="2CFB3BFD">
      <w:pPr>
        <w:rPr>
          <w:rFonts w:ascii="Arial" w:hAnsi="Arial" w:eastAsia="Arial" w:cs="Arial"/>
          <w:noProof w:val="0"/>
          <w:lang w:val="en-GB"/>
        </w:rPr>
      </w:pPr>
      <w:r w:rsidRPr="64406B77" w:rsidR="105E69FC">
        <w:rPr>
          <w:rFonts w:ascii="Arial" w:hAnsi="Arial" w:eastAsia="Arial" w:cs="Arial"/>
          <w:noProof w:val="0"/>
          <w:lang w:val="en-GB"/>
        </w:rPr>
        <w:t>For each step</w:t>
      </w:r>
      <w:r w:rsidRPr="64406B77" w:rsidR="68EA89D6">
        <w:rPr>
          <w:rFonts w:ascii="Arial" w:hAnsi="Arial" w:eastAsia="Arial" w:cs="Arial"/>
          <w:noProof w:val="0"/>
          <w:lang w:val="en-GB"/>
        </w:rPr>
        <w:t>;</w:t>
      </w:r>
      <w:r w:rsidRPr="64406B77" w:rsidR="23397EA4">
        <w:rPr>
          <w:rFonts w:ascii="Arial" w:hAnsi="Arial" w:eastAsia="Arial" w:cs="Arial"/>
          <w:noProof w:val="0"/>
          <w:lang w:val="en-GB"/>
        </w:rPr>
        <w:t xml:space="preserve"> stop, think, </w:t>
      </w:r>
      <w:r w:rsidRPr="64406B77" w:rsidR="23397EA4">
        <w:rPr>
          <w:rFonts w:ascii="Arial" w:hAnsi="Arial" w:eastAsia="Arial" w:cs="Arial"/>
          <w:noProof w:val="0"/>
          <w:lang w:val="en-GB"/>
        </w:rPr>
        <w:t>check</w:t>
      </w:r>
      <w:r w:rsidRPr="64406B77" w:rsidR="23397EA4">
        <w:rPr>
          <w:rFonts w:ascii="Arial" w:hAnsi="Arial" w:eastAsia="Arial" w:cs="Arial"/>
          <w:noProof w:val="0"/>
          <w:lang w:val="en-GB"/>
        </w:rPr>
        <w:t xml:space="preserve"> and ask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, write one example </w:t>
      </w:r>
      <w:r w:rsidRPr="64406B77" w:rsidR="35454A53">
        <w:rPr>
          <w:rFonts w:ascii="Arial" w:hAnsi="Arial" w:eastAsia="Arial" w:cs="Arial"/>
          <w:noProof w:val="0"/>
          <w:lang w:val="en-GB"/>
        </w:rPr>
        <w:t xml:space="preserve">using your own words 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of what </w:t>
      </w:r>
      <w:r w:rsidRPr="64406B77" w:rsidR="0A1F4608">
        <w:rPr>
          <w:rFonts w:ascii="Arial" w:hAnsi="Arial" w:eastAsia="Arial" w:cs="Arial"/>
          <w:noProof w:val="0"/>
          <w:lang w:val="en-GB"/>
        </w:rPr>
        <w:t>this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 could look like in real life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.  </w:t>
      </w:r>
      <w:r w:rsidRPr="64406B77" w:rsidR="727B316D">
        <w:rPr>
          <w:rFonts w:ascii="Arial" w:hAnsi="Arial" w:eastAsia="Arial" w:cs="Arial"/>
          <w:noProof w:val="0"/>
          <w:lang w:val="en-GB"/>
        </w:rPr>
        <w:t>Think of a particular activity online, e.g., playing the game, working on digital assignments, using the public computer, or receivin</w:t>
      </w:r>
      <w:r w:rsidRPr="64406B77" w:rsidR="00C69FEA">
        <w:rPr>
          <w:rFonts w:ascii="Arial" w:hAnsi="Arial" w:eastAsia="Arial" w:cs="Arial"/>
          <w:noProof w:val="0"/>
          <w:lang w:val="en-GB"/>
        </w:rPr>
        <w:t>g a phone call</w:t>
      </w:r>
      <w:r w:rsidRPr="64406B77" w:rsidR="727B316D">
        <w:rPr>
          <w:rFonts w:ascii="Arial" w:hAnsi="Arial" w:eastAsia="Arial" w:cs="Arial"/>
          <w:noProof w:val="0"/>
          <w:lang w:val="en-GB"/>
        </w:rPr>
        <w:t>.</w:t>
      </w:r>
    </w:p>
    <w:p w:rsidR="2B4FCEC2" w:rsidP="64406B77" w:rsidRDefault="2B4FCEC2" w14:paraId="0AFABFB1" w14:textId="4B1516A1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64406B77" w:rsidR="283C1A01">
        <w:rPr>
          <w:rFonts w:ascii="Arial" w:hAnsi="Arial" w:eastAsia="Arial" w:cs="Arial"/>
          <w:b w:val="1"/>
          <w:bCs w:val="1"/>
          <w:noProof w:val="0"/>
          <w:lang w:val="en-GB"/>
        </w:rPr>
        <w:t xml:space="preserve">Stop: </w:t>
      </w:r>
    </w:p>
    <w:p w:rsidR="2B4FCEC2" w:rsidP="64406B77" w:rsidRDefault="2B4FCEC2" w14:paraId="0AC49BD4" w14:textId="41B0B7B3">
      <w:pPr>
        <w:rPr>
          <w:rFonts w:ascii="Arial" w:hAnsi="Arial" w:eastAsia="Arial" w:cs="Arial"/>
          <w:noProof w:val="0"/>
          <w:lang w:val="en-GB"/>
        </w:rPr>
      </w:pPr>
      <w:r w:rsidRPr="64406B77" w:rsidR="105E69FC">
        <w:rPr>
          <w:rFonts w:ascii="Arial" w:hAnsi="Arial" w:eastAsia="Arial" w:cs="Arial"/>
          <w:noProof w:val="0"/>
          <w:lang w:val="en-GB"/>
        </w:rPr>
        <w:t xml:space="preserve">What does “stop” look like in a </w:t>
      </w:r>
      <w:r w:rsidRPr="64406B77" w:rsidR="066BF535">
        <w:rPr>
          <w:rFonts w:ascii="Arial" w:hAnsi="Arial" w:eastAsia="Arial" w:cs="Arial"/>
          <w:noProof w:val="0"/>
          <w:lang w:val="en-GB"/>
        </w:rPr>
        <w:t>social engineering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 </w:t>
      </w:r>
      <w:r w:rsidRPr="64406B77" w:rsidR="105E69FC">
        <w:rPr>
          <w:rFonts w:ascii="Arial" w:hAnsi="Arial" w:eastAsia="Arial" w:cs="Arial"/>
          <w:noProof w:val="0"/>
          <w:lang w:val="en-GB"/>
        </w:rPr>
        <w:t>situation?</w:t>
      </w:r>
    </w:p>
    <w:p w:rsidR="2B4FCEC2" w:rsidP="64406B77" w:rsidRDefault="2B4FCEC2" w14:paraId="1E8196BC" w14:textId="226A1EF2">
      <w:pPr>
        <w:rPr>
          <w:rFonts w:ascii="Arial" w:hAnsi="Arial" w:eastAsia="Arial" w:cs="Arial"/>
          <w:noProof w:val="0"/>
          <w:lang w:val="en-GB"/>
        </w:rPr>
      </w:pPr>
      <w:r w:rsidRPr="64406B77" w:rsidR="2F6A685E">
        <w:rPr>
          <w:rFonts w:ascii="Arial" w:hAnsi="Arial" w:eastAsia="Arial" w:cs="Arial"/>
          <w:noProof w:val="0"/>
          <w:lang w:val="en-GB"/>
        </w:rPr>
        <w:t>For e</w:t>
      </w:r>
      <w:r w:rsidRPr="64406B77" w:rsidR="105E69FC">
        <w:rPr>
          <w:rFonts w:ascii="Arial" w:hAnsi="Arial" w:eastAsia="Arial" w:cs="Arial"/>
          <w:noProof w:val="0"/>
          <w:lang w:val="en-GB"/>
        </w:rPr>
        <w:t>xample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: </w:t>
      </w:r>
      <w:r w:rsidRPr="64406B77" w:rsidR="105E69FC">
        <w:rPr>
          <w:rFonts w:ascii="Arial" w:hAnsi="Arial" w:eastAsia="Arial" w:cs="Arial"/>
          <w:i w:val="1"/>
          <w:iCs w:val="1"/>
          <w:noProof w:val="0"/>
          <w:lang w:val="en-GB"/>
        </w:rPr>
        <w:t>Not clicking a link right away</w:t>
      </w:r>
      <w:r w:rsidRPr="64406B77" w:rsidR="3166AF99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on a link you receive in an email</w:t>
      </w:r>
      <w:r w:rsidRPr="64406B77" w:rsidR="105E69FC">
        <w:rPr>
          <w:rFonts w:ascii="Arial" w:hAnsi="Arial" w:eastAsia="Arial" w:cs="Arial"/>
          <w:i w:val="1"/>
          <w:iCs w:val="1"/>
          <w:noProof w:val="0"/>
          <w:lang w:val="en-GB"/>
        </w:rPr>
        <w:t>.</w:t>
      </w:r>
    </w:p>
    <w:p w:rsidR="2B4FCEC2" w:rsidP="64406B77" w:rsidRDefault="2B4FCEC2" w14:paraId="4A8FB848" w14:textId="5C506568">
      <w:pPr>
        <w:rPr>
          <w:rFonts w:ascii="Arial" w:hAnsi="Arial" w:eastAsia="Arial" w:cs="Arial"/>
          <w:noProof w:val="0"/>
          <w:lang w:val="en-GB"/>
        </w:rPr>
      </w:pPr>
      <w:r w:rsidRPr="64406B77" w:rsidR="105E69FC">
        <w:rPr>
          <w:rFonts w:ascii="Arial" w:hAnsi="Arial" w:eastAsia="Arial" w:cs="Arial"/>
          <w:noProof w:val="0"/>
          <w:lang w:val="en-GB"/>
        </w:rPr>
        <w:t>My example:</w:t>
      </w:r>
    </w:p>
    <w:p w:rsidRPr="00D16C95" w:rsidR="2B4FCEC2" w:rsidP="64406B77" w:rsidRDefault="00D16C95" w14:paraId="7C14838F" w14:textId="10BC53A3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D16C95" w:rsidP="64406B77" w:rsidRDefault="00D16C95" w14:paraId="1DC0333A" w14:textId="5F38B805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p w:rsidR="2B4FCEC2" w:rsidP="64406B77" w:rsidRDefault="2B4FCEC2" w14:paraId="1401364E" w14:textId="73E67BAD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64406B77" w:rsidR="283C1A01">
        <w:rPr>
          <w:rFonts w:ascii="Arial" w:hAnsi="Arial" w:eastAsia="Arial" w:cs="Arial"/>
          <w:b w:val="1"/>
          <w:bCs w:val="1"/>
          <w:noProof w:val="0"/>
          <w:lang w:val="en-GB"/>
        </w:rPr>
        <w:t>Think:</w:t>
      </w:r>
    </w:p>
    <w:p w:rsidR="2B4FCEC2" w:rsidP="64406B77" w:rsidRDefault="2B4FCEC2" w14:paraId="5E929654" w14:textId="5B311F86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 xml:space="preserve">What should you think about before </w:t>
      </w:r>
      <w:r w:rsidRPr="64406B77" w:rsidR="283C1A01">
        <w:rPr>
          <w:rFonts w:ascii="Arial" w:hAnsi="Arial" w:eastAsia="Arial" w:cs="Arial"/>
          <w:noProof w:val="0"/>
          <w:lang w:val="en-GB"/>
        </w:rPr>
        <w:t>responding?</w:t>
      </w:r>
    </w:p>
    <w:p w:rsidR="2B4FCEC2" w:rsidP="64406B77" w:rsidRDefault="2B4FCEC2" w14:paraId="2749C24C" w14:textId="188377E5">
      <w:pPr>
        <w:rPr>
          <w:rFonts w:ascii="Arial" w:hAnsi="Arial" w:eastAsia="Arial" w:cs="Arial"/>
          <w:noProof w:val="0"/>
          <w:lang w:val="en-GB"/>
        </w:rPr>
      </w:pPr>
      <w:r w:rsidRPr="64406B77" w:rsidR="4EE032BB">
        <w:rPr>
          <w:rFonts w:ascii="Arial" w:hAnsi="Arial" w:eastAsia="Arial" w:cs="Arial"/>
          <w:noProof w:val="0"/>
          <w:lang w:val="en-GB"/>
        </w:rPr>
        <w:t>For e</w:t>
      </w:r>
      <w:r w:rsidRPr="64406B77" w:rsidR="105E69FC">
        <w:rPr>
          <w:rFonts w:ascii="Arial" w:hAnsi="Arial" w:eastAsia="Arial" w:cs="Arial"/>
          <w:noProof w:val="0"/>
          <w:lang w:val="en-GB"/>
        </w:rPr>
        <w:t>xample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: </w:t>
      </w:r>
      <w:r w:rsidRPr="64406B77" w:rsidR="105E69FC">
        <w:rPr>
          <w:rFonts w:ascii="Arial" w:hAnsi="Arial" w:eastAsia="Arial" w:cs="Arial"/>
          <w:i w:val="1"/>
          <w:iCs w:val="1"/>
          <w:noProof w:val="0"/>
          <w:lang w:val="en-GB"/>
        </w:rPr>
        <w:t>Why is this person asking me this?</w:t>
      </w:r>
    </w:p>
    <w:p w:rsidR="2B4FCEC2" w:rsidP="64406B77" w:rsidRDefault="2B4FCEC2" w14:paraId="5A2FCA38" w14:textId="1305C2A3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>My example:</w:t>
      </w:r>
    </w:p>
    <w:p w:rsidRPr="00D16C95" w:rsidR="2B4FCEC2" w:rsidP="64406B77" w:rsidRDefault="00730B71" w14:paraId="6C6BF9EF" w14:textId="0D3368C0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0730B71" w:rsidP="64406B77" w:rsidRDefault="00730B71" w14:paraId="54504C8A" w14:textId="18E2A2E9">
      <w:pPr>
        <w:pStyle w:val="Normal"/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</w:p>
    <w:p w:rsidR="2B4FCEC2" w:rsidP="64406B77" w:rsidRDefault="2B4FCEC2" w14:paraId="4189E70E" w14:textId="40B51FB0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64406B77" w:rsidR="283C1A01">
        <w:rPr>
          <w:rFonts w:ascii="Arial" w:hAnsi="Arial" w:eastAsia="Arial" w:cs="Arial"/>
          <w:b w:val="1"/>
          <w:bCs w:val="1"/>
          <w:noProof w:val="0"/>
          <w:lang w:val="en-GB"/>
        </w:rPr>
        <w:t>Check:</w:t>
      </w:r>
    </w:p>
    <w:p w:rsidR="65787C9C" w:rsidP="64406B77" w:rsidRDefault="65787C9C" w14:paraId="3AFC6552" w14:textId="4FB1F3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64406B77" w:rsidR="3B43E90D">
        <w:rPr>
          <w:rFonts w:ascii="Arial" w:hAnsi="Arial" w:eastAsia="Arial" w:cs="Arial"/>
          <w:noProof w:val="0"/>
          <w:lang w:val="en-GB"/>
        </w:rPr>
        <w:t xml:space="preserve">What might you do to check </w:t>
      </w:r>
      <w:r w:rsidRPr="64406B77" w:rsidR="3B43E90D">
        <w:rPr>
          <w:rFonts w:ascii="Arial" w:hAnsi="Arial" w:eastAsia="Arial" w:cs="Arial"/>
          <w:b w:val="0"/>
          <w:bCs w:val="0"/>
          <w:i w:val="0"/>
          <w:iCs w:val="0"/>
          <w:noProof w:val="0"/>
          <w:sz w:val="24"/>
          <w:szCs w:val="24"/>
          <w:lang w:val="en-GB"/>
        </w:rPr>
        <w:t>for warning signs, inconsistencies in behaviour, or unusual or atypical language?</w:t>
      </w:r>
    </w:p>
    <w:p w:rsidR="2B4FCEC2" w:rsidP="64406B77" w:rsidRDefault="2B4FCEC2" w14:paraId="1F0C7181" w14:textId="3CA8406F">
      <w:pPr>
        <w:rPr>
          <w:rFonts w:ascii="Arial" w:hAnsi="Arial" w:eastAsia="Arial" w:cs="Arial"/>
          <w:noProof w:val="0"/>
          <w:lang w:val="en-GB"/>
        </w:rPr>
      </w:pPr>
      <w:r w:rsidRPr="64406B77" w:rsidR="77C5A2A5">
        <w:rPr>
          <w:rFonts w:ascii="Arial" w:hAnsi="Arial" w:eastAsia="Arial" w:cs="Arial"/>
          <w:noProof w:val="0"/>
          <w:lang w:val="en-GB"/>
        </w:rPr>
        <w:t>For e</w:t>
      </w:r>
      <w:r w:rsidRPr="64406B77" w:rsidR="105E69FC">
        <w:rPr>
          <w:rFonts w:ascii="Arial" w:hAnsi="Arial" w:eastAsia="Arial" w:cs="Arial"/>
          <w:noProof w:val="0"/>
          <w:lang w:val="en-GB"/>
        </w:rPr>
        <w:t xml:space="preserve">xample: </w:t>
      </w:r>
      <w:r w:rsidRPr="64406B77" w:rsidR="105E69FC">
        <w:rPr>
          <w:rFonts w:ascii="Arial" w:hAnsi="Arial" w:eastAsia="Arial" w:cs="Arial"/>
          <w:i w:val="1"/>
          <w:iCs w:val="1"/>
          <w:noProof w:val="0"/>
          <w:lang w:val="en-GB"/>
        </w:rPr>
        <w:t>Look for warning signs or check with the official website.</w:t>
      </w:r>
    </w:p>
    <w:p w:rsidR="2B4FCEC2" w:rsidP="64406B77" w:rsidRDefault="2B4FCEC2" w14:paraId="1F35DC48" w14:textId="185A84A3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 w:rsidRPr="64406B77" w:rsidR="105E69FC">
        <w:rPr>
          <w:rFonts w:ascii="Arial" w:hAnsi="Arial" w:eastAsia="Arial" w:cs="Arial"/>
          <w:noProof w:val="0"/>
          <w:lang w:val="en-GB"/>
        </w:rPr>
        <w:t>My example:</w:t>
      </w:r>
    </w:p>
    <w:p w:rsidRPr="00D16C95" w:rsidR="00730B71" w:rsidP="64406B77" w:rsidRDefault="00730B71" w14:paraId="24BED0C2" w14:textId="6339BE6F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US"/>
        </w:rPr>
        <w:tab/>
      </w:r>
    </w:p>
    <w:p w:rsidR="0D1CDE15" w:rsidP="64406B77" w:rsidRDefault="0D1CDE15" w14:paraId="57A5D63B" w14:textId="04A1C3BC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0D1CDE15" w:rsidP="64406B77" w:rsidRDefault="0D1CDE15" w14:paraId="1B11C2F3" w14:textId="3B3E5632">
      <w:pPr>
        <w:rPr>
          <w:rFonts w:ascii="Arial" w:hAnsi="Arial" w:eastAsia="Arial" w:cs="Arial"/>
          <w:b w:val="1"/>
          <w:bCs w:val="1"/>
          <w:noProof w:val="0"/>
          <w:lang w:val="en-GB"/>
        </w:rPr>
      </w:pPr>
    </w:p>
    <w:p w:rsidR="2B4FCEC2" w:rsidP="64406B77" w:rsidRDefault="2B4FCEC2" w14:paraId="182FF3DA" w14:textId="701698CF">
      <w:pPr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64406B77" w:rsidR="283C1A01">
        <w:rPr>
          <w:rFonts w:ascii="Arial" w:hAnsi="Arial" w:eastAsia="Arial" w:cs="Arial"/>
          <w:b w:val="1"/>
          <w:bCs w:val="1"/>
          <w:noProof w:val="0"/>
          <w:lang w:val="en-GB"/>
        </w:rPr>
        <w:t>Ask:</w:t>
      </w:r>
    </w:p>
    <w:p w:rsidR="2B4FCEC2" w:rsidP="64406B77" w:rsidRDefault="2B4FCEC2" w14:paraId="02BC1348" w14:textId="221280CC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>Who could you ask for help if you are unsure?</w:t>
      </w:r>
    </w:p>
    <w:p w:rsidR="2B4FCEC2" w:rsidP="64406B77" w:rsidRDefault="2B4FCEC2" w14:paraId="1E539814" w14:textId="1062BABC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>Example:</w:t>
      </w:r>
      <w:r w:rsidRPr="64406B77" w:rsidR="283C1A01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A parent, </w:t>
      </w:r>
      <w:r w:rsidRPr="64406B77" w:rsidR="283C1A01">
        <w:rPr>
          <w:rFonts w:ascii="Arial" w:hAnsi="Arial" w:eastAsia="Arial" w:cs="Arial"/>
          <w:i w:val="1"/>
          <w:iCs w:val="1"/>
          <w:noProof w:val="0"/>
          <w:lang w:val="en-GB"/>
        </w:rPr>
        <w:t>teacher</w:t>
      </w:r>
      <w:r w:rsidRPr="64406B77" w:rsidR="283C1A01">
        <w:rPr>
          <w:rFonts w:ascii="Arial" w:hAnsi="Arial" w:eastAsia="Arial" w:cs="Arial"/>
          <w:i w:val="1"/>
          <w:iCs w:val="1"/>
          <w:noProof w:val="0"/>
          <w:lang w:val="en-GB"/>
        </w:rPr>
        <w:t xml:space="preserve"> or trusted adult.</w:t>
      </w:r>
    </w:p>
    <w:p w:rsidR="2B4FCEC2" w:rsidP="64406B77" w:rsidRDefault="2B4FCEC2" w14:paraId="33AB1B26" w14:textId="79F67E14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>My example:</w:t>
      </w:r>
    </w:p>
    <w:p w:rsidR="6E27658C" w:rsidP="64406B77" w:rsidRDefault="00E63ACA" w14:paraId="35DE08B4" w14:textId="4E1CFB08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>
        <w:rPr>
          <w:lang w:val="en-GB"/>
        </w:rPr>
        <w:tab/>
      </w:r>
    </w:p>
    <w:p w:rsidR="2B4FCEC2" w:rsidP="64406B77" w:rsidRDefault="2B4FCEC2" w14:paraId="542356BF" w14:textId="499B952A">
      <w:pPr>
        <w:pStyle w:val="Normal"/>
        <w:tabs>
          <w:tab w:val="right" w:leader="underscore" w:pos="9026"/>
        </w:tabs>
        <w:ind w:firstLine="0"/>
        <w:rPr>
          <w:rFonts w:ascii="Arial" w:hAnsi="Arial" w:eastAsia="Arial" w:cs="Arial"/>
          <w:b w:val="1"/>
          <w:bCs w:val="1"/>
          <w:noProof w:val="0"/>
          <w:lang w:val="en-GB"/>
        </w:rPr>
      </w:pPr>
      <w:r w:rsidRPr="64406B77" w:rsidR="105E69FC">
        <w:rPr>
          <w:rFonts w:ascii="Arial" w:hAnsi="Arial" w:eastAsia="Arial" w:cs="Arial"/>
          <w:b w:val="1"/>
          <w:bCs w:val="1"/>
          <w:noProof w:val="0"/>
          <w:lang w:val="en-GB"/>
        </w:rPr>
        <w:t>Reflection</w:t>
      </w:r>
    </w:p>
    <w:p w:rsidR="2B4FCEC2" w:rsidP="64406B77" w:rsidRDefault="2B4FCEC2" w14:paraId="39DE457C" w14:textId="30C1291D">
      <w:pPr>
        <w:rPr>
          <w:rFonts w:ascii="Arial" w:hAnsi="Arial" w:eastAsia="Arial" w:cs="Arial"/>
          <w:noProof w:val="0"/>
          <w:lang w:val="en-GB"/>
        </w:rPr>
      </w:pPr>
      <w:r w:rsidRPr="64406B77" w:rsidR="283C1A01">
        <w:rPr>
          <w:rFonts w:ascii="Arial" w:hAnsi="Arial" w:eastAsia="Arial" w:cs="Arial"/>
          <w:noProof w:val="0"/>
          <w:lang w:val="en-GB"/>
        </w:rPr>
        <w:t xml:space="preserve">Finish the sentence: </w:t>
      </w:r>
    </w:p>
    <w:p w:rsidR="2B4FCEC2" w:rsidP="77CB3004" w:rsidRDefault="2B4FCEC2" w14:paraId="4532C4A8" w14:textId="7B9C8CD3">
      <w:pPr>
        <w:tabs>
          <w:tab w:val="right" w:leader="underscore" w:pos="9026"/>
        </w:tabs>
        <w:rPr>
          <w:rFonts w:ascii="Arial" w:hAnsi="Arial" w:eastAsia="Arial" w:cs="Arial"/>
          <w:i w:val="0"/>
          <w:iCs w:val="0"/>
          <w:noProof w:val="0"/>
          <w:lang w:val="en-GB"/>
        </w:rPr>
      </w:pPr>
      <w:r w:rsidRPr="77CB3004" w:rsidR="283C1A01">
        <w:rPr>
          <w:rFonts w:ascii="Arial" w:hAnsi="Arial" w:eastAsia="Arial" w:cs="Arial"/>
          <w:i w:val="0"/>
          <w:iCs w:val="0"/>
          <w:noProof w:val="0"/>
          <w:lang w:val="en-GB"/>
        </w:rPr>
        <w:t>The step that helps me the most is</w:t>
      </w:r>
      <w:r w:rsidRPr="77CB3004" w:rsidR="283C1A01">
        <w:rPr>
          <w:rFonts w:ascii="Arial" w:hAnsi="Arial" w:eastAsia="Arial" w:cs="Arial"/>
          <w:i w:val="0"/>
          <w:iCs w:val="0"/>
          <w:noProof w:val="0"/>
          <w:lang w:val="en-GB"/>
        </w:rPr>
        <w:t xml:space="preserve"> </w:t>
      </w:r>
      <w:r>
        <w:tab/>
      </w:r>
    </w:p>
    <w:p w:rsidR="2B4FCEC2" w:rsidP="64406B77" w:rsidRDefault="2B4FCEC2" w14:paraId="35073AEE" w14:textId="1A700746">
      <w:pPr>
        <w:tabs>
          <w:tab w:val="right" w:leader="underscore" w:pos="9026"/>
        </w:tabs>
        <w:rPr>
          <w:rFonts w:ascii="Arial" w:hAnsi="Arial" w:eastAsia="Arial" w:cs="Arial"/>
          <w:noProof w:val="0"/>
          <w:lang w:val="en-GB"/>
        </w:rPr>
      </w:pPr>
      <w:r w:rsidRPr="77CB3004" w:rsidR="283C1A01">
        <w:rPr>
          <w:rFonts w:ascii="Arial" w:hAnsi="Arial" w:eastAsia="Arial" w:cs="Arial"/>
          <w:i w:val="0"/>
          <w:iCs w:val="0"/>
          <w:noProof w:val="0"/>
          <w:lang w:val="en-GB"/>
        </w:rPr>
        <w:t>because</w:t>
      </w:r>
      <w:r>
        <w:tab/>
      </w:r>
      <w:r w:rsidRPr="77CB3004" w:rsidR="283C1A01">
        <w:rPr>
          <w:rFonts w:ascii="Arial" w:hAnsi="Arial" w:eastAsia="Arial" w:cs="Arial"/>
          <w:noProof w:val="0"/>
          <w:lang w:val="en-GB"/>
        </w:rPr>
        <w:t>.</w:t>
      </w:r>
    </w:p>
    <w:sectPr w:rsidR="2B4FCEC2">
      <w:pgSz w:w="11906" w:h="16838" w:orient="portrait"/>
      <w:pgMar w:top="1134" w:right="1134" w:bottom="1134" w:left="1134" w:header="720" w:footer="720" w:gutter="0"/>
      <w:cols w:space="720"/>
      <w:docGrid w:linePitch="360"/>
      <w:headerReference w:type="default" r:id="Rcd006abc4685470a"/>
      <w:footerReference w:type="default" r:id="Rb51f8e02385848e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840"/>
      <w:gridCol w:w="3520"/>
      <w:gridCol w:w="2410"/>
    </w:tblGrid>
    <w:tr w:rsidR="64406B77" w:rsidTr="64406B77" w14:paraId="1F7EBDF0">
      <w:trPr>
        <w:trHeight w:val="300"/>
      </w:trPr>
      <w:tc>
        <w:tcPr>
          <w:tcW w:w="3840" w:type="dxa"/>
          <w:tcMar/>
        </w:tcPr>
        <w:p w:rsidR="64406B77" w:rsidP="64406B77" w:rsidRDefault="64406B77" w14:paraId="4781BA40" w14:textId="20D76DBF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4406B77">
            <w:drawing>
              <wp:inline wp14:editId="3B607A3C" wp14:anchorId="72B0EEEC">
                <wp:extent cx="2242871" cy="352425"/>
                <wp:effectExtent l="0" t="0" r="0" b="0"/>
                <wp:docPr id="50188567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501885677" name="Picture 50188567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6769444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242871" cy="3524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0" w:type="dxa"/>
          <w:tcMar/>
        </w:tcPr>
        <w:p w:rsidR="64406B77" w:rsidP="64406B77" w:rsidRDefault="64406B77" w14:paraId="63E52732" w14:textId="45D83A2A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</w:p>
        <w:p w:rsidR="64406B77" w:rsidP="64406B77" w:rsidRDefault="64406B77" w14:paraId="472476C8" w14:textId="01C32D6B">
          <w:pPr>
            <w:pStyle w:val="Header"/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</w:rPr>
          </w:pPr>
          <w:r w:rsidRPr="64406B77" w:rsidR="64406B77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color w:val="000000" w:themeColor="text1" w:themeTint="FF" w:themeShade="FF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10" w:type="dxa"/>
          <w:tcMar/>
        </w:tcPr>
        <w:p w:rsidR="64406B77" w:rsidP="64406B77" w:rsidRDefault="64406B77" w14:paraId="29379917" w14:textId="1735D311">
          <w:pPr>
            <w:widowControl w:val="1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</w:rPr>
          </w:pPr>
          <w:r w:rsidR="64406B77">
            <w:drawing>
              <wp:inline wp14:editId="5864FB2E" wp14:anchorId="7971CD1B">
                <wp:extent cx="1390650" cy="314325"/>
                <wp:effectExtent l="0" t="0" r="0" b="0"/>
                <wp:docPr id="1122783781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122783781" name="Picture 1122783781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1085626845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1390650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64406B77" w:rsidP="64406B77" w:rsidRDefault="64406B77" w14:paraId="2B7855CE" w14:textId="33A657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64406B77" w:rsidTr="64406B77" w14:paraId="17BE218A">
      <w:trPr>
        <w:trHeight w:val="300"/>
      </w:trPr>
      <w:tc>
        <w:tcPr>
          <w:tcW w:w="3210" w:type="dxa"/>
          <w:tcMar/>
        </w:tcPr>
        <w:p w:rsidR="64406B77" w:rsidP="64406B77" w:rsidRDefault="64406B77" w14:paraId="7A60B503" w14:textId="27F0C61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64406B77" w:rsidP="64406B77" w:rsidRDefault="64406B77" w14:paraId="50E4E6D1" w14:textId="48426E65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64406B77" w:rsidP="64406B77" w:rsidRDefault="64406B77" w14:paraId="0393FA88" w14:textId="1203D826">
          <w:pPr>
            <w:pStyle w:val="Header"/>
            <w:bidi w:val="0"/>
            <w:ind w:right="-115"/>
            <w:jc w:val="right"/>
          </w:pPr>
        </w:p>
      </w:tc>
    </w:tr>
  </w:tbl>
  <w:p w:rsidR="64406B77" w:rsidP="64406B77" w:rsidRDefault="64406B77" w14:paraId="0FDED0B4" w14:textId="7EBA921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c9b1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4E212"/>
    <w:rsid w:val="00091321"/>
    <w:rsid w:val="00730B71"/>
    <w:rsid w:val="007C5F35"/>
    <w:rsid w:val="008640C8"/>
    <w:rsid w:val="009C0448"/>
    <w:rsid w:val="00C4494A"/>
    <w:rsid w:val="00C69FEA"/>
    <w:rsid w:val="00D16C95"/>
    <w:rsid w:val="00E63ACA"/>
    <w:rsid w:val="00F41070"/>
    <w:rsid w:val="00F96B16"/>
    <w:rsid w:val="03A0DE82"/>
    <w:rsid w:val="050C2F6C"/>
    <w:rsid w:val="066BF535"/>
    <w:rsid w:val="06B5D61A"/>
    <w:rsid w:val="0A1F4608"/>
    <w:rsid w:val="0D1CDE15"/>
    <w:rsid w:val="0DD57AEE"/>
    <w:rsid w:val="105E69FC"/>
    <w:rsid w:val="10A7DB6A"/>
    <w:rsid w:val="14E3F215"/>
    <w:rsid w:val="18680A46"/>
    <w:rsid w:val="198F7E56"/>
    <w:rsid w:val="1A32296B"/>
    <w:rsid w:val="1CFD38EC"/>
    <w:rsid w:val="1F6A7228"/>
    <w:rsid w:val="2039B755"/>
    <w:rsid w:val="22CF2025"/>
    <w:rsid w:val="23397EA4"/>
    <w:rsid w:val="24B34834"/>
    <w:rsid w:val="283C1A01"/>
    <w:rsid w:val="2864E212"/>
    <w:rsid w:val="28AFC3C7"/>
    <w:rsid w:val="28B33A24"/>
    <w:rsid w:val="2B4FCEC2"/>
    <w:rsid w:val="2F6A685E"/>
    <w:rsid w:val="2F912EC1"/>
    <w:rsid w:val="3166AF99"/>
    <w:rsid w:val="321CF34C"/>
    <w:rsid w:val="35454A53"/>
    <w:rsid w:val="397FF6AB"/>
    <w:rsid w:val="3B43E90D"/>
    <w:rsid w:val="3F2E6C42"/>
    <w:rsid w:val="455F744A"/>
    <w:rsid w:val="46584D69"/>
    <w:rsid w:val="4EE032BB"/>
    <w:rsid w:val="4F147453"/>
    <w:rsid w:val="51D7DA5B"/>
    <w:rsid w:val="58BBAFC7"/>
    <w:rsid w:val="5B35E9D8"/>
    <w:rsid w:val="5C27296E"/>
    <w:rsid w:val="5C6B51EB"/>
    <w:rsid w:val="62093EAF"/>
    <w:rsid w:val="62DDD77D"/>
    <w:rsid w:val="6410E7C5"/>
    <w:rsid w:val="64406B77"/>
    <w:rsid w:val="64813440"/>
    <w:rsid w:val="65787C9C"/>
    <w:rsid w:val="67CCC64C"/>
    <w:rsid w:val="68EA89D6"/>
    <w:rsid w:val="6936A1EA"/>
    <w:rsid w:val="6B71C2C6"/>
    <w:rsid w:val="6D92945B"/>
    <w:rsid w:val="6E27658C"/>
    <w:rsid w:val="6EFE34A4"/>
    <w:rsid w:val="71600A7D"/>
    <w:rsid w:val="727B316D"/>
    <w:rsid w:val="7525A131"/>
    <w:rsid w:val="77C5A2A5"/>
    <w:rsid w:val="77CB3004"/>
    <w:rsid w:val="785E8E36"/>
    <w:rsid w:val="7980C4A0"/>
    <w:rsid w:val="79B00E27"/>
    <w:rsid w:val="7BE3DFAD"/>
    <w:rsid w:val="7EFB8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E212"/>
  <w15:chartTrackingRefBased/>
  <w15:docId w15:val="{0AE58B84-0737-4F9B-8F0F-F92B321D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406B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406B7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eader" Target="header.xml" Id="Rcd006abc4685470a" /><Relationship Type="http://schemas.openxmlformats.org/officeDocument/2006/relationships/footer" Target="footer.xml" Id="Rb51f8e02385848e6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.png" Id="rId167694445" /><Relationship Type="http://schemas.openxmlformats.org/officeDocument/2006/relationships/image" Target="/media/image2.png" Id="rId10856268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13</revision>
  <dcterms:created xsi:type="dcterms:W3CDTF">2026-01-03T16:24:00.0000000Z</dcterms:created>
  <dcterms:modified xsi:type="dcterms:W3CDTF">2026-09-30T16:43:54.8644464Z</dcterms:modified>
</coreProperties>
</file>