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B" w:rsidRPr="00A0050A" w:rsidRDefault="004A6F5C" w:rsidP="004A6F5C">
      <w:pPr>
        <w:pStyle w:val="Cmsor1"/>
        <w:rPr>
          <w:b/>
        </w:rPr>
      </w:pPr>
      <w:r w:rsidRPr="00A0050A">
        <w:rPr>
          <w:b/>
        </w:rPr>
        <w:t>1.Bevezetés</w:t>
      </w:r>
    </w:p>
    <w:p w:rsidR="004A6F5C" w:rsidRPr="00A0050A" w:rsidRDefault="00692831" w:rsidP="004A6F5C">
      <w:r>
        <w:t>Ebben a beadandóban a játékszoftver interfaceiről, a benne található rész komponensekről, funkcionális és nem funkcionális követelményeiről és a felhasználókkal való kapcsolatok típusairól lesz szó.</w:t>
      </w:r>
    </w:p>
    <w:p w:rsidR="004A6F5C" w:rsidRDefault="004A6F5C" w:rsidP="004A6F5C">
      <w:pPr>
        <w:pStyle w:val="Cmsor1"/>
        <w:rPr>
          <w:b/>
        </w:rPr>
      </w:pPr>
      <w:r w:rsidRPr="00A0050A">
        <w:rPr>
          <w:b/>
        </w:rPr>
        <w:t>2.Áttekintés</w:t>
      </w:r>
    </w:p>
    <w:p w:rsidR="008244DE" w:rsidRPr="008244DE" w:rsidRDefault="008244DE" w:rsidP="008244DE">
      <w:r>
        <w:t xml:space="preserve">A játék környezete természetesen a videojáték ipar. Értékesíteni híres és sokak által gyakran használt </w:t>
      </w:r>
      <w:r>
        <w:t xml:space="preserve">videojáték </w:t>
      </w:r>
      <w:r>
        <w:t>platformokon fogjuk, mint a Steam, Uplay, Epic Games, telefonon pedig az Androidos Play Store vagy az Iphone-os App Store</w:t>
      </w:r>
      <w:r w:rsidR="000D4E39">
        <w:t>. Így világszerte mindenki</w:t>
      </w:r>
      <w:r>
        <w:t xml:space="preserve"> számára könnyen elérhető </w:t>
      </w:r>
      <w:r w:rsidR="000D4E39">
        <w:t>lesz. Az egyetlen limitáció az a különböző nyelvek implementálása mivel a játék csakis az angol nyelvet foglya támogatni.</w:t>
      </w:r>
    </w:p>
    <w:p w:rsidR="001D2CBF" w:rsidRPr="001D2CBF" w:rsidRDefault="001D2CBF" w:rsidP="00692831">
      <w:r>
        <w:t>Minden játékra vannak annak irányítására kiszabott gombok, gomb-kombinációk. Mivel a mi játékunk a „bullet hell” kategóriába tartozik, ezért mi is az ezeknek a játékoknak megfelelő már standard irányítást fogjuk használni azért, hogy a már gyakorlott játékosok ne érezzék magukat kellemetlenül. Ezek számítógépen a W-A-S-D vagy a nyilak a karakter mozgatására, SPACEBAR vagy X a lövés és Z vagy Y a bomba. A telefonos verzióban az irányítás egy ujj nyomására és húzására történik, a lövés automatikus és a bomba egyszerre két ujjlenyomás esetén használódik fel.</w:t>
      </w:r>
    </w:p>
    <w:p w:rsidR="00692831" w:rsidRPr="009F288E" w:rsidRDefault="005B1416" w:rsidP="00692831">
      <w:r w:rsidRPr="005B1416">
        <w:t>A játék cél demográfiája</w:t>
      </w:r>
      <w:r w:rsidR="00692831" w:rsidRPr="005B1416">
        <w:t xml:space="preserve"> a 30-50 év közötti</w:t>
      </w:r>
      <w:r w:rsidRPr="005B1416">
        <w:t xml:space="preserve"> játékosok</w:t>
      </w:r>
      <w:r w:rsidR="001D2CBF" w:rsidRPr="005B1416">
        <w:t>.</w:t>
      </w:r>
      <w:r w:rsidR="00692831" w:rsidRPr="005B1416">
        <w:t xml:space="preserve"> A játékosok nagy része ebben a korhatárban a régi árkád gépekhez szokott a 90-es években</w:t>
      </w:r>
      <w:r>
        <w:t xml:space="preserve">, ezek a játékok akkor még nagyon is gyakoriak, tömegesen játszottak és kedveltek voltak. </w:t>
      </w:r>
      <w:r w:rsidR="009F288E">
        <w:t>Mivel a cél egy idősebb generáció kielégítése, ezért a játék komolyabb hangvételű, mint a mai piacon lévő játékok nagy része, de nem túl komoly ugyanis a cél az, hogy a játék egy nosztalgikus érzést váltson ki. Ezért a játék gra</w:t>
      </w:r>
      <w:r w:rsidR="00901A8F">
        <w:t>fikája egy papír rajzhoz hasonlítható. Eredetileg tervbe volt az is, hogy egy úgynevezett pixeles grafikát használunk, de ezt elvetettük azért, mert a réggébi képernyők alacsonyabb felbontásából kifolyólag ez a grafika stílus azokon sokkal jobban és élesebben nézett ki, mint ahogy kinézne a mai jóval nagyobb felbontású képernyőkön.</w:t>
      </w:r>
    </w:p>
    <w:p w:rsidR="001D2CBF" w:rsidRDefault="00F2056D" w:rsidP="00692831">
      <w:r>
        <w:t>A játékban az életrendszer</w:t>
      </w:r>
      <w:r w:rsidR="00901A8F">
        <w:t xml:space="preserve"> kinézete</w:t>
      </w:r>
      <w:r>
        <w:t xml:space="preserve"> platformok között különbözik. Ennek oka az, hogy a telefonok képernyője jóval kisebb egy átlagos számítógépéhez képest. Ezekben a játékokban létfontosságú az, hogy minden esetben megkülönböztethetőek legyenek a képernyőn lévő dolgok egymástól. </w:t>
      </w:r>
      <w:bookmarkStart w:id="0" w:name="_GoBack"/>
      <w:bookmarkEnd w:id="0"/>
      <w:r>
        <w:t>Mivel játék közben a képernyő egy részét kitakarhatja az interface (vagyis az élet, pajzs mérőcsíkok), ezért a telefonos verzióba ezeket lekicsinyítjük, és valahányszor a játékos megközelíti ezeket a mércéket, azok enyhén áttetszőek lesznek a könnyebb láthatóság miatt.</w:t>
      </w:r>
    </w:p>
    <w:p w:rsidR="00A0050A" w:rsidRPr="00271A49" w:rsidRDefault="00F2056D" w:rsidP="00271A49">
      <w:r>
        <w:t>Ezek a típusú játékok húzóereje általában maga a játékmenet, nem pedig a grafika. Ebből kifolyólag nem lesz szükség egy erősebb szoftver a játék futtatásához. Célunk az, hogy legyen egyszerű, irányítás szempontjából precíz, grafikailag tetszetős, de nem túl kirívó vagy részletes.</w:t>
      </w:r>
    </w:p>
    <w:sectPr w:rsidR="00A0050A" w:rsidRPr="00271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C3F"/>
    <w:multiLevelType w:val="multilevel"/>
    <w:tmpl w:val="064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5C"/>
    <w:rsid w:val="0003620B"/>
    <w:rsid w:val="000D4E39"/>
    <w:rsid w:val="001D2CBF"/>
    <w:rsid w:val="00271A49"/>
    <w:rsid w:val="004A6F5C"/>
    <w:rsid w:val="00585C48"/>
    <w:rsid w:val="005B1416"/>
    <w:rsid w:val="00692831"/>
    <w:rsid w:val="008244DE"/>
    <w:rsid w:val="00901A8F"/>
    <w:rsid w:val="009F288E"/>
    <w:rsid w:val="00A0050A"/>
    <w:rsid w:val="00F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76ED-DECF-495A-A1DB-5E75403B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288E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6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00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6F5C"/>
    <w:rPr>
      <w:rFonts w:asciiTheme="majorHAnsi" w:eastAsiaTheme="majorEastAsia" w:hAnsiTheme="majorHAnsi" w:cstheme="majorBidi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4A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00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21">
    <w:name w:val="style21"/>
    <w:basedOn w:val="Norml"/>
    <w:rsid w:val="00A0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4</cp:revision>
  <dcterms:created xsi:type="dcterms:W3CDTF">2022-10-27T10:04:00Z</dcterms:created>
  <dcterms:modified xsi:type="dcterms:W3CDTF">2022-10-28T13:03:00Z</dcterms:modified>
</cp:coreProperties>
</file>