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Общая характеристика необходимое для работы программы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PyCharm — это интегрированная среда разработки (IDE) для Python, которая предоставляет разработчикам множество функций и возможностей. Вот некоторые характеристики, которые необходимы для работы PyCharm: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различных версий Python: PyCharm поддерживает несколько версий Python, что позволяет разработчикам работать с разными версиями языка.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Автодополнение кода: функция автодополнения кода помогает разработчикам быстро писать код, предлагая варианты завершения кода на основе контекста.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Отладка и тестирование: PyCharm предоставляет инструменты для отладки и тестирования кода, включая возможность установки точек останова, пошагового выполнения кода и просмотра значений переменных.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системами контроля версий: PyCharm интегрируется с популярными системами контроля версий, такими как Git, что упрощает управление версиями кода.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Рефакторинг кода: инструменты рефакторинга позволяют разработчикам изменять структуру кода без изменения его функциональности, делая код более читаемым и поддерживаемым.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Анализ кода: PyCharm анализирует код на наличие ошибок и предлагает исправления, помогая разработчикам писать более качественный код.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Подсветка синтаксиса: подсветка синтаксиса делает код более наглядным, выделяя ключевые слова, переменные и другие элементы.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Документация: PyCharm автоматически генерирует документацию по коду, что облегчает понимание кода другими разработчиками.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Плагины и расширения: PyCharm имеет обширную экосистему плагинов и расширений, которые добавляют новые функции и возможности.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3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характеристики делают PyCharm мощным инструментом для разработчиков на Python</w:t>
      </w:r>
    </w:p>
    <w:p w:rsidR="00000000" w:rsidDel="00000000" w:rsidP="00000000" w:rsidRDefault="00000000" w:rsidRPr="00000000" w14:paraId="0000000D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АО и ПО необходимые для работы в программе</w:t>
      </w:r>
    </w:p>
    <w:p w:rsidR="00000000" w:rsidDel="00000000" w:rsidP="00000000" w:rsidRDefault="00000000" w:rsidRPr="00000000" w14:paraId="0000000E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корректной работы PyCharm необходимы следующие требования к программному и аппаратному обеспечению:</w:t>
      </w:r>
    </w:p>
    <w:p w:rsidR="00000000" w:rsidDel="00000000" w:rsidP="00000000" w:rsidRDefault="00000000" w:rsidRPr="00000000" w14:paraId="0000000F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Операционная система: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 7 и выше или macOS 10.14 и выше.</w:t>
      </w:r>
    </w:p>
    <w:p w:rsidR="00000000" w:rsidDel="00000000" w:rsidP="00000000" w:rsidRDefault="00000000" w:rsidRPr="00000000" w14:paraId="00000010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Процессор: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Intel Core i5 или AMD Ryzen 5.</w:t>
      </w:r>
    </w:p>
    <w:p w:rsidR="00000000" w:rsidDel="00000000" w:rsidP="00000000" w:rsidRDefault="00000000" w:rsidRPr="00000000" w14:paraId="00000011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Оперативная память: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ГБ.</w:t>
      </w:r>
    </w:p>
    <w:p w:rsidR="00000000" w:rsidDel="00000000" w:rsidP="00000000" w:rsidRDefault="00000000" w:rsidRPr="00000000" w14:paraId="00000012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Видеокарта: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совместимая с DirectX 11.</w:t>
      </w:r>
    </w:p>
    <w:p w:rsidR="00000000" w:rsidDel="00000000" w:rsidP="00000000" w:rsidRDefault="00000000" w:rsidRPr="00000000" w14:paraId="00000013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Свободное место на диске: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3 ГБ для установки программы.</w:t>
      </w:r>
    </w:p>
    <w:p w:rsidR="00000000" w:rsidDel="00000000" w:rsidP="00000000" w:rsidRDefault="00000000" w:rsidRPr="00000000" w14:paraId="00000014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OpenGL: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поддержка версии 3.2 или выше.</w:t>
      </w:r>
    </w:p>
    <w:p w:rsidR="00000000" w:rsidDel="00000000" w:rsidP="00000000" w:rsidRDefault="00000000" w:rsidRPr="00000000" w14:paraId="00000015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требования позволят комфортно работать с PyCharm и использовать его основные функции. Однако для более сложных проектов и работы с большими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объёмами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кода может потребоваться более мощный компьютер.</w:t>
      </w:r>
    </w:p>
    <w:p w:rsidR="00000000" w:rsidDel="00000000" w:rsidP="00000000" w:rsidRDefault="00000000" w:rsidRPr="00000000" w14:paraId="00000016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12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Создание проекта в 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Запустите PyCharm и выберите «Create New Project» («Создать новый проект»).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имя проекта и выберите местоположение на диске, где будет сохранён проект.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интерпретатор Python, который будет использоваться для запуска кода.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Нажмите «Create» («Создать»).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36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PyCharm создаст новую папку с проектом и откроет её в окне редактора. Вы можете начать писать код или добавлять файлы в проект.</w:t>
      </w:r>
    </w:p>
    <w:p w:rsidR="00000000" w:rsidDel="00000000" w:rsidP="00000000" w:rsidRDefault="00000000" w:rsidRPr="00000000" w14:paraId="0000001D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Кодирование</w:t>
      </w:r>
    </w:p>
    <w:p w:rsidR="00000000" w:rsidDel="00000000" w:rsidP="00000000" w:rsidRDefault="00000000" w:rsidRPr="00000000" w14:paraId="0000001E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Подсветка синтаксиса</w:t>
      </w:r>
    </w:p>
    <w:p w:rsidR="00000000" w:rsidDel="00000000" w:rsidP="00000000" w:rsidRDefault="00000000" w:rsidRPr="00000000" w14:paraId="0000001F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PyCharm код читается легко благодаря возможностям настройки цветов подсветки синтаксиса Python и шаблонов Django. Просто выберите одну из предложенных цветовых схем.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Форматирование кода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форматирования и настройки стиля кода помогают писать понятный код, который легко поддерживать. В PyCharm есть встроенный форматер кода, отвечающий рекомендациям стандарта PEP-8 для Python, а также других стандартов для поддерживаемых языков.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Быстрые исправления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большинства инспекций доступны быстрые исправления, которые позволяют откорректировать код мгновенно. Нажмите Alt+Enter, чтобы просмотреть список возможных исправлений для любой инспекции.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Автоматическая расстановка отступов и форматирование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Отступы добавляются автоматически в начале новой строки. Проверка корректности отступов и автоматическое переформатирование производятся в соответствии с настройками стиля кода проекта.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Сниппеты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Программируйте еще быстрее, используя настраиваемые шаблоны фрагментов кода (live templates) и сниппеты.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Поиск дубликатов в коде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умного детектора дубликатов PyCharm проверяет код на наличие дублирующихся фрагментов. IDE предложит список фрагментов, которые следует преобразовать, а рефакторинги помогут избавиться от повторяющегося кода.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Настраиваемый стиль кода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один из доступных стилей кода, разработанных для каждого из поддерживаемых языков.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Автодополнение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PyCharm предлагает варианты автодополнения для ключевых слов, классов и переменных на лету и по нажатию Ctrl+Space. Автодополнение учитывает контекст и предлагает наиболее подходящие варианты.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Выделение фрагментов кода и комментарии</w:t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фрагмент кода и выделите выражение, строку или логический блок, используя сочетания клавиш. Добавить/удалить комментарий к выделенному фрагменту можно одним нажатием.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Сворачивание кода</w:t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Сворачивание блоков кода, автоматическая расстановка скобок и кавычек, подсветка парных скобок и т. д.</w:t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Подсветка ошибок на лету</w:t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Ошибки отображаются, когда вы набираете код. Встроенная проверка орфографии предупредит об опечатках в текстах идентификаторов и комментариев.</w:t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Многокурсорность</w:t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режиме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многокурсорного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редактирования вы можете вносить изменения в файл сразу в нескольких местах.</w:t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кода</w:t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Многочисленные инспекции проверяют код прямо в режиме редактирования, а также позволяют проанализировать весь проект на наличие ошибок и проблем в структуре кода.</w:t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Поиск дубликатов в коде</w:t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умного детектора дубликатов PyCharm проверяет код на наличие дублирующихся фрагментов. IDE предложит список фрагментов, которые следует преобразовать, а рефакторинги помогут избавиться от повторяющегося кода.</w:t>
      </w:r>
    </w:p>
    <w:p w:rsidR="00000000" w:rsidDel="00000000" w:rsidP="00000000" w:rsidRDefault="00000000" w:rsidRPr="00000000" w14:paraId="00000047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Конфигурируемые языковые вставки</w:t>
      </w:r>
    </w:p>
    <w:p w:rsidR="00000000" w:rsidDel="00000000" w:rsidP="00000000" w:rsidRDefault="00000000" w:rsidRPr="00000000" w14:paraId="00000049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Редактируйте код, написанный не на Python, внутри строковых литералов. При этом доступны функции автодополнения, подсветки ошибок и другие возможности IDE.</w:t>
      </w:r>
    </w:p>
    <w:p w:rsidR="00000000" w:rsidDel="00000000" w:rsidP="00000000" w:rsidRDefault="00000000" w:rsidRPr="00000000" w14:paraId="0000004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Автогенерация кода</w:t>
      </w:r>
    </w:p>
    <w:p w:rsidR="00000000" w:rsidDel="00000000" w:rsidP="00000000" w:rsidRDefault="00000000" w:rsidRPr="00000000" w14:paraId="0000004B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Автоматическая генерация кода из использований с помощью быстрых исправлений, docstrings, верификации согласования кода; автообновление кода при рефакторинге. Автоматическая генерация шаблонов docstrings (для reStructuredText, Epytext, Google и NumPy).</w:t>
      </w:r>
    </w:p>
    <w:p w:rsidR="00000000" w:rsidDel="00000000" w:rsidP="00000000" w:rsidRDefault="00000000" w:rsidRPr="00000000" w14:paraId="0000004C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Intention actions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Специальные действия intention actions помогают применять автоматические изменения к коду, чтобы улучшить его и упростить выполнение рутинных задач.</w:t>
      </w:r>
    </w:p>
    <w:p w:rsidR="00000000" w:rsidDel="00000000" w:rsidP="00000000" w:rsidRDefault="00000000" w:rsidRPr="00000000" w14:paraId="0000004E">
      <w:pPr>
        <w:spacing w:after="80" w:lineRule="auto"/>
        <w:jc w:val="center"/>
        <w:rPr>
          <w:rFonts w:ascii="Times New Roman" w:cs="Times New Roman" w:eastAsia="Times New Roman" w:hAnsi="Times New Roman"/>
          <w:color w:val="161615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8"/>
          <w:szCs w:val="28"/>
          <w:u w:val="single"/>
          <w:rtl w:val="0"/>
        </w:rPr>
        <w:t xml:space="preserve">Отладка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1616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4"/>
          <w:szCs w:val="24"/>
          <w:rtl w:val="0"/>
        </w:rPr>
        <w:t xml:space="preserve">Установите точки останова (breakpoints) в нужных местах кода, нажав на левое поле слева от номеров строк.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616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4"/>
          <w:szCs w:val="24"/>
          <w:rtl w:val="0"/>
        </w:rPr>
        <w:t xml:space="preserve">Запустите режим отладки, нажав на значок "Жук" на панели инструментов или использовав сочетание клавиш Ctrl+F9.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616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4"/>
          <w:szCs w:val="24"/>
          <w:rtl w:val="0"/>
        </w:rPr>
        <w:t xml:space="preserve">Программа будет останавливаться в местах установленных точек останова, позволяя Вам пошагово выполнять код, просматривать значения переменных, стек вызовов и другую отладочную информацию.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616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4"/>
          <w:szCs w:val="24"/>
          <w:rtl w:val="0"/>
        </w:rPr>
        <w:t xml:space="preserve">Вы можете использовать различные команды отладки, такие как "Шаг в", "Шаг над", "Продолжить" и другие, чтобы управлять ходом выполнения программы.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320" w:before="0" w:beforeAutospacing="0" w:lineRule="auto"/>
        <w:ind w:left="720" w:hanging="360"/>
        <w:rPr>
          <w:rFonts w:ascii="Times New Roman" w:cs="Times New Roman" w:eastAsia="Times New Roman" w:hAnsi="Times New Roman"/>
          <w:color w:val="1616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4"/>
          <w:szCs w:val="24"/>
          <w:rtl w:val="0"/>
        </w:rPr>
        <w:t xml:space="preserve">PyCharm также предоставляет возможность просмотра значений переменных в специальном окне "Переменные" во время отладки.</w:t>
      </w:r>
    </w:p>
    <w:p w:rsidR="00000000" w:rsidDel="00000000" w:rsidP="00000000" w:rsidRDefault="00000000" w:rsidRPr="00000000" w14:paraId="00000054">
      <w:pPr>
        <w:spacing w:after="80" w:lineRule="auto"/>
        <w:jc w:val="center"/>
        <w:rPr>
          <w:rFonts w:ascii="Times New Roman" w:cs="Times New Roman" w:eastAsia="Times New Roman" w:hAnsi="Times New Roman"/>
          <w:color w:val="161615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8"/>
          <w:szCs w:val="28"/>
          <w:u w:val="single"/>
          <w:rtl w:val="0"/>
        </w:rPr>
        <w:t xml:space="preserve">Запуск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1616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4"/>
          <w:szCs w:val="24"/>
          <w:rtl w:val="0"/>
        </w:rPr>
        <w:t xml:space="preserve">Откройте Ваш Python-файл в PyCharm.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616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4"/>
          <w:szCs w:val="24"/>
          <w:rtl w:val="0"/>
        </w:rPr>
        <w:t xml:space="preserve">Убедитесь, что выбран нужный интерпретатор Python в настройках проекта.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616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4"/>
          <w:szCs w:val="24"/>
          <w:rtl w:val="0"/>
        </w:rPr>
        <w:t xml:space="preserve">Нажмите на зеленую стрелку "Запустить" на панели инструментов или используйте сочетание клавиш Ctrl+Shift+F10, чтобы запустить Ваш код.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320" w:before="0" w:beforeAutospacing="0" w:lineRule="auto"/>
        <w:ind w:left="720" w:hanging="360"/>
        <w:rPr>
          <w:rFonts w:ascii="Times New Roman" w:cs="Times New Roman" w:eastAsia="Times New Roman" w:hAnsi="Times New Roman"/>
          <w:color w:val="1616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4"/>
          <w:szCs w:val="24"/>
          <w:rtl w:val="0"/>
        </w:rPr>
        <w:t xml:space="preserve">Результат выполнения кода будет отображен в окне "Консоль" внизу IDE.</w:t>
      </w:r>
    </w:p>
    <w:p w:rsidR="00000000" w:rsidDel="00000000" w:rsidP="00000000" w:rsidRDefault="00000000" w:rsidRPr="00000000" w14:paraId="00000059">
      <w:pPr>
        <w:spacing w:after="80" w:lineRule="auto"/>
        <w:jc w:val="center"/>
        <w:rPr>
          <w:rFonts w:ascii="Times New Roman" w:cs="Times New Roman" w:eastAsia="Times New Roman" w:hAnsi="Times New Roman"/>
          <w:color w:val="161615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8"/>
          <w:szCs w:val="28"/>
          <w:u w:val="single"/>
          <w:rtl w:val="0"/>
        </w:rPr>
        <w:t xml:space="preserve">Дополнительные возможности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1616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4"/>
          <w:szCs w:val="24"/>
          <w:rtl w:val="0"/>
        </w:rPr>
        <w:t xml:space="preserve">PyCharm поддерживает множество полезных плагинов, которые можно установить для расширения функциональности IDE.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616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4"/>
          <w:szCs w:val="24"/>
          <w:rtl w:val="0"/>
        </w:rPr>
        <w:t xml:space="preserve">Вы можете настраивать конфигурации запуска, чтобы задавать аргументы командной строки, рабочую директорию и другие параметры.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320" w:before="0" w:beforeAutospacing="0" w:lineRule="auto"/>
        <w:ind w:left="720" w:hanging="360"/>
        <w:rPr>
          <w:rFonts w:ascii="Times New Roman" w:cs="Times New Roman" w:eastAsia="Times New Roman" w:hAnsi="Times New Roman"/>
          <w:color w:val="16161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61615"/>
          <w:sz w:val="24"/>
          <w:szCs w:val="24"/>
          <w:rtl w:val="0"/>
        </w:rPr>
        <w:t xml:space="preserve">PyCharm также предоставляет интегрированные инструменты для работы с системой контроля версий, такими как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Версионирование</w:t>
      </w:r>
    </w:p>
    <w:p w:rsidR="00000000" w:rsidDel="00000000" w:rsidP="00000000" w:rsidRDefault="00000000" w:rsidRPr="00000000" w14:paraId="0000005E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из ключевых возможностей PyCharm - это встроенная поддержка систем контроля версий. Интеграция с Git, Mercurial и Subversion позволяет создавать и работать с локальными или удаленными репозиториями, не прибегая к использованию стороннего ПО и при этом не уступая по функционалу.</w:t>
      </w:r>
    </w:p>
    <w:p w:rsidR="00000000" w:rsidDel="00000000" w:rsidP="00000000" w:rsidRDefault="00000000" w:rsidRPr="00000000" w14:paraId="0000005F">
      <w:pPr>
        <w:spacing w:after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Особенности версионирования в PyCharm:</w:t>
      </w:r>
    </w:p>
    <w:p w:rsidR="00000000" w:rsidDel="00000000" w:rsidP="00000000" w:rsidRDefault="00000000" w:rsidRPr="00000000" w14:paraId="00000060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Возможность создания новых веток</w:t>
      </w:r>
    </w:p>
    <w:p w:rsidR="00000000" w:rsidDel="00000000" w:rsidP="00000000" w:rsidRDefault="00000000" w:rsidRPr="00000000" w14:paraId="00000061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Легкое переключение между ветками</w:t>
      </w:r>
    </w:p>
    <w:p w:rsidR="00000000" w:rsidDel="00000000" w:rsidP="00000000" w:rsidRDefault="00000000" w:rsidRPr="00000000" w14:paraId="00000062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Визуальный граф репозитория</w:t>
      </w:r>
    </w:p>
    <w:p w:rsidR="00000000" w:rsidDel="00000000" w:rsidP="00000000" w:rsidRDefault="00000000" w:rsidRPr="00000000" w14:paraId="00000063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Интеграция с системами контроля версий</w:t>
      </w:r>
    </w:p>
    <w:p w:rsidR="00000000" w:rsidDel="00000000" w:rsidP="00000000" w:rsidRDefault="00000000" w:rsidRPr="00000000" w14:paraId="00000064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Возможность создания коммитов и пушей прямо из IDE</w:t>
      </w:r>
    </w:p>
    <w:p w:rsidR="00000000" w:rsidDel="00000000" w:rsidP="00000000" w:rsidRDefault="00000000" w:rsidRPr="00000000" w14:paraId="00000065">
      <w:pPr>
        <w:spacing w:after="1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Публикация в репозитории</w:t>
      </w:r>
    </w:p>
    <w:p w:rsidR="00000000" w:rsidDel="00000000" w:rsidP="00000000" w:rsidRDefault="00000000" w:rsidRPr="00000000" w14:paraId="00000066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Публикация в удаленный репозиторий в PyCharm выполняется следующим образом:</w:t>
      </w:r>
    </w:p>
    <w:p w:rsidR="00000000" w:rsidDel="00000000" w:rsidP="00000000" w:rsidRDefault="00000000" w:rsidRPr="00000000" w14:paraId="00000067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Установите систему контроля версий (например, Git) в вашей организации.</w:t>
      </w:r>
    </w:p>
    <w:p w:rsidR="00000000" w:rsidDel="00000000" w:rsidP="00000000" w:rsidRDefault="00000000" w:rsidRPr="00000000" w14:paraId="00000068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Настройте PyCharm для использования этой системы:</w:t>
      </w:r>
    </w:p>
    <w:p w:rsidR="00000000" w:rsidDel="00000000" w:rsidP="00000000" w:rsidRDefault="00000000" w:rsidRPr="00000000" w14:paraId="00000069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Перейдите в Settings/Preferences</w:t>
      </w:r>
    </w:p>
    <w:p w:rsidR="00000000" w:rsidDel="00000000" w:rsidP="00000000" w:rsidRDefault="00000000" w:rsidRPr="00000000" w14:paraId="0000006A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Выберите Version Control</w:t>
      </w:r>
    </w:p>
    <w:p w:rsidR="00000000" w:rsidDel="00000000" w:rsidP="00000000" w:rsidRDefault="00000000" w:rsidRPr="00000000" w14:paraId="0000006B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Выберите установленную систему (например, Git)</w:t>
      </w:r>
    </w:p>
    <w:p w:rsidR="00000000" w:rsidDel="00000000" w:rsidP="00000000" w:rsidRDefault="00000000" w:rsidRPr="00000000" w14:paraId="0000006C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Укажите URL репозитория и ветку, в которую вы хотите публиковать:</w:t>
      </w:r>
    </w:p>
    <w:p w:rsidR="00000000" w:rsidDel="00000000" w:rsidP="00000000" w:rsidRDefault="00000000" w:rsidRPr="00000000" w14:paraId="0000006D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Перейдите в File &gt; VCS &gt; Git &gt; Remotes</w:t>
      </w:r>
    </w:p>
    <w:p w:rsidR="00000000" w:rsidDel="00000000" w:rsidP="00000000" w:rsidRDefault="00000000" w:rsidRPr="00000000" w14:paraId="0000006E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Добавьте новый remote, указав URL вашего репозитория</w:t>
      </w:r>
    </w:p>
    <w:p w:rsidR="00000000" w:rsidDel="00000000" w:rsidP="00000000" w:rsidRDefault="00000000" w:rsidRPr="00000000" w14:paraId="0000006F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Укажите имя ветки (например, main или master)</w:t>
      </w:r>
    </w:p>
    <w:p w:rsidR="00000000" w:rsidDel="00000000" w:rsidP="00000000" w:rsidRDefault="00000000" w:rsidRPr="00000000" w14:paraId="00000070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Для публикации выбранного файла или директории:</w:t>
      </w:r>
    </w:p>
    <w:p w:rsidR="00000000" w:rsidDel="00000000" w:rsidP="00000000" w:rsidRDefault="00000000" w:rsidRPr="00000000" w14:paraId="00000071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Выберите нужный элемент в дереве проекта</w:t>
      </w:r>
    </w:p>
    <w:p w:rsidR="00000000" w:rsidDel="00000000" w:rsidP="00000000" w:rsidRDefault="00000000" w:rsidRPr="00000000" w14:paraId="00000072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Нажмите Ctrl+K (Windows/Linux) или Cmd+K (Mac) для пуша изменений</w:t>
      </w:r>
    </w:p>
    <w:p w:rsidR="00000000" w:rsidDel="00000000" w:rsidP="00000000" w:rsidRDefault="00000000" w:rsidRPr="00000000" w14:paraId="00000073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Выберите ветку, в которую вы хотите публиковать</w:t>
      </w:r>
    </w:p>
    <w:p w:rsidR="00000000" w:rsidDel="00000000" w:rsidP="00000000" w:rsidRDefault="00000000" w:rsidRPr="00000000" w14:paraId="00000074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Добавьте сообщение коммита, если необходимо</w:t>
      </w:r>
    </w:p>
    <w:p w:rsidR="00000000" w:rsidDel="00000000" w:rsidP="00000000" w:rsidRDefault="00000000" w:rsidRPr="00000000" w14:paraId="00000075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Нажмите "Commit and Push"</w:t>
      </w:r>
    </w:p>
    <w:p w:rsidR="00000000" w:rsidDel="00000000" w:rsidP="00000000" w:rsidRDefault="00000000" w:rsidRPr="00000000" w14:paraId="00000076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Альтернативный способ публикации:</w:t>
      </w:r>
    </w:p>
    <w:p w:rsidR="00000000" w:rsidDel="00000000" w:rsidP="00000000" w:rsidRDefault="00000000" w:rsidRPr="00000000" w14:paraId="00000077">
      <w:pPr>
        <w:spacing w:after="120" w:lineRule="auto"/>
        <w:ind w:firstLine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Используйте кнопку "Push" в правом нижнем углу IDE</w:t>
      </w:r>
    </w:p>
    <w:p w:rsidR="00000000" w:rsidDel="00000000" w:rsidP="00000000" w:rsidRDefault="00000000" w:rsidRPr="00000000" w14:paraId="00000078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Это позволит публиковать изменения сразу после каждого сохранения</w:t>
      </w:r>
    </w:p>
    <w:p w:rsidR="00000000" w:rsidDel="00000000" w:rsidP="00000000" w:rsidRDefault="00000000" w:rsidRPr="00000000" w14:paraId="00000079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Важно отметить, что для корректной работы этих функций необходимо правильно настроить систему контроля версий в вашей организации и убедиться, что PyCharm имеет доступ к ней. Также рекомендуется установить и настроить SSH-ключи для безопасной работы с удаленными репозиториями.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