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85" w:rsidRDefault="00E96585" w:rsidP="00E96585">
      <w:pPr>
        <w:jc w:val="center"/>
        <w:rPr>
          <w:b/>
          <w:sz w:val="32"/>
          <w:u w:val="single"/>
        </w:rPr>
      </w:pPr>
      <w:r w:rsidRPr="00E96585">
        <w:rPr>
          <w:b/>
          <w:sz w:val="32"/>
          <w:u w:val="single"/>
        </w:rPr>
        <w:t>Content Provider</w:t>
      </w:r>
    </w:p>
    <w:p w:rsidR="00A42129" w:rsidRDefault="00E96585" w:rsidP="00E96585">
      <w:pPr>
        <w:tabs>
          <w:tab w:val="left" w:pos="720"/>
        </w:tabs>
        <w:rPr>
          <w:rFonts w:ascii="Verdana" w:hAnsi="Verdana"/>
          <w:color w:val="000000"/>
          <w:sz w:val="23"/>
          <w:szCs w:val="23"/>
          <w:shd w:val="clear" w:color="auto" w:fill="F9F9F9"/>
        </w:rPr>
      </w:pPr>
      <w:r>
        <w:rPr>
          <w:sz w:val="32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9F9F9"/>
        </w:rPr>
        <w:t>A content provider</w:t>
      </w:r>
      <w:r>
        <w:rPr>
          <w:rFonts w:ascii="Verdana" w:hAnsi="Verdana"/>
          <w:color w:val="000000"/>
          <w:sz w:val="23"/>
          <w:szCs w:val="23"/>
          <w:shd w:val="clear" w:color="auto" w:fill="F9F9F9"/>
        </w:rPr>
        <w:t xml:space="preserve"> is one of the component of android application which</w:t>
      </w:r>
      <w:r>
        <w:rPr>
          <w:rFonts w:ascii="Verdana" w:hAnsi="Verdana"/>
          <w:color w:val="000000"/>
          <w:sz w:val="23"/>
          <w:szCs w:val="23"/>
          <w:shd w:val="clear" w:color="auto" w:fill="F9F9F9"/>
        </w:rPr>
        <w:t xml:space="preserve"> supplies data from one application to others on request. Such requests are handled by the methods of the ContentResolver class.</w:t>
      </w:r>
    </w:p>
    <w:p w:rsidR="00E96585" w:rsidRDefault="00E96585" w:rsidP="00E96585">
      <w:pPr>
        <w:tabs>
          <w:tab w:val="left" w:pos="720"/>
        </w:tabs>
        <w:rPr>
          <w:rFonts w:ascii="Verdana" w:hAnsi="Verdana"/>
          <w:color w:val="000000"/>
          <w:sz w:val="23"/>
          <w:szCs w:val="23"/>
          <w:shd w:val="clear" w:color="auto" w:fill="F9F9F9"/>
        </w:rPr>
      </w:pPr>
      <w:r>
        <w:rPr>
          <w:rFonts w:ascii="Verdana" w:hAnsi="Verdana"/>
          <w:color w:val="000000"/>
          <w:sz w:val="23"/>
          <w:szCs w:val="23"/>
          <w:shd w:val="clear" w:color="auto" w:fill="F9F9F9"/>
        </w:rPr>
        <w:t xml:space="preserve">To implement this feature I had to register the component in the manifest. And I created new class that extends the superclass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9F9F9"/>
        </w:rPr>
        <w:t>ContentPovider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9F9F9"/>
        </w:rPr>
        <w:t xml:space="preserve"> with all the methods under that superclass. </w:t>
      </w:r>
    </w:p>
    <w:p w:rsidR="00E96585" w:rsidRDefault="00E96585" w:rsidP="00E96585">
      <w:pPr>
        <w:tabs>
          <w:tab w:val="left" w:pos="720"/>
        </w:tabs>
        <w:rPr>
          <w:rFonts w:ascii="Verdana" w:hAnsi="Verdana"/>
          <w:color w:val="000000"/>
          <w:sz w:val="23"/>
          <w:szCs w:val="23"/>
          <w:shd w:val="clear" w:color="auto" w:fill="F9F9F9"/>
        </w:rPr>
      </w:pPr>
      <w:r>
        <w:rPr>
          <w:rFonts w:ascii="Verdana" w:hAnsi="Verdana"/>
          <w:color w:val="000000"/>
          <w:sz w:val="23"/>
          <w:szCs w:val="23"/>
          <w:shd w:val="clear" w:color="auto" w:fill="F9F9F9"/>
        </w:rPr>
        <w:tab/>
        <w:t xml:space="preserve">To save my data I had to also create an internal database. With this new component I was able to save data, show data and delete from the specific link which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9F9F9"/>
        </w:rPr>
        <w:t>starts 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9F9F9"/>
        </w:rPr>
        <w:t xml:space="preserve"> always, “contents://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9F9F9"/>
        </w:rPr>
        <w:t>my_link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9F9F9"/>
        </w:rPr>
        <w:t xml:space="preserve">/specific”. </w:t>
      </w:r>
    </w:p>
    <w:p w:rsidR="00E96585" w:rsidRPr="00E96585" w:rsidRDefault="00E96585" w:rsidP="00E96585">
      <w:pPr>
        <w:tabs>
          <w:tab w:val="left" w:pos="720"/>
        </w:tabs>
      </w:pPr>
      <w:bookmarkStart w:id="0" w:name="_GoBack"/>
      <w:bookmarkEnd w:id="0"/>
    </w:p>
    <w:sectPr w:rsidR="00E96585" w:rsidRPr="00E9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85"/>
    <w:rsid w:val="00A42129"/>
    <w:rsid w:val="00E9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10CA7-90FA-4684-B2F6-31A74E3D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</dc:creator>
  <cp:keywords/>
  <dc:description/>
  <cp:lastModifiedBy>Exchange</cp:lastModifiedBy>
  <cp:revision>1</cp:revision>
  <dcterms:created xsi:type="dcterms:W3CDTF">2015-10-23T00:31:00Z</dcterms:created>
  <dcterms:modified xsi:type="dcterms:W3CDTF">2015-10-23T00:39:00Z</dcterms:modified>
</cp:coreProperties>
</file>