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Thoma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Angelvi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1, RUE FERNAND ROGER LOTISSEMENT DE LA BIRAGUE, Patricia, 45210,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