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简单机械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大科学实验：拯救围巾大作战（杠杆）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https://www.bilibili.com/video/av14291104/?p=21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大科学实验：轻松悬吊钢琴（滑轮）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https://www.bilibili.com/video/av14291104/?p=30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物理大师：杠杆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https://www.bilibili.com/video/av13939123?from=search&amp;seid=5626849583972272106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物理大师：杠杆平衡条件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https://www.bilibili.com/video/av13978164?from=search&amp;seid=5626849583972272106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物理大师：滑轮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https://www.bilibili.com/video/av14016291?from=search&amp;seid=2163742674782022901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物理大师：机械效率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https://www.bilibili.com/video/av18906228?from=search&amp;seid=16446182605401746227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1.物理大师：分子热运动上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https://www.bilibili.com/video/av14052395?from=search&amp;seid=2955003228685084908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2.物理大师：分子热运动下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https://www.bilibili.com/video/av14154583?from=search&amp;seid=2955003228685084908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3.科学小实验：扩散现象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https://www.bilibili.com/video/av49684434?from=search&amp;seid=11819753351894774556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4.物理实验：铅块间的分子引力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https://www.bilibili.com/video/av29973775?from=search&amp;seid=9263716317519175442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5.物理大师：内能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https://www.bilibili.com/video/av14182712?from=search&amp;seid=16048704134788259236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6.物理大师：比热容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https://www.bilibili.com/video/av14210890?from=search&amp;seid=16462725536517561451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内能的利用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1.物理大师：热机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https://www.bilibili.com/video/av14238385?from=search&amp;seid=1065257225057235554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2.汽油机的四冲程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https://www.bilibili.com/video/av33441684?from=search&amp;seid=1065257225057235554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3.柴油机的四冲程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https://www.bilibili.com/video/av31536237?from=search&amp;seid=4761047202787890527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4.汽车发动机工作原理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https://www.bilibili.com/video/av18204780?from=search&amp;seid=4761047202787890527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5.物理大师：热机效率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https://www.bilibili.com/video/av14266280?from=search&amp;seid=1065257225057235554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电流与电路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1.物理大师：两种电荷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https://www.bilibili.com/video/av14366605?from=search&amp;seid=7197567054642718131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2.感应起电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https://www.bilibili.com/video/av21386190?from=search&amp;seid=17349924442766189817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3.大科学实验：用静电作画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https://www.bilibili.com/video/av14291104/?p=17</w:t>
      </w:r>
    </w:p>
    <w:p>
      <w:pPr>
        <w:numPr>
          <w:ilvl w:val="0"/>
          <w:numId w:val="2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物理大师：电流与电路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https://www.bilibili.com/video/av14393263?from=search&amp;seid=6591613130810628865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5.物理大师：串联和并联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https://www.bilibili.com/video/av14421072?from=search&amp;seid=2889289960843283945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6.物理大师：电流的测量与规律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https://www.bilibili.com/video/av14446176?from=search&amp;seid=15448950444047320742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电压与电阻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90" w:lineRule="atLeast"/>
        <w:ind w:leftChars="0" w:right="0" w:rightChars="0"/>
        <w:textAlignment w:val="baseline"/>
        <w:outlineLvl w:val="0"/>
        <w:rPr>
          <w:rFonts w:hint="eastAsia" w:ascii="宋体" w:hAnsi="宋体" w:eastAsia="宋体" w:cs="宋体"/>
          <w:b w:val="0"/>
          <w:bCs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eastAsia" w:cs="宋体"/>
          <w:b w:val="0"/>
          <w:bCs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12121"/>
          <w:spacing w:val="0"/>
          <w:sz w:val="21"/>
          <w:szCs w:val="21"/>
          <w:shd w:val="clear" w:fill="FFFFFF"/>
        </w:rPr>
        <w:t>作死物理小讲堂</w:t>
      </w:r>
      <w:r>
        <w:rPr>
          <w:rFonts w:hint="eastAsia" w:cs="宋体"/>
          <w:b w:val="0"/>
          <w:bCs/>
          <w:i w:val="0"/>
          <w:caps w:val="0"/>
          <w:color w:val="212121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12121"/>
          <w:spacing w:val="0"/>
          <w:sz w:val="21"/>
          <w:szCs w:val="21"/>
          <w:shd w:val="clear" w:fill="FFFFFF"/>
        </w:rPr>
        <w:t>凶手是电流还是电压？</w:t>
      </w:r>
    </w:p>
    <w:p>
      <w:pPr>
        <w:numPr>
          <w:ilvl w:val="0"/>
          <w:numId w:val="0"/>
        </w:numPr>
      </w:pPr>
      <w:r>
        <w:rPr>
          <w:rFonts w:hint="eastAsia"/>
        </w:rPr>
        <w:t>https://www.bilibili.com/video/av1606379?from=search&amp;seid=7962247922810187797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2.物理大师：皮卡丘的致命力量——电压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https://www.bilibili.com/video/av14472566?from=search&amp;seid=150889142806568838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3.物理大师：雷神锤铠甲——电阻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https://www.bilibili.com/video/av14572324?from=search&amp;seid=15686152344698565043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4.物理大师：欧姆定律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https://www.bilibili.com/video/av14598859?from=search&amp;seid=7122889543981734782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30EDF"/>
    <w:multiLevelType w:val="singleLevel"/>
    <w:tmpl w:val="D5C30E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5534FD"/>
    <w:multiLevelType w:val="singleLevel"/>
    <w:tmpl w:val="515534F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67EE4"/>
    <w:rsid w:val="3CCB4067"/>
    <w:rsid w:val="5A1C7CDF"/>
    <w:rsid w:val="5E6F3C1D"/>
    <w:rsid w:val="5FAE7B64"/>
    <w:rsid w:val="600473CB"/>
    <w:rsid w:val="7B2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2019-08-20T02:28:00Z</dcterms:created>
  <dc:creator>Administrator</dc:creator>
  <cp:lastModifiedBy>Kidding</cp:lastModifiedBy>
  <dcterms:modified xsi:type="dcterms:W3CDTF">2019-09-21T01:54:46Z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