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黑体"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b/>
          <w:bCs w:val="0"/>
          <w:color w:val="000000"/>
          <w:sz w:val="21"/>
          <w:szCs w:val="21"/>
          <w:lang w:eastAsia="zh-CN"/>
        </w:rPr>
        <w:drawing>
          <wp:anchor distT="0" distB="0" distL="114300" distR="114300" simplePos="0" relativeHeight="503052288" behindDoc="1" locked="0" layoutInCell="1" allowOverlap="1">
            <wp:simplePos x="0" y="0"/>
            <wp:positionH relativeFrom="column">
              <wp:posOffset>-506730</wp:posOffset>
            </wp:positionH>
            <wp:positionV relativeFrom="paragraph">
              <wp:posOffset>-483235</wp:posOffset>
            </wp:positionV>
            <wp:extent cx="1640840" cy="528955"/>
            <wp:effectExtent l="0" t="0" r="16510" b="4445"/>
            <wp:wrapNone/>
            <wp:docPr id="49" name="图片 49" descr="8529fd31d8a928b37d9f92694863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8529fd31d8a928b37d9f926948637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黑体"/>
          <w:sz w:val="32"/>
          <w:szCs w:val="32"/>
          <w:lang w:eastAsia="zh-CN"/>
        </w:rPr>
        <w:t>光和透镜</w:t>
      </w:r>
    </w:p>
    <w:p>
      <w:pPr>
        <w:rPr>
          <w:rFonts w:hint="eastAsia" w:ascii="宋体" w:hAnsi="宋体" w:eastAsia="宋体" w:cs="宋体"/>
          <w:b/>
          <w:sz w:val="22"/>
          <w:szCs w:val="22"/>
        </w:rPr>
      </w:pPr>
      <w:r>
        <w:rPr>
          <w:rFonts w:hint="eastAsia" w:ascii="宋体" w:hAnsi="宋体" w:eastAsia="宋体" w:cs="宋体"/>
          <w:b/>
          <w:sz w:val="22"/>
          <w:szCs w:val="22"/>
        </w:rPr>
        <w:t>【</w:t>
      </w:r>
      <w:r>
        <w:rPr>
          <w:rFonts w:hint="eastAsia" w:ascii="宋体" w:hAnsi="宋体" w:eastAsia="宋体" w:cs="宋体"/>
          <w:b/>
          <w:sz w:val="22"/>
          <w:szCs w:val="22"/>
          <w:lang w:eastAsia="zh-CN"/>
        </w:rPr>
        <w:t>知识回顾</w:t>
      </w:r>
      <w:r>
        <w:rPr>
          <w:rFonts w:hint="eastAsia" w:ascii="宋体" w:hAnsi="宋体" w:eastAsia="宋体" w:cs="宋体"/>
          <w:b/>
          <w:sz w:val="22"/>
          <w:szCs w:val="22"/>
        </w:rPr>
        <w:t>】</w:t>
      </w:r>
    </w:p>
    <w:p>
      <w:pPr>
        <w:rPr>
          <w:rFonts w:hint="eastAsia" w:ascii="宋体" w:hAnsi="宋体" w:eastAsia="宋体" w:cs="宋体"/>
          <w:b/>
          <w:sz w:val="22"/>
          <w:szCs w:val="22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一、光的直线传播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1、光源：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（1）自然光源：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  <w:u w:val="single"/>
          <w:lang w:eastAsia="zh-CN"/>
        </w:rPr>
        <w:t>太阳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  <w:u w:val="single"/>
          <w:lang w:eastAsia="zh-CN"/>
        </w:rPr>
        <w:t>萤火虫</w:t>
      </w:r>
      <w:r>
        <w:rPr>
          <w:rFonts w:hint="eastAsia" w:asciiTheme="minorEastAsia" w:hAnsiTheme="minorEastAsia"/>
          <w:u w:val="single"/>
        </w:rPr>
        <w:t xml:space="preserve"> </w:t>
      </w:r>
      <w:r>
        <w:rPr>
          <w:rFonts w:hint="eastAsia" w:asciiTheme="minorEastAsia" w:hAnsiTheme="minorEastAsia"/>
          <w:u w:val="single"/>
          <w:lang w:val="en-US" w:eastAsia="zh-CN"/>
        </w:rPr>
        <w:t xml:space="preserve">   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  <w:u w:val="single"/>
          <w:lang w:eastAsia="zh-CN"/>
        </w:rPr>
        <w:t>水母</w:t>
      </w:r>
      <w:r>
        <w:rPr>
          <w:rFonts w:hint="eastAsia" w:asciiTheme="minorEastAsia" w:hAnsiTheme="minorEastAsia"/>
          <w:u w:val="single"/>
        </w:rPr>
        <w:t xml:space="preserve">      </w:t>
      </w:r>
      <w:r>
        <w:rPr>
          <w:rFonts w:hint="eastAsia" w:asciiTheme="minorEastAsia" w:hAnsiTheme="minorEastAsia"/>
        </w:rPr>
        <w:t>；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（2）人造光源：</w:t>
      </w:r>
      <w:r>
        <w:rPr>
          <w:rFonts w:hint="eastAsia" w:asciiTheme="minorEastAsia" w:hAnsiTheme="minorEastAsia"/>
          <w:u w:val="single"/>
        </w:rPr>
        <w:t xml:space="preserve">      </w:t>
      </w:r>
      <w:r>
        <w:rPr>
          <w:rFonts w:hint="eastAsia" w:asciiTheme="minorEastAsia" w:hAnsiTheme="minorEastAsia"/>
          <w:u w:val="single"/>
          <w:lang w:eastAsia="zh-CN"/>
        </w:rPr>
        <w:t>蜡烛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  <w:u w:val="single"/>
          <w:lang w:eastAsia="zh-CN"/>
        </w:rPr>
        <w:t>电灯</w:t>
      </w:r>
      <w:r>
        <w:rPr>
          <w:rFonts w:hint="eastAsia" w:asciiTheme="minorEastAsia" w:hAnsiTheme="minorEastAsia"/>
          <w:u w:val="single"/>
        </w:rPr>
        <w:t xml:space="preserve">       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u w:val="single"/>
        </w:rPr>
        <w:t xml:space="preserve">      </w:t>
      </w:r>
      <w:r>
        <w:rPr>
          <w:rFonts w:hint="eastAsia" w:asciiTheme="minorEastAsia" w:hAnsiTheme="minorEastAsia"/>
          <w:u w:val="single"/>
          <w:lang w:eastAsia="zh-CN"/>
        </w:rPr>
        <w:t>火把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</w:rPr>
        <w:t>；</w:t>
      </w:r>
    </w:p>
    <w:p>
      <w:pPr>
        <w:rPr>
          <w:rFonts w:ascii="方正舒体" w:eastAsia="方正舒体" w:hAnsiTheme="minorEastAsia"/>
          <w:b/>
        </w:rPr>
      </w:pPr>
      <w:r>
        <w:rPr>
          <w:rFonts w:hint="eastAsia" w:ascii="方正舒体" w:eastAsia="方正舒体" w:hAnsiTheme="minorEastAsia"/>
          <w:b/>
        </w:rPr>
        <w:t>▲注意：月亮</w:t>
      </w:r>
      <w:r>
        <w:rPr>
          <w:rFonts w:hint="eastAsia" w:ascii="方正舒体" w:eastAsia="方正舒体" w:hAnsiTheme="minorEastAsia"/>
          <w:b/>
          <w:u w:val="single"/>
        </w:rPr>
        <w:t xml:space="preserve">    </w:t>
      </w:r>
      <w:r>
        <w:rPr>
          <w:rFonts w:hint="eastAsia" w:ascii="方正舒体" w:eastAsia="方正舒体" w:hAnsiTheme="minorEastAsia"/>
          <w:b/>
          <w:u w:val="single"/>
          <w:lang w:eastAsia="zh-CN"/>
        </w:rPr>
        <w:t>不是</w:t>
      </w:r>
      <w:r>
        <w:rPr>
          <w:rFonts w:hint="eastAsia" w:ascii="方正舒体" w:eastAsia="方正舒体" w:hAnsiTheme="minorEastAsia"/>
          <w:b/>
          <w:u w:val="single"/>
        </w:rPr>
        <w:t xml:space="preserve">   </w:t>
      </w:r>
      <w:r>
        <w:rPr>
          <w:rFonts w:hint="eastAsia" w:ascii="方正舒体" w:eastAsia="方正舒体" w:hAnsiTheme="minorEastAsia"/>
          <w:b/>
        </w:rPr>
        <w:t>光源。</w:t>
      </w:r>
    </w:p>
    <w:p>
      <w:pPr>
        <w:rPr>
          <w:rFonts w:ascii="方正舒体" w:eastAsia="方正舒体" w:hAnsiTheme="minorEastAsia"/>
          <w:b/>
        </w:rPr>
      </w:pPr>
      <w:r>
        <w:rPr>
          <w:rFonts w:hint="eastAsia" w:ascii="方正舒体" w:eastAsia="方正舒体" w:hAnsiTheme="minorEastAsia"/>
          <w:b/>
        </w:rPr>
        <w:t>2、光在</w:t>
      </w:r>
      <w:r>
        <w:rPr>
          <w:rFonts w:hint="eastAsia" w:ascii="方正舒体" w:eastAsia="方正舒体" w:hAnsiTheme="minorEastAsia"/>
          <w:b/>
          <w:u w:val="single"/>
        </w:rPr>
        <w:t xml:space="preserve">     </w:t>
      </w:r>
      <w:r>
        <w:rPr>
          <w:rFonts w:hint="eastAsia" w:ascii="方正舒体" w:eastAsia="方正舒体" w:hAnsiTheme="minorEastAsia"/>
          <w:b/>
          <w:u w:val="single"/>
          <w:lang w:eastAsia="zh-CN"/>
        </w:rPr>
        <w:t>同种均匀</w:t>
      </w:r>
      <w:r>
        <w:rPr>
          <w:rFonts w:hint="eastAsia" w:ascii="方正舒体" w:eastAsia="方正舒体" w:hAnsiTheme="minorEastAsia"/>
          <w:b/>
          <w:u w:val="single"/>
        </w:rPr>
        <w:t xml:space="preserve">        </w:t>
      </w:r>
      <w:r>
        <w:rPr>
          <w:rFonts w:hint="eastAsia" w:ascii="方正舒体" w:eastAsia="方正舒体" w:hAnsiTheme="minorEastAsia"/>
          <w:b/>
        </w:rPr>
        <w:t>均匀介质中沿直线传播。（俗称：</w:t>
      </w:r>
      <w:r>
        <w:rPr>
          <w:rFonts w:hint="eastAsia" w:ascii="方正舒体" w:eastAsia="方正舒体" w:hAnsiTheme="minorEastAsia"/>
          <w:b/>
          <w:em w:val="dot"/>
        </w:rPr>
        <w:t>光沿直线传播</w:t>
      </w:r>
      <w:r>
        <w:rPr>
          <w:rFonts w:hint="eastAsia" w:ascii="方正舒体" w:eastAsia="方正舒体" w:hAnsiTheme="minorEastAsia"/>
          <w:b/>
        </w:rPr>
        <w:t>）</w:t>
      </w:r>
    </w:p>
    <w:p>
      <w:pPr>
        <w:rPr>
          <w:rFonts w:asciiTheme="minorEastAsia" w:hAnsiTheme="minorEastAsia"/>
        </w:rPr>
      </w:pPr>
      <w:r>
        <w:rPr>
          <w:rFonts w:hint="eastAsia" w:ascii="方正舒体" w:hAnsi="华文楷体" w:eastAsia="方正舒体"/>
          <w:b/>
        </w:rPr>
        <w:t>▲例子：</w:t>
      </w:r>
      <w:r>
        <w:rPr>
          <w:rFonts w:hint="eastAsia" w:asciiTheme="minorEastAsia" w:hAnsiTheme="minorEastAsia"/>
        </w:rPr>
        <w:t>（1）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  <w:u w:val="single"/>
          <w:lang w:eastAsia="zh-CN"/>
        </w:rPr>
        <w:t>影子</w:t>
      </w:r>
      <w:r>
        <w:rPr>
          <w:rFonts w:hint="eastAsia" w:asciiTheme="minorEastAsia" w:hAnsiTheme="minorEastAsia"/>
          <w:u w:val="single"/>
        </w:rPr>
        <w:t xml:space="preserve">      </w:t>
      </w:r>
      <w:r>
        <w:rPr>
          <w:rFonts w:hint="eastAsia" w:asciiTheme="minorEastAsia" w:hAnsiTheme="minorEastAsia"/>
        </w:rPr>
        <w:t>；</w:t>
      </w:r>
    </w:p>
    <w:p>
      <w:pPr>
        <w:ind w:firstLine="840" w:firstLineChars="4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（2）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月食、日食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</w:rPr>
        <w:t>；</w:t>
      </w:r>
    </w:p>
    <w:p>
      <w:pPr>
        <w:ind w:firstLine="840" w:firstLineChars="4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（3）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val="en-US" w:eastAsia="zh-CN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挡光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</w:rPr>
        <w:t>；</w:t>
      </w:r>
    </w:p>
    <w:p>
      <w:pPr>
        <w:ind w:firstLine="840" w:firstLineChars="4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（4）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小孔成像</w:t>
      </w:r>
      <w:r>
        <w:rPr>
          <w:rFonts w:hint="eastAsia" w:asciiTheme="minorEastAsia" w:hAnsiTheme="minorEastAsia"/>
          <w:u w:val="single"/>
        </w:rPr>
        <w:t xml:space="preserve">    </w:t>
      </w:r>
      <w:r>
        <w:rPr>
          <w:rFonts w:hint="eastAsia" w:asciiTheme="minorEastAsia" w:hAnsiTheme="minorEastAsia"/>
        </w:rPr>
        <w:t>；</w:t>
      </w:r>
    </w:p>
    <w:p>
      <w:pPr>
        <w:rPr>
          <w:rFonts w:ascii="方正舒体" w:eastAsia="方正舒体" w:hAnsiTheme="minorEastAsia"/>
          <w:b/>
        </w:rPr>
      </w:pPr>
      <w:r>
        <w:drawing>
          <wp:anchor distT="0" distB="0" distL="0" distR="0" simplePos="0" relativeHeight="251802624" behindDoc="1" locked="0" layoutInCell="1" allowOverlap="1">
            <wp:simplePos x="0" y="0"/>
            <wp:positionH relativeFrom="column">
              <wp:posOffset>840740</wp:posOffset>
            </wp:positionH>
            <wp:positionV relativeFrom="paragraph">
              <wp:posOffset>79375</wp:posOffset>
            </wp:positionV>
            <wp:extent cx="1447800" cy="895350"/>
            <wp:effectExtent l="0" t="0" r="0" b="0"/>
            <wp:wrapNone/>
            <wp:docPr id="54" name="图片 1" descr="http://img.jyeoo.net/quiz/images/201410/53/676e7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 descr="http://img.jyeoo.net/quiz/images/201410/53/676e745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方正舒体" w:eastAsia="方正舒体" w:hAnsiTheme="minorEastAsia"/>
          <w:b/>
        </w:rPr>
        <w:t>▲小孔成像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（1）图例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 xml:space="preserve"> </w:t>
      </w:r>
    </w:p>
    <w:p>
      <w:pPr>
        <w:rPr>
          <w:rFonts w:hint="eastAsia" w:asciiTheme="minorEastAsia" w:hAnsiTheme="minorEastAsia"/>
        </w:rPr>
      </w:pPr>
    </w:p>
    <w:p>
      <w:pPr>
        <w:rPr>
          <w:rFonts w:hint="eastAsia"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（2）小孔成像的特点</w:t>
      </w:r>
    </w:p>
    <w:p>
      <w:pPr>
        <w:ind w:firstLine="210" w:firstLineChars="100"/>
        <w:rPr>
          <w:rFonts w:asciiTheme="minorEastAsia" w:hAnsiTheme="minorEastAsia"/>
          <w:i/>
        </w:rPr>
      </w:pP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</w:instrText>
      </w:r>
      <w:r>
        <w:rPr>
          <w:rFonts w:hint="eastAsia" w:asciiTheme="minorEastAsia" w:hAnsiTheme="minorEastAsia"/>
        </w:rPr>
        <w:instrText xml:space="preserve">= 1 \* GB3</w:instrText>
      </w:r>
      <w:r>
        <w:rPr>
          <w:rFonts w:asciiTheme="minorEastAsia" w:hAnsiTheme="minorEastAsia"/>
        </w:rPr>
        <w:instrText xml:space="preserve"> </w:instrText>
      </w:r>
      <w:r>
        <w:rPr>
          <w:rFonts w:asciiTheme="minorEastAsia" w:hAnsiTheme="minorEastAsia"/>
        </w:rPr>
        <w:fldChar w:fldCharType="separate"/>
      </w:r>
      <w:r>
        <w:rPr>
          <w:rFonts w:hint="eastAsia" w:asciiTheme="minorEastAsia" w:hAnsiTheme="minorEastAsia"/>
        </w:rPr>
        <w:t>①</w:t>
      </w:r>
      <w:r>
        <w:rPr>
          <w:rFonts w:asciiTheme="minorEastAsia" w:hAnsiTheme="minorEastAsia"/>
        </w:rPr>
        <w:fldChar w:fldCharType="end"/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Theme="minorEastAsia" w:hAnsiTheme="minorEastAsia"/>
          <w:u w:val="single"/>
        </w:rPr>
        <w:t xml:space="preserve">      </w:t>
      </w:r>
      <w:r>
        <w:rPr>
          <w:rFonts w:hint="eastAsia" w:asciiTheme="minorEastAsia" w:hAnsiTheme="minorEastAsia"/>
          <w:u w:val="single"/>
          <w:lang w:eastAsia="zh-CN"/>
        </w:rPr>
        <w:t>倒立</w:t>
      </w:r>
      <w:r>
        <w:rPr>
          <w:rFonts w:hint="eastAsia" w:asciiTheme="minorEastAsia" w:hAnsiTheme="minorEastAsia"/>
          <w:u w:val="single"/>
        </w:rPr>
        <w:t xml:space="preserve">     </w:t>
      </w:r>
    </w:p>
    <w:p>
      <w:pPr>
        <w:ind w:firstLine="210" w:firstLineChars="100"/>
        <w:rPr>
          <w:rFonts w:asciiTheme="minorEastAsia" w:hAnsiTheme="minorEastAsia"/>
        </w:rPr>
      </w:pP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</w:instrText>
      </w:r>
      <w:r>
        <w:rPr>
          <w:rFonts w:hint="eastAsia" w:asciiTheme="minorEastAsia" w:hAnsiTheme="minorEastAsia"/>
        </w:rPr>
        <w:instrText xml:space="preserve">= 2 \* GB3</w:instrText>
      </w:r>
      <w:r>
        <w:rPr>
          <w:rFonts w:asciiTheme="minorEastAsia" w:hAnsiTheme="minorEastAsia"/>
        </w:rPr>
        <w:instrText xml:space="preserve"> </w:instrText>
      </w:r>
      <w:r>
        <w:rPr>
          <w:rFonts w:asciiTheme="minorEastAsia" w:hAnsiTheme="minorEastAsia"/>
        </w:rPr>
        <w:fldChar w:fldCharType="separate"/>
      </w:r>
      <w:r>
        <w:rPr>
          <w:rFonts w:hint="eastAsia" w:asciiTheme="minorEastAsia" w:hAnsiTheme="minorEastAsia"/>
        </w:rPr>
        <w:t>②</w:t>
      </w:r>
      <w:r>
        <w:rPr>
          <w:rFonts w:asciiTheme="minorEastAsia" w:hAnsiTheme="minorEastAsia"/>
        </w:rPr>
        <w:fldChar w:fldCharType="end"/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Theme="minorEastAsia" w:hAnsiTheme="minorEastAsia"/>
          <w:u w:val="single"/>
        </w:rPr>
        <w:t xml:space="preserve">      </w:t>
      </w:r>
      <w:r>
        <w:rPr>
          <w:rFonts w:hint="eastAsia" w:asciiTheme="minorEastAsia" w:hAnsiTheme="minorEastAsia"/>
          <w:u w:val="single"/>
          <w:lang w:eastAsia="zh-CN"/>
        </w:rPr>
        <w:t>实像</w:t>
      </w:r>
      <w:r>
        <w:rPr>
          <w:rFonts w:hint="eastAsia" w:asciiTheme="minorEastAsia" w:hAnsiTheme="minorEastAsia"/>
          <w:u w:val="single"/>
        </w:rPr>
        <w:t xml:space="preserve">      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3、光的传播与声音传播的比较</w:t>
      </w:r>
    </w:p>
    <w:tbl>
      <w:tblPr>
        <w:tblStyle w:val="5"/>
        <w:tblW w:w="1068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559"/>
        <w:gridCol w:w="1560"/>
        <w:gridCol w:w="4042"/>
        <w:gridCol w:w="2137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l2br w:val="single" w:color="000000" w:themeColor="text1" w:sz="4" w:space="0"/>
            </w:tcBorders>
          </w:tcPr>
          <w:p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559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是否需要介质</w:t>
            </w:r>
          </w:p>
        </w:tc>
        <w:tc>
          <w:tcPr>
            <w:tcW w:w="1560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传播的快慢</w:t>
            </w:r>
          </w:p>
        </w:tc>
        <w:tc>
          <w:tcPr>
            <w:tcW w:w="4042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传播路线</w:t>
            </w:r>
          </w:p>
        </w:tc>
        <w:tc>
          <w:tcPr>
            <w:tcW w:w="2137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传播速度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声音的传播</w:t>
            </w:r>
          </w:p>
        </w:tc>
        <w:tc>
          <w:tcPr>
            <w:tcW w:w="1559" w:type="dxa"/>
          </w:tcPr>
          <w:p>
            <w:pPr>
              <w:jc w:val="center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是</w:t>
            </w:r>
          </w:p>
        </w:tc>
        <w:tc>
          <w:tcPr>
            <w:tcW w:w="1560" w:type="dxa"/>
          </w:tcPr>
          <w:p>
            <w:pPr>
              <w:jc w:val="center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较慢</w:t>
            </w:r>
          </w:p>
        </w:tc>
        <w:tc>
          <w:tcPr>
            <w:tcW w:w="4042" w:type="dxa"/>
          </w:tcPr>
          <w:p>
            <w:pPr>
              <w:jc w:val="center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朝各个方向</w:t>
            </w:r>
          </w:p>
        </w:tc>
        <w:tc>
          <w:tcPr>
            <w:tcW w:w="2137" w:type="dxa"/>
          </w:tcPr>
          <w:p>
            <w:pPr>
              <w:jc w:val="center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/>
                <w:lang w:val="en-US" w:eastAsia="zh-CN"/>
              </w:rPr>
              <w:t>340m/s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光的传播</w:t>
            </w:r>
          </w:p>
        </w:tc>
        <w:tc>
          <w:tcPr>
            <w:tcW w:w="1559" w:type="dxa"/>
          </w:tcPr>
          <w:p>
            <w:pPr>
              <w:jc w:val="center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否</w:t>
            </w:r>
          </w:p>
        </w:tc>
        <w:tc>
          <w:tcPr>
            <w:tcW w:w="1560" w:type="dxa"/>
          </w:tcPr>
          <w:p>
            <w:pPr>
              <w:jc w:val="center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较快</w:t>
            </w:r>
          </w:p>
        </w:tc>
        <w:tc>
          <w:tcPr>
            <w:tcW w:w="4042" w:type="dxa"/>
          </w:tcPr>
          <w:p>
            <w:pPr>
              <w:jc w:val="center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直线</w:t>
            </w:r>
          </w:p>
        </w:tc>
        <w:tc>
          <w:tcPr>
            <w:tcW w:w="2137" w:type="dxa"/>
          </w:tcPr>
          <w:p>
            <w:pPr>
              <w:jc w:val="center"/>
              <w:rPr>
                <w:rFonts w:hint="default" w:asciiTheme="minorEastAsia" w:hAnsiTheme="minorEastAsia" w:eastAsia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lang w:val="en-US" w:eastAsia="zh-CN"/>
              </w:rPr>
              <w:t>3</w:t>
            </w:r>
            <w:r>
              <w:rPr>
                <w:rFonts w:hint="default" w:ascii="Arial" w:hAnsi="Arial" w:cs="Arial"/>
                <w:lang w:val="en-US" w:eastAsia="zh-CN"/>
              </w:rPr>
              <w:t>×</w:t>
            </w:r>
            <w:r>
              <w:rPr>
                <w:rFonts w:hint="eastAsia" w:asciiTheme="minorEastAsia" w:hAnsiTheme="minorEastAsia"/>
                <w:lang w:val="en-US" w:eastAsia="zh-CN"/>
              </w:rPr>
              <w:t>10</w:t>
            </w:r>
            <w:r>
              <w:rPr>
                <w:rFonts w:hint="eastAsia" w:asciiTheme="minorEastAsia" w:hAnsiTheme="minorEastAsia"/>
                <w:sz w:val="24"/>
                <w:szCs w:val="28"/>
                <w:vertAlign w:val="superscript"/>
                <w:lang w:val="en-US" w:eastAsia="zh-CN"/>
              </w:rPr>
              <w:t>8</w:t>
            </w:r>
            <w:r>
              <w:rPr>
                <w:rFonts w:hint="eastAsia" w:asciiTheme="minorEastAsia" w:hAnsiTheme="minorEastAsia"/>
                <w:vertAlign w:val="baseline"/>
                <w:lang w:val="en-US" w:eastAsia="zh-CN"/>
              </w:rPr>
              <w:t>m/s</w:t>
            </w:r>
          </w:p>
        </w:tc>
      </w:tr>
    </w:tbl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4、光年：是距离单位，指的是光一年内传播的距离。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二、光的反射</w:t>
      </w:r>
    </w:p>
    <w:p>
      <w:r>
        <w:rPr>
          <w:rFonts w:hint="eastAsia" w:asciiTheme="minorEastAsia" w:hAnsiTheme="minorEastAsia"/>
        </w:rPr>
        <w:t>1、定义：</w:t>
      </w:r>
      <w:r>
        <w:t>光从一种物质射到另一种物质的表面时，有一部分光___</w:t>
      </w:r>
      <w:r>
        <w:rPr>
          <w:rFonts w:hint="eastAsia"/>
          <w:u w:val="single"/>
          <w:lang w:eastAsia="zh-CN"/>
        </w:rPr>
        <w:t>反射</w:t>
      </w:r>
      <w:r>
        <w:t>____到原来物质中传播的现象叫做光的反射．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4487545</wp:posOffset>
            </wp:positionH>
            <wp:positionV relativeFrom="paragraph">
              <wp:posOffset>175895</wp:posOffset>
            </wp:positionV>
            <wp:extent cx="2057400" cy="2033905"/>
            <wp:effectExtent l="0" t="0" r="0" b="4445"/>
            <wp:wrapNone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10000" contrast="3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3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/>
        </w:rPr>
        <w:t>2、光的反射定律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（1）三线共面：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入射光线、反射光线、法线在同一平面内</w:t>
      </w:r>
      <w:r>
        <w:rPr>
          <w:rFonts w:hint="eastAsia" w:asciiTheme="minorEastAsia" w:hAnsiTheme="minorEastAsia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/>
          <w:u w:val="single"/>
        </w:rPr>
        <w:t xml:space="preserve">    </w:t>
      </w:r>
      <w:r>
        <w:rPr>
          <w:rFonts w:hint="eastAsia" w:asciiTheme="minorEastAsia" w:hAnsiTheme="minorEastAsia"/>
        </w:rPr>
        <w:t>；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（2）两线分居：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入射角和反射角位于法线的两侧</w:t>
      </w:r>
      <w:r>
        <w:rPr>
          <w:rFonts w:hint="eastAsia" w:asciiTheme="minorEastAsia" w:hAnsiTheme="minorEastAsia"/>
          <w:u w:val="single"/>
        </w:rPr>
        <w:t xml:space="preserve">             </w:t>
      </w:r>
      <w:r>
        <w:rPr>
          <w:rFonts w:hint="eastAsia" w:asciiTheme="minorEastAsia" w:hAnsiTheme="minorEastAsia"/>
        </w:rPr>
        <w:t>；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（3）两角相等：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反射角</w:t>
      </w:r>
      <w:r>
        <w:rPr>
          <w:rFonts w:hint="eastAsia" w:asciiTheme="minorEastAsia" w:hAnsiTheme="minorEastAsia"/>
          <w:u w:val="single"/>
          <w:lang w:val="en-US" w:eastAsia="zh-CN"/>
        </w:rPr>
        <w:t>=入射角</w:t>
      </w:r>
      <w:r>
        <w:rPr>
          <w:rFonts w:hint="eastAsia" w:asciiTheme="minorEastAsia" w:hAnsiTheme="minorEastAsia"/>
          <w:u w:val="single"/>
        </w:rPr>
        <w:t xml:space="preserve">                            </w:t>
      </w:r>
      <w:r>
        <w:rPr>
          <w:rFonts w:hint="eastAsia" w:asciiTheme="minorEastAsia" w:hAnsiTheme="minorEastAsia"/>
        </w:rPr>
        <w:t>；</w:t>
      </w:r>
    </w:p>
    <w:p>
      <w:pPr>
        <w:rPr>
          <w:rFonts w:asciiTheme="minorEastAsia" w:hAnsiTheme="minorEastAsia"/>
        </w:rPr>
      </w:pPr>
      <w:r>
        <w:rPr>
          <w:rFonts w:hint="eastAsia" w:ascii="方正舒体" w:eastAsia="方正舒体" w:hAnsiTheme="minorEastAsia"/>
          <w:b/>
        </w:rPr>
        <w:t>▲注意：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（1）每一条入射光线，只有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一条</w:t>
      </w:r>
      <w:r>
        <w:rPr>
          <w:rFonts w:hint="eastAsia" w:asciiTheme="minorEastAsia" w:hAnsiTheme="minorEastAsia"/>
          <w:u w:val="single"/>
        </w:rPr>
        <w:t xml:space="preserve">    </w:t>
      </w:r>
      <w:r>
        <w:rPr>
          <w:rFonts w:hint="eastAsia" w:asciiTheme="minorEastAsia" w:hAnsiTheme="minorEastAsia"/>
        </w:rPr>
        <w:t>反射光线；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（2）叙述时要说：</w:t>
      </w:r>
      <w:r>
        <w:rPr>
          <w:rFonts w:hint="eastAsia" w:asciiTheme="minorEastAsia" w:hAnsiTheme="minorEastAsia"/>
          <w:u w:val="single"/>
        </w:rPr>
        <w:t xml:space="preserve">    </w:t>
      </w:r>
      <w:r>
        <w:rPr>
          <w:rFonts w:hint="eastAsia" w:asciiTheme="minorEastAsia" w:hAnsiTheme="minorEastAsia"/>
          <w:u w:val="single"/>
          <w:lang w:eastAsia="zh-CN"/>
        </w:rPr>
        <w:t>反射角</w:t>
      </w:r>
      <w:r>
        <w:rPr>
          <w:rFonts w:hint="eastAsia" w:asciiTheme="minorEastAsia" w:hAnsiTheme="minorEastAsia"/>
          <w:u w:val="single"/>
          <w:lang w:val="en-US" w:eastAsia="zh-CN"/>
        </w:rPr>
        <w:t>=入射角</w:t>
      </w:r>
      <w:r>
        <w:rPr>
          <w:rFonts w:hint="eastAsia" w:asciiTheme="minorEastAsia" w:hAnsiTheme="minorEastAsia"/>
          <w:u w:val="single"/>
        </w:rPr>
        <w:t xml:space="preserve">                       </w:t>
      </w:r>
      <w:r>
        <w:rPr>
          <w:rFonts w:hint="eastAsia" w:asciiTheme="minorEastAsia" w:hAnsiTheme="minorEastAsia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（3）光的反射中，</w:t>
      </w:r>
      <w:r>
        <w:rPr>
          <w:rFonts w:hint="eastAsia" w:asciiTheme="minorEastAsia" w:hAnsiTheme="minorEastAsia"/>
          <w:u w:val="single"/>
        </w:rPr>
        <w:t xml:space="preserve">    </w:t>
      </w:r>
      <w:r>
        <w:rPr>
          <w:rFonts w:hint="eastAsia" w:asciiTheme="minorEastAsia" w:hAnsiTheme="minorEastAsia"/>
          <w:u w:val="single"/>
          <w:lang w:eastAsia="zh-CN"/>
        </w:rPr>
        <w:t>光路是可逆的</w:t>
      </w:r>
      <w:r>
        <w:rPr>
          <w:rFonts w:hint="eastAsia" w:asciiTheme="minorEastAsia" w:hAnsiTheme="minorEastAsia"/>
          <w:u w:val="single"/>
        </w:rPr>
        <w:t xml:space="preserve">            </w:t>
      </w:r>
      <w:r>
        <w:rPr>
          <w:rFonts w:hint="eastAsia" w:asciiTheme="minorEastAsia" w:hAnsiTheme="minorEastAsia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（4）例子：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倒影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反光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u w:val="single"/>
        </w:rPr>
        <w:t xml:space="preserve">    </w:t>
      </w:r>
      <w:r>
        <w:rPr>
          <w:rFonts w:hint="eastAsia" w:asciiTheme="minorEastAsia" w:hAnsiTheme="minorEastAsia"/>
          <w:u w:val="single"/>
          <w:lang w:eastAsia="zh-CN"/>
        </w:rPr>
        <w:t>平面镜成像</w:t>
      </w:r>
      <w:r>
        <w:rPr>
          <w:rFonts w:hint="eastAsia" w:asciiTheme="minorEastAsia" w:hAnsiTheme="minorEastAsia"/>
          <w:u w:val="single"/>
        </w:rPr>
        <w:t xml:space="preserve">       </w:t>
      </w:r>
      <w:r>
        <w:rPr>
          <w:rFonts w:hint="eastAsia" w:asciiTheme="minorEastAsia" w:hAnsiTheme="minorEastAsia"/>
        </w:rPr>
        <w:t>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40" w:firstLineChars="400"/>
        <w:textAlignment w:val="auto"/>
        <w:rPr>
          <w:rFonts w:hint="eastAsia" w:asciiTheme="minorEastAsia" w:hAnsiTheme="minorEastAsia"/>
          <w:lang w:eastAsia="zh-CN"/>
        </w:rPr>
      </w:pPr>
      <w:r>
        <w:rPr>
          <w:rFonts w:hint="eastAsia" w:asciiTheme="minorEastAsia" w:hAnsiTheme="minorEastAsia"/>
          <w:u w:val="single"/>
        </w:rPr>
        <w:t xml:space="preserve">      </w:t>
      </w:r>
      <w:r>
        <w:rPr>
          <w:rFonts w:hint="eastAsia" w:asciiTheme="minorEastAsia" w:hAnsiTheme="minorEastAsia"/>
          <w:u w:val="single"/>
          <w:lang w:eastAsia="zh-CN"/>
        </w:rPr>
        <w:t>看见不发光的物体</w:t>
      </w:r>
      <w:r>
        <w:rPr>
          <w:rFonts w:hint="eastAsia" w:asciiTheme="minorEastAsia" w:hAnsiTheme="minorEastAsia"/>
          <w:u w:val="single"/>
        </w:rPr>
        <w:t xml:space="preserve">       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  <w:u w:val="single"/>
          <w:lang w:eastAsia="zh-CN"/>
        </w:rPr>
        <w:t>汽车的后视镜</w:t>
      </w:r>
      <w:r>
        <w:rPr>
          <w:rFonts w:hint="eastAsia" w:asciiTheme="minorEastAsia" w:hAnsiTheme="minorEastAsia"/>
          <w:u w:val="single"/>
        </w:rPr>
        <w:t xml:space="preserve">         </w:t>
      </w:r>
      <w:r>
        <w:rPr>
          <w:rFonts w:hint="eastAsia" w:asciiTheme="minorEastAsia" w:hAnsiTheme="minorEastAsia"/>
        </w:rPr>
        <w:t>；</w:t>
      </w:r>
    </w:p>
    <w:p>
      <w:pPr>
        <w:rPr>
          <w:rFonts w:hint="eastAsia" w:asciiTheme="minorEastAsia" w:hAnsiTheme="minorEastAsia"/>
        </w:rPr>
      </w:pPr>
    </w:p>
    <w:p>
      <w:pPr>
        <w:rPr>
          <w:rFonts w:hint="eastAsia" w:asciiTheme="minorEastAsia" w:hAnsiTheme="minorEastAsia"/>
        </w:rPr>
      </w:pPr>
    </w:p>
    <w:p>
      <w:pPr>
        <w:rPr>
          <w:rFonts w:hint="eastAsia" w:asciiTheme="minorEastAsia" w:hAnsiTheme="minorEastAsia"/>
        </w:rPr>
      </w:pPr>
      <w:r>
        <w:rPr>
          <w:rFonts w:hint="eastAsia" w:ascii="宋体" w:hAnsi="宋体" w:eastAsia="宋体" w:cs="宋体"/>
          <w:b/>
          <w:bCs w:val="0"/>
          <w:color w:val="000000"/>
          <w:sz w:val="21"/>
          <w:szCs w:val="21"/>
          <w:lang w:eastAsia="zh-CN"/>
        </w:rPr>
        <w:drawing>
          <wp:anchor distT="0" distB="0" distL="114300" distR="114300" simplePos="0" relativeHeight="754447360" behindDoc="1" locked="0" layoutInCell="1" allowOverlap="1">
            <wp:simplePos x="0" y="0"/>
            <wp:positionH relativeFrom="column">
              <wp:posOffset>-562610</wp:posOffset>
            </wp:positionH>
            <wp:positionV relativeFrom="paragraph">
              <wp:posOffset>-459740</wp:posOffset>
            </wp:positionV>
            <wp:extent cx="1640840" cy="528955"/>
            <wp:effectExtent l="0" t="0" r="16510" b="4445"/>
            <wp:wrapNone/>
            <wp:docPr id="51" name="图片 51" descr="8529fd31d8a928b37d9f92694863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8529fd31d8a928b37d9f926948637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3、镜面反射与漫反射</w:t>
      </w:r>
    </w:p>
    <w:tbl>
      <w:tblPr>
        <w:tblStyle w:val="5"/>
        <w:tblW w:w="1068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"/>
        <w:gridCol w:w="5211"/>
        <w:gridCol w:w="504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tcBorders>
              <w:tl2br w:val="single" w:color="000000" w:themeColor="text1" w:sz="4" w:space="0"/>
            </w:tcBorders>
          </w:tcPr>
          <w:p>
            <w:pPr>
              <w:rPr>
                <w:rFonts w:asciiTheme="minorEastAsia" w:hAnsiTheme="minorEastAsia"/>
              </w:rPr>
            </w:pPr>
          </w:p>
        </w:tc>
        <w:tc>
          <w:tcPr>
            <w:tcW w:w="5211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镜面反射</w:t>
            </w:r>
          </w:p>
        </w:tc>
        <w:tc>
          <w:tcPr>
            <w:tcW w:w="5045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漫反射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Align w:val="center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定</w:t>
            </w: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义</w:t>
            </w:r>
          </w:p>
        </w:tc>
        <w:tc>
          <w:tcPr>
            <w:tcW w:w="5211" w:type="dxa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平行光线入射到光滑反射面上将沿同一方向平行地反射出去</w:t>
            </w:r>
          </w:p>
          <w:p>
            <w:pPr>
              <w:jc w:val="both"/>
              <w:rPr>
                <w:rFonts w:asciiTheme="minorEastAsia" w:hAnsiTheme="minorEastAsia"/>
              </w:rPr>
            </w:pPr>
          </w:p>
          <w:p>
            <w:pPr>
              <w:jc w:val="both"/>
              <w:rPr>
                <w:rFonts w:asciiTheme="minorEastAsia" w:hAnsiTheme="minorEastAsia"/>
              </w:rPr>
            </w:pPr>
          </w:p>
        </w:tc>
        <w:tc>
          <w:tcPr>
            <w:tcW w:w="5045" w:type="dxa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平行光线入射到凹凸不平的反射面上将沿各个方向反射出去</w:t>
            </w:r>
          </w:p>
          <w:p>
            <w:pPr>
              <w:jc w:val="both"/>
              <w:rPr>
                <w:rFonts w:asciiTheme="minorEastAsia" w:hAnsiTheme="minorEastAsia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</w:tcPr>
          <w:p>
            <w:pPr>
              <w:jc w:val="center"/>
              <w:rPr>
                <w:rFonts w:asciiTheme="minorEastAsia" w:hAnsiTheme="minorEastAsia"/>
              </w:rPr>
            </w:pPr>
          </w:p>
          <w:p>
            <w:pPr>
              <w:jc w:val="center"/>
              <w:rPr>
                <w:rFonts w:asciiTheme="minorEastAsia" w:hAnsiTheme="minorEastAsia"/>
              </w:rPr>
            </w:pP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图</w:t>
            </w: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例</w:t>
            </w:r>
          </w:p>
        </w:tc>
        <w:tc>
          <w:tcPr>
            <w:tcW w:w="5211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drawing>
                <wp:inline distT="0" distB="0" distL="0" distR="0">
                  <wp:extent cx="918210" cy="927100"/>
                  <wp:effectExtent l="0" t="0" r="15240" b="6350"/>
                  <wp:docPr id="5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476" cy="927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5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drawing>
                <wp:inline distT="0" distB="0" distL="0" distR="0">
                  <wp:extent cx="927100" cy="902335"/>
                  <wp:effectExtent l="0" t="0" r="6350" b="12065"/>
                  <wp:docPr id="59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252" cy="9047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7" w:hRule="atLeast"/>
        </w:trPr>
        <w:tc>
          <w:tcPr>
            <w:tcW w:w="426" w:type="dxa"/>
          </w:tcPr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区</w:t>
            </w:r>
          </w:p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别</w:t>
            </w: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</w:tc>
        <w:tc>
          <w:tcPr>
            <w:tcW w:w="5211" w:type="dxa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接触面光滑；反射光线沿同一方向</w:t>
            </w:r>
          </w:p>
        </w:tc>
        <w:tc>
          <w:tcPr>
            <w:tcW w:w="5045" w:type="dxa"/>
            <w:vAlign w:val="center"/>
          </w:tcPr>
          <w:p>
            <w:pPr>
              <w:jc w:val="both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  <w:lang w:eastAsia="zh-CN"/>
              </w:rPr>
              <w:t>接触面粗糙；反射光线沿不同方向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共同点</w:t>
            </w:r>
          </w:p>
        </w:tc>
        <w:tc>
          <w:tcPr>
            <w:tcW w:w="10256" w:type="dxa"/>
            <w:gridSpan w:val="2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都遵循光的反射定律</w:t>
            </w:r>
          </w:p>
        </w:tc>
      </w:tr>
    </w:tbl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三、平面镜成像特点</w:t>
      </w:r>
    </w:p>
    <w:tbl>
      <w:tblPr>
        <w:tblStyle w:val="5"/>
        <w:tblW w:w="1068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986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tcBorders>
              <w:tl2br w:val="single" w:color="000000" w:themeColor="text1" w:sz="4" w:space="0"/>
            </w:tcBorders>
          </w:tcPr>
          <w:p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9865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平面镜成像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jc w:val="center"/>
              <w:rPr>
                <w:rFonts w:asciiTheme="minorEastAsia" w:hAnsiTheme="minorEastAsia"/>
              </w:rPr>
            </w:pPr>
          </w:p>
          <w:p>
            <w:pPr>
              <w:jc w:val="center"/>
              <w:rPr>
                <w:rFonts w:asciiTheme="minorEastAsia" w:hAnsiTheme="minorEastAsia"/>
              </w:rPr>
            </w:pP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图例</w:t>
            </w:r>
          </w:p>
        </w:tc>
        <w:tc>
          <w:tcPr>
            <w:tcW w:w="9865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drawing>
                <wp:inline distT="0" distB="0" distL="0" distR="0">
                  <wp:extent cx="1187450" cy="1009650"/>
                  <wp:effectExtent l="0" t="0" r="12700" b="0"/>
                  <wp:docPr id="60" name="图片 23" descr="http://img.jyeoo.net/quiz/images/201704/185/8ebe1c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3" descr="http://img.jyeoo.net/quiz/images/201704/185/8ebe1c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lum bright="-20000" contrast="40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450" cy="100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rPr>
                <w:rFonts w:asciiTheme="minorEastAsia" w:hAnsiTheme="minorEastAsia"/>
              </w:rPr>
            </w:pP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成</w:t>
            </w: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像</w:t>
            </w: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特</w:t>
            </w: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点</w:t>
            </w:r>
          </w:p>
        </w:tc>
        <w:tc>
          <w:tcPr>
            <w:tcW w:w="9865" w:type="dxa"/>
          </w:tcPr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1、</w:t>
            </w:r>
            <w:r>
              <w:rPr>
                <w:rFonts w:hint="eastAsia" w:ascii="方正舒体" w:eastAsia="方正舒体" w:hAnsiTheme="minorEastAsia"/>
                <w:b/>
              </w:rPr>
              <w:t>像物</w:t>
            </w:r>
            <w:r>
              <w:rPr>
                <w:rFonts w:hint="eastAsia" w:ascii="方正舒体" w:eastAsia="方正舒体" w:hAnsiTheme="minorEastAsia"/>
                <w:b/>
                <w:u w:val="single"/>
              </w:rPr>
              <w:t xml:space="preserve">  </w:t>
            </w:r>
            <w:r>
              <w:rPr>
                <w:rFonts w:hint="eastAsia" w:ascii="方正舒体" w:eastAsia="方正舒体" w:hAnsiTheme="minorEastAsia"/>
                <w:b/>
                <w:u w:val="single"/>
                <w:lang w:eastAsia="zh-CN"/>
              </w:rPr>
              <w:t>等大</w:t>
            </w:r>
            <w:r>
              <w:rPr>
                <w:rFonts w:hint="eastAsia" w:ascii="方正舒体" w:eastAsia="方正舒体" w:hAnsiTheme="minorEastAsia"/>
                <w:b/>
                <w:u w:val="single"/>
              </w:rPr>
              <w:t xml:space="preserve"> </w:t>
            </w:r>
            <w:r>
              <w:rPr>
                <w:rFonts w:hint="eastAsia" w:asciiTheme="minorEastAsia" w:hAnsiTheme="minorEastAsia"/>
              </w:rPr>
              <w:t>：像和物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           </w:t>
            </w:r>
            <w:r>
              <w:rPr>
                <w:rFonts w:hint="eastAsia" w:asciiTheme="minorEastAsia" w:hAnsiTheme="minorEastAsia"/>
              </w:rPr>
              <w:t>；</w:t>
            </w:r>
          </w:p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2、</w:t>
            </w:r>
            <w:r>
              <w:rPr>
                <w:rFonts w:hint="eastAsia" w:ascii="方正舒体" w:eastAsia="方正舒体" w:hAnsiTheme="minorEastAsia"/>
                <w:b/>
              </w:rPr>
              <w:t>像物</w:t>
            </w:r>
            <w:r>
              <w:rPr>
                <w:rFonts w:hint="eastAsia" w:ascii="方正舒体" w:eastAsia="方正舒体" w:hAnsiTheme="minorEastAsia"/>
                <w:b/>
                <w:u w:val="single"/>
              </w:rPr>
              <w:t xml:space="preserve">  </w:t>
            </w:r>
            <w:r>
              <w:rPr>
                <w:rFonts w:hint="eastAsia" w:ascii="方正舒体" w:eastAsia="方正舒体" w:hAnsiTheme="minorEastAsia"/>
                <w:b/>
                <w:u w:val="single"/>
                <w:lang w:eastAsia="zh-CN"/>
              </w:rPr>
              <w:t>等距</w:t>
            </w:r>
            <w:r>
              <w:rPr>
                <w:rFonts w:hint="eastAsia" w:ascii="方正舒体" w:eastAsia="方正舒体" w:hAnsiTheme="minorEastAsia"/>
                <w:b/>
                <w:u w:val="single"/>
              </w:rPr>
              <w:t xml:space="preserve"> </w:t>
            </w:r>
            <w:r>
              <w:rPr>
                <w:rFonts w:hint="eastAsia" w:ascii="方正舒体" w:eastAsia="方正舒体" w:hAnsiTheme="minorEastAsia"/>
                <w:b/>
              </w:rPr>
              <w:t>；</w:t>
            </w:r>
            <w:r>
              <w:rPr>
                <w:rFonts w:hint="eastAsia" w:asciiTheme="minorEastAsia" w:hAnsiTheme="minorEastAsia"/>
              </w:rPr>
              <w:t>像和物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           </w:t>
            </w:r>
            <w:r>
              <w:rPr>
                <w:rFonts w:hint="eastAsia" w:asciiTheme="minorEastAsia" w:hAnsiTheme="minorEastAsia"/>
              </w:rPr>
              <w:t>；</w:t>
            </w:r>
          </w:p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3、</w:t>
            </w:r>
            <w:r>
              <w:rPr>
                <w:rFonts w:hint="eastAsia" w:ascii="方正舒体" w:eastAsia="方正舒体" w:hAnsiTheme="minorEastAsia"/>
                <w:b/>
              </w:rPr>
              <w:t>连线</w:t>
            </w:r>
            <w:r>
              <w:rPr>
                <w:rFonts w:hint="eastAsia" w:ascii="方正舒体" w:eastAsia="方正舒体" w:hAnsiTheme="minorEastAsia"/>
                <w:b/>
                <w:u w:val="single"/>
              </w:rPr>
              <w:t xml:space="preserve">  </w:t>
            </w:r>
            <w:r>
              <w:rPr>
                <w:rFonts w:hint="eastAsia" w:ascii="方正舒体" w:eastAsia="方正舒体" w:hAnsiTheme="minorEastAsia"/>
                <w:b/>
                <w:u w:val="single"/>
                <w:lang w:eastAsia="zh-CN"/>
              </w:rPr>
              <w:t>与镜面垂直</w:t>
            </w:r>
            <w:r>
              <w:rPr>
                <w:rFonts w:hint="eastAsia" w:ascii="方正舒体" w:eastAsia="方正舒体" w:hAnsiTheme="minorEastAsia"/>
                <w:b/>
                <w:u w:val="single"/>
              </w:rPr>
              <w:t xml:space="preserve">     </w:t>
            </w:r>
            <w:r>
              <w:rPr>
                <w:rFonts w:hint="eastAsia" w:ascii="方正舒体" w:eastAsia="方正舒体" w:hAnsiTheme="minorEastAsia"/>
                <w:b/>
              </w:rPr>
              <w:t>；</w:t>
            </w:r>
            <w:r>
              <w:rPr>
                <w:rFonts w:hint="eastAsia" w:asciiTheme="minorEastAsia" w:hAnsiTheme="minorEastAsia"/>
              </w:rPr>
              <w:t>像和物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           </w:t>
            </w:r>
            <w:r>
              <w:rPr>
                <w:rFonts w:hint="eastAsia" w:asciiTheme="minorEastAsia" w:hAnsiTheme="minorEastAsia"/>
              </w:rPr>
              <w:t>；</w:t>
            </w:r>
          </w:p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4、</w:t>
            </w:r>
            <w:r>
              <w:rPr>
                <w:rFonts w:hint="eastAsia" w:ascii="方正舒体" w:eastAsia="方正舒体" w:hAnsiTheme="minorEastAsia"/>
                <w:b/>
              </w:rPr>
              <w:t>左右</w:t>
            </w:r>
            <w:r>
              <w:rPr>
                <w:rFonts w:hint="eastAsia" w:ascii="方正舒体" w:eastAsia="方正舒体" w:hAnsiTheme="minorEastAsia"/>
                <w:b/>
                <w:u w:val="single"/>
              </w:rPr>
              <w:t xml:space="preserve">  </w:t>
            </w:r>
            <w:r>
              <w:rPr>
                <w:rFonts w:hint="eastAsia" w:ascii="方正舒体" w:eastAsia="方正舒体" w:hAnsiTheme="minorEastAsia"/>
                <w:b/>
                <w:u w:val="single"/>
                <w:lang w:eastAsia="zh-CN"/>
              </w:rPr>
              <w:t>相反</w:t>
            </w:r>
            <w:r>
              <w:rPr>
                <w:rFonts w:hint="eastAsia" w:ascii="方正舒体" w:eastAsia="方正舒体" w:hAnsiTheme="minorEastAsia"/>
                <w:b/>
                <w:u w:val="single"/>
              </w:rPr>
              <w:t xml:space="preserve">  </w:t>
            </w:r>
            <w:r>
              <w:rPr>
                <w:rFonts w:hint="eastAsia" w:ascii="方正舒体" w:eastAsia="方正舒体" w:hAnsiTheme="minorEastAsia"/>
                <w:b/>
              </w:rPr>
              <w:t>；</w:t>
            </w:r>
            <w:r>
              <w:rPr>
                <w:rFonts w:hint="eastAsia" w:asciiTheme="minorEastAsia" w:hAnsiTheme="minorEastAsia"/>
              </w:rPr>
              <w:t>像和物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           </w:t>
            </w:r>
            <w:r>
              <w:rPr>
                <w:rFonts w:hint="eastAsia" w:asciiTheme="minorEastAsia" w:hAnsiTheme="minorEastAsia"/>
              </w:rPr>
              <w:t>；</w:t>
            </w:r>
          </w:p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5、</w:t>
            </w:r>
            <w:r>
              <w:rPr>
                <w:rFonts w:hint="eastAsia" w:ascii="方正舒体" w:eastAsia="方正舒体" w:hAnsiTheme="minorEastAsia"/>
                <w:b/>
              </w:rPr>
              <w:t>像是</w:t>
            </w:r>
            <w:r>
              <w:rPr>
                <w:rFonts w:hint="eastAsia" w:ascii="方正舒体" w:eastAsia="方正舒体" w:hAnsiTheme="minorEastAsia"/>
                <w:b/>
                <w:u w:val="single"/>
              </w:rPr>
              <w:t xml:space="preserve">  </w:t>
            </w:r>
            <w:r>
              <w:rPr>
                <w:rFonts w:hint="eastAsia" w:ascii="方正舒体" w:eastAsia="方正舒体" w:hAnsiTheme="minorEastAsia"/>
                <w:b/>
                <w:u w:val="single"/>
                <w:lang w:eastAsia="zh-CN"/>
              </w:rPr>
              <w:t>虚像</w:t>
            </w:r>
            <w:r>
              <w:rPr>
                <w:rFonts w:hint="eastAsia" w:ascii="方正舒体" w:eastAsia="方正舒体" w:hAnsiTheme="minorEastAsia"/>
                <w:b/>
                <w:u w:val="single"/>
              </w:rPr>
              <w:t xml:space="preserve">  </w:t>
            </w:r>
            <w:r>
              <w:rPr>
                <w:rFonts w:hint="eastAsia" w:ascii="方正舒体" w:eastAsia="方正舒体" w:hAnsiTheme="minorEastAsia"/>
                <w:b/>
              </w:rPr>
              <w:t>；</w:t>
            </w:r>
            <w:r>
              <w:rPr>
                <w:rFonts w:hint="eastAsia" w:asciiTheme="minorEastAsia" w:hAnsiTheme="minorEastAsia"/>
              </w:rPr>
              <w:t>平面镜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           </w:t>
            </w:r>
            <w:r>
              <w:rPr>
                <w:rFonts w:hint="eastAsia" w:asciiTheme="minorEastAsia" w:hAnsiTheme="minorEastAsia"/>
              </w:rPr>
              <w:t>；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常</w:t>
            </w: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考</w:t>
            </w: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点</w:t>
            </w:r>
          </w:p>
        </w:tc>
        <w:tc>
          <w:tcPr>
            <w:tcW w:w="9865" w:type="dxa"/>
          </w:tcPr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1、选择</w:t>
            </w:r>
            <w:r>
              <w:rPr>
                <w:rFonts w:hint="eastAsia" w:asciiTheme="minorEastAsia" w:hAnsiTheme="minorEastAsia"/>
                <w:u w:val="single"/>
              </w:rPr>
              <w:t xml:space="preserve">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较暗</w:t>
            </w:r>
            <w:r>
              <w:rPr>
                <w:rFonts w:hint="eastAsia" w:asciiTheme="minorEastAsia" w:hAnsiTheme="minorEastAsia"/>
                <w:u w:val="single"/>
              </w:rPr>
              <w:t xml:space="preserve">    </w:t>
            </w:r>
            <w:r>
              <w:rPr>
                <w:rFonts w:hint="eastAsia" w:asciiTheme="minorEastAsia" w:hAnsiTheme="minorEastAsia"/>
              </w:rPr>
              <w:t>的环境：实验现象</w:t>
            </w:r>
            <w:r>
              <w:rPr>
                <w:rFonts w:hint="eastAsia" w:asciiTheme="minorEastAsia" w:hAnsiTheme="minorEastAsia"/>
                <w:u w:val="single"/>
              </w:rPr>
              <w:t xml:space="preserve">  </w:t>
            </w:r>
            <w:r>
              <w:rPr>
                <w:rFonts w:hint="eastAsia" w:asciiTheme="minorEastAsia" w:hAnsiTheme="minorEastAsia"/>
                <w:u w:val="single"/>
                <w:lang w:val="en-US" w:eastAsia="zh-CN"/>
              </w:rPr>
              <w:t xml:space="preserve">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更加明显</w:t>
            </w:r>
            <w:r>
              <w:rPr>
                <w:rFonts w:hint="eastAsia" w:asciiTheme="minorEastAsia" w:hAnsiTheme="minorEastAsia"/>
                <w:u w:val="single"/>
              </w:rPr>
              <w:t xml:space="preserve">        </w:t>
            </w:r>
            <w:r>
              <w:rPr>
                <w:rFonts w:hint="eastAsia" w:asciiTheme="minorEastAsia" w:hAnsiTheme="minorEastAsia"/>
              </w:rPr>
              <w:t>；</w:t>
            </w:r>
          </w:p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2、用</w:t>
            </w:r>
            <w:r>
              <w:rPr>
                <w:rFonts w:hint="eastAsia" w:asciiTheme="minorEastAsia" w:hAnsiTheme="minorEastAsia"/>
                <w:u w:val="single"/>
              </w:rPr>
              <w:t xml:space="preserve">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玻璃杯</w:t>
            </w:r>
            <w:r>
              <w:rPr>
                <w:rFonts w:hint="eastAsia" w:asciiTheme="minorEastAsia" w:hAnsiTheme="minorEastAsia"/>
                <w:u w:val="single"/>
              </w:rPr>
              <w:t xml:space="preserve">   </w:t>
            </w:r>
            <w:r>
              <w:rPr>
                <w:rFonts w:hint="eastAsia" w:asciiTheme="minorEastAsia" w:hAnsiTheme="minorEastAsia"/>
              </w:rPr>
              <w:t>代替</w:t>
            </w:r>
            <w:r>
              <w:rPr>
                <w:rFonts w:hint="eastAsia" w:asciiTheme="minorEastAsia" w:hAnsiTheme="minorEastAsia"/>
                <w:u w:val="single"/>
              </w:rPr>
              <w:t xml:space="preserve"> 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平面镜</w:t>
            </w:r>
            <w:r>
              <w:rPr>
                <w:rFonts w:hint="eastAsia" w:asciiTheme="minorEastAsia" w:hAnsiTheme="minorEastAsia"/>
                <w:u w:val="single"/>
              </w:rPr>
              <w:t xml:space="preserve">    </w:t>
            </w:r>
            <w:r>
              <w:rPr>
                <w:rFonts w:hint="eastAsia" w:asciiTheme="minorEastAsia" w:hAnsiTheme="minorEastAsia"/>
              </w:rPr>
              <w:t>：容易确定</w:t>
            </w:r>
            <w:r>
              <w:rPr>
                <w:rFonts w:hint="eastAsia" w:asciiTheme="minorEastAsia" w:hAnsiTheme="minorEastAsia"/>
                <w:u w:val="single"/>
              </w:rPr>
              <w:t xml:space="preserve">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成像位置</w:t>
            </w:r>
            <w:r>
              <w:rPr>
                <w:rFonts w:hint="eastAsia" w:asciiTheme="minorEastAsia" w:hAnsiTheme="minorEastAsia"/>
                <w:u w:val="single"/>
              </w:rPr>
              <w:t xml:space="preserve">      </w:t>
            </w:r>
            <w:r>
              <w:rPr>
                <w:rFonts w:hint="eastAsia" w:asciiTheme="minorEastAsia" w:hAnsiTheme="minorEastAsia"/>
              </w:rPr>
              <w:t>；</w:t>
            </w:r>
          </w:p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3、选择</w:t>
            </w:r>
            <w:r>
              <w:rPr>
                <w:rFonts w:hint="eastAsia" w:asciiTheme="minorEastAsia" w:hAnsiTheme="minorEastAsia"/>
                <w:u w:val="single"/>
              </w:rPr>
              <w:t xml:space="preserve">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较薄的玻璃板</w:t>
            </w:r>
            <w:r>
              <w:rPr>
                <w:rFonts w:hint="eastAsia" w:asciiTheme="minorEastAsia" w:hAnsiTheme="minorEastAsia"/>
                <w:u w:val="single"/>
              </w:rPr>
              <w:t xml:space="preserve">       </w:t>
            </w:r>
            <w:r>
              <w:rPr>
                <w:rFonts w:hint="eastAsia" w:asciiTheme="minorEastAsia" w:hAnsiTheme="minorEastAsia"/>
              </w:rPr>
              <w:t>；</w:t>
            </w:r>
          </w:p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4、选用两支</w:t>
            </w:r>
            <w:r>
              <w:rPr>
                <w:rFonts w:hint="eastAsia" w:asciiTheme="minorEastAsia" w:hAnsiTheme="minorEastAsia"/>
                <w:u w:val="single"/>
              </w:rPr>
              <w:t xml:space="preserve">  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大小相同的蜡烛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</w:t>
            </w:r>
            <w:r>
              <w:rPr>
                <w:rFonts w:hint="eastAsia" w:asciiTheme="minorEastAsia" w:hAnsiTheme="minorEastAsia"/>
              </w:rPr>
              <w:t>：便于比较</w:t>
            </w:r>
            <w:r>
              <w:rPr>
                <w:rFonts w:hint="eastAsia" w:asciiTheme="minorEastAsia" w:hAnsiTheme="minorEastAsia"/>
                <w:u w:val="single"/>
              </w:rPr>
              <w:t xml:space="preserve"> 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像与物的大小关系</w:t>
            </w:r>
            <w:r>
              <w:rPr>
                <w:rFonts w:hint="eastAsia" w:asciiTheme="minorEastAsia" w:hAnsiTheme="minorEastAsia"/>
                <w:u w:val="single"/>
              </w:rPr>
              <w:t xml:space="preserve">        </w:t>
            </w:r>
            <w:r>
              <w:rPr>
                <w:rFonts w:hint="eastAsia" w:asciiTheme="minorEastAsia" w:hAnsiTheme="minorEastAsia"/>
              </w:rPr>
              <w:t>；</w:t>
            </w:r>
          </w:p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5、玻璃板</w:t>
            </w:r>
            <w:r>
              <w:rPr>
                <w:rFonts w:hint="eastAsia" w:asciiTheme="minorEastAsia" w:hAnsiTheme="minorEastAsia"/>
                <w:u w:val="single"/>
              </w:rPr>
              <w:t xml:space="preserve"> 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与水平面垂直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</w:t>
            </w:r>
            <w:r>
              <w:rPr>
                <w:rFonts w:hint="eastAsia" w:asciiTheme="minorEastAsia" w:hAnsiTheme="minorEastAsia"/>
              </w:rPr>
              <w:t>：</w:t>
            </w:r>
            <w:r>
              <w:rPr>
                <w:rFonts w:hint="eastAsia" w:asciiTheme="minorEastAsia" w:hAnsiTheme="minorEastAsia"/>
                <w:u w:val="single"/>
              </w:rPr>
              <w:t xml:space="preserve">      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使成像在同一高度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       </w:t>
            </w:r>
            <w:r>
              <w:rPr>
                <w:rFonts w:hint="eastAsia" w:asciiTheme="minorEastAsia" w:hAnsiTheme="minorEastAsia"/>
              </w:rPr>
              <w:t>；</w:t>
            </w:r>
          </w:p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6、刻度尺的作用：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测量像与物到平面镜的距离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                </w:t>
            </w:r>
            <w:r>
              <w:rPr>
                <w:rFonts w:hint="eastAsia" w:asciiTheme="minorEastAsia" w:hAnsiTheme="minorEastAsia"/>
              </w:rPr>
              <w:t>；</w:t>
            </w:r>
          </w:p>
          <w:p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7、平面镜</w:t>
            </w:r>
            <w:r>
              <w:rPr>
                <w:rFonts w:hint="eastAsia" w:asciiTheme="minorEastAsia" w:hAnsiTheme="minorEastAsia"/>
                <w:u w:val="single"/>
              </w:rPr>
              <w:t xml:space="preserve"> 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成虚像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</w:t>
            </w:r>
            <w:r>
              <w:rPr>
                <w:rFonts w:hint="eastAsia" w:asciiTheme="minorEastAsia" w:hAnsiTheme="minorEastAsia"/>
              </w:rPr>
              <w:t>：</w:t>
            </w:r>
            <w:r>
              <w:rPr>
                <w:rFonts w:hint="eastAsia" w:asciiTheme="minorEastAsia" w:hAnsiTheme="minorEastAsia"/>
                <w:u w:val="single"/>
              </w:rPr>
              <w:t xml:space="preserve">      </w:t>
            </w:r>
            <w:r>
              <w:rPr>
                <w:rFonts w:hint="eastAsia" w:asciiTheme="minorEastAsia" w:hAnsiTheme="minorEastAsia"/>
                <w:u w:val="single"/>
                <w:lang w:eastAsia="zh-CN"/>
              </w:rPr>
              <w:t>像不能在光屏上呈现</w:t>
            </w:r>
            <w:r>
              <w:rPr>
                <w:rFonts w:hint="eastAsia" w:asciiTheme="minorEastAsia" w:hAnsiTheme="minorEastAsia"/>
                <w:u w:val="single"/>
              </w:rPr>
              <w:t xml:space="preserve">                      </w:t>
            </w:r>
            <w:r>
              <w:rPr>
                <w:rFonts w:hint="eastAsia" w:asciiTheme="minorEastAsia" w:hAnsiTheme="minorEastAsia"/>
              </w:rPr>
              <w:t>；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实验用的方法</w:t>
            </w:r>
          </w:p>
        </w:tc>
        <w:tc>
          <w:tcPr>
            <w:tcW w:w="9865" w:type="dxa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对称作图法</w:t>
            </w:r>
          </w:p>
        </w:tc>
      </w:tr>
    </w:tbl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rPr>
          <w:rFonts w:hint="eastAsia" w:asciiTheme="minorEastAsia" w:hAnsiTheme="minorEastAsia"/>
        </w:rPr>
      </w:pPr>
      <w:r>
        <w:rPr>
          <w:rFonts w:hint="eastAsia" w:ascii="宋体" w:hAnsi="宋体" w:eastAsia="宋体" w:cs="宋体"/>
          <w:b/>
          <w:bCs w:val="0"/>
          <w:color w:val="000000"/>
          <w:sz w:val="21"/>
          <w:szCs w:val="21"/>
          <w:lang w:eastAsia="zh-CN"/>
        </w:rPr>
        <w:drawing>
          <wp:anchor distT="0" distB="0" distL="114300" distR="114300" simplePos="0" relativeHeight="1257237504" behindDoc="1" locked="0" layoutInCell="1" allowOverlap="1">
            <wp:simplePos x="0" y="0"/>
            <wp:positionH relativeFrom="column">
              <wp:posOffset>-522605</wp:posOffset>
            </wp:positionH>
            <wp:positionV relativeFrom="paragraph">
              <wp:posOffset>-452120</wp:posOffset>
            </wp:positionV>
            <wp:extent cx="1640840" cy="528955"/>
            <wp:effectExtent l="0" t="0" r="16510" b="4445"/>
            <wp:wrapNone/>
            <wp:docPr id="64" name="图片 64" descr="8529fd31d8a928b37d9f92694863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8529fd31d8a928b37d9f926948637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四、光的折射规律</w:t>
      </w:r>
    </w:p>
    <w:tbl>
      <w:tblPr>
        <w:tblStyle w:val="5"/>
        <w:tblW w:w="1068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10148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l2br w:val="single" w:color="000000" w:themeColor="text1" w:sz="4" w:space="0"/>
            </w:tcBorders>
          </w:tcPr>
          <w:p>
            <w:pPr>
              <w:rPr>
                <w:rFonts w:asciiTheme="minorEastAsia" w:hAnsiTheme="minorEastAsia"/>
              </w:rPr>
            </w:pPr>
          </w:p>
        </w:tc>
        <w:tc>
          <w:tcPr>
            <w:tcW w:w="10148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光的折射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98" w:hRule="atLeast"/>
        </w:trPr>
        <w:tc>
          <w:tcPr>
            <w:tcW w:w="534" w:type="dxa"/>
          </w:tcPr>
          <w:p>
            <w:pPr>
              <w:jc w:val="center"/>
              <w:rPr>
                <w:rFonts w:asciiTheme="minorEastAsia" w:hAnsiTheme="minorEastAsia"/>
              </w:rPr>
            </w:pPr>
          </w:p>
          <w:p>
            <w:pPr>
              <w:jc w:val="center"/>
              <w:rPr>
                <w:rFonts w:asciiTheme="minorEastAsia" w:hAnsiTheme="minorEastAsia"/>
              </w:rPr>
            </w:pPr>
          </w:p>
          <w:p>
            <w:pPr>
              <w:jc w:val="center"/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图</w:t>
            </w: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例</w:t>
            </w:r>
          </w:p>
        </w:tc>
        <w:tc>
          <w:tcPr>
            <w:tcW w:w="10148" w:type="dxa"/>
          </w:tcPr>
          <w:p>
            <w:pPr>
              <w:ind w:firstLine="1155" w:firstLineChars="550"/>
              <w:jc w:val="left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drawing>
                <wp:inline distT="0" distB="0" distL="0" distR="0">
                  <wp:extent cx="3877945" cy="1783715"/>
                  <wp:effectExtent l="0" t="0" r="8255" b="6985"/>
                  <wp:docPr id="62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945" cy="1783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3" w:hRule="atLeast"/>
        </w:trPr>
        <w:tc>
          <w:tcPr>
            <w:tcW w:w="534" w:type="dxa"/>
            <w:vAlign w:val="center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两</w:t>
            </w: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角</w:t>
            </w:r>
          </w:p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关  系</w:t>
            </w:r>
          </w:p>
        </w:tc>
        <w:tc>
          <w:tcPr>
            <w:tcW w:w="10148" w:type="dxa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空气中的角比较大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534" w:type="dxa"/>
            <w:vAlign w:val="center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  <w:lang w:eastAsia="zh-CN"/>
              </w:rPr>
              <w:t>特点</w:t>
            </w:r>
          </w:p>
        </w:tc>
        <w:tc>
          <w:tcPr>
            <w:tcW w:w="10148" w:type="dxa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光从一种介质斜射入另一种介质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4" w:hRule="atLeast"/>
        </w:trPr>
        <w:tc>
          <w:tcPr>
            <w:tcW w:w="534" w:type="dxa"/>
            <w:vAlign w:val="center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例子</w:t>
            </w:r>
          </w:p>
        </w:tc>
        <w:tc>
          <w:tcPr>
            <w:tcW w:w="10148" w:type="dxa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/>
                <w:lang w:eastAsia="zh-CN"/>
              </w:rPr>
              <w:t>斜插入水中的筷子变弯、池水变浅、彩虹、海市蜃楼，叉鱼要往鱼的下方叉</w:t>
            </w:r>
          </w:p>
        </w:tc>
      </w:tr>
    </w:tbl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五、光的色散</w:t>
      </w:r>
    </w:p>
    <w:p>
      <w:pPr>
        <w:rPr>
          <w:rFonts w:ascii="Calibri" w:hAnsi="Calibri" w:eastAsia="宋体" w:cs="Times New Roman"/>
        </w:rPr>
      </w:pPr>
      <w:r>
        <w:rPr>
          <w:rFonts w:hint="eastAsia" w:asciiTheme="minorEastAsia" w:hAnsiTheme="minorEastAsia"/>
        </w:rPr>
        <w:t>1、色散的形成：</w:t>
      </w:r>
      <w:r>
        <w:rPr>
          <w:rFonts w:ascii="Calibri" w:hAnsi="Calibri" w:eastAsia="宋体" w:cs="Times New Roman"/>
        </w:rPr>
        <w:t>太阳光是白光，它通过</w:t>
      </w: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  <w:lang w:eastAsia="zh-CN"/>
        </w:rPr>
        <w:t>三棱镜</w:t>
      </w:r>
      <w:r>
        <w:rPr>
          <w:rFonts w:hint="eastAsia"/>
          <w:u w:val="single"/>
        </w:rPr>
        <w:t xml:space="preserve">   </w:t>
      </w:r>
      <w:r>
        <w:rPr>
          <w:rFonts w:ascii="Calibri" w:hAnsi="Calibri" w:eastAsia="宋体" w:cs="Times New Roman"/>
        </w:rPr>
        <w:t>后被分解成__</w:t>
      </w:r>
      <w:r>
        <w:rPr>
          <w:rFonts w:hint="eastAsia" w:ascii="Calibri" w:hAnsi="Calibri" w:eastAsia="宋体" w:cs="Times New Roman"/>
          <w:u w:val="single"/>
          <w:lang w:val="en-US" w:eastAsia="zh-CN"/>
        </w:rPr>
        <w:t xml:space="preserve">  </w:t>
      </w:r>
      <w:r>
        <w:rPr>
          <w:rFonts w:hint="eastAsia" w:ascii="Calibri" w:hAnsi="Calibri" w:eastAsia="宋体" w:cs="Times New Roman"/>
          <w:u w:val="single"/>
          <w:lang w:eastAsia="zh-CN"/>
        </w:rPr>
        <w:t>红、橙、黄、绿、蓝、靛、紫</w:t>
      </w:r>
      <w:r>
        <w:rPr>
          <w:rFonts w:ascii="Calibri" w:hAnsi="Calibri" w:eastAsia="宋体" w:cs="Times New Roman"/>
        </w:rPr>
        <w:t>___七种色光，这种现象叫光的色散，这说明白光是由___</w:t>
      </w:r>
      <w:r>
        <w:rPr>
          <w:rFonts w:hint="eastAsia" w:ascii="Calibri" w:hAnsi="Calibri" w:eastAsia="宋体" w:cs="Times New Roman"/>
          <w:u w:val="single"/>
          <w:lang w:eastAsia="zh-CN"/>
        </w:rPr>
        <w:t>多种色光</w:t>
      </w:r>
      <w:r>
        <w:rPr>
          <w:rFonts w:ascii="Calibri" w:hAnsi="Calibri" w:eastAsia="宋体" w:cs="Times New Roman"/>
        </w:rPr>
        <w:t>_____混合而成的．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2、色光的三原色：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红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  <w:u w:val="single"/>
          <w:lang w:eastAsia="zh-CN"/>
        </w:rPr>
        <w:t>绿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  <w:u w:val="single"/>
          <w:lang w:eastAsia="zh-CN"/>
        </w:rPr>
        <w:t>蓝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</w:rPr>
        <w:t>；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3、光的偏折程度：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/>
          <w:u w:val="single"/>
        </w:rPr>
        <w:t xml:space="preserve"> </w:t>
      </w:r>
      <w:r>
        <w:rPr>
          <w:rFonts w:hint="eastAsia" w:asciiTheme="minorEastAsia" w:hAnsiTheme="minorEastAsia"/>
          <w:u w:val="single"/>
          <w:lang w:eastAsia="zh-CN"/>
        </w:rPr>
        <w:t>红光最小</w:t>
      </w:r>
      <w:r>
        <w:rPr>
          <w:rFonts w:hint="eastAsia" w:asciiTheme="minorEastAsia" w:hAnsiTheme="minorEastAsia"/>
          <w:u w:val="single"/>
        </w:rPr>
        <w:t xml:space="preserve">         </w:t>
      </w:r>
      <w:r>
        <w:rPr>
          <w:rFonts w:hint="eastAsia" w:asciiTheme="minorEastAsia" w:hAnsiTheme="minorEastAsia"/>
        </w:rPr>
        <w:t>，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  <w:u w:val="single"/>
          <w:lang w:val="en-US" w:eastAsia="zh-CN"/>
        </w:rPr>
        <w:t xml:space="preserve">     </w:t>
      </w:r>
      <w:r>
        <w:rPr>
          <w:rFonts w:hint="eastAsia" w:asciiTheme="minorEastAsia" w:hAnsiTheme="minorEastAsia"/>
          <w:u w:val="single"/>
          <w:lang w:eastAsia="zh-CN"/>
        </w:rPr>
        <w:t>紫光最大</w:t>
      </w:r>
      <w:r>
        <w:rPr>
          <w:rFonts w:hint="eastAsia" w:asciiTheme="minorEastAsia" w:hAnsiTheme="minorEastAsia"/>
          <w:u w:val="single"/>
        </w:rPr>
        <w:t xml:space="preserve">           </w:t>
      </w:r>
      <w:r>
        <w:rPr>
          <w:rFonts w:hint="eastAsia" w:asciiTheme="minorEastAsia" w:hAnsiTheme="minorEastAsia"/>
        </w:rPr>
        <w:t>。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4、看不见的光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（1）红外线：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例子：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遥控</w:t>
      </w:r>
      <w:r>
        <w:rPr>
          <w:rFonts w:hint="eastAsia" w:asciiTheme="minorEastAsia" w:hAnsiTheme="minorEastAsia"/>
          <w:u w:val="single"/>
        </w:rPr>
        <w:t xml:space="preserve">      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  <w:u w:val="single"/>
          <w:lang w:eastAsia="zh-CN"/>
        </w:rPr>
        <w:t>红外线夜视仪</w:t>
      </w:r>
      <w:r>
        <w:rPr>
          <w:rFonts w:hint="eastAsia" w:asciiTheme="minorEastAsia" w:hAnsiTheme="minorEastAsia"/>
          <w:u w:val="single"/>
        </w:rPr>
        <w:t xml:space="preserve">       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（2）紫外线</w:t>
      </w:r>
    </w:p>
    <w:p>
      <w:pPr>
        <w:rPr>
          <w:rFonts w:hint="eastAsia" w:asciiTheme="minorEastAsia" w:hAnsiTheme="minorEastAsia"/>
          <w:u w:val="single"/>
        </w:rPr>
      </w:pPr>
      <w:r>
        <w:rPr>
          <w:rFonts w:hint="eastAsia" w:asciiTheme="minorEastAsia" w:hAnsiTheme="minorEastAsia"/>
        </w:rPr>
        <w:t>例子：</w:t>
      </w:r>
      <w:r>
        <w:rPr>
          <w:rFonts w:hint="eastAsia" w:asciiTheme="minorEastAsia" w:hAnsiTheme="minorEastAsia"/>
          <w:u w:val="single"/>
        </w:rPr>
        <w:t xml:space="preserve">   </w:t>
      </w:r>
      <w:r>
        <w:rPr>
          <w:rFonts w:hint="eastAsia" w:asciiTheme="minorEastAsia" w:hAnsiTheme="minorEastAsia"/>
          <w:u w:val="single"/>
          <w:lang w:eastAsia="zh-CN"/>
        </w:rPr>
        <w:t>验钞机</w:t>
      </w:r>
      <w:r>
        <w:rPr>
          <w:rFonts w:hint="eastAsia" w:asciiTheme="minorEastAsia" w:hAnsiTheme="minorEastAsia"/>
          <w:u w:val="single"/>
        </w:rPr>
        <w:t xml:space="preserve">     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  <w:u w:val="single"/>
          <w:lang w:eastAsia="zh-CN"/>
        </w:rPr>
        <w:t>紫外线灭菌灯</w:t>
      </w:r>
      <w:r>
        <w:rPr>
          <w:rFonts w:hint="eastAsia" w:asciiTheme="minorEastAsia" w:hAnsiTheme="minorEastAsia"/>
          <w:u w:val="single"/>
        </w:rPr>
        <w:t xml:space="preserve">     </w:t>
      </w:r>
    </w:p>
    <w:p>
      <w:pPr>
        <w:rPr>
          <w:rFonts w:hint="eastAsia" w:asciiTheme="minorEastAsia" w:hAnsiTheme="minorEastAsia"/>
          <w:u w:val="single"/>
          <w:lang w:eastAsia="zh-CN"/>
        </w:rPr>
      </w:pP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  <w:lang w:eastAsia="zh-CN"/>
        </w:rPr>
        <w:t>六</w:t>
      </w:r>
      <w:r>
        <w:rPr>
          <w:rFonts w:hint="eastAsia" w:asciiTheme="minorEastAsia" w:hAnsiTheme="minorEastAsia"/>
          <w:szCs w:val="21"/>
        </w:rPr>
        <w:t>、认识透镜</w:t>
      </w:r>
    </w:p>
    <w:tbl>
      <w:tblPr>
        <w:tblStyle w:val="5"/>
        <w:tblW w:w="1068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5"/>
        <w:gridCol w:w="4185"/>
        <w:gridCol w:w="476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5" w:type="dxa"/>
            <w:tcBorders>
              <w:tl2br w:val="single" w:color="000000" w:themeColor="text1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4185" w:type="dxa"/>
          </w:tcPr>
          <w:p>
            <w:pPr>
              <w:spacing w:line="360" w:lineRule="auto"/>
              <w:ind w:firstLine="1680" w:firstLineChars="80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凸透镜</w:t>
            </w:r>
          </w:p>
        </w:tc>
        <w:tc>
          <w:tcPr>
            <w:tcW w:w="4762" w:type="dxa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凹透镜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atLeast"/>
        </w:trPr>
        <w:tc>
          <w:tcPr>
            <w:tcW w:w="17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/>
                <w:szCs w:val="21"/>
                <w:lang w:eastAsia="zh-CN"/>
              </w:rPr>
            </w:pPr>
            <w:r>
              <w:rPr>
                <w:rFonts w:hint="eastAsia" w:asciiTheme="minorEastAsia" w:hAnsiTheme="minorEastAsia"/>
                <w:szCs w:val="21"/>
                <w:lang w:eastAsia="zh-CN"/>
              </w:rPr>
              <w:t>定义</w:t>
            </w:r>
          </w:p>
        </w:tc>
        <w:tc>
          <w:tcPr>
            <w:tcW w:w="4185" w:type="dxa"/>
            <w:vAlign w:val="center"/>
          </w:tcPr>
          <w:p>
            <w:pPr>
              <w:spacing w:line="360" w:lineRule="auto"/>
              <w:jc w:val="both"/>
              <w:rPr>
                <w:rFonts w:hint="eastAsia" w:asciiTheme="minorEastAsia" w:hAnsiTheme="minorEastAsia" w:eastAsiaTheme="minorEastAsia"/>
                <w:szCs w:val="21"/>
                <w:lang w:eastAsia="zh-CN"/>
              </w:rPr>
            </w:pPr>
            <w:r>
              <w:rPr>
                <w:rFonts w:hint="eastAsia" w:asciiTheme="minorEastAsia" w:hAnsiTheme="minorEastAsia"/>
                <w:szCs w:val="21"/>
                <w:lang w:eastAsia="zh-CN"/>
              </w:rPr>
              <w:t>中间厚，两边薄的透镜</w:t>
            </w:r>
          </w:p>
        </w:tc>
        <w:tc>
          <w:tcPr>
            <w:tcW w:w="4762" w:type="dxa"/>
            <w:vAlign w:val="center"/>
          </w:tcPr>
          <w:p>
            <w:pPr>
              <w:spacing w:line="360" w:lineRule="auto"/>
              <w:jc w:val="both"/>
              <w:rPr>
                <w:rFonts w:hint="eastAsia" w:asciiTheme="minorEastAsia" w:hAnsiTheme="minorEastAsia" w:eastAsiaTheme="minorEastAsia"/>
                <w:szCs w:val="21"/>
                <w:lang w:eastAsia="zh-CN"/>
              </w:rPr>
            </w:pPr>
            <w:r>
              <w:rPr>
                <w:rFonts w:hint="eastAsia" w:asciiTheme="minorEastAsia" w:hAnsiTheme="minorEastAsia"/>
                <w:szCs w:val="21"/>
                <w:lang w:eastAsia="zh-CN"/>
              </w:rPr>
              <w:t>中间薄，两边厚的透镜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" w:hRule="atLeast"/>
        </w:trPr>
        <w:tc>
          <w:tcPr>
            <w:tcW w:w="173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/>
                <w:szCs w:val="21"/>
                <w:lang w:eastAsia="zh-CN"/>
              </w:rPr>
            </w:pPr>
            <w:r>
              <w:rPr>
                <w:rFonts w:hint="eastAsia" w:asciiTheme="minorEastAsia" w:hAnsiTheme="minorEastAsia"/>
                <w:szCs w:val="21"/>
                <w:lang w:eastAsia="zh-CN"/>
              </w:rPr>
              <w:t>图例</w:t>
            </w:r>
          </w:p>
        </w:tc>
        <w:tc>
          <w:tcPr>
            <w:tcW w:w="4185" w:type="dxa"/>
          </w:tcPr>
          <w:p>
            <w:pPr>
              <w:spacing w:line="360" w:lineRule="auto"/>
              <w:ind w:firstLine="735" w:firstLineChars="35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drawing>
                <wp:inline distT="0" distB="0" distL="0" distR="0">
                  <wp:extent cx="1727200" cy="754380"/>
                  <wp:effectExtent l="0" t="0" r="6350" b="7620"/>
                  <wp:docPr id="56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0" cy="7548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inorEastAsia" w:hAnsiTheme="minorEastAsia"/>
                <w:szCs w:val="21"/>
              </w:rPr>
              <w:t xml:space="preserve">    </w:t>
            </w:r>
          </w:p>
        </w:tc>
        <w:tc>
          <w:tcPr>
            <w:tcW w:w="4762" w:type="dxa"/>
          </w:tcPr>
          <w:p>
            <w:pPr>
              <w:spacing w:line="360" w:lineRule="auto"/>
              <w:ind w:firstLine="945" w:firstLineChars="45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drawing>
                <wp:inline distT="0" distB="0" distL="0" distR="0">
                  <wp:extent cx="1746250" cy="755650"/>
                  <wp:effectExtent l="0" t="0" r="6350" b="6350"/>
                  <wp:docPr id="5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620" cy="7575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1" w:hRule="atLeast"/>
        </w:trPr>
        <w:tc>
          <w:tcPr>
            <w:tcW w:w="1735" w:type="dxa"/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对光线的作用</w:t>
            </w:r>
          </w:p>
        </w:tc>
        <w:tc>
          <w:tcPr>
            <w:tcW w:w="4185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/>
                <w:szCs w:val="21"/>
                <w:lang w:eastAsia="zh-CN"/>
              </w:rPr>
            </w:pPr>
            <w:r>
              <w:rPr>
                <w:rFonts w:hint="eastAsia" w:asciiTheme="minorEastAsia" w:hAnsiTheme="minorEastAsia"/>
                <w:szCs w:val="21"/>
                <w:lang w:eastAsia="zh-CN"/>
              </w:rPr>
              <w:t>会聚</w:t>
            </w:r>
          </w:p>
        </w:tc>
        <w:tc>
          <w:tcPr>
            <w:tcW w:w="4762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/>
                <w:szCs w:val="21"/>
                <w:lang w:eastAsia="zh-CN"/>
              </w:rPr>
            </w:pPr>
            <w:r>
              <w:rPr>
                <w:rFonts w:hint="eastAsia" w:asciiTheme="minorEastAsia" w:hAnsiTheme="minorEastAsia"/>
                <w:szCs w:val="21"/>
                <w:lang w:eastAsia="zh-CN"/>
              </w:rPr>
              <w:t>发散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1735" w:type="dxa"/>
            <w:vMerge w:val="restart"/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21"/>
                <w:szCs w:val="21"/>
                <w:lang w:eastAsia="zh-CN"/>
              </w:rPr>
              <w:drawing>
                <wp:anchor distT="0" distB="0" distL="114300" distR="114300" simplePos="0" relativeHeight="3268543488" behindDoc="1" locked="0" layoutInCell="1" allowOverlap="1">
                  <wp:simplePos x="0" y="0"/>
                  <wp:positionH relativeFrom="column">
                    <wp:posOffset>-523240</wp:posOffset>
                  </wp:positionH>
                  <wp:positionV relativeFrom="paragraph">
                    <wp:posOffset>-488950</wp:posOffset>
                  </wp:positionV>
                  <wp:extent cx="1640840" cy="528955"/>
                  <wp:effectExtent l="0" t="0" r="16510" b="4445"/>
                  <wp:wrapNone/>
                  <wp:docPr id="75" name="图片 75" descr="8529fd31d8a928b37d9f926948637f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75" descr="8529fd31d8a928b37d9f926948637f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840" cy="52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asciiTheme="minorEastAsia" w:hAnsiTheme="minor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asciiTheme="minorEastAsia" w:hAnsiTheme="minor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三条特殊光线</w:t>
            </w:r>
          </w:p>
        </w:tc>
        <w:tc>
          <w:tcPr>
            <w:tcW w:w="4185" w:type="dxa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drawing>
                <wp:inline distT="0" distB="0" distL="0" distR="0">
                  <wp:extent cx="1892300" cy="866775"/>
                  <wp:effectExtent l="0" t="0" r="12700" b="9525"/>
                  <wp:docPr id="102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00" cy="8670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2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drawing>
                <wp:anchor distT="0" distB="0" distL="0" distR="0" simplePos="0" relativeHeight="251802624" behindDoc="1" locked="0" layoutInCell="1" allowOverlap="1">
                  <wp:simplePos x="0" y="0"/>
                  <wp:positionH relativeFrom="column">
                    <wp:posOffset>356870</wp:posOffset>
                  </wp:positionH>
                  <wp:positionV relativeFrom="paragraph">
                    <wp:posOffset>-12700</wp:posOffset>
                  </wp:positionV>
                  <wp:extent cx="1682750" cy="950595"/>
                  <wp:effectExtent l="0" t="0" r="12700" b="1905"/>
                  <wp:wrapNone/>
                  <wp:docPr id="104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9507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735" w:type="dxa"/>
            <w:vMerge w:val="continue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4185" w:type="dxa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  <w:lang w:eastAsia="zh-CN"/>
              </w:rPr>
              <w:drawing>
                <wp:anchor distT="0" distB="0" distL="114300" distR="114300" simplePos="0" relativeHeight="251802624" behindDoc="1" locked="0" layoutInCell="1" allowOverlap="1">
                  <wp:simplePos x="0" y="0"/>
                  <wp:positionH relativeFrom="column">
                    <wp:posOffset>444500</wp:posOffset>
                  </wp:positionH>
                  <wp:positionV relativeFrom="paragraph">
                    <wp:posOffset>1336675</wp:posOffset>
                  </wp:positionV>
                  <wp:extent cx="1631950" cy="932815"/>
                  <wp:effectExtent l="0" t="0" r="6350" b="635"/>
                  <wp:wrapNone/>
                  <wp:docPr id="53" name="图片 53" descr="u=2065767555,1008242574&amp;fm=11&amp;gp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u=2065767555,1008242574&amp;fm=11&amp;gp=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950" cy="9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inorEastAsia" w:hAnsiTheme="minorEastAsia"/>
                <w:szCs w:val="21"/>
              </w:rPr>
              <w:drawing>
                <wp:inline distT="0" distB="0" distL="0" distR="0">
                  <wp:extent cx="2362200" cy="1289050"/>
                  <wp:effectExtent l="0" t="0" r="0" b="6350"/>
                  <wp:docPr id="10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28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2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drawing>
                <wp:anchor distT="0" distB="0" distL="0" distR="0" simplePos="0" relativeHeight="251802624" behindDoc="1" locked="0" layoutInCell="1" allowOverlap="1">
                  <wp:simplePos x="0" y="0"/>
                  <wp:positionH relativeFrom="column">
                    <wp:posOffset>174625</wp:posOffset>
                  </wp:positionH>
                  <wp:positionV relativeFrom="paragraph">
                    <wp:posOffset>123825</wp:posOffset>
                  </wp:positionV>
                  <wp:extent cx="1986280" cy="1062355"/>
                  <wp:effectExtent l="0" t="0" r="13970" b="4445"/>
                  <wp:wrapNone/>
                  <wp:docPr id="105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280" cy="1062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53" w:hRule="atLeast"/>
        </w:trPr>
        <w:tc>
          <w:tcPr>
            <w:tcW w:w="1735" w:type="dxa"/>
            <w:vMerge w:val="continue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4185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/>
                <w:szCs w:val="21"/>
                <w:lang w:eastAsia="zh-CN"/>
              </w:rPr>
            </w:pPr>
          </w:p>
        </w:tc>
        <w:tc>
          <w:tcPr>
            <w:tcW w:w="4762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szCs w:val="21"/>
                <w:lang w:eastAsia="zh-CN"/>
              </w:rPr>
              <w:drawing>
                <wp:anchor distT="0" distB="0" distL="114300" distR="114300" simplePos="0" relativeHeight="251802624" behindDoc="1" locked="0" layoutInCell="1" allowOverlap="1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43180</wp:posOffset>
                  </wp:positionV>
                  <wp:extent cx="2343150" cy="873125"/>
                  <wp:effectExtent l="0" t="0" r="0" b="3175"/>
                  <wp:wrapNone/>
                  <wp:docPr id="63" name="图片 63" descr="u=3651858294,53354643&amp;fm=11&amp;gp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 descr="u=3651858294,53354643&amp;fm=11&amp;gp=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t="19292" b="286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87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spacing w:line="360" w:lineRule="auto"/>
        <w:rPr>
          <w:rFonts w:hint="eastAsia" w:asciiTheme="minorEastAsia" w:hAnsiTheme="minorEastAsia"/>
          <w:szCs w:val="21"/>
        </w:rPr>
      </w:pP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  <w:lang w:eastAsia="zh-CN"/>
        </w:rPr>
        <w:t>七</w:t>
      </w:r>
      <w:r>
        <w:rPr>
          <w:rFonts w:hint="eastAsia" w:asciiTheme="minorEastAsia" w:hAnsiTheme="minorEastAsia"/>
          <w:szCs w:val="21"/>
        </w:rPr>
        <w:t>、凸透镜成像规律</w:t>
      </w:r>
    </w:p>
    <w:tbl>
      <w:tblPr>
        <w:tblStyle w:val="5"/>
        <w:tblW w:w="1068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992"/>
        <w:gridCol w:w="1134"/>
        <w:gridCol w:w="1134"/>
        <w:gridCol w:w="1843"/>
        <w:gridCol w:w="2126"/>
        <w:gridCol w:w="235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vMerge w:val="restart"/>
          </w:tcPr>
          <w:p>
            <w:pPr>
              <w:spacing w:line="360" w:lineRule="auto"/>
              <w:ind w:firstLine="105" w:firstLineChars="5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物  距</w:t>
            </w:r>
          </w:p>
          <w:p>
            <w:pPr>
              <w:spacing w:line="360" w:lineRule="auto"/>
              <w:ind w:firstLine="105" w:firstLineChars="5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（U）</w:t>
            </w:r>
          </w:p>
        </w:tc>
        <w:tc>
          <w:tcPr>
            <w:tcW w:w="3260" w:type="dxa"/>
            <w:gridSpan w:val="3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像的性质</w:t>
            </w:r>
          </w:p>
        </w:tc>
        <w:tc>
          <w:tcPr>
            <w:tcW w:w="1843" w:type="dxa"/>
            <w:vMerge w:val="restart"/>
          </w:tcPr>
          <w:p>
            <w:pPr>
              <w:spacing w:line="360" w:lineRule="auto"/>
              <w:ind w:firstLine="420" w:firstLineChars="200"/>
              <w:rPr>
                <w:rFonts w:hint="eastAsia"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像的位置</w:t>
            </w:r>
          </w:p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与物同侧或异侧</w:t>
            </w:r>
          </w:p>
        </w:tc>
        <w:tc>
          <w:tcPr>
            <w:tcW w:w="2126" w:type="dxa"/>
            <w:vMerge w:val="restart"/>
          </w:tcPr>
          <w:p>
            <w:pPr>
              <w:spacing w:line="360" w:lineRule="auto"/>
              <w:ind w:firstLine="525" w:firstLineChars="25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像    距</w:t>
            </w:r>
          </w:p>
          <w:p>
            <w:pPr>
              <w:spacing w:line="360" w:lineRule="auto"/>
              <w:ind w:firstLine="630" w:firstLineChars="30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（V）</w:t>
            </w:r>
          </w:p>
        </w:tc>
        <w:tc>
          <w:tcPr>
            <w:tcW w:w="2352" w:type="dxa"/>
            <w:vMerge w:val="restart"/>
          </w:tcPr>
          <w:p>
            <w:pPr>
              <w:spacing w:line="360" w:lineRule="auto"/>
              <w:ind w:firstLine="840" w:firstLineChars="40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应  用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vMerge w:val="continue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992" w:type="dxa"/>
          </w:tcPr>
          <w:p>
            <w:pPr>
              <w:spacing w:line="360" w:lineRule="auto"/>
              <w:ind w:firstLine="105" w:firstLineChars="5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正倒</w:t>
            </w:r>
          </w:p>
        </w:tc>
        <w:tc>
          <w:tcPr>
            <w:tcW w:w="1134" w:type="dxa"/>
          </w:tcPr>
          <w:p>
            <w:pPr>
              <w:spacing w:line="360" w:lineRule="auto"/>
              <w:ind w:firstLine="210" w:firstLineChars="10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大小</w:t>
            </w:r>
          </w:p>
        </w:tc>
        <w:tc>
          <w:tcPr>
            <w:tcW w:w="1134" w:type="dxa"/>
          </w:tcPr>
          <w:p>
            <w:pPr>
              <w:spacing w:line="360" w:lineRule="auto"/>
              <w:ind w:firstLine="210" w:firstLineChars="100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虚实</w:t>
            </w:r>
          </w:p>
        </w:tc>
        <w:tc>
          <w:tcPr>
            <w:tcW w:w="1843" w:type="dxa"/>
            <w:vMerge w:val="continue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26" w:type="dxa"/>
            <w:vMerge w:val="continue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352" w:type="dxa"/>
            <w:vMerge w:val="continue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U＞2f</w:t>
            </w:r>
          </w:p>
        </w:tc>
        <w:tc>
          <w:tcPr>
            <w:tcW w:w="992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134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134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43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352" w:type="dxa"/>
            <w:tcBorders>
              <w:bottom w:val="single" w:color="000000" w:themeColor="text1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U=2f</w:t>
            </w:r>
          </w:p>
        </w:tc>
        <w:tc>
          <w:tcPr>
            <w:tcW w:w="992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134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134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43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352" w:type="dxa"/>
            <w:tcBorders>
              <w:tr2bl w:val="single" w:color="000000" w:themeColor="text1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f</w:t>
            </w:r>
            <w:r>
              <w:rPr>
                <w:rFonts w:hint="eastAsia" w:asciiTheme="minorEastAsia" w:hAnsiTheme="minorEastAsia"/>
                <w:szCs w:val="21"/>
              </w:rPr>
              <w:t>＜U＜2f</w:t>
            </w:r>
          </w:p>
        </w:tc>
        <w:tc>
          <w:tcPr>
            <w:tcW w:w="992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134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134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43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352" w:type="dxa"/>
            <w:tcBorders>
              <w:bottom w:val="single" w:color="000000" w:themeColor="text1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U=f</w:t>
            </w:r>
          </w:p>
        </w:tc>
        <w:tc>
          <w:tcPr>
            <w:tcW w:w="3260" w:type="dxa"/>
            <w:gridSpan w:val="3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43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352" w:type="dxa"/>
            <w:tcBorders>
              <w:tr2bl w:val="single" w:color="000000" w:themeColor="text1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U＜f</w:t>
            </w:r>
          </w:p>
        </w:tc>
        <w:tc>
          <w:tcPr>
            <w:tcW w:w="992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134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134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43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352" w:type="dxa"/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</w:tr>
    </w:tbl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注意：</w:t>
      </w: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1、实像都是</w:t>
      </w:r>
      <w:r>
        <w:rPr>
          <w:rFonts w:hint="eastAsia" w:asciiTheme="minorEastAsia" w:hAnsiTheme="minorEastAsia"/>
          <w:szCs w:val="21"/>
          <w:u w:val="single"/>
        </w:rPr>
        <w:t xml:space="preserve">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倒立</w:t>
      </w:r>
      <w:r>
        <w:rPr>
          <w:rFonts w:hint="eastAsia" w:asciiTheme="minorEastAsia" w:hAnsiTheme="minorEastAsia"/>
          <w:szCs w:val="21"/>
          <w:u w:val="single"/>
        </w:rPr>
        <w:t xml:space="preserve">   </w:t>
      </w:r>
      <w:r>
        <w:rPr>
          <w:rFonts w:hint="eastAsia" w:asciiTheme="minorEastAsia" w:hAnsiTheme="minorEastAsia"/>
          <w:szCs w:val="21"/>
        </w:rPr>
        <w:t>，虚像都是</w:t>
      </w:r>
      <w:r>
        <w:rPr>
          <w:rFonts w:hint="eastAsia" w:asciiTheme="minorEastAsia" w:hAnsiTheme="minorEastAsia"/>
          <w:szCs w:val="21"/>
          <w:u w:val="single"/>
        </w:rPr>
        <w:t xml:space="preserve"> 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正立</w:t>
      </w:r>
      <w:r>
        <w:rPr>
          <w:rFonts w:hint="eastAsia" w:asciiTheme="minorEastAsia" w:hAnsiTheme="minorEastAsia"/>
          <w:szCs w:val="21"/>
          <w:u w:val="single"/>
        </w:rPr>
        <w:t xml:space="preserve">   </w:t>
      </w:r>
      <w:r>
        <w:rPr>
          <w:rFonts w:hint="eastAsia" w:asciiTheme="minorEastAsia" w:hAnsiTheme="minorEastAsia"/>
          <w:szCs w:val="21"/>
        </w:rPr>
        <w:t>；像物异侧都是</w:t>
      </w:r>
      <w:r>
        <w:rPr>
          <w:rFonts w:hint="eastAsia" w:asciiTheme="minorEastAsia" w:hAnsiTheme="minorEastAsia"/>
          <w:szCs w:val="21"/>
          <w:u w:val="single"/>
        </w:rPr>
        <w:t xml:space="preserve">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实像</w:t>
      </w:r>
      <w:r>
        <w:rPr>
          <w:rFonts w:hint="eastAsia" w:asciiTheme="minorEastAsia" w:hAnsiTheme="minorEastAsia"/>
          <w:szCs w:val="21"/>
          <w:u w:val="single"/>
        </w:rPr>
        <w:t xml:space="preserve">   </w:t>
      </w:r>
      <w:r>
        <w:rPr>
          <w:rFonts w:hint="eastAsia" w:asciiTheme="minorEastAsia" w:hAnsiTheme="minorEastAsia"/>
          <w:szCs w:val="21"/>
        </w:rPr>
        <w:t>，像物同侧都是</w:t>
      </w:r>
      <w:r>
        <w:rPr>
          <w:rFonts w:hint="eastAsia" w:asciiTheme="minorEastAsia" w:hAnsiTheme="minorEastAsia"/>
          <w:szCs w:val="21"/>
          <w:u w:val="single"/>
        </w:rPr>
        <w:t xml:space="preserve">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虚像</w:t>
      </w:r>
      <w:r>
        <w:rPr>
          <w:rFonts w:hint="eastAsia" w:asciiTheme="minorEastAsia" w:hAnsiTheme="minorEastAsia"/>
          <w:szCs w:val="21"/>
          <w:u w:val="single"/>
        </w:rPr>
        <w:t xml:space="preserve">   </w:t>
      </w:r>
      <w:r>
        <w:rPr>
          <w:rFonts w:hint="eastAsia" w:asciiTheme="minorEastAsia" w:hAnsiTheme="minorEastAsia"/>
          <w:szCs w:val="21"/>
        </w:rPr>
        <w:t>。</w:t>
      </w: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2、对于实像：</w:t>
      </w:r>
      <w:r>
        <w:rPr>
          <w:rFonts w:hint="eastAsia" w:asciiTheme="minorEastAsia" w:hAnsiTheme="minorEastAsia"/>
          <w:szCs w:val="21"/>
          <w:u w:val="single"/>
        </w:rPr>
        <w:t xml:space="preserve">   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实际光线经透镜折射后会聚，会聚点即形成的实像点</w:t>
      </w:r>
      <w:r>
        <w:rPr>
          <w:rFonts w:hint="eastAsia" w:asciiTheme="minorEastAsia" w:hAnsiTheme="minorEastAsia"/>
          <w:szCs w:val="21"/>
          <w:u w:val="single"/>
        </w:rPr>
        <w:t xml:space="preserve">           </w:t>
      </w:r>
      <w:r>
        <w:rPr>
          <w:rFonts w:hint="eastAsia" w:asciiTheme="minorEastAsia" w:hAnsiTheme="minorEastAsia"/>
          <w:szCs w:val="21"/>
        </w:rPr>
        <w:t>。</w:t>
      </w: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3、对于虚像：</w:t>
      </w:r>
      <w:r>
        <w:rPr>
          <w:rFonts w:hint="eastAsia" w:asciiTheme="minorEastAsia" w:hAnsiTheme="minorEastAsia"/>
          <w:szCs w:val="21"/>
          <w:u w:val="single"/>
        </w:rPr>
        <w:t xml:space="preserve">   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实际光线经透镜折射后发散，其反向延长线的交点即形成的虚像点</w:t>
      </w:r>
      <w:r>
        <w:rPr>
          <w:rFonts w:hint="eastAsia" w:asciiTheme="minorEastAsia" w:hAnsiTheme="minorEastAsia"/>
          <w:szCs w:val="21"/>
          <w:u w:val="single"/>
        </w:rPr>
        <w:t xml:space="preserve">      </w:t>
      </w:r>
      <w:r>
        <w:rPr>
          <w:rFonts w:hint="eastAsia" w:asciiTheme="minorEastAsia" w:hAnsiTheme="minorEastAsia"/>
          <w:szCs w:val="21"/>
        </w:rPr>
        <w:t>。</w:t>
      </w: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4、在凸透镜成像中，有两个一致性：（1）</w:t>
      </w:r>
      <w:r>
        <w:rPr>
          <w:rFonts w:hint="eastAsia" w:asciiTheme="minorEastAsia" w:hAnsiTheme="minorEastAsia"/>
          <w:szCs w:val="21"/>
          <w:u w:val="single"/>
        </w:rPr>
        <w:t xml:space="preserve">    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物距</w:t>
      </w:r>
      <w:r>
        <w:rPr>
          <w:rFonts w:hint="eastAsia" w:asciiTheme="minorEastAsia" w:hAnsiTheme="minorEastAsia"/>
          <w:szCs w:val="21"/>
          <w:u w:val="single"/>
          <w:lang w:val="en-US" w:eastAsia="zh-CN"/>
        </w:rPr>
        <w:t>+像距的和不变</w:t>
      </w:r>
      <w:r>
        <w:rPr>
          <w:rFonts w:hint="eastAsia" w:asciiTheme="minorEastAsia" w:hAnsiTheme="minorEastAsia"/>
          <w:szCs w:val="21"/>
          <w:u w:val="single"/>
        </w:rPr>
        <w:t xml:space="preserve">       </w:t>
      </w:r>
      <w:r>
        <w:rPr>
          <w:rFonts w:hint="eastAsia" w:asciiTheme="minorEastAsia" w:hAnsiTheme="minorEastAsia"/>
          <w:szCs w:val="21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/>
          <w:szCs w:val="21"/>
          <w:u w:val="single"/>
        </w:rPr>
        <w:t xml:space="preserve">           </w:t>
      </w:r>
      <w:r>
        <w:rPr>
          <w:rFonts w:hint="eastAsia" w:asciiTheme="minorEastAsia" w:hAnsiTheme="minorEastAsia"/>
          <w:szCs w:val="21"/>
        </w:rPr>
        <w:t>；</w:t>
      </w:r>
    </w:p>
    <w:p>
      <w:pPr>
        <w:spacing w:line="360" w:lineRule="auto"/>
        <w:ind w:firstLine="3360" w:firstLineChars="160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（2）</w:t>
      </w:r>
      <w:r>
        <w:rPr>
          <w:rFonts w:hint="eastAsia" w:asciiTheme="minorEastAsia" w:hAnsiTheme="minorEastAsia"/>
          <w:szCs w:val="21"/>
          <w:u w:val="single"/>
        </w:rPr>
        <w:t xml:space="preserve">     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若物距变大，则像距变小</w:t>
      </w:r>
      <w:r>
        <w:rPr>
          <w:rFonts w:hint="eastAsia" w:asciiTheme="minorEastAsia" w:hAnsiTheme="minorEastAsia"/>
          <w:szCs w:val="21"/>
          <w:u w:val="single"/>
        </w:rPr>
        <w:t xml:space="preserve">              </w:t>
      </w:r>
      <w:r>
        <w:rPr>
          <w:rFonts w:hint="eastAsia" w:asciiTheme="minorEastAsia" w:hAnsiTheme="minorEastAsia"/>
          <w:szCs w:val="21"/>
        </w:rPr>
        <w:t>。</w:t>
      </w: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5、如何在题目中确定焦距？</w:t>
      </w: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1041400</wp:posOffset>
            </wp:positionH>
            <wp:positionV relativeFrom="paragraph">
              <wp:posOffset>251460</wp:posOffset>
            </wp:positionV>
            <wp:extent cx="1250950" cy="990600"/>
            <wp:effectExtent l="0" t="0" r="6350" b="0"/>
            <wp:wrapNone/>
            <wp:docPr id="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9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/>
          <w:szCs w:val="21"/>
        </w:rPr>
        <w:t>方法一：当题目中出现“</w:t>
      </w:r>
      <w:r>
        <w:rPr>
          <w:rFonts w:hint="eastAsia" w:asciiTheme="minorEastAsia" w:hAnsiTheme="minorEastAsia"/>
          <w:szCs w:val="21"/>
          <w:em w:val="dot"/>
        </w:rPr>
        <w:t>最小最亮的光斑</w:t>
      </w:r>
      <w:r>
        <w:rPr>
          <w:rFonts w:hint="eastAsia" w:asciiTheme="minorEastAsia" w:hAnsiTheme="minorEastAsia"/>
          <w:szCs w:val="21"/>
        </w:rPr>
        <w:t>”，即这段距离就是一倍焦距。</w:t>
      </w: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方法二：看图。</w:t>
      </w:r>
    </w:p>
    <w:p>
      <w:pPr>
        <w:spacing w:line="360" w:lineRule="auto"/>
        <w:ind w:firstLine="525" w:firstLineChars="250"/>
        <w:rPr>
          <w:rFonts w:asciiTheme="minorEastAsia" w:hAnsiTheme="minorEastAsia"/>
          <w:szCs w:val="21"/>
        </w:rPr>
      </w:pPr>
    </w:p>
    <w:p>
      <w:pPr>
        <w:spacing w:line="360" w:lineRule="auto"/>
        <w:ind w:firstLine="525" w:firstLineChars="250"/>
        <w:rPr>
          <w:rFonts w:asciiTheme="minorEastAsia" w:hAnsiTheme="minorEastAsia"/>
          <w:szCs w:val="21"/>
        </w:rPr>
      </w:pP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="宋体" w:hAnsi="宋体" w:eastAsia="宋体" w:cs="宋体"/>
          <w:b/>
          <w:bCs w:val="0"/>
          <w:color w:val="000000"/>
          <w:sz w:val="21"/>
          <w:szCs w:val="21"/>
          <w:lang w:eastAsia="zh-CN"/>
        </w:rPr>
        <w:drawing>
          <wp:anchor distT="0" distB="0" distL="114300" distR="114300" simplePos="0" relativeHeight="2262817792" behindDoc="1" locked="0" layoutInCell="1" allowOverlap="1">
            <wp:simplePos x="0" y="0"/>
            <wp:positionH relativeFrom="column">
              <wp:posOffset>-506730</wp:posOffset>
            </wp:positionH>
            <wp:positionV relativeFrom="paragraph">
              <wp:posOffset>-483235</wp:posOffset>
            </wp:positionV>
            <wp:extent cx="1640840" cy="528955"/>
            <wp:effectExtent l="0" t="0" r="16510" b="4445"/>
            <wp:wrapNone/>
            <wp:docPr id="67" name="图片 67" descr="8529fd31d8a928b37d9f92694863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8529fd31d8a928b37d9f926948637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/>
          <w:szCs w:val="21"/>
        </w:rPr>
        <w:t>6、无论怎样移动光屏都早不到像的原</w:t>
      </w:r>
      <w:r>
        <w:rPr>
          <w:rFonts w:hint="eastAsia" w:asciiTheme="minorEastAsia" w:hAnsiTheme="minorEastAsia"/>
          <w:szCs w:val="21"/>
          <w:lang w:eastAsia="zh-CN"/>
        </w:rPr>
        <w:t>因</w:t>
      </w:r>
      <w:r>
        <w:rPr>
          <w:rFonts w:hint="eastAsia" w:asciiTheme="minorEastAsia" w:hAnsiTheme="minorEastAsia"/>
          <w:szCs w:val="21"/>
          <w:u w:val="single"/>
        </w:rPr>
        <w:t xml:space="preserve"> </w:t>
      </w:r>
      <w:r>
        <w:rPr>
          <w:rFonts w:hint="default" w:ascii="Calibri" w:hAnsi="Calibri" w:cs="Calibri"/>
          <w:sz w:val="18"/>
          <w:szCs w:val="18"/>
          <w:u w:val="single"/>
        </w:rPr>
        <w:t>①</w:t>
      </w:r>
      <w:r>
        <w:rPr>
          <w:rFonts w:hint="eastAsia" w:asciiTheme="minorEastAsia" w:hAnsiTheme="minorEastAsia"/>
          <w:szCs w:val="21"/>
          <w:u w:val="single"/>
          <w:lang w:val="en-US" w:eastAsia="zh-CN"/>
        </w:rPr>
        <w:t xml:space="preserve">u=f,不成像 </w:t>
      </w:r>
      <w:r>
        <w:rPr>
          <w:rFonts w:hint="eastAsia" w:asciiTheme="minorEastAsia" w:hAnsiTheme="minorEastAsia"/>
          <w:sz w:val="18"/>
          <w:szCs w:val="18"/>
          <w:u w:val="single"/>
        </w:rPr>
        <w:t xml:space="preserve"> </w:t>
      </w:r>
      <w:r>
        <w:rPr>
          <w:rFonts w:hint="default" w:ascii="Calibri" w:hAnsi="Calibri" w:cs="Calibri"/>
          <w:sz w:val="18"/>
          <w:szCs w:val="18"/>
          <w:u w:val="single"/>
        </w:rPr>
        <w:t>②</w:t>
      </w:r>
      <w:r>
        <w:rPr>
          <w:rFonts w:hint="eastAsia" w:asciiTheme="minorEastAsia" w:hAnsiTheme="minorEastAsia"/>
          <w:szCs w:val="21"/>
          <w:u w:val="single"/>
          <w:lang w:eastAsia="zh-CN"/>
        </w:rPr>
        <w:t>成虚像</w:t>
      </w:r>
      <w:r>
        <w:rPr>
          <w:rFonts w:hint="eastAsia" w:asciiTheme="minorEastAsia" w:hAnsiTheme="minorEastAsia"/>
          <w:szCs w:val="21"/>
          <w:u w:val="single"/>
        </w:rPr>
        <w:t xml:space="preserve">  </w:t>
      </w:r>
      <w:r>
        <w:rPr>
          <w:rFonts w:hint="default" w:ascii="Calibri" w:hAnsi="Calibri" w:cs="Calibri"/>
          <w:sz w:val="18"/>
          <w:szCs w:val="18"/>
          <w:u w:val="single"/>
        </w:rPr>
        <w:t>③</w:t>
      </w:r>
      <w:r>
        <w:rPr>
          <w:rFonts w:hint="eastAsia" w:asciiTheme="minorEastAsia" w:hAnsiTheme="minorEastAsia"/>
          <w:szCs w:val="21"/>
          <w:u w:val="single"/>
          <w:lang w:eastAsia="zh-CN"/>
        </w:rPr>
        <w:t>物体、透镜、光屏不在同一高度</w:t>
      </w:r>
      <w:r>
        <w:rPr>
          <w:rFonts w:hint="eastAsia" w:asciiTheme="minorEastAsia" w:hAnsiTheme="minorEastAsia"/>
          <w:szCs w:val="21"/>
          <w:u w:val="single"/>
        </w:rPr>
        <w:t xml:space="preserve">      </w:t>
      </w:r>
      <w:r>
        <w:rPr>
          <w:rFonts w:hint="eastAsia" w:asciiTheme="minorEastAsia" w:hAnsiTheme="minorEastAsia"/>
          <w:szCs w:val="21"/>
          <w:u w:val="single"/>
          <w:lang w:val="en-US" w:eastAsia="zh-CN"/>
        </w:rPr>
        <w:t xml:space="preserve">    </w:t>
      </w:r>
      <w:r>
        <w:rPr>
          <w:rFonts w:hint="eastAsia" w:asciiTheme="minorEastAsia" w:hAnsiTheme="minorEastAsia"/>
          <w:szCs w:val="21"/>
        </w:rPr>
        <w:t>。</w:t>
      </w:r>
    </w:p>
    <w:p>
      <w:pPr>
        <w:spacing w:line="360" w:lineRule="auto"/>
        <w:rPr>
          <w:rFonts w:hint="eastAsia" w:asciiTheme="minorEastAsia" w:hAnsiTheme="minorEastAsia"/>
          <w:szCs w:val="21"/>
        </w:rPr>
      </w:pP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  <w:lang w:eastAsia="zh-CN"/>
        </w:rPr>
        <w:t>八</w:t>
      </w:r>
      <w:r>
        <w:rPr>
          <w:rFonts w:hint="eastAsia" w:asciiTheme="minorEastAsia" w:hAnsiTheme="minorEastAsia"/>
          <w:szCs w:val="21"/>
        </w:rPr>
        <w:t>、眼睛与眼镜</w:t>
      </w: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1、眼睛的结构</w:t>
      </w:r>
    </w:p>
    <w:p>
      <w:pPr>
        <w:spacing w:line="360" w:lineRule="auto"/>
        <w:rPr>
          <w:rFonts w:asciiTheme="minorEastAsia" w:hAnsiTheme="minorEastAsia"/>
          <w:szCs w:val="21"/>
        </w:rPr>
      </w:pPr>
      <w:r>
        <w:drawing>
          <wp:inline distT="0" distB="0" distL="0" distR="0">
            <wp:extent cx="1352550" cy="838200"/>
            <wp:effectExtent l="0" t="0" r="0" b="0"/>
            <wp:docPr id="98" name="图片 40" descr="http://img.jyeoo.net/quiz/images/201607/152/231ff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0" descr="http://img.jyeoo.net/quiz/images/201607/152/231ff95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Cs w:val="21"/>
        </w:rPr>
        <w:t xml:space="preserve">      </w:t>
      </w:r>
      <w:r>
        <w:drawing>
          <wp:inline distT="0" distB="0" distL="0" distR="0">
            <wp:extent cx="1708150" cy="819150"/>
            <wp:effectExtent l="0" t="0" r="6350" b="0"/>
            <wp:docPr id="97" name="图片 37" descr="http://img.jyeoo.net/quiz/images/201601/53/daf35b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7" descr="http://img.jyeoo.net/quiz/images/201601/53/daf35be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注意：（1）在眼睛里，晶状体相当于</w:t>
      </w:r>
      <w:r>
        <w:rPr>
          <w:rFonts w:hint="eastAsia" w:asciiTheme="minorEastAsia" w:hAnsiTheme="minorEastAsia"/>
          <w:szCs w:val="21"/>
          <w:u w:val="single"/>
        </w:rPr>
        <w:t xml:space="preserve">  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凸透镜</w:t>
      </w:r>
      <w:r>
        <w:rPr>
          <w:rFonts w:hint="eastAsia" w:asciiTheme="minorEastAsia" w:hAnsiTheme="minorEastAsia"/>
          <w:szCs w:val="21"/>
          <w:u w:val="single"/>
        </w:rPr>
        <w:t xml:space="preserve">    </w:t>
      </w:r>
      <w:r>
        <w:rPr>
          <w:rFonts w:hint="eastAsia" w:asciiTheme="minorEastAsia" w:hAnsiTheme="minorEastAsia"/>
          <w:szCs w:val="21"/>
        </w:rPr>
        <w:t>，主要作用是</w:t>
      </w:r>
      <w:r>
        <w:rPr>
          <w:rFonts w:hint="eastAsia" w:asciiTheme="minorEastAsia" w:hAnsiTheme="minorEastAsia"/>
          <w:szCs w:val="21"/>
          <w:u w:val="single"/>
        </w:rPr>
        <w:t xml:space="preserve"> 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对光线有折射作用</w:t>
      </w:r>
      <w:r>
        <w:rPr>
          <w:rFonts w:hint="eastAsia" w:asciiTheme="minorEastAsia" w:hAnsiTheme="minorEastAsia"/>
          <w:szCs w:val="21"/>
          <w:u w:val="single"/>
        </w:rPr>
        <w:t xml:space="preserve">  </w:t>
      </w:r>
      <w:r>
        <w:rPr>
          <w:rFonts w:hint="eastAsia" w:asciiTheme="minorEastAsia" w:hAnsiTheme="minorEastAsia"/>
          <w:szCs w:val="21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/>
          <w:szCs w:val="21"/>
          <w:u w:val="single"/>
        </w:rPr>
        <w:t xml:space="preserve">   </w:t>
      </w:r>
      <w:r>
        <w:rPr>
          <w:rFonts w:hint="eastAsia" w:asciiTheme="minorEastAsia" w:hAnsiTheme="minorEastAsia"/>
          <w:szCs w:val="21"/>
        </w:rPr>
        <w:t>。</w:t>
      </w:r>
    </w:p>
    <w:p>
      <w:pPr>
        <w:spacing w:line="360" w:lineRule="auto"/>
        <w:ind w:firstLine="525" w:firstLineChars="25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（2）在眼睛里，视网膜相当于</w:t>
      </w:r>
      <w:r>
        <w:rPr>
          <w:rFonts w:hint="eastAsia" w:asciiTheme="minorEastAsia" w:hAnsiTheme="minorEastAsia"/>
          <w:szCs w:val="21"/>
          <w:u w:val="single"/>
        </w:rPr>
        <w:t xml:space="preserve">    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光屏</w:t>
      </w:r>
      <w:r>
        <w:rPr>
          <w:rFonts w:hint="eastAsia" w:asciiTheme="minorEastAsia" w:hAnsiTheme="minorEastAsia"/>
          <w:szCs w:val="21"/>
          <w:u w:val="single"/>
        </w:rPr>
        <w:t xml:space="preserve">     </w:t>
      </w:r>
      <w:r>
        <w:rPr>
          <w:rFonts w:hint="eastAsia" w:asciiTheme="minorEastAsia" w:hAnsiTheme="minorEastAsia"/>
          <w:szCs w:val="21"/>
        </w:rPr>
        <w:t>，主要作用是</w:t>
      </w:r>
      <w:r>
        <w:rPr>
          <w:rFonts w:hint="eastAsia" w:asciiTheme="minorEastAsia" w:hAnsiTheme="minorEastAsia"/>
          <w:szCs w:val="21"/>
          <w:u w:val="single"/>
        </w:rPr>
        <w:t xml:space="preserve">    </w:t>
      </w:r>
      <w:r>
        <w:rPr>
          <w:rFonts w:hint="eastAsia" w:asciiTheme="minorEastAsia" w:hAnsiTheme="minorEastAsia"/>
          <w:szCs w:val="21"/>
          <w:u w:val="single"/>
          <w:lang w:eastAsia="zh-CN"/>
        </w:rPr>
        <w:t>接受所成</w:t>
      </w:r>
      <w:r>
        <w:rPr>
          <w:rFonts w:hint="eastAsia" w:asciiTheme="minorEastAsia" w:hAnsiTheme="minorEastAsia"/>
          <w:szCs w:val="21"/>
          <w:u w:val="single"/>
          <w:lang w:val="en-US" w:eastAsia="zh-CN"/>
        </w:rPr>
        <w:t>像</w:t>
      </w:r>
      <w:r>
        <w:rPr>
          <w:rFonts w:hint="eastAsia" w:asciiTheme="minorEastAsia" w:hAnsiTheme="minorEastAsia"/>
          <w:szCs w:val="21"/>
          <w:u w:val="single"/>
        </w:rPr>
        <w:t xml:space="preserve">      </w:t>
      </w:r>
      <w:r>
        <w:rPr>
          <w:rFonts w:hint="eastAsia" w:asciiTheme="minorEastAsia" w:hAnsiTheme="minorEastAsia"/>
          <w:szCs w:val="21"/>
          <w:u w:val="single"/>
          <w:lang w:val="en-US" w:eastAsia="zh-CN"/>
        </w:rPr>
        <w:t xml:space="preserve">    </w:t>
      </w:r>
      <w:r>
        <w:rPr>
          <w:rFonts w:hint="eastAsia" w:asciiTheme="minorEastAsia" w:hAnsiTheme="minorEastAsia"/>
          <w:szCs w:val="21"/>
          <w:u w:val="single"/>
        </w:rPr>
        <w:t xml:space="preserve"> </w:t>
      </w:r>
      <w:r>
        <w:rPr>
          <w:rFonts w:hint="eastAsia" w:asciiTheme="minorEastAsia" w:hAnsiTheme="minorEastAsia"/>
          <w:szCs w:val="21"/>
        </w:rPr>
        <w:t>。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2、近视眼与远视眼形成及矫正</w:t>
      </w:r>
      <w:r>
        <w:rPr>
          <w:rFonts w:hint="eastAsia"/>
          <w:lang w:val="en-US" w:eastAsia="zh-CN"/>
        </w:rPr>
        <w:t xml:space="preserve">                            </w:t>
      </w:r>
    </w:p>
    <w:p>
      <w:pPr>
        <w:spacing w:line="360" w:lineRule="auto"/>
        <w:rPr>
          <w:rFonts w:hint="eastAsia" w:asciiTheme="minorEastAsia" w:hAnsiTheme="minorEastAsia" w:eastAsiaTheme="minorEastAsia"/>
          <w:szCs w:val="21"/>
          <w:lang w:eastAsia="zh-CN"/>
        </w:rPr>
      </w:pPr>
      <w:r>
        <w:rPr>
          <w:rFonts w:hint="eastAsia" w:asciiTheme="minorEastAsia" w:hAnsiTheme="minorEastAsia"/>
          <w:szCs w:val="21"/>
          <w:lang w:eastAsia="zh-CN"/>
        </w:rPr>
        <w:drawing>
          <wp:anchor distT="0" distB="0" distL="114300" distR="114300" simplePos="0" relativeHeight="251802624" behindDoc="1" locked="0" layoutInCell="1" allowOverlap="1">
            <wp:simplePos x="0" y="0"/>
            <wp:positionH relativeFrom="column">
              <wp:posOffset>3229610</wp:posOffset>
            </wp:positionH>
            <wp:positionV relativeFrom="paragraph">
              <wp:posOffset>60325</wp:posOffset>
            </wp:positionV>
            <wp:extent cx="3308350" cy="1155700"/>
            <wp:effectExtent l="0" t="0" r="6350" b="6350"/>
            <wp:wrapNone/>
            <wp:docPr id="71" name="图片 71" descr="u=396762692,334910624&amp;fm=26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u=396762692,334910624&amp;fm=26&amp;gp=0"/>
                    <pic:cNvPicPr>
                      <a:picLocks noChangeAspect="1"/>
                    </pic:cNvPicPr>
                  </pic:nvPicPr>
                  <pic:blipFill>
                    <a:blip r:embed="rId23"/>
                    <a:srcRect t="56114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/>
          <w:szCs w:val="21"/>
          <w:lang w:eastAsia="zh-CN"/>
        </w:rPr>
        <w:drawing>
          <wp:anchor distT="0" distB="0" distL="114300" distR="114300" simplePos="0" relativeHeight="251802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34290</wp:posOffset>
            </wp:positionV>
            <wp:extent cx="3252470" cy="1208405"/>
            <wp:effectExtent l="0" t="0" r="5080" b="10795"/>
            <wp:wrapNone/>
            <wp:docPr id="70" name="图片 70" descr="u=396762692,334910624&amp;fm=26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u=396762692,334910624&amp;fm=26&amp;gp=0"/>
                    <pic:cNvPicPr>
                      <a:picLocks noChangeAspect="1"/>
                    </pic:cNvPicPr>
                  </pic:nvPicPr>
                  <pic:blipFill>
                    <a:blip r:embed="rId23"/>
                    <a:srcRect t="9103" b="44219"/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asciiTheme="minorEastAsia" w:hAnsiTheme="minorEastAsia"/>
          <w:szCs w:val="21"/>
        </w:rPr>
      </w:pPr>
    </w:p>
    <w:p>
      <w:pPr>
        <w:spacing w:line="360" w:lineRule="auto"/>
        <w:rPr>
          <w:rFonts w:hint="eastAsia" w:asciiTheme="minorEastAsia" w:hAnsiTheme="minorEastAsia"/>
          <w:szCs w:val="21"/>
          <w:lang w:eastAsia="zh-CN"/>
        </w:rPr>
      </w:pPr>
    </w:p>
    <w:p>
      <w:pPr>
        <w:spacing w:line="360" w:lineRule="auto"/>
        <w:rPr>
          <w:rFonts w:hint="eastAsia" w:asciiTheme="minorEastAsia" w:hAnsiTheme="minorEastAsia"/>
          <w:szCs w:val="21"/>
          <w:lang w:eastAsia="zh-CN"/>
        </w:rPr>
      </w:pPr>
    </w:p>
    <w:p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  <w:lang w:eastAsia="zh-CN"/>
        </w:rPr>
        <w:t>九</w:t>
      </w:r>
      <w:r>
        <w:rPr>
          <w:rFonts w:hint="eastAsia" w:asciiTheme="minorEastAsia" w:hAnsiTheme="minorEastAsia"/>
          <w:szCs w:val="21"/>
        </w:rPr>
        <w:t>、显微镜与望远镜</w:t>
      </w:r>
    </w:p>
    <w:p>
      <w:pPr>
        <w:rPr>
          <w:rFonts w:hint="default" w:eastAsiaTheme="minorEastAsia"/>
          <w:u w:val="single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262963200" behindDoc="0" locked="0" layoutInCell="1" allowOverlap="1">
                <wp:simplePos x="0" y="0"/>
                <wp:positionH relativeFrom="column">
                  <wp:posOffset>2979420</wp:posOffset>
                </wp:positionH>
                <wp:positionV relativeFrom="paragraph">
                  <wp:posOffset>120015</wp:posOffset>
                </wp:positionV>
                <wp:extent cx="214630" cy="753745"/>
                <wp:effectExtent l="38100" t="4445" r="13970" b="22860"/>
                <wp:wrapNone/>
                <wp:docPr id="74" name="左大括号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" cy="753745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234.6pt;margin-top:9.45pt;height:59.35pt;width:16.9pt;z-index:-2032004096;mso-width-relative:page;mso-height-relative:page;" filled="f" stroked="t" coordsize="21600,21600" o:gfxdata="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r1qqnaAAAACgEAAA8AAAAAAAAAAQAgAAAAIgAAAGRy&#10;cy9kb3ducmV2LnhtbFBLAQIUABQAAAAIAIdO4kDrij5DygEAAGsDAAAOAAAAAAAAAAEAIAAAACkB&#10;AABkcnMvZTJvRG9jLnhtbFBLBQYAAAAABgAGAFkBAABlBQAAAAA=&#10;" adj="512,10800">
                <v:fill on="f" focussize="0,0"/>
                <v:stroke weight="0.5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469265</wp:posOffset>
                </wp:positionH>
                <wp:positionV relativeFrom="paragraph">
                  <wp:posOffset>102870</wp:posOffset>
                </wp:positionV>
                <wp:extent cx="214630" cy="753745"/>
                <wp:effectExtent l="38100" t="4445" r="13970" b="22860"/>
                <wp:wrapNone/>
                <wp:docPr id="73" name="左大括号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7215" y="5192395"/>
                          <a:ext cx="214630" cy="753745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36.95pt;margin-top:8.1pt;height:59.35pt;width:16.9pt;z-index:251802624;mso-width-relative:page;mso-height-relative:page;" filled="f" stroked="t" coordsize="21600,21600" o:gfxdata="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DOn2JPZAAAACQEAAA8AAAAA&#10;AAAAAQAgAAAAIgAAAGRycy9kb3ducmV2LnhtbFBLAQIUABQAAAAIAIdO4kAbDrxO2gEAAHYDAAAO&#10;AAAAAAAAAAEAIAAAACgBAABkcnMvZTJvRG9jLnhtbFBLBQYAAAAABgAGAFkBAAB0BQAAAAA=&#10;" adj="512,10800">
                <v:fill on="f" focussize="0,0"/>
                <v:stroke weight="0.5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        目镜：</w:t>
      </w:r>
      <w:r>
        <w:rPr>
          <w:rFonts w:hint="eastAsia"/>
          <w:u w:val="single"/>
          <w:lang w:val="en-US" w:eastAsia="zh-CN"/>
        </w:rPr>
        <w:t xml:space="preserve">   放大镜    </w:t>
      </w:r>
      <w:r>
        <w:rPr>
          <w:rFonts w:hint="eastAsia"/>
          <w:lang w:val="en-US" w:eastAsia="zh-CN"/>
        </w:rPr>
        <w:t xml:space="preserve">                  目镜：</w:t>
      </w:r>
      <w:r>
        <w:rPr>
          <w:rFonts w:hint="eastAsia"/>
          <w:u w:val="single"/>
          <w:lang w:val="en-US" w:eastAsia="zh-CN"/>
        </w:rPr>
        <w:t xml:space="preserve">   放大镜    </w:t>
      </w:r>
    </w:p>
    <w:p>
      <w:pPr>
        <w:rPr>
          <w:rFonts w:hint="eastAsia"/>
          <w:lang w:eastAsia="zh-CN"/>
        </w:rPr>
      </w:pPr>
    </w:p>
    <w:p>
      <w:pPr>
        <w:tabs>
          <w:tab w:val="left" w:pos="3977"/>
        </w:tabs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显微镜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望远镜</w:t>
      </w:r>
    </w:p>
    <w:p>
      <w:pPr>
        <w:rPr>
          <w:rFonts w:hint="default" w:asciiTheme="minorHAnsi" w:hAnsiTheme="minorHAnsi" w:eastAsiaTheme="minorEastAsia" w:cstheme="minorHAnsi"/>
          <w:lang w:eastAsia="zh-CN"/>
        </w:rPr>
      </w:pPr>
    </w:p>
    <w:p>
      <w:pPr>
        <w:rPr>
          <w:rFonts w:hint="default" w:eastAsiaTheme="minorEastAsia"/>
          <w:u w:val="single"/>
          <w:lang w:val="en-US" w:eastAsia="zh-CN"/>
        </w:rPr>
      </w:pPr>
      <w:r>
        <w:rPr>
          <w:rFonts w:hint="eastAsia"/>
          <w:lang w:val="en-US" w:eastAsia="zh-CN"/>
        </w:rPr>
        <w:t xml:space="preserve">           物镜：</w:t>
      </w:r>
      <w:r>
        <w:rPr>
          <w:rFonts w:hint="eastAsia"/>
          <w:u w:val="single"/>
          <w:lang w:val="en-US" w:eastAsia="zh-CN"/>
        </w:rPr>
        <w:t xml:space="preserve">   投影仪    </w:t>
      </w:r>
      <w:r>
        <w:rPr>
          <w:rFonts w:hint="eastAsia"/>
          <w:lang w:val="en-US" w:eastAsia="zh-CN"/>
        </w:rPr>
        <w:t xml:space="preserve">                  物镜：</w:t>
      </w:r>
      <w:r>
        <w:rPr>
          <w:rFonts w:hint="eastAsia"/>
          <w:u w:val="single"/>
          <w:lang w:val="en-US" w:eastAsia="zh-CN"/>
        </w:rPr>
        <w:t xml:space="preserve">   照相机     </w:t>
      </w:r>
    </w:p>
    <w:p>
      <w:pPr>
        <w:spacing w:line="360" w:lineRule="auto"/>
        <w:rPr>
          <w:rFonts w:hint="eastAsia" w:ascii="宋体" w:hAnsi="宋体" w:cs="宋体"/>
          <w:b/>
          <w:bCs/>
          <w:sz w:val="22"/>
          <w:szCs w:val="22"/>
          <w:lang w:eastAsia="zh-CN"/>
        </w:rPr>
      </w:pPr>
      <w:r>
        <w:rPr>
          <w:rFonts w:hint="eastAsia" w:ascii="宋体" w:hAnsi="宋体" w:cs="宋体"/>
          <w:b/>
          <w:bCs/>
          <w:sz w:val="22"/>
          <w:szCs w:val="22"/>
          <w:lang w:eastAsia="zh-CN"/>
        </w:rPr>
        <w:t>【培优提升】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5001895</wp:posOffset>
            </wp:positionH>
            <wp:positionV relativeFrom="paragraph">
              <wp:posOffset>217805</wp:posOffset>
            </wp:positionV>
            <wp:extent cx="1388110" cy="724535"/>
            <wp:effectExtent l="0" t="0" r="2540" b="18415"/>
            <wp:wrapNone/>
            <wp:docPr id="4" name="图片 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菁优网：http://www.jyeoo.co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8811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column">
              <wp:posOffset>3720465</wp:posOffset>
            </wp:positionH>
            <wp:positionV relativeFrom="paragraph">
              <wp:posOffset>94615</wp:posOffset>
            </wp:positionV>
            <wp:extent cx="1030605" cy="887730"/>
            <wp:effectExtent l="0" t="0" r="17145" b="7620"/>
            <wp:wrapNone/>
            <wp:docPr id="3" name="图片 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菁优网：http://www.jyeoo.co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30605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37465</wp:posOffset>
            </wp:positionH>
            <wp:positionV relativeFrom="paragraph">
              <wp:posOffset>260985</wp:posOffset>
            </wp:positionV>
            <wp:extent cx="1614805" cy="670560"/>
            <wp:effectExtent l="0" t="0" r="4445" b="15240"/>
            <wp:wrapNone/>
            <wp:docPr id="1" name="图片 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菁优网：http://www.jyeoo.co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4805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1．下列光路图中错误的是（　　）</w:t>
      </w:r>
    </w:p>
    <w:p>
      <w:pPr>
        <w:spacing w:line="360" w:lineRule="auto"/>
        <w:ind w:firstLine="273" w:firstLineChars="130"/>
        <w:jc w:val="left"/>
        <w:rPr>
          <w:rFonts w:hint="eastAsia" w:ascii="Times New Roman" w:hAnsi="Times New Roman" w:eastAsia="新宋体"/>
          <w:sz w:val="21"/>
          <w:szCs w:val="21"/>
        </w:rPr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1818005</wp:posOffset>
            </wp:positionH>
            <wp:positionV relativeFrom="paragraph">
              <wp:posOffset>127000</wp:posOffset>
            </wp:positionV>
            <wp:extent cx="1543050" cy="504190"/>
            <wp:effectExtent l="0" t="0" r="0" b="10160"/>
            <wp:wrapNone/>
            <wp:docPr id="2" name="图片 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菁优网：http://www.jyeoo.co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left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A．放大镜成像</w:t>
      </w:r>
      <w:r>
        <w:tab/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 w:ascii="Times New Roman" w:hAnsi="Times New Roman" w:eastAsia="新宋体"/>
          <w:sz w:val="21"/>
          <w:szCs w:val="21"/>
        </w:rPr>
        <w:t>B．小孔成像</w:t>
      </w:r>
      <w:r>
        <w:tab/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 w:ascii="Times New Roman" w:hAnsi="Times New Roman" w:eastAsia="新宋体"/>
          <w:sz w:val="21"/>
          <w:szCs w:val="21"/>
        </w:rPr>
        <w:t>C．平面镜成像</w:t>
      </w:r>
      <w:r>
        <w:tab/>
      </w:r>
      <w:r>
        <w:rPr>
          <w:rFonts w:hint="eastAsia"/>
          <w:lang w:val="en-US" w:eastAsia="zh-CN"/>
        </w:rPr>
        <w:t xml:space="preserve">     </w:t>
      </w:r>
      <w:r>
        <w:rPr>
          <w:rFonts w:hint="eastAsia" w:ascii="Times New Roman" w:hAnsi="Times New Roman" w:eastAsia="新宋体"/>
          <w:sz w:val="21"/>
          <w:szCs w:val="21"/>
        </w:rPr>
        <w:t>D．凹透镜对光有发散作用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3594735</wp:posOffset>
            </wp:positionH>
            <wp:positionV relativeFrom="paragraph">
              <wp:posOffset>263525</wp:posOffset>
            </wp:positionV>
            <wp:extent cx="1476375" cy="1076325"/>
            <wp:effectExtent l="0" t="0" r="9525" b="9525"/>
            <wp:wrapNone/>
            <wp:docPr id="5" name="图片 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菁优网：http://www.jyeoo.co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2．某同学在“探究凸透镜成像规律”的实验中，记录并绘制了像到凸透镜的距离D跟物体到凸透镜的距离之间关系的图象，下列判断正确的是（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A．该凸透镜的焦距是16cm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B．当u＝12cm时，在光屏上能得到一个缩小的像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88288" behindDoc="1" locked="0" layoutInCell="1" allowOverlap="1">
            <wp:simplePos x="0" y="0"/>
            <wp:positionH relativeFrom="column">
              <wp:posOffset>4649470</wp:posOffset>
            </wp:positionH>
            <wp:positionV relativeFrom="paragraph">
              <wp:posOffset>261620</wp:posOffset>
            </wp:positionV>
            <wp:extent cx="1076325" cy="838200"/>
            <wp:effectExtent l="0" t="0" r="9525" b="0"/>
            <wp:wrapTight wrapText="bothSides">
              <wp:wrapPolygon>
                <wp:start x="0" y="0"/>
                <wp:lineTo x="0" y="21109"/>
                <wp:lineTo x="21409" y="21109"/>
                <wp:lineTo x="21409" y="0"/>
                <wp:lineTo x="0" y="0"/>
              </wp:wrapPolygon>
            </wp:wrapTight>
            <wp:docPr id="6" name="图片 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菁优网：http://www.jyeoo.co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C．当＝20cm时成放大的像，根据这一原理可以制成投影仪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D．当物体从＝12cm移动到＝24cm的过程中，像逐渐变小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3．如图所示，一束平行光经过中间为“空气凹透镜”的玻璃砖后将会（　　）</w:t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A．还是平行光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     </w:t>
      </w:r>
      <w:r>
        <w:rPr>
          <w:rFonts w:hint="eastAsia" w:ascii="Times New Roman" w:hAnsi="Times New Roman" w:eastAsia="新宋体"/>
          <w:sz w:val="21"/>
          <w:szCs w:val="21"/>
        </w:rPr>
        <w:t>B．发散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    </w:t>
      </w:r>
      <w:r>
        <w:rPr>
          <w:rFonts w:hint="eastAsia" w:ascii="Times New Roman" w:hAnsi="Times New Roman" w:eastAsia="新宋体"/>
          <w:sz w:val="21"/>
          <w:szCs w:val="21"/>
        </w:rPr>
        <w:t>C．会聚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    </w:t>
      </w:r>
      <w:r>
        <w:rPr>
          <w:rFonts w:hint="eastAsia" w:ascii="Times New Roman" w:hAnsi="Times New Roman" w:eastAsia="新宋体"/>
          <w:sz w:val="21"/>
          <w:szCs w:val="21"/>
        </w:rPr>
        <w:t>D．以上都有可能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4449445</wp:posOffset>
            </wp:positionH>
            <wp:positionV relativeFrom="paragraph">
              <wp:posOffset>41275</wp:posOffset>
            </wp:positionV>
            <wp:extent cx="2338070" cy="869950"/>
            <wp:effectExtent l="0" t="0" r="5080" b="6350"/>
            <wp:wrapTight wrapText="bothSides">
              <wp:wrapPolygon>
                <wp:start x="0" y="0"/>
                <wp:lineTo x="0" y="21285"/>
                <wp:lineTo x="21471" y="21285"/>
                <wp:lineTo x="21471" y="0"/>
                <wp:lineTo x="0" y="0"/>
              </wp:wrapPolygon>
            </wp:wrapTight>
            <wp:docPr id="7" name="图片 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菁优网：http://www.jyeoo.co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/>
          <w:bCs w:val="0"/>
          <w:color w:val="000000"/>
          <w:sz w:val="21"/>
          <w:szCs w:val="21"/>
          <w:lang w:eastAsia="zh-CN"/>
        </w:rPr>
        <w:drawing>
          <wp:anchor distT="0" distB="0" distL="114300" distR="114300" simplePos="0" relativeHeight="984736768" behindDoc="1" locked="0" layoutInCell="1" allowOverlap="1">
            <wp:simplePos x="0" y="0"/>
            <wp:positionH relativeFrom="column">
              <wp:posOffset>-506730</wp:posOffset>
            </wp:positionH>
            <wp:positionV relativeFrom="paragraph">
              <wp:posOffset>-483235</wp:posOffset>
            </wp:positionV>
            <wp:extent cx="1640840" cy="528955"/>
            <wp:effectExtent l="0" t="0" r="16510" b="4445"/>
            <wp:wrapNone/>
            <wp:docPr id="76" name="图片 76" descr="8529fd31d8a928b37d9f92694863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8529fd31d8a928b37d9f926948637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4．如图（a）是白光通过三棱镜发生光的色散情形，图（b）是平行的红色激光通过凸透镜的情形。若将图（b）中的红色激光改为蓝色激光，则焦点F′的位置将在图（b）中F位置的（　　）</w: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  <w:rPr>
          <w:rFonts w:hint="eastAsia" w:ascii="Times New Roman" w:hAnsi="Times New Roman" w:eastAsia="新宋体"/>
          <w:sz w:val="21"/>
          <w:szCs w:val="21"/>
        </w:rPr>
      </w:pPr>
      <w:r>
        <w:rPr>
          <w:rFonts w:hint="eastAsia" w:ascii="Times New Roman" w:hAnsi="Times New Roman" w:eastAsia="新宋体"/>
          <w:sz w:val="21"/>
          <w:szCs w:val="21"/>
        </w:rPr>
        <w:t>A．左侧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B．右侧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C．同一位置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D．不确定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5022850</wp:posOffset>
            </wp:positionH>
            <wp:positionV relativeFrom="paragraph">
              <wp:posOffset>283845</wp:posOffset>
            </wp:positionV>
            <wp:extent cx="1286510" cy="829945"/>
            <wp:effectExtent l="0" t="0" r="8890" b="8255"/>
            <wp:wrapNone/>
            <wp:docPr id="8" name="图片 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菁优网：http://www.jyeoo.co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5．如图所示，两条光线会聚于主光轴MN上的b点，在虚线框内放入甲透镜后光线将会聚于主光轴MN上的c点；在虚线框内放人乙透镜后，光线将会聚于主光轴MN上的a点，则（　　）</w:t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A．甲是凹透镜，可用于矫正近视眼</w:t>
      </w:r>
      <w: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Times New Roman" w:hAnsi="Times New Roman" w:eastAsia="新宋体"/>
          <w:sz w:val="21"/>
          <w:szCs w:val="21"/>
        </w:rPr>
        <w:t>B．乙是凸透镜，可用于矫正近视眼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C．甲是凸透镜，可用于娇正远视眼</w:t>
      </w:r>
      <w: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Times New Roman" w:hAnsi="Times New Roman" w:eastAsia="新宋体"/>
          <w:sz w:val="21"/>
          <w:szCs w:val="21"/>
        </w:rPr>
        <w:t>D．乙是凹透镜，可用于矫正远视眼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0336" behindDoc="1" locked="0" layoutInCell="1" allowOverlap="1">
            <wp:simplePos x="0" y="0"/>
            <wp:positionH relativeFrom="column">
              <wp:posOffset>4968240</wp:posOffset>
            </wp:positionH>
            <wp:positionV relativeFrom="paragraph">
              <wp:posOffset>302895</wp:posOffset>
            </wp:positionV>
            <wp:extent cx="2087245" cy="679450"/>
            <wp:effectExtent l="0" t="0" r="8255" b="6350"/>
            <wp:wrapTight wrapText="bothSides">
              <wp:wrapPolygon>
                <wp:start x="0" y="0"/>
                <wp:lineTo x="0" y="21196"/>
                <wp:lineTo x="21488" y="21196"/>
                <wp:lineTo x="21488" y="0"/>
                <wp:lineTo x="0" y="0"/>
              </wp:wrapPolygon>
            </wp:wrapTight>
            <wp:docPr id="9" name="图片 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菁优网：http://www.jyeoo.co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6．将物体分别放在甲、乙凸透镜前，物距相同，通过甲透镜成正立放大的像，通过乙透镜成倒立缩小的像。如图是平行于主光轴的光线通过甲透镜的光路图，图12中哪副图可能是平行于主光轴的光线通过乙透镜的光路图（　　）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5409565</wp:posOffset>
            </wp:positionH>
            <wp:positionV relativeFrom="paragraph">
              <wp:posOffset>155575</wp:posOffset>
            </wp:positionV>
            <wp:extent cx="1525270" cy="626745"/>
            <wp:effectExtent l="0" t="0" r="17780" b="1905"/>
            <wp:wrapNone/>
            <wp:docPr id="13" name="图片 1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菁优网：http://www.jyeoo.co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25270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2384" behindDoc="0" locked="0" layoutInCell="1" allowOverlap="1">
            <wp:simplePos x="0" y="0"/>
            <wp:positionH relativeFrom="column">
              <wp:posOffset>3680460</wp:posOffset>
            </wp:positionH>
            <wp:positionV relativeFrom="paragraph">
              <wp:posOffset>142240</wp:posOffset>
            </wp:positionV>
            <wp:extent cx="1484630" cy="635000"/>
            <wp:effectExtent l="0" t="0" r="1270" b="12700"/>
            <wp:wrapNone/>
            <wp:docPr id="12" name="图片 1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菁优网：http://www.jyeoo.co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163830</wp:posOffset>
            </wp:positionV>
            <wp:extent cx="1481455" cy="646430"/>
            <wp:effectExtent l="0" t="0" r="4445" b="1270"/>
            <wp:wrapNone/>
            <wp:docPr id="11" name="图片 1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菁优网：http://www.jyeoo.com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81455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307340</wp:posOffset>
            </wp:positionH>
            <wp:positionV relativeFrom="paragraph">
              <wp:posOffset>111760</wp:posOffset>
            </wp:positionV>
            <wp:extent cx="1409700" cy="659765"/>
            <wp:effectExtent l="0" t="0" r="0" b="6985"/>
            <wp:wrapNone/>
            <wp:docPr id="10" name="图片 1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菁优网：http://www.jyeoo.co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273" w:firstLineChars="130"/>
        <w:jc w:val="left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</w:t>
      </w:r>
      <w:r>
        <w:tab/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 w:ascii="Times New Roman" w:hAnsi="Times New Roman" w:eastAsia="新宋体"/>
          <w:sz w:val="21"/>
          <w:szCs w:val="21"/>
        </w:rPr>
        <w:t>B．</w:t>
      </w:r>
      <w:r>
        <w:tab/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 w:ascii="Times New Roman" w:hAnsi="Times New Roman" w:eastAsia="新宋体"/>
          <w:sz w:val="21"/>
          <w:szCs w:val="21"/>
        </w:rPr>
        <w:t>C．</w:t>
      </w:r>
      <w:r>
        <w:tab/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 w:ascii="Times New Roman" w:hAnsi="Times New Roman" w:eastAsia="新宋体"/>
          <w:sz w:val="21"/>
          <w:szCs w:val="21"/>
        </w:rPr>
        <w:t>D．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5228590</wp:posOffset>
            </wp:positionH>
            <wp:positionV relativeFrom="paragraph">
              <wp:posOffset>210185</wp:posOffset>
            </wp:positionV>
            <wp:extent cx="1781175" cy="768985"/>
            <wp:effectExtent l="0" t="0" r="9525" b="12065"/>
            <wp:wrapNone/>
            <wp:docPr id="14" name="图片 1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菁优网：http://www.jyeoo.com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7．光线经过甲乙两透镜后的折射光线如图所示，则关于两透镜的类型，下列说法正确的是（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A．甲是凸透镜，乙是凹透镜</w:t>
      </w:r>
      <w: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 w:ascii="Times New Roman" w:hAnsi="Times New Roman" w:eastAsia="新宋体"/>
          <w:sz w:val="21"/>
          <w:szCs w:val="21"/>
        </w:rPr>
        <w:t>B．甲是凹透镜，乙是凸透镜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C．甲、乙都是凸透镜</w:t>
      </w:r>
      <w:r>
        <w:tab/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 w:ascii="Times New Roman" w:hAnsi="Times New Roman" w:eastAsia="新宋体"/>
          <w:sz w:val="21"/>
          <w:szCs w:val="21"/>
        </w:rPr>
        <w:t>D．甲、乙都是凹透镜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4403725</wp:posOffset>
            </wp:positionH>
            <wp:positionV relativeFrom="paragraph">
              <wp:posOffset>299085</wp:posOffset>
            </wp:positionV>
            <wp:extent cx="1457325" cy="809625"/>
            <wp:effectExtent l="0" t="0" r="9525" b="9525"/>
            <wp:wrapNone/>
            <wp:docPr id="15" name="图片 1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菁优网：http://www.jyeoo.com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8．如图所示，有一光电控制液面高度的仪器，是通过光束在液面上的反射光线打到光电屏上来显示液面高度，当光屏上的光点由S</w:t>
      </w:r>
      <w:r>
        <w:rPr>
          <w:rFonts w:hint="eastAsia" w:ascii="Times New Roman" w:hAnsi="Times New Roman" w:eastAsia="新宋体"/>
          <w:sz w:val="24"/>
          <w:szCs w:val="24"/>
          <w:vertAlign w:val="subscript"/>
        </w:rPr>
        <w:t>1</w:t>
      </w:r>
      <w:r>
        <w:rPr>
          <w:rFonts w:hint="eastAsia" w:ascii="Times New Roman" w:hAnsi="Times New Roman" w:eastAsia="新宋体"/>
          <w:sz w:val="21"/>
          <w:szCs w:val="21"/>
        </w:rPr>
        <w:t>移到S</w:t>
      </w:r>
      <w:r>
        <w:rPr>
          <w:rFonts w:hint="eastAsia" w:ascii="Times New Roman" w:hAnsi="Times New Roman" w:eastAsia="新宋体"/>
          <w:sz w:val="24"/>
          <w:szCs w:val="24"/>
          <w:vertAlign w:val="subscript"/>
        </w:rPr>
        <w:t>2</w:t>
      </w:r>
      <w:r>
        <w:rPr>
          <w:rFonts w:hint="eastAsia" w:ascii="Times New Roman" w:hAnsi="Times New Roman" w:eastAsia="新宋体"/>
          <w:sz w:val="21"/>
          <w:szCs w:val="21"/>
        </w:rPr>
        <w:t>时，表示液面（　　）</w:t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A．上升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B．先上升后下降</w:t>
      </w:r>
      <w:r>
        <w:tab/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C．不变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D．下降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5324475</wp:posOffset>
            </wp:positionH>
            <wp:positionV relativeFrom="paragraph">
              <wp:posOffset>247015</wp:posOffset>
            </wp:positionV>
            <wp:extent cx="1257300" cy="876300"/>
            <wp:effectExtent l="0" t="0" r="0" b="0"/>
            <wp:wrapNone/>
            <wp:docPr id="16" name="图片 1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菁优网：http://www.jyeoo.com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9．如图所示，一束与水平方向成40</w:t>
      </w:r>
      <w:r>
        <w:rPr>
          <w:rFonts w:hint="eastAsia" w:ascii="Times New Roman" w:hAnsi="Times New Roman" w:eastAsia="新宋体"/>
          <w:sz w:val="24"/>
          <w:szCs w:val="24"/>
          <w:vertAlign w:val="superscript"/>
        </w:rPr>
        <w:t>0</w:t>
      </w:r>
      <w:r>
        <w:rPr>
          <w:rFonts w:hint="eastAsia" w:ascii="Times New Roman" w:hAnsi="Times New Roman" w:eastAsia="新宋体"/>
          <w:sz w:val="21"/>
          <w:szCs w:val="21"/>
        </w:rPr>
        <w:t>角的入射光由空气射入水中，在杯底形成光斑。逐渐往杯中加水，观察到的光斑的移动方向（　　）</w: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A．向左移动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B．向右移动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C．不移动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D．</w:t>
      </w: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161925" cy="38100"/>
            <wp:effectExtent l="0" t="0" r="9525" b="0"/>
            <wp:docPr id="17" name="图片 1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菁优网：http://www.jyeoo.com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 w:val="21"/>
          <w:szCs w:val="21"/>
        </w:rPr>
        <w:t>无法判断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10．关于小孔成像的下列说法，正确的是（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A．小孔成像是由于光的直线传播形成的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B．小孔成的像是正立的实像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C．小孔成的像是倒立的虚像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D．小孔成的像不是实际光线会聚而成的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11．如图所示，在暗室里，将一个小平面镜放在一张白纸上（镜面向上），用手电筒正对着镜面照射，从侧面看去（　　）</w:t>
      </w:r>
    </w:p>
    <w:p>
      <w:pPr>
        <w:spacing w:line="360" w:lineRule="auto"/>
        <w:ind w:firstLine="273" w:firstLineChars="130"/>
        <w:jc w:val="left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firstLine="274" w:firstLineChars="130"/>
        <w:jc w:val="left"/>
      </w:pPr>
      <w:r>
        <w:rPr>
          <w:rFonts w:hint="eastAsia" w:ascii="宋体" w:hAnsi="宋体" w:eastAsia="宋体" w:cs="宋体"/>
          <w:b/>
          <w:bCs w:val="0"/>
          <w:color w:val="000000"/>
          <w:sz w:val="21"/>
          <w:szCs w:val="21"/>
          <w:lang w:eastAsia="zh-CN"/>
        </w:rPr>
        <w:drawing>
          <wp:anchor distT="0" distB="0" distL="114300" distR="114300" simplePos="0" relativeHeight="2995897344" behindDoc="1" locked="0" layoutInCell="1" allowOverlap="1">
            <wp:simplePos x="0" y="0"/>
            <wp:positionH relativeFrom="column">
              <wp:posOffset>-506730</wp:posOffset>
            </wp:positionH>
            <wp:positionV relativeFrom="paragraph">
              <wp:posOffset>-483235</wp:posOffset>
            </wp:positionV>
            <wp:extent cx="1640840" cy="528955"/>
            <wp:effectExtent l="0" t="0" r="16510" b="4445"/>
            <wp:wrapNone/>
            <wp:docPr id="77" name="图片 77" descr="8529fd31d8a928b37d9f92694863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8529fd31d8a928b37d9f926948637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6480" behindDoc="1" locked="0" layoutInCell="1" allowOverlap="1">
            <wp:simplePos x="0" y="0"/>
            <wp:positionH relativeFrom="column">
              <wp:posOffset>2967355</wp:posOffset>
            </wp:positionH>
            <wp:positionV relativeFrom="paragraph">
              <wp:posOffset>92710</wp:posOffset>
            </wp:positionV>
            <wp:extent cx="838200" cy="914400"/>
            <wp:effectExtent l="0" t="0" r="0" b="0"/>
            <wp:wrapTight wrapText="bothSides">
              <wp:wrapPolygon>
                <wp:start x="0" y="0"/>
                <wp:lineTo x="0" y="21150"/>
                <wp:lineTo x="21109" y="21150"/>
                <wp:lineTo x="21109" y="0"/>
                <wp:lineTo x="0" y="0"/>
              </wp:wrapPolygon>
            </wp:wrapTight>
            <wp:docPr id="18" name="图片 1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菁优网：http://www.jyeoo.com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A．镜子比较亮，它发生了镜面反射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B．镜子比较暗，它发生了镜面反射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C．白纸比较亮，它发生了镜面反射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D．白纸比较暗，它发生了镜面反射</w:t>
      </w:r>
    </w:p>
    <w:p>
      <w:pPr>
        <w:spacing w:line="360" w:lineRule="auto"/>
      </w:pPr>
      <w:r>
        <w:rPr>
          <w:rFonts w:hint="eastAsia" w:ascii="Times New Roman" w:hAnsi="Times New Roman" w:eastAsia="新宋体"/>
          <w:sz w:val="21"/>
          <w:szCs w:val="21"/>
        </w:rPr>
        <w:t>12．如图甲，一只小狗正在平面镜前欣赏自己的全身像，此时它看到的像是图乙中的（　　）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3820795" cy="1135380"/>
            <wp:effectExtent l="0" t="0" r="8255" b="7620"/>
            <wp:docPr id="19" name="图片 1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菁优网：http://www.jyeoo.com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4514850</wp:posOffset>
            </wp:positionH>
            <wp:positionV relativeFrom="paragraph">
              <wp:posOffset>182880</wp:posOffset>
            </wp:positionV>
            <wp:extent cx="1564005" cy="1014730"/>
            <wp:effectExtent l="0" t="0" r="17145" b="13970"/>
            <wp:wrapNone/>
            <wp:docPr id="20" name="图片 2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菁优网：http://www.jyeoo.com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A．A、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B．B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C．C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D．D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13．如图所示，叉鱼时所看到的鱼，实际上是（　　）</w:t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A．光的反射形成的实像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B．光的折射形成的实像</w:t>
      </w:r>
      <w:r>
        <w:tab/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C．光的反射形成的虚像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D．光的折射形成的虚像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14．元旦晚会上，小明给同学们展示了一个魔术。碗起初看起来是空的（如图甲），但慢慢往碗中倒水，你会发现碗中还藏卷一枚硬币（如图乙）。下列图中能解释这一奥秘的光路图是（　　）</w:t>
      </w: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2511425" cy="741045"/>
            <wp:effectExtent l="0" t="0" r="3175" b="1905"/>
            <wp:docPr id="21" name="图片 2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菁优网：http://www.jyeoo.com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</w:t>
      </w: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1152525" cy="676275"/>
            <wp:effectExtent l="0" t="0" r="9525" b="9525"/>
            <wp:docPr id="22" name="图片 2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菁优网：http://www.jyeoo.com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 w:val="21"/>
          <w:szCs w:val="21"/>
        </w:rPr>
        <w:t>B．</w:t>
      </w: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1276350" cy="657225"/>
            <wp:effectExtent l="0" t="0" r="0" b="9525"/>
            <wp:docPr id="23" name="图片 2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菁优网：http://www.jyeoo.com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C．</w:t>
      </w: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1171575" cy="600075"/>
            <wp:effectExtent l="0" t="0" r="9525" b="9525"/>
            <wp:docPr id="24" name="图片 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 w:val="21"/>
          <w:szCs w:val="21"/>
        </w:rPr>
        <w:t>D．</w:t>
      </w: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1266825" cy="666750"/>
            <wp:effectExtent l="0" t="0" r="9525" b="0"/>
            <wp:docPr id="25" name="图片 2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菁优网：http://www.jyeoo.com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15．下列关于光现象的说法正确的是（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A．电视机遥控器是利用紫外线工作的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B．验钞机利用红外线辨别钞票的真伪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C．人们利用红外线的热效应消毒杀菌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D．彩色电视画面的颜色是由红、绿、蓝三原色光混合而成的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16．舞台上一位演员身穿白色上衣、红色裤子。如果灯光师用绿色追光灯照射他，那么你在台下看到这位演员的服装颜色是（　　）</w:t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A．上衣和裤子都是绿色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B．上衣是白色，裤子是绿色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C．上衣是绿色，裤子是黑色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D．上衣和裤子都是黑色</w:t>
      </w:r>
    </w:p>
    <w:p>
      <w:pPr>
        <w:spacing w:line="360" w:lineRule="auto"/>
        <w:ind w:left="273" w:hanging="274" w:hangingChars="130"/>
      </w:pPr>
      <w:r>
        <w:rPr>
          <w:rFonts w:hint="eastAsia" w:ascii="宋体" w:hAnsi="宋体" w:eastAsia="宋体" w:cs="宋体"/>
          <w:b/>
          <w:bCs w:val="0"/>
          <w:color w:val="000000"/>
          <w:sz w:val="21"/>
          <w:szCs w:val="21"/>
          <w:lang w:eastAsia="zh-CN"/>
        </w:rPr>
        <w:drawing>
          <wp:anchor distT="0" distB="0" distL="114300" distR="114300" simplePos="0" relativeHeight="712090624" behindDoc="1" locked="0" layoutInCell="1" allowOverlap="1">
            <wp:simplePos x="0" y="0"/>
            <wp:positionH relativeFrom="column">
              <wp:posOffset>-506730</wp:posOffset>
            </wp:positionH>
            <wp:positionV relativeFrom="paragraph">
              <wp:posOffset>-483235</wp:posOffset>
            </wp:positionV>
            <wp:extent cx="1640840" cy="528955"/>
            <wp:effectExtent l="0" t="0" r="16510" b="4445"/>
            <wp:wrapNone/>
            <wp:docPr id="78" name="图片 78" descr="8529fd31d8a928b37d9f92694863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8529fd31d8a928b37d9f926948637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17．透过黄玻璃看蓝纸是黑色的，这是因为（　　）</w:t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A．黄玻璃将蓝纸反射的色光染成黑色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B．蓝纸反射的光透过黄玻璃与黄玻璃发出的黄光混合成黑色光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C．黄玻璃几乎全部吸收蓝纸反射的色光因而没有光透过黄玻璃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D．黄玻璃将蓝光全部反射因而没有光透过黄玻璃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18．把高4cm的蜡烛点燃后立于焦距为5cm的凸透镜前，在凸透镜后的光屏上成2cm高的像，物体离凸透镜的距离可能是（　　）</w: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A．12.5cm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B．10cm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C．7.5cm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D．4.5cm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19．在“探究凸透镜成像的规律”时，将点燃的蜡烛放在距凸透镜30cm处，在透镜另一侧距离透镜16cm处的光屏上得到烛焰清晰的像。下列相关说法正确的是（　　）</w:t>
      </w:r>
    </w:p>
    <w:p>
      <w:pPr>
        <w:spacing w:line="360" w:lineRule="auto"/>
        <w:ind w:left="273" w:leftChars="130" w:right="0" w:firstLine="0" w:firstLineChars="0"/>
      </w:pPr>
      <w:r>
        <w:rPr>
          <w:rFonts w:ascii="Cambria Math" w:hAnsi="Cambria Math" w:eastAsia="Cambria Math"/>
          <w:sz w:val="21"/>
          <w:szCs w:val="21"/>
        </w:rPr>
        <w:t>①</w:t>
      </w:r>
      <w:r>
        <w:rPr>
          <w:rFonts w:hint="eastAsia" w:ascii="Times New Roman" w:hAnsi="Times New Roman" w:eastAsia="新宋体"/>
          <w:sz w:val="21"/>
          <w:szCs w:val="21"/>
        </w:rPr>
        <w:t>光屏上成倒立、放大的实像</w:t>
      </w:r>
    </w:p>
    <w:p>
      <w:pPr>
        <w:spacing w:line="360" w:lineRule="auto"/>
        <w:ind w:left="273" w:leftChars="130" w:right="0" w:firstLine="0" w:firstLineChars="0"/>
      </w:pPr>
      <w:r>
        <w:rPr>
          <w:rFonts w:ascii="Cambria Math" w:hAnsi="Cambria Math" w:eastAsia="Cambria Math"/>
          <w:sz w:val="21"/>
          <w:szCs w:val="21"/>
        </w:rPr>
        <w:t>②</w:t>
      </w:r>
      <w:r>
        <w:rPr>
          <w:rFonts w:hint="eastAsia" w:ascii="Times New Roman" w:hAnsi="Times New Roman" w:eastAsia="新宋体"/>
          <w:sz w:val="21"/>
          <w:szCs w:val="21"/>
        </w:rPr>
        <w:t>照相机是利用这一成像原理工作的</w:t>
      </w:r>
    </w:p>
    <w:p>
      <w:pPr>
        <w:spacing w:line="360" w:lineRule="auto"/>
        <w:ind w:left="273" w:leftChars="130" w:right="0" w:firstLine="0" w:firstLineChars="0"/>
      </w:pPr>
      <w:r>
        <w:rPr>
          <w:rFonts w:ascii="Cambria Math" w:hAnsi="Cambria Math" w:eastAsia="Cambria Math"/>
          <w:sz w:val="21"/>
          <w:szCs w:val="21"/>
        </w:rPr>
        <w:t>③</w:t>
      </w:r>
      <w:r>
        <w:rPr>
          <w:rFonts w:hint="eastAsia" w:ascii="Times New Roman" w:hAnsi="Times New Roman" w:eastAsia="新宋体"/>
          <w:sz w:val="21"/>
          <w:szCs w:val="21"/>
        </w:rPr>
        <w:t>该凸透镜的焦距f一定满足8cm＜f＜15cm</w:t>
      </w:r>
    </w:p>
    <w:p>
      <w:pPr>
        <w:spacing w:line="360" w:lineRule="auto"/>
        <w:ind w:left="273" w:leftChars="130" w:right="0" w:firstLine="0" w:firstLineChars="0"/>
      </w:pPr>
      <w:r>
        <w:rPr>
          <w:rFonts w:ascii="Cambria Math" w:hAnsi="Cambria Math" w:eastAsia="Cambria Math"/>
          <w:sz w:val="21"/>
          <w:szCs w:val="21"/>
        </w:rPr>
        <w:t>④</w:t>
      </w:r>
      <w:r>
        <w:rPr>
          <w:rFonts w:hint="eastAsia" w:ascii="Times New Roman" w:hAnsi="Times New Roman" w:eastAsia="新宋体"/>
          <w:sz w:val="21"/>
          <w:szCs w:val="21"/>
        </w:rPr>
        <w:t>将近视镜片放在蜡烛和凸透镜之间要使光屏上出现清晰的像，光屏应靠近透镜</w: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A．只有</w:t>
      </w:r>
      <w:r>
        <w:rPr>
          <w:rFonts w:ascii="Cambria Math" w:hAnsi="Cambria Math" w:eastAsia="Cambria Math"/>
          <w:sz w:val="21"/>
          <w:szCs w:val="21"/>
        </w:rPr>
        <w:t>①</w:t>
      </w:r>
      <w:r>
        <w:rPr>
          <w:rFonts w:hint="eastAsia" w:ascii="Times New Roman" w:hAnsi="Times New Roman" w:eastAsia="新宋体"/>
          <w:sz w:val="21"/>
          <w:szCs w:val="21"/>
        </w:rPr>
        <w:t>和</w:t>
      </w:r>
      <w:r>
        <w:rPr>
          <w:rFonts w:ascii="Cambria Math" w:hAnsi="Cambria Math" w:eastAsia="Cambria Math"/>
          <w:sz w:val="21"/>
          <w:szCs w:val="21"/>
        </w:rPr>
        <w:t>③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B．只有</w:t>
      </w:r>
      <w:r>
        <w:rPr>
          <w:rFonts w:ascii="Cambria Math" w:hAnsi="Cambria Math" w:eastAsia="Cambria Math"/>
          <w:sz w:val="21"/>
          <w:szCs w:val="21"/>
        </w:rPr>
        <w:t>②</w:t>
      </w:r>
      <w:r>
        <w:rPr>
          <w:rFonts w:hint="eastAsia" w:ascii="Times New Roman" w:hAnsi="Times New Roman" w:eastAsia="新宋体"/>
          <w:sz w:val="21"/>
          <w:szCs w:val="21"/>
        </w:rPr>
        <w:t>和</w:t>
      </w:r>
      <w:r>
        <w:rPr>
          <w:rFonts w:ascii="Cambria Math" w:hAnsi="Cambria Math" w:eastAsia="Cambria Math"/>
          <w:sz w:val="21"/>
          <w:szCs w:val="21"/>
        </w:rPr>
        <w:t>③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C．只有</w:t>
      </w:r>
      <w:r>
        <w:rPr>
          <w:rFonts w:ascii="Cambria Math" w:hAnsi="Cambria Math" w:eastAsia="Cambria Math"/>
          <w:sz w:val="21"/>
          <w:szCs w:val="21"/>
        </w:rPr>
        <w:t>②</w:t>
      </w:r>
      <w:r>
        <w:rPr>
          <w:rFonts w:hint="eastAsia" w:ascii="Times New Roman" w:hAnsi="Times New Roman" w:eastAsia="新宋体"/>
          <w:sz w:val="21"/>
          <w:szCs w:val="21"/>
        </w:rPr>
        <w:t>和</w:t>
      </w:r>
      <w:r>
        <w:rPr>
          <w:rFonts w:ascii="Cambria Math" w:hAnsi="Cambria Math" w:eastAsia="Cambria Math"/>
          <w:sz w:val="21"/>
          <w:szCs w:val="21"/>
        </w:rPr>
        <w:t>④</w:t>
      </w:r>
      <w:r>
        <w:tab/>
      </w:r>
      <w:r>
        <w:rPr>
          <w:rFonts w:hint="eastAsia" w:ascii="Times New Roman" w:hAnsi="Times New Roman" w:eastAsia="新宋体"/>
          <w:sz w:val="21"/>
          <w:szCs w:val="21"/>
        </w:rPr>
        <w:t>D．只有</w:t>
      </w:r>
      <w:r>
        <w:rPr>
          <w:rFonts w:ascii="Cambria Math" w:hAnsi="Cambria Math" w:eastAsia="Cambria Math"/>
          <w:sz w:val="21"/>
          <w:szCs w:val="21"/>
        </w:rPr>
        <w:t>①</w:t>
      </w:r>
      <w:r>
        <w:rPr>
          <w:rFonts w:hint="eastAsia" w:ascii="Times New Roman" w:hAnsi="Times New Roman" w:eastAsia="新宋体"/>
          <w:sz w:val="21"/>
          <w:szCs w:val="21"/>
        </w:rPr>
        <w:t>和</w:t>
      </w:r>
      <w:r>
        <w:rPr>
          <w:rFonts w:ascii="Cambria Math" w:hAnsi="Cambria Math" w:eastAsia="Cambria Math"/>
          <w:sz w:val="21"/>
          <w:szCs w:val="21"/>
        </w:rPr>
        <w:t>④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3442970</wp:posOffset>
            </wp:positionH>
            <wp:positionV relativeFrom="paragraph">
              <wp:posOffset>245110</wp:posOffset>
            </wp:positionV>
            <wp:extent cx="2425065" cy="901700"/>
            <wp:effectExtent l="0" t="0" r="13335" b="12700"/>
            <wp:wrapNone/>
            <wp:docPr id="26" name="图片 2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菁优网：http://www.jyeoo.com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20．在“探究凸透镜成像的规律”实验中，光具座上各元件位置如图所示，此时在光屏上恰好成一个清晰的像，则下列说法正确的是（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A．利用这一原理制成了投影仪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B．该透镜的焦距f一定满足7.5cm＜f＜15cm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C．若将蜡烛稍稍远离凸透镜，则应将光屏也远离凸透镜才能得到清晰的像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4872355</wp:posOffset>
            </wp:positionH>
            <wp:positionV relativeFrom="paragraph">
              <wp:posOffset>182245</wp:posOffset>
            </wp:positionV>
            <wp:extent cx="1352550" cy="1019175"/>
            <wp:effectExtent l="0" t="0" r="0" b="9525"/>
            <wp:wrapNone/>
            <wp:docPr id="27" name="图片 2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菁优网：http://www.jyeoo.com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D．若保持凸透镜位置不变，将蜡烛和光屏的位置互换，会在光屏上成一个清晰倒立、缩小的像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21．如图是天文爱好者所使用的望远镜，以下有关说法正确的是（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A．A镜是目镜，B镜是物镜</w:t>
      </w:r>
      <w:r>
        <w:tab/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 w:ascii="Times New Roman" w:hAnsi="Times New Roman" w:eastAsia="新宋体"/>
          <w:sz w:val="21"/>
          <w:szCs w:val="21"/>
        </w:rPr>
        <w:t>B．太空中的星体通过A镜成的是虚像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t>C．望远镜的物镜相当于投影仪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     </w:t>
      </w:r>
      <w:r>
        <w:rPr>
          <w:rFonts w:hint="eastAsia" w:ascii="Times New Roman" w:hAnsi="Times New Roman" w:eastAsia="新宋体"/>
          <w:sz w:val="21"/>
          <w:szCs w:val="21"/>
        </w:rPr>
        <w:t>D．通过目镜看到的是放大的虚像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4538345</wp:posOffset>
            </wp:positionH>
            <wp:positionV relativeFrom="paragraph">
              <wp:posOffset>168275</wp:posOffset>
            </wp:positionV>
            <wp:extent cx="1247775" cy="733425"/>
            <wp:effectExtent l="0" t="0" r="9525" b="9525"/>
            <wp:wrapNone/>
            <wp:docPr id="28" name="图片 2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菁优网：http://www.jyeoo.com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22．小猫透过凸透镜成像如图所示，则选项四图中可能是小猫的像是（　　）</w:t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5784850</wp:posOffset>
            </wp:positionH>
            <wp:positionV relativeFrom="paragraph">
              <wp:posOffset>534035</wp:posOffset>
            </wp:positionV>
            <wp:extent cx="1019175" cy="866775"/>
            <wp:effectExtent l="0" t="0" r="9525" b="9525"/>
            <wp:wrapTight wrapText="bothSides">
              <wp:wrapPolygon>
                <wp:start x="0" y="0"/>
                <wp:lineTo x="0" y="21363"/>
                <wp:lineTo x="21398" y="21363"/>
                <wp:lineTo x="21398" y="0"/>
                <wp:lineTo x="0" y="0"/>
              </wp:wrapPolygon>
            </wp:wrapTight>
            <wp:docPr id="33" name="图片 3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菁优网：http://www.jyeoo.com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A．</w:t>
      </w: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800100" cy="438150"/>
            <wp:effectExtent l="0" t="0" r="0" b="0"/>
            <wp:docPr id="29" name="图片 2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菁优网：http://www.jyeoo.com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新宋体"/>
          <w:sz w:val="21"/>
          <w:szCs w:val="21"/>
        </w:rPr>
        <w:t>B．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657225" cy="438150"/>
            <wp:effectExtent l="0" t="0" r="9525" b="0"/>
            <wp:docPr id="30" name="图片 3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菁优网：http://www.jyeoo.com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C．</w:t>
      </w: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666750" cy="428625"/>
            <wp:effectExtent l="0" t="0" r="0" b="9525"/>
            <wp:docPr id="31" name="图片 3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菁优网：http://www.jyeoo.com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D．</w:t>
      </w: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752475" cy="438150"/>
            <wp:effectExtent l="0" t="0" r="9525" b="0"/>
            <wp:docPr id="32" name="图片 3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菁优网：http://www.jyeoo.com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23．我国是世界上电视用户最多的国家，彩色电视机屏幕上各种艳丽色彩是由红、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、蓝三种光通过适当的比例混合得到的：如图所示，是光由空气斜射入玻璃时发生反射和折射的光路图，图中反射角为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度，MN的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（选填“左边”或“右边”）是玻璃。</w:t>
      </w: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2780665</wp:posOffset>
            </wp:positionH>
            <wp:positionV relativeFrom="paragraph">
              <wp:posOffset>1497965</wp:posOffset>
            </wp:positionV>
            <wp:extent cx="1771015" cy="555625"/>
            <wp:effectExtent l="0" t="0" r="635" b="15875"/>
            <wp:wrapNone/>
            <wp:docPr id="34" name="图片 3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菁优网：http://www.jyeoo.com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71015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24．小羽通过学习，掌握了一定的光学知识：发现当入射光线与平面镜的夹角为30°，转动平面镜使入射角减小5°，则入射光线与反射光线的夹角为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。小羽在家进行了两个有趣的小实验：</w:t>
      </w:r>
      <w:r>
        <w:rPr>
          <w:rFonts w:ascii="Cambria Math" w:hAnsi="Cambria Math" w:eastAsia="Cambria Math"/>
          <w:sz w:val="21"/>
          <w:szCs w:val="21"/>
        </w:rPr>
        <w:t>①</w:t>
      </w:r>
      <w:r>
        <w:rPr>
          <w:rFonts w:hint="eastAsia" w:ascii="Times New Roman" w:hAnsi="Times New Roman" w:eastAsia="新宋体"/>
          <w:sz w:val="21"/>
          <w:szCs w:val="21"/>
        </w:rPr>
        <w:t>在硬纸板上开一个小洞，通过</w:t>
      </w:r>
      <w:r>
        <w:rPr>
          <w:rFonts w:hint="eastAsia" w:ascii="宋体" w:hAnsi="宋体" w:eastAsia="宋体" w:cs="宋体"/>
          <w:b/>
          <w:bCs w:val="0"/>
          <w:color w:val="000000"/>
          <w:sz w:val="21"/>
          <w:szCs w:val="21"/>
          <w:lang w:eastAsia="zh-CN"/>
        </w:rPr>
        <w:drawing>
          <wp:anchor distT="0" distB="0" distL="114300" distR="114300" simplePos="0" relativeHeight="1172524032" behindDoc="1" locked="0" layoutInCell="1" allowOverlap="1">
            <wp:simplePos x="0" y="0"/>
            <wp:positionH relativeFrom="column">
              <wp:posOffset>-506730</wp:posOffset>
            </wp:positionH>
            <wp:positionV relativeFrom="paragraph">
              <wp:posOffset>-483235</wp:posOffset>
            </wp:positionV>
            <wp:extent cx="1640840" cy="528955"/>
            <wp:effectExtent l="0" t="0" r="16510" b="4445"/>
            <wp:wrapNone/>
            <wp:docPr id="80" name="图片 80" descr="8529fd31d8a928b37d9f92694863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8529fd31d8a928b37d9f926948637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4224" behindDoc="1" locked="0" layoutInCell="1" allowOverlap="1">
            <wp:simplePos x="0" y="0"/>
            <wp:positionH relativeFrom="column">
              <wp:posOffset>5158740</wp:posOffset>
            </wp:positionH>
            <wp:positionV relativeFrom="paragraph">
              <wp:posOffset>551815</wp:posOffset>
            </wp:positionV>
            <wp:extent cx="1543050" cy="590550"/>
            <wp:effectExtent l="0" t="0" r="0" b="0"/>
            <wp:wrapTight wrapText="bothSides">
              <wp:wrapPolygon>
                <wp:start x="0" y="0"/>
                <wp:lineTo x="0" y="20903"/>
                <wp:lineTo x="21333" y="20903"/>
                <wp:lineTo x="21333" y="0"/>
                <wp:lineTo x="0" y="0"/>
              </wp:wrapPolygon>
            </wp:wrapTight>
            <wp:docPr id="79" name="图片 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 descr="菁优网：http://www.jyeoo.com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小洞向外看，眼睛向小洞靠近，看到外面景物范围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（选填“变小”或“变大”或“不变”）；</w:t>
      </w:r>
      <w:r>
        <w:rPr>
          <w:rFonts w:ascii="Cambria Math" w:hAnsi="Cambria Math" w:eastAsia="Cambria Math"/>
          <w:sz w:val="21"/>
          <w:szCs w:val="21"/>
        </w:rPr>
        <w:t>②</w:t>
      </w:r>
      <w:r>
        <w:rPr>
          <w:rFonts w:hint="eastAsia" w:ascii="Times New Roman" w:hAnsi="Times New Roman" w:eastAsia="新宋体"/>
          <w:sz w:val="21"/>
          <w:szCs w:val="21"/>
        </w:rPr>
        <w:t>在易拉罐底部扎了一个很小的三角形小孔，然后在易拉罐前放一支点燃的蜡烛，如图所示，让蜡烛发出的光穿过小孔射到半透明纸上，在半透明纸上可看到一个清晰的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（填“烛焰的正立像”、“烛焰的倒立像”、“三角形光斑”或“圆形光斑”），这是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现象。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799552" behindDoc="1" locked="0" layoutInCell="1" allowOverlap="1">
            <wp:simplePos x="0" y="0"/>
            <wp:positionH relativeFrom="column">
              <wp:posOffset>3999865</wp:posOffset>
            </wp:positionH>
            <wp:positionV relativeFrom="paragraph">
              <wp:posOffset>581660</wp:posOffset>
            </wp:positionV>
            <wp:extent cx="2908300" cy="1260475"/>
            <wp:effectExtent l="0" t="0" r="6350" b="15875"/>
            <wp:wrapTight wrapText="bothSides">
              <wp:wrapPolygon>
                <wp:start x="0" y="0"/>
                <wp:lineTo x="0" y="21219"/>
                <wp:lineTo x="21506" y="21219"/>
                <wp:lineTo x="21506" y="0"/>
                <wp:lineTo x="0" y="0"/>
              </wp:wrapPolygon>
            </wp:wrapTight>
            <wp:docPr id="35" name="图片 3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菁优网：http://www.jyeoo.com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25．雨后的天空，常常出现彩虹，这属于光的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现象，我们通常让一束太阳光通过一种光学元件来研究此现象，如图。图中方框内的光学元件是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，实验中，位于光屏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（选填“a”或“b”）处以外的光能使温度计示数明显升高。如图乙所示一束红光沿AO从空气射向玻璃，OB和OC分别是红光的反射光线和折射光线，二线互相垂直，入射角为60°，则折射角为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。如果一束光紫光也沿AO斜射向玻璃，则紫光的折射光线与OC比较更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（选填“靠近”或“远离”）法线。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800576" behindDoc="1" locked="0" layoutInCell="1" allowOverlap="1">
            <wp:simplePos x="0" y="0"/>
            <wp:positionH relativeFrom="column">
              <wp:posOffset>5506720</wp:posOffset>
            </wp:positionH>
            <wp:positionV relativeFrom="paragraph">
              <wp:posOffset>317500</wp:posOffset>
            </wp:positionV>
            <wp:extent cx="1238250" cy="723900"/>
            <wp:effectExtent l="0" t="0" r="0" b="0"/>
            <wp:wrapTight wrapText="bothSides">
              <wp:wrapPolygon>
                <wp:start x="0" y="0"/>
                <wp:lineTo x="0" y="21032"/>
                <wp:lineTo x="21268" y="21032"/>
                <wp:lineTo x="21268" y="0"/>
                <wp:lineTo x="0" y="0"/>
              </wp:wrapPolygon>
            </wp:wrapTight>
            <wp:docPr id="36" name="图片 3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菁优网：http://www.jyeoo.com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26．某小区楼道设有多功能电子门铃，此装置可以通过其内置摄像镜头来识别来访者，经该摄像镜头所成的是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（选填“正立”或“倒立”）、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（选填“放大”“缩小”或“等大”）的实像；若镜头的焦距为10cm，为了能成清晰且便于观察的像，来访者的距离应大于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cm；如图的透镜与该摄像镜头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（选填“是”或“不是”）同一类透镜。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51801600" behindDoc="1" locked="0" layoutInCell="1" allowOverlap="1">
            <wp:simplePos x="0" y="0"/>
            <wp:positionH relativeFrom="column">
              <wp:posOffset>4570730</wp:posOffset>
            </wp:positionH>
            <wp:positionV relativeFrom="paragraph">
              <wp:posOffset>308610</wp:posOffset>
            </wp:positionV>
            <wp:extent cx="2175510" cy="1146175"/>
            <wp:effectExtent l="0" t="0" r="15240" b="15875"/>
            <wp:wrapTight wrapText="bothSides">
              <wp:wrapPolygon>
                <wp:start x="0" y="0"/>
                <wp:lineTo x="0" y="21181"/>
                <wp:lineTo x="21373" y="21181"/>
                <wp:lineTo x="21373" y="0"/>
                <wp:lineTo x="0" y="0"/>
              </wp:wrapPolygon>
            </wp:wrapTight>
            <wp:docPr id="37" name="图片 3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菁优网：http://www.jyeoo.com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7551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27．如图是投影仪成像示意图。其中凸透镜的作用是成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（等大缩小放大）、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（正立/倒立）的实像，平面镜的作用是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。如果图中h＝30cm则凸透镜焦距不可能小于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cm．如果某次同学嫌屏幕上的像太大，他应该将凸透镜向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（上/下）调，同时将投影仪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（远离/靠近）屏幕。</w:t>
      </w:r>
    </w:p>
    <w:p>
      <w:pPr>
        <w:spacing w:line="360" w:lineRule="auto"/>
        <w:ind w:left="273" w:leftChars="130" w:right="0" w:firstLine="0" w:firstLineChars="0"/>
      </w:pP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28．如图所示，AB、CD是平面镜前一点光源S发出的光线经平面镜M反射后的两条反射光线，请在图中标出光源S的位置，并完成光路图，（保留作图痕迹）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29．如图甲所示，A、B两点在平面镜前，现在要使A点发出的光线经平面镜反射后通过B点，试用作图法求出光线射到平面镜上的入射点。</w:t>
      </w:r>
    </w:p>
    <w:p>
      <w:pPr>
        <w:spacing w:line="360" w:lineRule="auto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5248" behindDoc="1" locked="0" layoutInCell="1" allowOverlap="1">
            <wp:simplePos x="0" y="0"/>
            <wp:positionH relativeFrom="column">
              <wp:posOffset>4832985</wp:posOffset>
            </wp:positionH>
            <wp:positionV relativeFrom="paragraph">
              <wp:posOffset>223520</wp:posOffset>
            </wp:positionV>
            <wp:extent cx="1369060" cy="1326515"/>
            <wp:effectExtent l="0" t="0" r="2540" b="6985"/>
            <wp:wrapNone/>
            <wp:docPr id="40" name="图片 4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菁优网：http://www.jyeoo.com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6906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30．如图一束光从玻璃砖AB面垂直射入，折射后从玻璃砖AC面射出，请画出这束光在透过玻璃砖发生折射的光路图。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5248" behindDoc="1" locked="0" layoutInCell="1" allowOverlap="1">
            <wp:simplePos x="0" y="0"/>
            <wp:positionH relativeFrom="column">
              <wp:posOffset>2578735</wp:posOffset>
            </wp:positionH>
            <wp:positionV relativeFrom="paragraph">
              <wp:posOffset>48895</wp:posOffset>
            </wp:positionV>
            <wp:extent cx="1626870" cy="891540"/>
            <wp:effectExtent l="0" t="0" r="11430" b="3810"/>
            <wp:wrapNone/>
            <wp:docPr id="39" name="图片 3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菁优网：http://www.jyeoo.com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5248" behindDoc="1" locked="0" layoutInCell="1" allowOverlap="1">
            <wp:simplePos x="0" y="0"/>
            <wp:positionH relativeFrom="column">
              <wp:posOffset>78105</wp:posOffset>
            </wp:positionH>
            <wp:positionV relativeFrom="paragraph">
              <wp:posOffset>27940</wp:posOffset>
            </wp:positionV>
            <wp:extent cx="2009775" cy="942975"/>
            <wp:effectExtent l="0" t="0" r="9525" b="9525"/>
            <wp:wrapNone/>
            <wp:docPr id="38" name="图片 3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菁优网：http://www.jyeoo.com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firstLine="1260" w:firstLineChars="700"/>
        <w:rPr>
          <w:rFonts w:hint="eastAsia" w:ascii="Times New Roman" w:hAnsi="Times New Roman" w:eastAsia="新宋体"/>
          <w:sz w:val="18"/>
          <w:szCs w:val="18"/>
          <w:lang w:eastAsia="zh-CN"/>
        </w:rPr>
      </w:pPr>
    </w:p>
    <w:p>
      <w:pPr>
        <w:spacing w:line="360" w:lineRule="auto"/>
        <w:ind w:firstLine="1260" w:firstLineChars="700"/>
        <w:rPr>
          <w:rFonts w:hint="default" w:ascii="Times New Roman" w:hAnsi="Times New Roman" w:eastAsia="新宋体"/>
          <w:sz w:val="18"/>
          <w:szCs w:val="18"/>
          <w:lang w:val="en-US" w:eastAsia="zh-CN"/>
        </w:rPr>
      </w:pPr>
      <w:r>
        <w:rPr>
          <w:rFonts w:hint="eastAsia" w:ascii="Times New Roman" w:hAnsi="Times New Roman" w:eastAsia="新宋体"/>
          <w:sz w:val="18"/>
          <w:szCs w:val="18"/>
          <w:lang w:eastAsia="zh-CN"/>
        </w:rPr>
        <w:t>第</w:t>
      </w:r>
      <w:r>
        <w:rPr>
          <w:rFonts w:hint="eastAsia" w:ascii="Times New Roman" w:hAnsi="Times New Roman" w:eastAsia="新宋体"/>
          <w:sz w:val="18"/>
          <w:szCs w:val="18"/>
          <w:lang w:val="en-US" w:eastAsia="zh-CN"/>
        </w:rPr>
        <w:t xml:space="preserve">28题图                                 </w:t>
      </w:r>
      <w:r>
        <w:rPr>
          <w:rFonts w:hint="eastAsia" w:ascii="Times New Roman" w:hAnsi="Times New Roman" w:eastAsia="新宋体"/>
          <w:sz w:val="18"/>
          <w:szCs w:val="18"/>
          <w:lang w:eastAsia="zh-CN"/>
        </w:rPr>
        <w:t>第</w:t>
      </w:r>
      <w:r>
        <w:rPr>
          <w:rFonts w:hint="eastAsia" w:ascii="Times New Roman" w:hAnsi="Times New Roman" w:eastAsia="新宋体"/>
          <w:sz w:val="18"/>
          <w:szCs w:val="18"/>
          <w:lang w:val="en-US" w:eastAsia="zh-CN"/>
        </w:rPr>
        <w:t xml:space="preserve">29题图                              </w:t>
      </w:r>
      <w:r>
        <w:rPr>
          <w:rFonts w:hint="eastAsia" w:ascii="Times New Roman" w:hAnsi="Times New Roman" w:eastAsia="新宋体"/>
          <w:sz w:val="18"/>
          <w:szCs w:val="18"/>
          <w:lang w:eastAsia="zh-CN"/>
        </w:rPr>
        <w:t>第</w:t>
      </w:r>
      <w:r>
        <w:rPr>
          <w:rFonts w:hint="eastAsia" w:ascii="Times New Roman" w:hAnsi="Times New Roman" w:eastAsia="新宋体"/>
          <w:sz w:val="18"/>
          <w:szCs w:val="18"/>
          <w:lang w:val="en-US" w:eastAsia="zh-CN"/>
        </w:rPr>
        <w:t>30题图</w:t>
      </w:r>
    </w:p>
    <w:p>
      <w:pPr>
        <w:spacing w:line="360" w:lineRule="auto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hanging="274" w:hangingChars="130"/>
      </w:pPr>
      <w:r>
        <w:rPr>
          <w:rFonts w:hint="eastAsia" w:ascii="宋体" w:hAnsi="宋体" w:eastAsia="宋体" w:cs="宋体"/>
          <w:b/>
          <w:bCs w:val="0"/>
          <w:color w:val="000000"/>
          <w:sz w:val="21"/>
          <w:szCs w:val="21"/>
          <w:lang w:eastAsia="zh-CN"/>
        </w:rPr>
        <w:drawing>
          <wp:anchor distT="0" distB="0" distL="114300" distR="114300" simplePos="0" relativeHeight="1632957440" behindDoc="1" locked="0" layoutInCell="1" allowOverlap="1">
            <wp:simplePos x="0" y="0"/>
            <wp:positionH relativeFrom="column">
              <wp:posOffset>-506730</wp:posOffset>
            </wp:positionH>
            <wp:positionV relativeFrom="paragraph">
              <wp:posOffset>-483235</wp:posOffset>
            </wp:positionV>
            <wp:extent cx="1640840" cy="528955"/>
            <wp:effectExtent l="0" t="0" r="16510" b="4445"/>
            <wp:wrapNone/>
            <wp:docPr id="81" name="图片 81" descr="8529fd31d8a928b37d9f92694863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8529fd31d8a928b37d9f926948637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31．如图，水中有一发光点A</w:t>
      </w:r>
      <w:r>
        <w:rPr>
          <w:rFonts w:hint="eastAsia" w:ascii="Times New Roman" w:hAnsi="Times New Roman" w:eastAsia="新宋体"/>
          <w:sz w:val="24"/>
          <w:szCs w:val="24"/>
          <w:vertAlign w:val="subscript"/>
        </w:rPr>
        <w:t>2</w:t>
      </w:r>
      <w:r>
        <w:rPr>
          <w:rFonts w:hint="eastAsia" w:ascii="Times New Roman" w:hAnsi="Times New Roman" w:eastAsia="新宋体"/>
          <w:sz w:val="21"/>
          <w:szCs w:val="21"/>
        </w:rPr>
        <w:t>，人在空气中看到A</w:t>
      </w:r>
      <w:r>
        <w:rPr>
          <w:rFonts w:hint="eastAsia" w:ascii="Times New Roman" w:hAnsi="Times New Roman" w:eastAsia="新宋体"/>
          <w:sz w:val="24"/>
          <w:szCs w:val="24"/>
          <w:vertAlign w:val="subscript"/>
        </w:rPr>
        <w:t>2</w:t>
      </w:r>
      <w:r>
        <w:rPr>
          <w:rFonts w:hint="eastAsia" w:ascii="Times New Roman" w:hAnsi="Times New Roman" w:eastAsia="新宋体"/>
          <w:sz w:val="21"/>
          <w:szCs w:val="21"/>
        </w:rPr>
        <w:t>在水中的位置为A</w:t>
      </w:r>
      <w:r>
        <w:rPr>
          <w:rFonts w:hint="eastAsia" w:ascii="Times New Roman" w:hAnsi="Times New Roman" w:eastAsia="新宋体"/>
          <w:sz w:val="24"/>
          <w:szCs w:val="24"/>
          <w:vertAlign w:val="subscript"/>
        </w:rPr>
        <w:t>1</w:t>
      </w:r>
      <w:r>
        <w:rPr>
          <w:rFonts w:hint="eastAsia" w:ascii="Times New Roman" w:hAnsi="Times New Roman" w:eastAsia="新宋体"/>
          <w:sz w:val="21"/>
          <w:szCs w:val="21"/>
        </w:rPr>
        <w:t>，请画出A</w:t>
      </w:r>
      <w:r>
        <w:rPr>
          <w:rFonts w:hint="eastAsia" w:ascii="Times New Roman" w:hAnsi="Times New Roman" w:eastAsia="新宋体"/>
          <w:sz w:val="24"/>
          <w:szCs w:val="24"/>
          <w:vertAlign w:val="subscript"/>
        </w:rPr>
        <w:t>2</w:t>
      </w:r>
      <w:r>
        <w:rPr>
          <w:rFonts w:hint="eastAsia" w:ascii="Times New Roman" w:hAnsi="Times New Roman" w:eastAsia="新宋体"/>
          <w:sz w:val="21"/>
          <w:szCs w:val="21"/>
        </w:rPr>
        <w:t>发出的光进入人眼的光路图。</w:t>
      </w:r>
    </w:p>
    <w:p>
      <w:pPr>
        <w:spacing w:line="360" w:lineRule="auto"/>
      </w:pPr>
      <w:r>
        <w:rPr>
          <w:rFonts w:hint="eastAsia" w:ascii="Times New Roman" w:hAnsi="Times New Roman" w:eastAsia="新宋体"/>
          <w:sz w:val="21"/>
          <w:szCs w:val="21"/>
        </w:rPr>
        <w:t>32．如图所示，在平面镜上方有一竖直档板P，档板左侧有一个点光源S，请作图表示在什么区域内可以看到被平面镜反射的由S发出的光线。</w:t>
      </w:r>
    </w:p>
    <w:p>
      <w:pPr>
        <w:spacing w:line="360" w:lineRule="auto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5248" behindDoc="1" locked="0" layoutInCell="1" allowOverlap="1">
            <wp:simplePos x="0" y="0"/>
            <wp:positionH relativeFrom="column">
              <wp:posOffset>2713990</wp:posOffset>
            </wp:positionH>
            <wp:positionV relativeFrom="paragraph">
              <wp:posOffset>293370</wp:posOffset>
            </wp:positionV>
            <wp:extent cx="1333500" cy="1228725"/>
            <wp:effectExtent l="0" t="0" r="0" b="9525"/>
            <wp:wrapNone/>
            <wp:docPr id="42" name="图片 4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菁优网：http://www.jyeoo.com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33．一束光线斜射到玻璃砖的入射光线，请画出光线通过玻璃砖再进入空气的两次折射光路图。</w:t>
      </w: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5248" behindDoc="1" locked="0" layoutInCell="1" allowOverlap="1">
            <wp:simplePos x="0" y="0"/>
            <wp:positionH relativeFrom="column">
              <wp:posOffset>4911090</wp:posOffset>
            </wp:positionH>
            <wp:positionV relativeFrom="paragraph">
              <wp:posOffset>156845</wp:posOffset>
            </wp:positionV>
            <wp:extent cx="1343025" cy="771525"/>
            <wp:effectExtent l="0" t="0" r="9525" b="9525"/>
            <wp:wrapNone/>
            <wp:docPr id="43" name="图片 4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菁优网：http://www.jyeoo.com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5248" behindDoc="1" locked="0" layoutInCell="1" allowOverlap="1">
            <wp:simplePos x="0" y="0"/>
            <wp:positionH relativeFrom="column">
              <wp:posOffset>324485</wp:posOffset>
            </wp:positionH>
            <wp:positionV relativeFrom="paragraph">
              <wp:posOffset>123825</wp:posOffset>
            </wp:positionV>
            <wp:extent cx="1457325" cy="1057275"/>
            <wp:effectExtent l="0" t="0" r="9525" b="9525"/>
            <wp:wrapNone/>
            <wp:docPr id="41" name="图片 4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菁优网：http://www.jyeoo.com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firstLine="1260" w:firstLineChars="700"/>
        <w:rPr>
          <w:rFonts w:hint="default" w:ascii="Times New Roman" w:hAnsi="Times New Roman" w:eastAsia="新宋体"/>
          <w:sz w:val="18"/>
          <w:szCs w:val="18"/>
          <w:lang w:val="en-US" w:eastAsia="zh-CN"/>
        </w:rPr>
      </w:pPr>
      <w:r>
        <w:rPr>
          <w:rFonts w:hint="eastAsia" w:ascii="Times New Roman" w:hAnsi="Times New Roman" w:eastAsia="新宋体"/>
          <w:sz w:val="18"/>
          <w:szCs w:val="18"/>
          <w:lang w:eastAsia="zh-CN"/>
        </w:rPr>
        <w:t>第</w:t>
      </w:r>
      <w:r>
        <w:rPr>
          <w:rFonts w:hint="eastAsia" w:ascii="Times New Roman" w:hAnsi="Times New Roman" w:eastAsia="新宋体"/>
          <w:sz w:val="18"/>
          <w:szCs w:val="18"/>
          <w:lang w:val="en-US" w:eastAsia="zh-CN"/>
        </w:rPr>
        <w:t xml:space="preserve">31题图                                 </w:t>
      </w:r>
      <w:r>
        <w:rPr>
          <w:rFonts w:hint="eastAsia" w:ascii="Times New Roman" w:hAnsi="Times New Roman" w:eastAsia="新宋体"/>
          <w:sz w:val="18"/>
          <w:szCs w:val="18"/>
          <w:lang w:eastAsia="zh-CN"/>
        </w:rPr>
        <w:t>第</w:t>
      </w:r>
      <w:r>
        <w:rPr>
          <w:rFonts w:hint="eastAsia" w:ascii="Times New Roman" w:hAnsi="Times New Roman" w:eastAsia="新宋体"/>
          <w:sz w:val="18"/>
          <w:szCs w:val="18"/>
          <w:lang w:val="en-US" w:eastAsia="zh-CN"/>
        </w:rPr>
        <w:t xml:space="preserve">32题图                              </w:t>
      </w:r>
      <w:r>
        <w:rPr>
          <w:rFonts w:hint="eastAsia" w:ascii="Times New Roman" w:hAnsi="Times New Roman" w:eastAsia="新宋体"/>
          <w:sz w:val="18"/>
          <w:szCs w:val="18"/>
          <w:lang w:eastAsia="zh-CN"/>
        </w:rPr>
        <w:t>第</w:t>
      </w:r>
      <w:r>
        <w:rPr>
          <w:rFonts w:hint="eastAsia" w:ascii="Times New Roman" w:hAnsi="Times New Roman" w:eastAsia="新宋体"/>
          <w:sz w:val="18"/>
          <w:szCs w:val="18"/>
          <w:lang w:val="en-US" w:eastAsia="zh-CN"/>
        </w:rPr>
        <w:t>33题图</w:t>
      </w: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t>34．A'B′是物体AB经凸透镜所成的像。请你通过光路图确定凸透镜的光心O，及两个焦点F的位置，并画出凸透镜。</w:t>
      </w:r>
    </w:p>
    <w:p>
      <w:pPr>
        <w:spacing w:line="360" w:lineRule="auto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5248" behindDoc="1" locked="0" layoutInCell="1" allowOverlap="1">
            <wp:simplePos x="0" y="0"/>
            <wp:positionH relativeFrom="column">
              <wp:posOffset>3783965</wp:posOffset>
            </wp:positionH>
            <wp:positionV relativeFrom="paragraph">
              <wp:posOffset>227330</wp:posOffset>
            </wp:positionV>
            <wp:extent cx="2648585" cy="1295400"/>
            <wp:effectExtent l="0" t="0" r="18415" b="0"/>
            <wp:wrapNone/>
            <wp:docPr id="44" name="图片 4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5" descr="菁优网：http://www.jyeoo.com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35．如图，请画出由S点发出的光经过凸透镜后的折射光线，并确定发光点S的像点S′．</w:t>
      </w:r>
    </w:p>
    <w:p>
      <w:pPr>
        <w:spacing w:line="360" w:lineRule="auto"/>
        <w:rPr>
          <w:rFonts w:hint="eastAsia" w:ascii="Times New Roman" w:hAnsi="Times New Roman" w:eastAsia="新宋体"/>
          <w:b/>
          <w:sz w:val="21"/>
          <w:szCs w:val="21"/>
        </w:rPr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5248" behindDoc="1" locked="0" layoutInCell="1" allowOverlap="1">
            <wp:simplePos x="0" y="0"/>
            <wp:positionH relativeFrom="column">
              <wp:posOffset>173990</wp:posOffset>
            </wp:positionH>
            <wp:positionV relativeFrom="paragraph">
              <wp:posOffset>43180</wp:posOffset>
            </wp:positionV>
            <wp:extent cx="3391535" cy="857250"/>
            <wp:effectExtent l="0" t="0" r="18415" b="0"/>
            <wp:wrapNone/>
            <wp:docPr id="45" name="图片 4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 descr="菁优网：http://www.jyeoo.com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 w:ascii="Times New Roman" w:hAnsi="Times New Roman" w:eastAsia="新宋体"/>
          <w:b/>
          <w:sz w:val="21"/>
          <w:szCs w:val="21"/>
        </w:rPr>
      </w:pPr>
    </w:p>
    <w:p>
      <w:pPr>
        <w:spacing w:line="360" w:lineRule="auto"/>
        <w:rPr>
          <w:rFonts w:hint="eastAsia" w:ascii="Times New Roman" w:hAnsi="Times New Roman" w:eastAsia="新宋体"/>
          <w:b/>
          <w:sz w:val="21"/>
          <w:szCs w:val="21"/>
        </w:rPr>
      </w:pPr>
    </w:p>
    <w:p>
      <w:pPr>
        <w:spacing w:line="360" w:lineRule="auto"/>
        <w:ind w:firstLine="2160" w:firstLineChars="1200"/>
        <w:rPr>
          <w:rFonts w:hint="eastAsia" w:ascii="Times New Roman" w:hAnsi="Times New Roman" w:eastAsia="新宋体"/>
          <w:sz w:val="18"/>
          <w:szCs w:val="18"/>
          <w:lang w:eastAsia="zh-CN"/>
        </w:rPr>
      </w:pPr>
    </w:p>
    <w:p>
      <w:pPr>
        <w:spacing w:line="360" w:lineRule="auto"/>
        <w:ind w:firstLine="2160" w:firstLineChars="1200"/>
        <w:rPr>
          <w:rFonts w:hint="eastAsia" w:ascii="Times New Roman" w:hAnsi="Times New Roman" w:eastAsia="新宋体"/>
          <w:sz w:val="21"/>
          <w:szCs w:val="21"/>
        </w:rPr>
      </w:pPr>
      <w:r>
        <w:rPr>
          <w:rFonts w:hint="eastAsia" w:ascii="Times New Roman" w:hAnsi="Times New Roman" w:eastAsia="新宋体"/>
          <w:sz w:val="18"/>
          <w:szCs w:val="18"/>
          <w:lang w:eastAsia="zh-CN"/>
        </w:rPr>
        <w:t>第</w:t>
      </w:r>
      <w:r>
        <w:rPr>
          <w:rFonts w:hint="eastAsia" w:ascii="Times New Roman" w:hAnsi="Times New Roman" w:eastAsia="新宋体"/>
          <w:sz w:val="18"/>
          <w:szCs w:val="18"/>
          <w:lang w:val="en-US" w:eastAsia="zh-CN"/>
        </w:rPr>
        <w:t xml:space="preserve">34题图                                                   </w:t>
      </w:r>
      <w:r>
        <w:rPr>
          <w:rFonts w:hint="eastAsia" w:ascii="Times New Roman" w:hAnsi="Times New Roman" w:eastAsia="新宋体"/>
          <w:sz w:val="18"/>
          <w:szCs w:val="18"/>
          <w:lang w:eastAsia="zh-CN"/>
        </w:rPr>
        <w:t>第</w:t>
      </w:r>
      <w:r>
        <w:rPr>
          <w:rFonts w:hint="eastAsia" w:ascii="Times New Roman" w:hAnsi="Times New Roman" w:eastAsia="新宋体"/>
          <w:sz w:val="18"/>
          <w:szCs w:val="18"/>
          <w:lang w:val="en-US" w:eastAsia="zh-CN"/>
        </w:rPr>
        <w:t xml:space="preserve">35题图   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5248" behindDoc="1" locked="0" layoutInCell="1" allowOverlap="1">
            <wp:simplePos x="0" y="0"/>
            <wp:positionH relativeFrom="column">
              <wp:posOffset>4990465</wp:posOffset>
            </wp:positionH>
            <wp:positionV relativeFrom="paragraph">
              <wp:posOffset>262890</wp:posOffset>
            </wp:positionV>
            <wp:extent cx="1562100" cy="1076325"/>
            <wp:effectExtent l="0" t="0" r="0" b="9525"/>
            <wp:wrapTight wrapText="bothSides">
              <wp:wrapPolygon>
                <wp:start x="0" y="0"/>
                <wp:lineTo x="0" y="21409"/>
                <wp:lineTo x="21337" y="21409"/>
                <wp:lineTo x="21337" y="0"/>
                <wp:lineTo x="0" y="0"/>
              </wp:wrapPolygon>
            </wp:wrapTight>
            <wp:docPr id="47" name="图片 4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 descr="菁优网：http://www.jyeoo.com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36．如图所示，在“研究平面镜成像的特点”实验中，璃璃板、刻度尺等器材做实验。请回答以下问题：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（1）为便于观察，该实验最好在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环境中进行（选填“较亮”或“较暗”）；此外，采用玻璃板代替平面镜，主要是利用玻璃板透明的特点，虽然成像不如平面镜清晰，但能够确定A蜡烛像的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。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（2）在寻找蜡烛A的像的位置时，眼睛应该在蜡烛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（选填“A”或“B”）这一侧观察，移动玻璃板后的蜡烛B，使它与蜡烛A在玻璃中成的像重合。这种确定像与物大小关系的方法是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（选填“转换法”或“等效替代法”）。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（3）小明将点燃的蜡烛A竖直放在薄玻璃板的一侧，此时用另一支完全相同的蜡烛B在玻璃板另一侧的水平桌面上无论怎样移动，发现无法让它与蜡烛A的像完全重合，出现这种情况的原因可能是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。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（4）移去蜡烛B，在其所在的位置放置一光屏，直接观察光屏，发现光屏上不能承接到蜡烛A的像，这说明蜡烛的像是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像。</w:t>
      </w:r>
    </w:p>
    <w:p>
      <w:pPr>
        <w:spacing w:line="360" w:lineRule="auto"/>
        <w:ind w:left="273" w:leftChars="130" w:right="0" w:firstLine="0" w:firstLineChars="0"/>
      </w:pP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hanging="274" w:hangingChars="130"/>
      </w:pPr>
      <w:r>
        <w:rPr>
          <w:rFonts w:hint="eastAsia" w:ascii="宋体" w:hAnsi="宋体" w:eastAsia="宋体" w:cs="宋体"/>
          <w:b/>
          <w:bCs w:val="0"/>
          <w:color w:val="000000"/>
          <w:sz w:val="21"/>
          <w:szCs w:val="21"/>
          <w:lang w:eastAsia="zh-CN"/>
        </w:rPr>
        <w:drawing>
          <wp:anchor distT="0" distB="0" distL="114300" distR="114300" simplePos="0" relativeHeight="3014257664" behindDoc="1" locked="0" layoutInCell="1" allowOverlap="1">
            <wp:simplePos x="0" y="0"/>
            <wp:positionH relativeFrom="column">
              <wp:posOffset>-506730</wp:posOffset>
            </wp:positionH>
            <wp:positionV relativeFrom="paragraph">
              <wp:posOffset>-483235</wp:posOffset>
            </wp:positionV>
            <wp:extent cx="1640840" cy="528955"/>
            <wp:effectExtent l="0" t="0" r="16510" b="4445"/>
            <wp:wrapNone/>
            <wp:docPr id="82" name="图片 82" descr="8529fd31d8a928b37d9f92694863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8529fd31d8a928b37d9f926948637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6272" behindDoc="1" locked="0" layoutInCell="1" allowOverlap="1">
            <wp:simplePos x="0" y="0"/>
            <wp:positionH relativeFrom="column">
              <wp:posOffset>260985</wp:posOffset>
            </wp:positionH>
            <wp:positionV relativeFrom="paragraph">
              <wp:posOffset>210185</wp:posOffset>
            </wp:positionV>
            <wp:extent cx="2768600" cy="1052195"/>
            <wp:effectExtent l="0" t="0" r="50800" b="52705"/>
            <wp:wrapNone/>
            <wp:docPr id="46" name="图片 4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7" descr="菁优网：http://www.jyeoo.com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37．在某次探究凸透镜成像规律的实验中，所使用的凸透镜焦距是15cm。</w:t>
      </w:r>
    </w:p>
    <w:p>
      <w:pPr>
        <w:spacing w:line="360" w:lineRule="auto"/>
        <w:ind w:left="273" w:leftChars="130" w:right="0" w:firstLine="0" w:firstLineChars="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leftChars="130" w:right="0" w:firstLine="0" w:firstLineChars="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leftChars="130" w:right="0" w:firstLine="0" w:firstLineChars="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（1）如图所示，当把凸透镜成固定在50cm刻度线位置，蜡烛固定在15cm刻度线位置时，光屏应在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I”“Ⅱ”或“Ⅲ</w:t>
      </w:r>
      <w:r>
        <w:rPr>
          <w:rFonts w:hint="eastAsia" w:ascii="Times New Roman" w:hAnsi="Times New Roman" w:eastAsia="新宋体"/>
          <w:sz w:val="21"/>
          <w:szCs w:val="21"/>
        </w:rPr>
        <w:t>”）区域内左右移动，才能在光屏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上得到清晰的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（选填“放大”或“缩小”）倒立的实像；照相机、投影仪和放大镜是常用的三种光学仪器，其中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遵循此成像规律。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（2）若将一个不透明小于透镜的小圆纸片贴在凸透镜的中央，则在另一侧的光屏上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得到完整的像（选填“能”或“不能”）。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（3）把蜡烛向左移动一小段距离，发现光屏上烛焰的像变模糊了：为了使光屏上再次得到清晰的像，光屏应向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移动；若不移动光屏，将一个眼镜片放在凸透镜和烛焰之间，发现光屏上的像也变清晰了，则该眼镜片是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透镜，可以用来矫正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（选填“近视”或“远视”）眼。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（4）在探究凸透镜成像规律的实验中，当蜡烛从很远处向二倍焦距处移动时，物体移动的速度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像移动的速度（选填“大于”、“小于”或“等于”）。</w:t>
      </w:r>
    </w:p>
    <w:p>
      <w:pPr>
        <w:spacing w:line="360" w:lineRule="auto"/>
        <w:ind w:left="273" w:leftChars="130" w:right="0" w:firstLine="0" w:firstLineChars="0"/>
      </w:pP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2262967296" behindDoc="1" locked="0" layoutInCell="1" allowOverlap="1">
            <wp:simplePos x="0" y="0"/>
            <wp:positionH relativeFrom="column">
              <wp:posOffset>284480</wp:posOffset>
            </wp:positionH>
            <wp:positionV relativeFrom="paragraph">
              <wp:posOffset>490855</wp:posOffset>
            </wp:positionV>
            <wp:extent cx="3143885" cy="1057275"/>
            <wp:effectExtent l="0" t="0" r="18415" b="9525"/>
            <wp:wrapNone/>
            <wp:docPr id="48" name="图片 4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菁优网：http://www.jyeoo.com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t>38．如图甲，一東平行光经过一凸透镜，调节光屏的位置直到在光屏上得到一个最小、最亮的光斑小明用此凸透镜做“探究凸透镜成像规律”的实验，并用蜡烛作光源，实验装置如图乙。</w:t>
      </w:r>
    </w:p>
    <w:p>
      <w:pPr>
        <w:spacing w:line="360" w:lineRule="auto"/>
        <w:ind w:left="273" w:leftChars="130" w:right="0" w:firstLine="0" w:firstLineChars="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leftChars="130" w:right="0" w:firstLine="0" w:firstLineChars="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leftChars="130" w:right="0" w:firstLine="0" w:firstLineChars="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（1）该凸透镜的焦距为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cm。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（2）实验前要调整凸透镜和光屏的高度，使它们的中心与烛焰的中心大致在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，其目的是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。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（3）当蜡烛、凸透镜位于图乙中刻度对应的位置时，光屏上得到一个清晰的像，该像是一个倒立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的实像，此时所成的像与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所成的像性质相同（选填“照相机”、“投影仪”或“放大镜”）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t>（4）小红将蜡烛移动到35cm刻线处，仍保持凸透镜位置不变，再移动光屏，在光屏上会成清晰的、倒立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（选填“放大”、“缩小”或“等大”）的实像。实验过程中，蜡烛在燃烧中不断缩短，导致光屏上的像向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（选填“上”或“下”）移动。</w:t>
      </w:r>
    </w:p>
    <w:p>
      <w:pPr>
        <w:spacing w:line="360" w:lineRule="auto"/>
        <w:ind w:left="273" w:leftChars="130" w:right="0" w:firstLine="0" w:firstLineChars="0"/>
        <w:rPr>
          <w:rFonts w:hint="eastAsia" w:ascii="Times New Roman" w:hAnsi="Times New Roman" w:eastAsia="新宋体"/>
          <w:sz w:val="21"/>
          <w:szCs w:val="21"/>
        </w:rPr>
      </w:pPr>
      <w:r>
        <w:rPr>
          <w:rFonts w:hint="eastAsia" w:ascii="Times New Roman" w:hAnsi="Times New Roman" w:eastAsia="新宋体"/>
          <w:sz w:val="21"/>
          <w:szCs w:val="21"/>
        </w:rPr>
        <w:t>（5）小虎同学将蜡烛和透镜固定，无论怎样在光具座上移动光屏，都不能在光屏上得到清晰的像，原因可能是</w:t>
      </w:r>
      <w:r>
        <w:rPr>
          <w:rFonts w:hint="eastAsia" w:ascii="Times New Roman" w:hAnsi="Times New Roman" w:eastAsia="新宋体"/>
          <w:sz w:val="21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 w:val="21"/>
          <w:szCs w:val="21"/>
        </w:rPr>
        <w:t>（写出一种即可）。</w:t>
      </w:r>
    </w:p>
    <w:p>
      <w:pPr>
        <w:spacing w:line="360" w:lineRule="auto"/>
        <w:ind w:left="273" w:leftChars="130" w:right="0" w:firstLine="0" w:firstLineChars="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leftChars="130" w:right="0" w:firstLine="0" w:firstLineChars="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jc w:val="center"/>
        <w:rPr>
          <w:sz w:val="36"/>
          <w:szCs w:val="40"/>
        </w:rPr>
      </w:pPr>
      <w:r>
        <w:rPr>
          <w:rFonts w:hint="eastAsia" w:ascii="Times New Roman" w:hAnsi="Times New Roman" w:eastAsia="新宋体"/>
          <w:b/>
          <w:sz w:val="24"/>
          <w:szCs w:val="24"/>
        </w:rPr>
        <w:t>参考答案与试题解析</w:t>
      </w:r>
    </w:p>
    <w:p>
      <w:pPr>
        <w:spacing w:line="360" w:lineRule="auto"/>
        <w:ind w:right="0"/>
      </w:pPr>
      <w:r>
        <w:rPr>
          <w:rFonts w:hint="eastAsia" w:ascii="Times New Roman" w:hAnsi="Times New Roman" w:eastAsia="新宋体"/>
          <w:sz w:val="21"/>
          <w:szCs w:val="21"/>
        </w:rPr>
        <w:t>1．D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2．D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3．C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4．A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5．A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6．A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7．A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8．D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9．B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10．A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11．B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12．D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13．D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14．C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15．D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</w:t>
      </w:r>
      <w:bookmarkStart w:id="0" w:name="_GoBack"/>
      <w:bookmarkEnd w:id="0"/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新宋体"/>
          <w:sz w:val="21"/>
          <w:szCs w:val="21"/>
        </w:rPr>
        <w:t>16．C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17．C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18．A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19．B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20．B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21．D</w:t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新宋体"/>
          <w:sz w:val="21"/>
          <w:szCs w:val="21"/>
        </w:rPr>
        <w:t>22．B</w:t>
      </w:r>
    </w:p>
    <w:p>
      <w:pPr>
        <w:spacing w:line="360" w:lineRule="auto"/>
        <w:ind w:right="0"/>
      </w:pPr>
      <w:r>
        <w:rPr>
          <w:rFonts w:hint="eastAsia" w:ascii="Times New Roman" w:hAnsi="Times New Roman" w:eastAsia="新宋体"/>
          <w:sz w:val="21"/>
          <w:szCs w:val="21"/>
        </w:rPr>
        <w:t>23．绿；60；右边</w:t>
      </w:r>
    </w:p>
    <w:p>
      <w:pPr>
        <w:spacing w:line="360" w:lineRule="auto"/>
        <w:ind w:right="0"/>
      </w:pPr>
      <w:r>
        <w:rPr>
          <w:rFonts w:hint="eastAsia" w:ascii="Times New Roman" w:hAnsi="Times New Roman" w:eastAsia="新宋体"/>
          <w:sz w:val="21"/>
          <w:szCs w:val="21"/>
        </w:rPr>
        <w:t>24．110°；</w:t>
      </w:r>
      <w:r>
        <w:rPr>
          <w:rFonts w:ascii="Cambria Math" w:hAnsi="Cambria Math" w:eastAsia="Cambria Math"/>
          <w:sz w:val="21"/>
          <w:szCs w:val="21"/>
        </w:rPr>
        <w:t>①</w:t>
      </w:r>
      <w:r>
        <w:rPr>
          <w:rFonts w:hint="eastAsia" w:ascii="Times New Roman" w:hAnsi="Times New Roman" w:eastAsia="新宋体"/>
          <w:sz w:val="21"/>
          <w:szCs w:val="21"/>
        </w:rPr>
        <w:t>大；</w:t>
      </w:r>
      <w:r>
        <w:rPr>
          <w:rFonts w:ascii="Cambria Math" w:hAnsi="Cambria Math" w:eastAsia="Cambria Math"/>
          <w:sz w:val="21"/>
          <w:szCs w:val="21"/>
        </w:rPr>
        <w:t>②</w:t>
      </w:r>
      <w:r>
        <w:rPr>
          <w:rFonts w:hint="eastAsia" w:ascii="Times New Roman" w:hAnsi="Times New Roman" w:eastAsia="新宋体"/>
          <w:sz w:val="21"/>
          <w:szCs w:val="21"/>
        </w:rPr>
        <w:t>烛焰的倒立像；光的直线传播</w:t>
      </w:r>
    </w:p>
    <w:p>
      <w:pPr>
        <w:spacing w:line="360" w:lineRule="auto"/>
        <w:ind w:right="0"/>
      </w:pPr>
      <w:r>
        <w:rPr>
          <w:rFonts w:hint="eastAsia" w:ascii="Times New Roman" w:hAnsi="Times New Roman" w:eastAsia="新宋体"/>
          <w:sz w:val="21"/>
          <w:szCs w:val="21"/>
        </w:rPr>
        <w:t>25．色散；三棱镜；a；30°；靠近。</w:t>
      </w:r>
    </w:p>
    <w:p>
      <w:pPr>
        <w:spacing w:line="360" w:lineRule="auto"/>
        <w:ind w:right="0"/>
      </w:pPr>
      <w:r>
        <w:rPr>
          <w:rFonts w:hint="eastAsia" w:ascii="Times New Roman" w:hAnsi="Times New Roman" w:eastAsia="新宋体"/>
          <w:sz w:val="21"/>
          <w:szCs w:val="21"/>
        </w:rPr>
        <w:t>26．倒立；缩小；20；是。</w:t>
      </w:r>
    </w:p>
    <w:p>
      <w:pPr>
        <w:spacing w:line="360" w:lineRule="auto"/>
        <w:ind w:right="0"/>
      </w:pPr>
      <w:r>
        <w:rPr>
          <w:rFonts w:hint="eastAsia" w:ascii="Times New Roman" w:hAnsi="Times New Roman" w:eastAsia="新宋体"/>
          <w:sz w:val="21"/>
          <w:szCs w:val="21"/>
        </w:rPr>
        <w:t>27．放大；倒立；改变光路；15；上；靠近。</w:t>
      </w:r>
    </w:p>
    <w:p>
      <w:pPr>
        <w:spacing w:line="360" w:lineRule="auto"/>
        <w:ind w:right="0"/>
      </w:pPr>
      <w:r>
        <w:rPr>
          <w:rFonts w:hint="eastAsia" w:ascii="Times New Roman" w:hAnsi="Times New Roman" w:eastAsia="新宋体"/>
          <w:sz w:val="21"/>
          <w:szCs w:val="21"/>
        </w:rPr>
        <w:t>28．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drawing>
          <wp:inline distT="0" distB="0" distL="114300" distR="114300">
            <wp:extent cx="1971675" cy="1619250"/>
            <wp:effectExtent l="0" t="0" r="9525" b="0"/>
            <wp:docPr id="83" name="图片 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" descr="菁优网：http://www.jyeoo.com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3014258688" behindDoc="1" locked="0" layoutInCell="1" allowOverlap="1">
            <wp:simplePos x="0" y="0"/>
            <wp:positionH relativeFrom="page">
              <wp:posOffset>3122930</wp:posOffset>
            </wp:positionH>
            <wp:positionV relativeFrom="page">
              <wp:posOffset>3491230</wp:posOffset>
            </wp:positionV>
            <wp:extent cx="1971675" cy="1171575"/>
            <wp:effectExtent l="0" t="0" r="9525" b="9525"/>
            <wp:wrapNone/>
            <wp:docPr id="8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spacing w:line="360" w:lineRule="auto"/>
        <w:ind w:left="273" w:hanging="273" w:hangingChars="130"/>
        <w:rPr>
          <w:rFonts w:hint="eastAsia" w:eastAsia="新宋体"/>
          <w:lang w:val="en-US" w:eastAsia="zh-CN"/>
        </w:rPr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3014261760" behindDoc="1" locked="0" layoutInCell="1" allowOverlap="1">
            <wp:simplePos x="0" y="0"/>
            <wp:positionH relativeFrom="page">
              <wp:posOffset>4004945</wp:posOffset>
            </wp:positionH>
            <wp:positionV relativeFrom="page">
              <wp:posOffset>5400675</wp:posOffset>
            </wp:positionV>
            <wp:extent cx="1419225" cy="1066800"/>
            <wp:effectExtent l="0" t="0" r="9525" b="0"/>
            <wp:wrapNone/>
            <wp:docPr id="85" name="图片 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" descr="菁优网：http://www.jyeoo.com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3014260736" behindDoc="1" locked="0" layoutInCell="1" allowOverlap="1">
            <wp:simplePos x="0" y="0"/>
            <wp:positionH relativeFrom="page">
              <wp:posOffset>2226310</wp:posOffset>
            </wp:positionH>
            <wp:positionV relativeFrom="page">
              <wp:posOffset>5387975</wp:posOffset>
            </wp:positionV>
            <wp:extent cx="1447800" cy="1133475"/>
            <wp:effectExtent l="0" t="0" r="0" b="9525"/>
            <wp:wrapNone/>
            <wp:docPr id="86" name="图片 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" descr="菁优网：http://www.jyeoo.com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3014263808" behindDoc="1" locked="0" layoutInCell="1" allowOverlap="1">
            <wp:simplePos x="0" y="0"/>
            <wp:positionH relativeFrom="column">
              <wp:posOffset>5467985</wp:posOffset>
            </wp:positionH>
            <wp:positionV relativeFrom="paragraph">
              <wp:posOffset>173355</wp:posOffset>
            </wp:positionV>
            <wp:extent cx="1285240" cy="1375410"/>
            <wp:effectExtent l="0" t="0" r="10160" b="15240"/>
            <wp:wrapNone/>
            <wp:docPr id="87" name="图片 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" descr="菁优网：http://www.jyeoo.com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8524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3014259712" behindDoc="1" locked="0" layoutInCell="1" allowOverlap="1">
            <wp:simplePos x="0" y="0"/>
            <wp:positionH relativeFrom="page">
              <wp:posOffset>765175</wp:posOffset>
            </wp:positionH>
            <wp:positionV relativeFrom="page">
              <wp:posOffset>5200650</wp:posOffset>
            </wp:positionV>
            <wp:extent cx="1073785" cy="1490980"/>
            <wp:effectExtent l="0" t="0" r="12065" b="13970"/>
            <wp:wrapNone/>
            <wp:docPr id="88" name="图片 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" descr="菁优网：http://www.jyeoo.com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07378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  <w:lang w:val="en-US" w:eastAsia="zh-CN"/>
        </w:rPr>
        <w:t xml:space="preserve">                    30.                    31.                         32.</w:t>
      </w:r>
    </w:p>
    <w:p>
      <w:pPr>
        <w:spacing w:line="360" w:lineRule="auto"/>
        <w:ind w:left="273" w:leftChars="130" w:right="0" w:firstLine="0" w:firstLineChars="0"/>
      </w:pP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left="273" w:hanging="273" w:hangingChars="130"/>
        <w:rPr>
          <w:rFonts w:hint="eastAsia" w:ascii="Times New Roman" w:hAnsi="Times New Roman" w:eastAsia="新宋体"/>
          <w:sz w:val="21"/>
          <w:szCs w:val="21"/>
        </w:rPr>
      </w:pPr>
    </w:p>
    <w:p>
      <w:pPr>
        <w:spacing w:line="360" w:lineRule="auto"/>
        <w:ind w:right="0"/>
      </w:pPr>
    </w:p>
    <w:p>
      <w:pPr>
        <w:numPr>
          <w:ilvl w:val="0"/>
          <w:numId w:val="0"/>
        </w:numPr>
        <w:spacing w:line="360" w:lineRule="auto"/>
        <w:ind w:leftChars="-130"/>
        <w:rPr>
          <w:rFonts w:hint="default" w:eastAsia="新宋体"/>
          <w:lang w:val="en-US" w:eastAsia="zh-CN"/>
        </w:rPr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3014265856" behindDoc="0" locked="0" layoutInCell="1" allowOverlap="1">
            <wp:simplePos x="0" y="0"/>
            <wp:positionH relativeFrom="column">
              <wp:posOffset>4705350</wp:posOffset>
            </wp:positionH>
            <wp:positionV relativeFrom="paragraph">
              <wp:posOffset>134620</wp:posOffset>
            </wp:positionV>
            <wp:extent cx="1983740" cy="1288415"/>
            <wp:effectExtent l="0" t="0" r="16510" b="6985"/>
            <wp:wrapNone/>
            <wp:docPr id="89" name="图片 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" descr="菁优网：http://www.jyeoo.com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3014262784" behindDoc="1" locked="0" layoutInCell="1" allowOverlap="1">
            <wp:simplePos x="0" y="0"/>
            <wp:positionH relativeFrom="page">
              <wp:posOffset>843280</wp:posOffset>
            </wp:positionH>
            <wp:positionV relativeFrom="page">
              <wp:posOffset>7096760</wp:posOffset>
            </wp:positionV>
            <wp:extent cx="1343025" cy="1238250"/>
            <wp:effectExtent l="0" t="0" r="9525" b="0"/>
            <wp:wrapNone/>
            <wp:docPr id="90" name="图片 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" descr="菁优网：http://www.jyeoo.com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新宋体"/>
          <w:lang w:val="en-US" w:eastAsia="zh-CN"/>
        </w:rPr>
        <w:t xml:space="preserve">     33.                            34.                              35.</w:t>
      </w:r>
    </w:p>
    <w:p>
      <w:pPr>
        <w:spacing w:line="360" w:lineRule="auto"/>
        <w:ind w:left="273" w:leftChars="130" w:right="0" w:firstLine="0" w:firstLineChars="0"/>
      </w:pPr>
      <w:r>
        <w:rPr>
          <w:rFonts w:hint="eastAsia" w:ascii="Times New Roman" w:hAnsi="Times New Roman" w:eastAsia="新宋体"/>
          <w:sz w:val="21"/>
          <w:szCs w:val="21"/>
        </w:rPr>
        <w:drawing>
          <wp:anchor distT="0" distB="0" distL="114300" distR="114300" simplePos="0" relativeHeight="3014264832" behindDoc="1" locked="0" layoutInCell="1" allowOverlap="1">
            <wp:simplePos x="0" y="0"/>
            <wp:positionH relativeFrom="column">
              <wp:posOffset>1951990</wp:posOffset>
            </wp:positionH>
            <wp:positionV relativeFrom="paragraph">
              <wp:posOffset>88265</wp:posOffset>
            </wp:positionV>
            <wp:extent cx="2530475" cy="954405"/>
            <wp:effectExtent l="0" t="0" r="3175" b="17145"/>
            <wp:wrapNone/>
            <wp:docPr id="91" name="图片 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" descr="菁优网：http://www.jyeoo.com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left="273" w:leftChars="130" w:right="0" w:firstLine="0" w:firstLineChars="0"/>
      </w:pPr>
    </w:p>
    <w:p>
      <w:pPr>
        <w:spacing w:line="360" w:lineRule="auto"/>
        <w:ind w:left="273" w:leftChars="130" w:right="0" w:firstLine="0" w:firstLineChars="0"/>
      </w:pPr>
    </w:p>
    <w:p>
      <w:pPr>
        <w:spacing w:line="360" w:lineRule="auto"/>
        <w:ind w:right="0"/>
      </w:pPr>
    </w:p>
    <w:p>
      <w:pPr>
        <w:spacing w:line="360" w:lineRule="auto"/>
        <w:ind w:right="0"/>
      </w:pPr>
      <w:r>
        <w:rPr>
          <w:rFonts w:hint="eastAsia" w:ascii="Times New Roman" w:hAnsi="Times New Roman" w:eastAsia="新宋体"/>
          <w:sz w:val="21"/>
          <w:szCs w:val="21"/>
        </w:rPr>
        <w:t>36．（1）较暗；位置；（2）A；等效替代法；（3）玻璃板没有竖直放置；（4）虚。</w:t>
      </w:r>
    </w:p>
    <w:p>
      <w:pPr>
        <w:spacing w:line="360" w:lineRule="auto"/>
        <w:ind w:right="0"/>
      </w:pPr>
      <w:r>
        <w:rPr>
          <w:rFonts w:hint="eastAsia" w:ascii="Times New Roman" w:hAnsi="Times New Roman" w:eastAsia="新宋体"/>
          <w:sz w:val="21"/>
          <w:szCs w:val="21"/>
        </w:rPr>
        <w:t>37．（1）Ⅱ；缩小；照相机；（2）能；（3）左；凹；近视；（4）大于。</w:t>
      </w:r>
    </w:p>
    <w:p>
      <w:pPr>
        <w:spacing w:line="360" w:lineRule="auto"/>
        <w:ind w:right="0"/>
      </w:pPr>
      <w:r>
        <w:rPr>
          <w:rFonts w:hint="eastAsia" w:ascii="Times New Roman" w:hAnsi="Times New Roman" w:eastAsia="新宋体"/>
          <w:sz w:val="21"/>
          <w:szCs w:val="21"/>
        </w:rPr>
        <w:t>38．（1）10.0；（2）同一高度；使像能成在光屏的中央；（3）缩小；照相机；（4）放大；上；（5）蜡烛和透镜的距离小于10cm（合理即可）。</w:t>
      </w:r>
    </w:p>
    <w:p>
      <w:pPr>
        <w:spacing w:line="360" w:lineRule="auto"/>
        <w:ind w:left="273" w:leftChars="130" w:right="0" w:firstLine="0" w:firstLineChars="0"/>
        <w:rPr>
          <w:rFonts w:hint="eastAsia" w:ascii="Times New Roman" w:hAnsi="Times New Roman" w:eastAsia="新宋体"/>
          <w:sz w:val="21"/>
          <w:szCs w:val="21"/>
        </w:rPr>
      </w:pPr>
    </w:p>
    <w:p/>
    <w:sectPr>
      <w:footerReference r:id="rId3" w:type="default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方正舒体">
    <w:altName w:val="宋体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0" name="文本框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B4Thpg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>用心做更好的你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7DB176"/>
    <w:multiLevelType w:val="singleLevel"/>
    <w:tmpl w:val="4B7DB176"/>
    <w:lvl w:ilvl="0" w:tentative="0">
      <w:start w:val="29"/>
      <w:numFmt w:val="decimal"/>
      <w:suff w:val="space"/>
      <w:lvlText w:val="%1．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521654"/>
    <w:rsid w:val="10F153EF"/>
    <w:rsid w:val="144007D7"/>
    <w:rsid w:val="181D7E4C"/>
    <w:rsid w:val="211805AF"/>
    <w:rsid w:val="359275A9"/>
    <w:rsid w:val="38527466"/>
    <w:rsid w:val="3B491B00"/>
    <w:rsid w:val="469E34D7"/>
    <w:rsid w:val="480D625A"/>
    <w:rsid w:val="4B706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3" Type="http://schemas.openxmlformats.org/officeDocument/2006/relationships/fontTable" Target="fontTable.xml"/><Relationship Id="rId82" Type="http://schemas.openxmlformats.org/officeDocument/2006/relationships/numbering" Target="numbering.xml"/><Relationship Id="rId81" Type="http://schemas.openxmlformats.org/officeDocument/2006/relationships/customXml" Target="../customXml/item1.xml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jpe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jpe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Kidding</cp:lastModifiedBy>
  <dcterms:modified xsi:type="dcterms:W3CDTF">2019-03-21T07:10:17Z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