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34"/>
        <w:jc w:val="center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第八单元《运动和力》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225" w:line="360" w:lineRule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eastAsia="zh-CN"/>
        </w:rPr>
        <w:t>【知识回顾】</w:t>
      </w: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298766336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-880745</wp:posOffset>
            </wp:positionV>
            <wp:extent cx="1640840" cy="528955"/>
            <wp:effectExtent l="0" t="0" r="16510" b="4445"/>
            <wp:wrapNone/>
            <wp:docPr id="20" name="图片 20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225" w:line="360" w:lineRule="auto"/>
        <w:ind w:firstLine="211" w:firstLineChars="100"/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第一部分：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  <w:t>牛顿第一定律</w:t>
      </w:r>
    </w:p>
    <w:p>
      <w:pPr>
        <w:spacing w:line="360" w:lineRule="auto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1.亚里士多德错误的观点：力是</w:t>
      </w:r>
      <w:r>
        <w:rPr>
          <w:rFonts w:hint="eastAsia" w:ascii="宋体" w:hAnsi="宋体" w:cs="宋体"/>
          <w:color w:val="000000"/>
          <w:szCs w:val="21"/>
          <w:u w:val="single"/>
        </w:rPr>
        <w:t xml:space="preserve">      </w:t>
      </w:r>
      <w:r>
        <w:rPr>
          <w:rFonts w:hint="eastAsia" w:ascii="宋体" w:hAnsi="宋体" w:cs="宋体"/>
          <w:color w:val="000000"/>
          <w:szCs w:val="21"/>
        </w:rPr>
        <w:t>物体运动的原因。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Style w:val="7"/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drawing>
          <wp:anchor distT="0" distB="0" distL="114300" distR="114300" simplePos="0" relativeHeight="252450816" behindDoc="0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105410</wp:posOffset>
            </wp:positionV>
            <wp:extent cx="1284605" cy="1347470"/>
            <wp:effectExtent l="0" t="0" r="10795" b="5080"/>
            <wp:wrapNone/>
            <wp:docPr id="65" name="图片 111" descr="t01f6f5cce0b7c2c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11" descr="t01f6f5cce0b7c2cee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34747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  <w:t>2.伽利略斜面实验</w:t>
      </w:r>
      <w:r>
        <w:rPr>
          <w:rStyle w:val="7"/>
          <w:rFonts w:hint="eastAsia" w:ascii="宋体" w:hAnsi="宋体" w:cs="宋体"/>
          <w:color w:val="000000"/>
          <w:sz w:val="21"/>
          <w:szCs w:val="21"/>
        </w:rPr>
        <w:t>：</w:t>
      </w:r>
    </w:p>
    <w:p>
      <w:pPr>
        <w:pStyle w:val="5"/>
        <w:widowControl/>
        <w:spacing w:before="0" w:beforeAutospacing="0" w:after="180" w:afterAutospacing="0" w:line="360" w:lineRule="auto"/>
        <w:ind w:left="481"/>
        <w:jc w:val="both"/>
        <w:rPr>
          <w:rStyle w:val="7"/>
          <w:rFonts w:hint="eastAsia"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　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 w:line="360" w:lineRule="auto"/>
        <w:ind w:firstLine="420" w:firstLineChars="200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⑴三次实验小车都从斜面顶端滑下的目的是：保证小车开始沿着平面运动的</w:t>
      </w:r>
      <w:r>
        <w:rPr>
          <w:rFonts w:hint="eastAsia"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sz w:val="21"/>
          <w:szCs w:val="21"/>
        </w:rPr>
        <w:t>相同。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　⑵实验得出得结论：在同样条件下，平面越光滑，小车前进地越</w:t>
      </w:r>
      <w:r>
        <w:rPr>
          <w:rFonts w:hint="eastAsia" w:ascii="宋体" w:hAnsi="宋体" w:cs="宋体"/>
          <w:color w:val="000000"/>
          <w:sz w:val="21"/>
          <w:szCs w:val="21"/>
          <w:u w:val="single"/>
        </w:rPr>
        <w:t xml:space="preserve">        </w:t>
      </w:r>
      <w:r>
        <w:rPr>
          <w:rFonts w:hint="eastAsia" w:ascii="宋体" w:hAnsi="宋体" w:cs="宋体"/>
          <w:color w:val="000000"/>
          <w:sz w:val="21"/>
          <w:szCs w:val="21"/>
        </w:rPr>
        <w:t>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　⑶伽利略的推论是：在理想情况下，如果表面绝对光滑，物体将以恒定不变的速度</w:t>
      </w:r>
      <w:r>
        <w:rPr>
          <w:rFonts w:hint="eastAsia"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hint="eastAsia" w:ascii="宋体" w:hAnsi="宋体" w:cs="宋体"/>
          <w:color w:val="000000"/>
          <w:sz w:val="21"/>
          <w:szCs w:val="21"/>
        </w:rPr>
        <w:t>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　⑷伽科略斜面实验的卓越之处不是实验本身，而是实验所使用的独特方法——在实验的基础上，进行理想化推理。(也称作理想化实验)它标志着物理学的真正开端。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  <w:t>3.牛顿第一定律（亦称惯性定律）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⑴内容：一切物体在没有受到力的作用的时候，总保持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状态或匀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状态。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⑵说明：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 A、牛顿第一定律是在大量</w:t>
      </w:r>
      <w:r>
        <w:fldChar w:fldCharType="begin"/>
      </w:r>
      <w:r>
        <w:instrText xml:space="preserve"> HYPERLINK "http://www.jy135.com/" \t "http://www.wenshubang.com/zongjie/_blank" </w:instrText>
      </w:r>
      <w:r>
        <w:fldChar w:fldCharType="separate"/>
      </w:r>
      <w:r>
        <w:rPr>
          <w:rStyle w:val="8"/>
          <w:rFonts w:hint="eastAsia" w:ascii="宋体" w:hAnsi="宋体" w:cs="宋体"/>
          <w:bCs/>
          <w:color w:val="000000"/>
          <w:sz w:val="21"/>
          <w:szCs w:val="21"/>
        </w:rPr>
        <w:t>经验</w:t>
      </w:r>
      <w:r>
        <w:rPr>
          <w:rStyle w:val="8"/>
          <w:rFonts w:hint="eastAsia" w:ascii="宋体" w:hAnsi="宋体" w:cs="宋体"/>
          <w:bCs/>
          <w:color w:val="000000"/>
          <w:sz w:val="21"/>
          <w:szCs w:val="21"/>
        </w:rPr>
        <w:fldChar w:fldCharType="end"/>
      </w:r>
      <w:r>
        <w:rPr>
          <w:rFonts w:hint="eastAsia" w:ascii="宋体" w:hAnsi="宋体" w:cs="宋体"/>
          <w:bCs/>
          <w:color w:val="000000"/>
          <w:sz w:val="21"/>
          <w:szCs w:val="21"/>
        </w:rPr>
        <w:t>事实的基础上，通过进一步推理而概括出来的，且经受住了实践的检验 所以已成为大家公认的力学基本定律之一。但是 我们周围不受力是不可能的，因此不可能用实验来直接证明牛顿第一定律。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B、牛顿第一定律的内涵：物体不受力，原来静止的物体将保持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状态,原来运动的物体,不管原来做什么运动,物体都将做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运动.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C、牛顿第一定律告诉我们:物体做匀速直线运动可以不需要力，即力与运动状态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，所以力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产生或维持运动的原因。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Style w:val="7"/>
          <w:rFonts w:hint="eastAsia" w:ascii="宋体" w:hAnsi="宋体" w:cs="宋体"/>
          <w:b w:val="0"/>
          <w:bCs/>
          <w:color w:val="000000"/>
          <w:sz w:val="21"/>
          <w:szCs w:val="21"/>
        </w:rPr>
        <w:t>4.惯性：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289344512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-484505</wp:posOffset>
            </wp:positionV>
            <wp:extent cx="1640840" cy="528955"/>
            <wp:effectExtent l="0" t="0" r="16510" b="4445"/>
            <wp:wrapNone/>
            <wp:docPr id="19" name="图片 19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⑴定义：物体保持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不变的性质叫惯性。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⑵说明：惯性不是力，是物体的一种属性。一切物体在任何情况下都有惯性，惯性大小只与物体的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有关，与物体是否受力、受力大小、是否运动、运动速度等皆无关。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5.惯性与惯性定律的区别</w:t>
      </w:r>
    </w:p>
    <w:p>
      <w:pPr>
        <w:pStyle w:val="5"/>
        <w:widowControl/>
        <w:spacing w:before="0" w:beforeAutospacing="0" w:after="180" w:afterAutospacing="0" w:line="360" w:lineRule="auto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　　A、惯性是物体本身的一种属性，而惯性定律是物体不受力时遵循的运动规律。</w:t>
      </w:r>
    </w:p>
    <w:p>
      <w:pPr>
        <w:pStyle w:val="5"/>
        <w:widowControl/>
        <w:spacing w:before="0" w:beforeAutospacing="0" w:after="180" w:afterAutospacing="0" w:line="360" w:lineRule="auto"/>
        <w:ind w:firstLine="422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B、任何物体在任何情况下都有惯性，(即不管物体受不受力、受平衡力还是非平衡力)，物体受非平衡力时，惯性表现为“阻碍”运动状态的变化;惯性定律成立是有条件的。</w:t>
      </w: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【培优提升】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1</w:t>
      </w:r>
      <w:r>
        <w:rPr>
          <w:rFonts w:hint="eastAsia" w:ascii="宋体" w:hAnsi="宋体" w:cs="宋体"/>
          <w:szCs w:val="21"/>
        </w:rPr>
        <w:t>．正在匀速向右直行的足够长的火车车厢的光滑地板上，放着质量不同的甲、乙两个球，并且m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＞m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，如图所示．当火车突然加速时（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2511232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64770</wp:posOffset>
            </wp:positionV>
            <wp:extent cx="1283970" cy="675640"/>
            <wp:effectExtent l="0" t="0" r="11430" b="10160"/>
            <wp:wrapNone/>
            <wp:docPr id="119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A．两个球相对于车厢都向左运动，两球间距离减小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B．两个球相对于车厢都向左运动，两球间距离不变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C．两个球相对于车厢都向右运动，两球间距离不变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D．两个球相对于车厢都向右运动，两球间距离增大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</w:rPr>
        <w:t>．如图是小车运动时车内悬挂小球和杯中水面的情况，符合实际的是（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017905" cy="866775"/>
            <wp:effectExtent l="0" t="0" r="10795" b="9525"/>
            <wp:docPr id="128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B．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105535" cy="866775"/>
            <wp:effectExtent l="0" t="0" r="18415" b="9525"/>
            <wp:docPr id="129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C．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009650" cy="882650"/>
            <wp:effectExtent l="0" t="0" r="0" b="12700"/>
            <wp:docPr id="130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065530" cy="906145"/>
            <wp:effectExtent l="0" t="0" r="1270" b="8255"/>
            <wp:docPr id="131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3436928" behindDoc="0" locked="0" layoutInCell="1" allowOverlap="1">
            <wp:simplePos x="0" y="0"/>
            <wp:positionH relativeFrom="column">
              <wp:posOffset>4928235</wp:posOffset>
            </wp:positionH>
            <wp:positionV relativeFrom="paragraph">
              <wp:posOffset>585470</wp:posOffset>
            </wp:positionV>
            <wp:extent cx="1027430" cy="939165"/>
            <wp:effectExtent l="0" t="0" r="1270" b="13335"/>
            <wp:wrapNone/>
            <wp:docPr id="143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．如图所示，在竖直平面内用轻质细线悬挂一个小球，将小球拉至A点，使细线处于拉直状态，由静止开始释放小球，不计摩擦，小球可在A、B两点间来回摆动．当小球向上摆到C点时，细线恰好断开，则小球将沿着哪条轨迹运动（　　）</w:t>
      </w:r>
    </w:p>
    <w:p>
      <w:pPr>
        <w:spacing w:line="360" w:lineRule="auto"/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55880" cy="485140"/>
            <wp:effectExtent l="0" t="0" r="1270" b="10160"/>
            <wp:docPr id="144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</w:t>
      </w:r>
      <w:r>
        <w:rPr>
          <w:rFonts w:hint="eastAsia" w:ascii="宋体" w:hAnsi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szCs w:val="21"/>
        </w:rPr>
        <w:t xml:space="preserve"> B．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612140" cy="476885"/>
            <wp:effectExtent l="0" t="0" r="16510" b="18415"/>
            <wp:docPr id="145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2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763270" cy="381635"/>
            <wp:effectExtent l="0" t="0" r="17780" b="18415"/>
            <wp:docPr id="146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3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 xml:space="preserve"> D．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922655" cy="341630"/>
            <wp:effectExtent l="0" t="0" r="10795" b="1270"/>
            <wp:docPr id="147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3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0" distR="0" simplePos="0" relativeHeight="252574720" behindDoc="1" locked="0" layoutInCell="1" allowOverlap="1">
            <wp:simplePos x="0" y="0"/>
            <wp:positionH relativeFrom="column">
              <wp:posOffset>5364480</wp:posOffset>
            </wp:positionH>
            <wp:positionV relativeFrom="paragraph">
              <wp:posOffset>248920</wp:posOffset>
            </wp:positionV>
            <wp:extent cx="1677670" cy="835025"/>
            <wp:effectExtent l="0" t="0" r="17780" b="3175"/>
            <wp:wrapTight wrapText="bothSides">
              <wp:wrapPolygon>
                <wp:start x="0" y="0"/>
                <wp:lineTo x="0" y="21189"/>
                <wp:lineTo x="21338" y="21189"/>
                <wp:lineTo x="21338" y="0"/>
                <wp:lineTo x="0" y="0"/>
              </wp:wrapPolygon>
            </wp:wrapTight>
            <wp:docPr id="124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4.</w:t>
      </w:r>
      <w:r>
        <w:rPr>
          <w:rFonts w:hint="eastAsia" w:ascii="宋体" w:hAnsi="宋体" w:cs="宋体"/>
          <w:szCs w:val="21"/>
        </w:rPr>
        <w:t>如图是实心球离开手后在空中的运动轨迹（不考虑空气阻力的影响），实心球离开手后能继续向前运动是由于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．当实心球运动到最高点Q时，所受的外力全部消失，实心球将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（选填“静止”、“沿a方向运动”、“沿b方向运动”或“沿c方向运动”）．</w:t>
      </w:r>
    </w:p>
    <w:p>
      <w:pPr>
        <w:numPr>
          <w:numId w:val="0"/>
        </w:num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               </w:t>
      </w:r>
    </w:p>
    <w:p>
      <w:pPr>
        <w:spacing w:line="360" w:lineRule="auto"/>
        <w:rPr>
          <w:rFonts w:hint="eastAsia" w:eastAsia="新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261079040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-484505</wp:posOffset>
            </wp:positionV>
            <wp:extent cx="1640840" cy="528955"/>
            <wp:effectExtent l="0" t="0" r="16510" b="4445"/>
            <wp:wrapNone/>
            <wp:docPr id="11" name="图片 11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2573696" behindDoc="1" locked="0" layoutInCell="1" allowOverlap="1">
            <wp:simplePos x="0" y="0"/>
            <wp:positionH relativeFrom="column">
              <wp:posOffset>5433060</wp:posOffset>
            </wp:positionH>
            <wp:positionV relativeFrom="paragraph">
              <wp:posOffset>77470</wp:posOffset>
            </wp:positionV>
            <wp:extent cx="1451610" cy="619760"/>
            <wp:effectExtent l="0" t="0" r="15240" b="8890"/>
            <wp:wrapTight wrapText="bothSides">
              <wp:wrapPolygon>
                <wp:start x="0" y="0"/>
                <wp:lineTo x="0" y="21246"/>
                <wp:lineTo x="21260" y="21246"/>
                <wp:lineTo x="21260" y="0"/>
                <wp:lineTo x="0" y="0"/>
              </wp:wrapPolygon>
            </wp:wrapTight>
            <wp:docPr id="137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2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5</w:t>
      </w:r>
      <w:r>
        <w:rPr>
          <w:rFonts w:hint="eastAsia" w:ascii="宋体" w:hAnsi="宋体" w:cs="宋体"/>
          <w:szCs w:val="21"/>
        </w:rPr>
        <w:t>．如图所示，水平放置的小瓶内装有水，其中有气泡．当瓶子从静止状态突然向右运动时，小气泡相对于瓶子的运动方向是向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；当瓶子从向右匀速运动状态突然停止时，小气泡相对于瓶子的运动方向向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3437952" behindDoc="1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528320</wp:posOffset>
            </wp:positionV>
            <wp:extent cx="3296920" cy="1452880"/>
            <wp:effectExtent l="0" t="0" r="17780" b="13970"/>
            <wp:wrapTight wrapText="bothSides">
              <wp:wrapPolygon>
                <wp:start x="0" y="0"/>
                <wp:lineTo x="0" y="21241"/>
                <wp:lineTo x="21467" y="21241"/>
                <wp:lineTo x="21467" y="0"/>
                <wp:lineTo x="0" y="0"/>
              </wp:wrapPolygon>
            </wp:wrapTight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．在探究“阻力对物体运动的影响”实验中，让小车从斜面顶端由静止滑下，观察和比较小车在不同表面滑行的距离。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（1）让小车从斜面顶端由静止滑下，目的是使小车每次进入水平面的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eastAsia="新宋体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t>相同。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（2）第二次实验，小车在棉布表面运动，刚好滑到了木板最右端，如图1所示，接下来改在木板上实验，最合理的操作方法是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firstLine="210" w:firstLineChars="100"/>
      </w:pPr>
      <w:r>
        <w:rPr>
          <w:rFonts w:hint="eastAsia" w:ascii="Times New Roman" w:hAnsi="Times New Roman" w:eastAsia="新宋体"/>
          <w:sz w:val="21"/>
          <w:szCs w:val="21"/>
        </w:rPr>
        <w:t>A．减轻小车的质量              B．降低小车释放的高度</w:t>
      </w:r>
    </w:p>
    <w:p>
      <w:pPr>
        <w:spacing w:line="360" w:lineRule="auto"/>
        <w:ind w:left="270" w:leftChars="100" w:hanging="60" w:hangingChars="29"/>
      </w:pPr>
      <w:r>
        <w:rPr>
          <w:rFonts w:hint="eastAsia" w:ascii="Times New Roman" w:hAnsi="Times New Roman" w:eastAsia="新宋体"/>
          <w:sz w:val="21"/>
          <w:szCs w:val="21"/>
        </w:rPr>
        <w:t>C．增加木板的长度              D．增加木板的宽度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（3）实验中发现：小车在毛巾表面上滑行的距离最短，在木板上滑行的距离最远，说明小车受到的阻力越小，速度减小得越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（选填“快”或“慢”）；进一步推理：如果小车在水平面滑行时受到的阻力为零，它将做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运动。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eastAsia="新宋体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）通过上面的探究，你认为图2中的篮球，飞到空中A点时，若它受到的一切外力同时消失，则篮球的运动轨迹是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（选填图中数字）。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25" w:line="240" w:lineRule="auto"/>
        <w:textAlignment w:val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eastAsia="zh-CN"/>
        </w:rPr>
        <w:t>【知识回顾】</w:t>
      </w: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5" w:line="240" w:lineRule="auto"/>
        <w:ind w:firstLine="211" w:firstLineChars="100"/>
        <w:textAlignment w:val="auto"/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t>第二部分：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  <w:t>二力平衡</w:t>
      </w: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1、定义</w:t>
      </w:r>
    </w:p>
    <w:p>
      <w:pPr>
        <w:pStyle w:val="5"/>
        <w:widowControl/>
        <w:spacing w:before="0" w:beforeAutospacing="0" w:after="180" w:afterAutospacing="0"/>
        <w:ind w:firstLine="420" w:firstLineChars="200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drawing>
          <wp:anchor distT="0" distB="0" distL="114300" distR="114300" simplePos="0" relativeHeight="252451840" behindDoc="0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179070</wp:posOffset>
            </wp:positionV>
            <wp:extent cx="2060575" cy="1035685"/>
            <wp:effectExtent l="0" t="0" r="15875" b="12065"/>
            <wp:wrapNone/>
            <wp:docPr id="64" name="图片 112" descr="t0156a509918f5ac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12" descr="t0156a509918f5acd2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14175" b="21538"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03568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Cs/>
          <w:color w:val="000000"/>
          <w:sz w:val="21"/>
          <w:szCs w:val="21"/>
        </w:rPr>
        <w:t>物体在受到两个力的作用时，如果能保持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状态或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状态称二力平衡。</w:t>
      </w: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2、二力平衡条件</w:t>
      </w:r>
    </w:p>
    <w:p>
      <w:pPr>
        <w:pStyle w:val="5"/>
        <w:widowControl/>
        <w:spacing w:before="0" w:beforeAutospacing="0" w:after="180" w:afterAutospacing="0"/>
        <w:ind w:firstLine="420" w:firstLineChars="200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二力作用在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物体上、大小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、方向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、两个力在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直线上</w:t>
      </w:r>
    </w:p>
    <w:p>
      <w:pPr>
        <w:pStyle w:val="5"/>
        <w:widowControl/>
        <w:spacing w:before="0" w:beforeAutospacing="0" w:after="180" w:afterAutospacing="0"/>
        <w:ind w:firstLine="420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概括：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、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、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、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</w:t>
      </w:r>
    </w:p>
    <w:p>
      <w:pPr>
        <w:pStyle w:val="5"/>
        <w:widowControl/>
        <w:numPr>
          <w:ilvl w:val="0"/>
          <w:numId w:val="1"/>
        </w:numPr>
        <w:spacing w:before="0" w:beforeAutospacing="0" w:after="180" w:afterAutospacing="0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平衡力</w:t>
      </w: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 xml:space="preserve">   若物体在几个力的作用下保持</w:t>
      </w:r>
      <w:r>
        <w:rPr>
          <w:rFonts w:hint="eastAsia" w:ascii="宋体" w:hAnsi="宋体" w:cs="宋体"/>
          <w:bCs/>
          <w:color w:val="000000"/>
          <w:sz w:val="21"/>
          <w:szCs w:val="21"/>
          <w:u w:val="single"/>
        </w:rPr>
        <w:t xml:space="preserve">         </w:t>
      </w:r>
      <w:r>
        <w:rPr>
          <w:rFonts w:hint="eastAsia" w:ascii="宋体" w:hAnsi="宋体" w:cs="宋体"/>
          <w:bCs/>
          <w:color w:val="000000"/>
          <w:sz w:val="21"/>
          <w:szCs w:val="21"/>
        </w:rPr>
        <w:t>，则把这几个力称为平衡力。（平衡力的合力为零，作用效果相互抵消）</w:t>
      </w: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bCs/>
          <w:color w:val="000000"/>
          <w:sz w:val="21"/>
          <w:szCs w:val="21"/>
        </w:rPr>
      </w:pPr>
    </w:p>
    <w:p>
      <w:pPr>
        <w:pStyle w:val="5"/>
        <w:widowControl/>
        <w:numPr>
          <w:ilvl w:val="0"/>
          <w:numId w:val="1"/>
        </w:numPr>
        <w:spacing w:before="0" w:beforeAutospacing="0" w:after="180" w:afterAutospacing="0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264219648" behindDoc="1" locked="0" layoutInCell="1" allowOverlap="1">
            <wp:simplePos x="0" y="0"/>
            <wp:positionH relativeFrom="column">
              <wp:posOffset>-532765</wp:posOffset>
            </wp:positionH>
            <wp:positionV relativeFrom="paragraph">
              <wp:posOffset>-496570</wp:posOffset>
            </wp:positionV>
            <wp:extent cx="1645285" cy="530225"/>
            <wp:effectExtent l="0" t="0" r="12065" b="3175"/>
            <wp:wrapNone/>
            <wp:docPr id="13" name="图片 13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sz w:val="21"/>
          <w:szCs w:val="21"/>
        </w:rPr>
        <w:t>平衡力与相互作用力比较：</w:t>
      </w:r>
    </w:p>
    <w:tbl>
      <w:tblPr>
        <w:tblStyle w:val="10"/>
        <w:tblpPr w:leftFromText="180" w:rightFromText="180" w:vertAnchor="text" w:horzAnchor="page" w:tblpX="1781" w:tblpY="40"/>
        <w:tblOverlap w:val="never"/>
        <w:tblW w:w="8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339"/>
        <w:gridCol w:w="2514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573" w:type="dxa"/>
            <w:gridSpan w:val="2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2514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平衡力</w:t>
            </w:r>
          </w:p>
        </w:tc>
        <w:tc>
          <w:tcPr>
            <w:tcW w:w="3482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相互作用力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234" w:type="dxa"/>
            <w:vMerge w:val="restart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相同点</w:t>
            </w:r>
          </w:p>
        </w:tc>
        <w:tc>
          <w:tcPr>
            <w:tcW w:w="1339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大小</w:t>
            </w:r>
          </w:p>
        </w:tc>
        <w:tc>
          <w:tcPr>
            <w:tcW w:w="5996" w:type="dxa"/>
            <w:gridSpan w:val="2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234" w:type="dxa"/>
            <w:vMerge w:val="continue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39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方向</w:t>
            </w:r>
          </w:p>
        </w:tc>
        <w:tc>
          <w:tcPr>
            <w:tcW w:w="5996" w:type="dxa"/>
            <w:gridSpan w:val="2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相反，且在同一直线上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234" w:type="dxa"/>
            <w:vMerge w:val="restart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不同点</w:t>
            </w:r>
          </w:p>
        </w:tc>
        <w:tc>
          <w:tcPr>
            <w:tcW w:w="1339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作用对象</w:t>
            </w:r>
          </w:p>
        </w:tc>
        <w:tc>
          <w:tcPr>
            <w:tcW w:w="2514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同时作用在一个物体上</w:t>
            </w:r>
          </w:p>
        </w:tc>
        <w:tc>
          <w:tcPr>
            <w:tcW w:w="3482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分别作用在一个物体上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234" w:type="dxa"/>
            <w:vMerge w:val="continue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39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作用时间</w:t>
            </w:r>
          </w:p>
        </w:tc>
        <w:tc>
          <w:tcPr>
            <w:tcW w:w="2514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没有时间关系</w:t>
            </w:r>
          </w:p>
        </w:tc>
        <w:tc>
          <w:tcPr>
            <w:tcW w:w="3482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同时产生，同时消失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34" w:type="dxa"/>
            <w:vMerge w:val="continue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39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力的作用效果</w:t>
            </w:r>
          </w:p>
        </w:tc>
        <w:tc>
          <w:tcPr>
            <w:tcW w:w="2514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两个力共同作用在一个物体上，使物体保持平衡</w:t>
            </w:r>
          </w:p>
        </w:tc>
        <w:tc>
          <w:tcPr>
            <w:tcW w:w="3482" w:type="dxa"/>
            <w:vAlign w:val="center"/>
          </w:tcPr>
          <w:p>
            <w:pPr>
              <w:pStyle w:val="5"/>
              <w:widowControl/>
              <w:spacing w:before="0" w:beforeAutospacing="0" w:after="180" w:afterAutospacing="0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</w:rPr>
              <w:t>作用力和反作用力分别作用在不同物体上，一般产生不同的作用效果</w:t>
            </w:r>
          </w:p>
        </w:tc>
      </w:tr>
    </w:tbl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 xml:space="preserve">   </w:t>
      </w: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</w:t>
      </w: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color w:val="000000"/>
          <w:sz w:val="21"/>
          <w:szCs w:val="21"/>
        </w:rPr>
      </w:pP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5.力和运动状态的关系</w:t>
      </w:r>
    </w:p>
    <w:p>
      <w:pPr>
        <w:pStyle w:val="5"/>
        <w:widowControl/>
        <w:spacing w:before="0" w:beforeAutospacing="0" w:after="180" w:afterAutospacing="0"/>
        <w:ind w:firstLine="210" w:firstLineChars="100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①物体如果收到力的作用，且受到的力不平衡，物体的运动状态就会发生改变</w:t>
      </w:r>
    </w:p>
    <w:p>
      <w:pPr>
        <w:pStyle w:val="5"/>
        <w:widowControl/>
        <w:spacing w:before="0" w:beforeAutospacing="0" w:after="180" w:afterAutospacing="0"/>
        <w:ind w:firstLine="210" w:firstLineChars="100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②如果物体处于静止或匀速直线运动，那么它可能不受外力作用，也可能受平衡力的作用</w:t>
      </w: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【培优提升】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1</w:t>
      </w:r>
      <w:r>
        <w:rPr>
          <w:rFonts w:hint="eastAsia" w:ascii="宋体" w:hAnsi="宋体" w:cs="宋体"/>
          <w:szCs w:val="21"/>
        </w:rPr>
        <w:t>．惠州西湖的鸟岛上，有一只白鹭停留在树枝上，关于白鹭受力说法正确的是（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A．白鹭受到的重力与树枝对它的支持力是一对平衡力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B．树枝受到的压力与白鹭受到的支持力是一对平衡力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C．白鹭受到的重力与树枝对它的支持力是一对相互作用力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D．树枝受到的压力与白鹭受到的重力是一对相互作用力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</w:rPr>
        <w:t>．甲、乙两物体叠放在水平面上，与水平面对乙物体的支持力平衡的是（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A．乙物体所受的重力                     B．乙物体对地面的压力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C．甲物体所受重力和乙物体所受的重力     D．甲物体对乙物体的压力和乙物体所受的重力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．如图所示，甲是放在水平桌面上的重为10N的木块，重为6N钩码乙通过细绳绕过定滑轮带动甲做匀速直线运动，若要用力将甲物块向左水平拉动，拉力大小为（　　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71575" cy="704850"/>
            <wp:effectExtent l="0" t="0" r="9525" b="0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A．4N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B．6N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C．12N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D．16N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．一个人用力沿水平方向推一辆汽车，没有推动，这是因为（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A．水平推力与车的重力相比很小，所以推不动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B．水平推力小于车所受摩擦力，所以推不动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C．此人对汽车的推力小于汽车对他的作用力，所以推不动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D．汽车水平方向受一对平衡力的作用，所以推不动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308188160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-484505</wp:posOffset>
            </wp:positionV>
            <wp:extent cx="1640840" cy="528955"/>
            <wp:effectExtent l="0" t="0" r="16510" b="4445"/>
            <wp:wrapNone/>
            <wp:docPr id="21" name="图片 21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5</w:t>
      </w:r>
      <w:r>
        <w:rPr>
          <w:rFonts w:hint="eastAsia" w:ascii="宋体" w:hAnsi="宋体" w:cs="宋体"/>
          <w:szCs w:val="21"/>
        </w:rPr>
        <w:t>．在探究“二力平衡条件”的实验中，某小组设计组装的实验装置如图所示：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（1）在探究力的大小对二力平衡的影响时，利用了定滑轮能够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的特点，并通过调整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来改变F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的大小．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（2）实验时发现，当F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稍大于F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时，木块依然能保持平衡状态，原因是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，改进该小组的实验方案是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（3）保持F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与F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相等，用手将木块扭转到如图所示的位置，松手后瞬间，木块不能保持平衡状态．实验中设计这一步骤的目的是为了探究二力平衡时，两个力应该满足的条件是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．</w:t>
      </w:r>
    </w:p>
    <w:p>
      <w:pPr>
        <w:pStyle w:val="5"/>
        <w:widowControl/>
        <w:spacing w:before="0" w:beforeAutospacing="0" w:after="180" w:afterAutospacing="0"/>
        <w:jc w:val="both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0" distR="0">
            <wp:extent cx="2552065" cy="707390"/>
            <wp:effectExtent l="0" t="0" r="635" b="16510"/>
            <wp:docPr id="169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5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25" w:line="240" w:lineRule="auto"/>
        <w:textAlignment w:val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eastAsia="zh-CN"/>
        </w:rPr>
        <w:t>【知识回顾】</w:t>
      </w: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pStyle w:val="5"/>
        <w:widowControl/>
        <w:spacing w:before="0" w:beforeAutospacing="0" w:after="0" w:afterAutospacing="0" w:line="360" w:lineRule="auto"/>
        <w:ind w:firstLine="211" w:firstLineChars="100"/>
        <w:jc w:val="both"/>
        <w:rPr>
          <w:rFonts w:hint="eastAsia"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t>第</w:t>
      </w:r>
      <w:r>
        <w:rPr>
          <w:rFonts w:hint="eastAsia" w:ascii="宋体" w:hAnsi="宋体" w:cs="宋体"/>
          <w:b/>
          <w:bCs w:val="0"/>
          <w:color w:val="000000"/>
          <w:sz w:val="21"/>
          <w:szCs w:val="21"/>
          <w:lang w:eastAsia="zh-CN"/>
        </w:rPr>
        <w:t>三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t>部分：</w:t>
      </w:r>
      <w:r>
        <w:rPr>
          <w:rFonts w:hint="eastAsia" w:ascii="宋体" w:hAnsi="宋体" w:cs="宋体"/>
          <w:b/>
          <w:bCs w:val="0"/>
          <w:color w:val="000000"/>
          <w:sz w:val="21"/>
          <w:szCs w:val="21"/>
          <w:lang w:eastAsia="zh-CN"/>
        </w:rPr>
        <w:t>摩擦力</w:t>
      </w:r>
      <w:r>
        <w:rPr>
          <w:rFonts w:hint="eastAsia" w:ascii="宋体" w:hAnsi="宋体" w:cs="宋体"/>
          <w:color w:val="000000"/>
          <w:sz w:val="21"/>
          <w:szCs w:val="21"/>
        </w:rPr>
        <w:t>　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jc w:val="both"/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</w:pP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  <w:t>1、定义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ind w:firstLine="210" w:firstLineChars="100"/>
        <w:jc w:val="both"/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</w:pP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两个互相接触的物体，当它们要发生或已经发生相对运动时，就会在接触面是产生一种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      </w:t>
      </w: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的力，这种力就叫摩擦力。</w:t>
      </w:r>
    </w:p>
    <w:p>
      <w:pPr>
        <w:pStyle w:val="5"/>
        <w:widowControl/>
        <w:numPr>
          <w:ilvl w:val="0"/>
          <w:numId w:val="2"/>
        </w:numPr>
        <w:shd w:val="clear" w:color="auto" w:fill="FBFBFB"/>
        <w:spacing w:before="0" w:beforeAutospacing="0" w:after="0" w:afterAutospacing="0" w:line="360" w:lineRule="auto"/>
        <w:jc w:val="both"/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</w:pP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产生条件</w:t>
      </w:r>
    </w:p>
    <w:p>
      <w:pPr>
        <w:pStyle w:val="5"/>
        <w:widowControl/>
        <w:numPr>
          <w:ilvl w:val="0"/>
          <w:numId w:val="3"/>
        </w:numPr>
        <w:shd w:val="clear" w:color="auto" w:fill="FBFBFB"/>
        <w:spacing w:before="0" w:beforeAutospacing="0" w:after="0" w:afterAutospacing="0" w:line="360" w:lineRule="auto"/>
        <w:jc w:val="both"/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</w:pP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两物体相互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    </w:t>
      </w:r>
    </w:p>
    <w:p>
      <w:pPr>
        <w:pStyle w:val="5"/>
        <w:widowControl/>
        <w:numPr>
          <w:ilvl w:val="0"/>
          <w:numId w:val="3"/>
        </w:numPr>
        <w:shd w:val="clear" w:color="auto" w:fill="FBFBFB"/>
        <w:spacing w:before="0" w:beforeAutospacing="0" w:after="0" w:afterAutospacing="0" w:line="360" w:lineRule="auto"/>
        <w:jc w:val="both"/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</w:pP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接触面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     </w:t>
      </w:r>
    </w:p>
    <w:p>
      <w:pPr>
        <w:pStyle w:val="5"/>
        <w:widowControl/>
        <w:numPr>
          <w:ilvl w:val="0"/>
          <w:numId w:val="3"/>
        </w:numPr>
        <w:shd w:val="clear" w:color="auto" w:fill="FBFBFB"/>
        <w:spacing w:before="0" w:beforeAutospacing="0" w:after="0" w:afterAutospacing="0" w:line="360" w:lineRule="auto"/>
        <w:jc w:val="both"/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</w:pP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两物体相互挤压，发生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  </w:t>
      </w:r>
    </w:p>
    <w:p>
      <w:pPr>
        <w:pStyle w:val="5"/>
        <w:widowControl/>
        <w:numPr>
          <w:ilvl w:val="0"/>
          <w:numId w:val="3"/>
        </w:numPr>
        <w:shd w:val="clear" w:color="auto" w:fill="FBFBFB"/>
        <w:spacing w:before="0" w:beforeAutospacing="0" w:after="0" w:afterAutospacing="0" w:line="360" w:lineRule="auto"/>
        <w:jc w:val="both"/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</w:pP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两物体发生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    </w:t>
      </w: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或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      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jc w:val="both"/>
        <w:rPr>
          <w:rFonts w:hint="eastAsia" w:ascii="宋体" w:hAnsi="宋体" w:cs="宋体"/>
          <w:bCs/>
          <w:color w:val="0D0D0D"/>
          <w:sz w:val="21"/>
          <w:szCs w:val="21"/>
        </w:rPr>
      </w:pP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  <w:t>2、摩擦的种类：</w:t>
      </w: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滑动摩擦、滚动摩擦、静摩擦。滚动摩擦力远小于滑动摩擦力。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jc w:val="both"/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</w:pPr>
      <w:r>
        <w:rPr>
          <w:rFonts w:hint="eastAsia" w:ascii="宋体" w:hAnsi="宋体" w:cs="宋体"/>
          <w:bCs/>
          <w:color w:val="0D0D0D"/>
          <w:sz w:val="21"/>
          <w:szCs w:val="21"/>
        </w:rPr>
        <w:drawing>
          <wp:anchor distT="0" distB="0" distL="114300" distR="114300" simplePos="0" relativeHeight="252452864" behindDoc="0" locked="0" layoutInCell="1" allowOverlap="1">
            <wp:simplePos x="0" y="0"/>
            <wp:positionH relativeFrom="column">
              <wp:posOffset>2023745</wp:posOffset>
            </wp:positionH>
            <wp:positionV relativeFrom="paragraph">
              <wp:posOffset>113030</wp:posOffset>
            </wp:positionV>
            <wp:extent cx="1449070" cy="700405"/>
            <wp:effectExtent l="0" t="0" r="17780" b="4445"/>
            <wp:wrapNone/>
            <wp:docPr id="63" name="图片 113" descr="t0163b5ea566a71c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13" descr="t0163b5ea566a71ca0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1763" t="24013" r="12704" b="25648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70040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  <w:t>3、滑动摩擦力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jc w:val="both"/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</w:pP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  <w:t>（1）测量工具：</w:t>
      </w: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u w:val="single"/>
          <w:shd w:val="clear" w:color="auto" w:fill="FBFBFB"/>
        </w:rPr>
        <w:t xml:space="preserve">          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jc w:val="both"/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</w:pP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  <w:t>（2）原理：</w:t>
      </w: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u w:val="single"/>
          <w:shd w:val="clear" w:color="auto" w:fill="FBFBFB"/>
        </w:rPr>
        <w:t xml:space="preserve">           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jc w:val="both"/>
        <w:rPr>
          <w:rFonts w:hint="eastAsia" w:ascii="宋体" w:hAnsi="宋体" w:cs="宋体"/>
          <w:bCs/>
          <w:color w:val="0D0D0D"/>
          <w:sz w:val="21"/>
          <w:szCs w:val="21"/>
        </w:rPr>
      </w:pP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  <w:t>（3）影响因素：</w:t>
      </w: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①与物体间的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 </w:t>
      </w: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有关；②与接触面的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       </w:t>
      </w: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有关；③与物体的运行速度、接触面的大小等无关。压力越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</w:t>
      </w: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、接触面越</w:t>
      </w:r>
      <w:r>
        <w:rPr>
          <w:rFonts w:hint="eastAsia" w:ascii="宋体" w:hAnsi="宋体" w:cs="宋体"/>
          <w:bCs/>
          <w:color w:val="0D0D0D"/>
          <w:sz w:val="21"/>
          <w:szCs w:val="21"/>
          <w:u w:val="single"/>
          <w:shd w:val="clear" w:color="auto" w:fill="FBFBFB"/>
        </w:rPr>
        <w:t xml:space="preserve">       </w:t>
      </w: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，滑动摩擦力越大。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jc w:val="both"/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</w:pP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  <w:t>4、增大有益摩擦的方法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ind w:firstLine="210" w:firstLineChars="100"/>
        <w:jc w:val="both"/>
        <w:rPr>
          <w:rFonts w:hint="eastAsia" w:ascii="宋体" w:hAnsi="宋体" w:cs="宋体"/>
          <w:bCs/>
          <w:color w:val="0D0D0D"/>
          <w:sz w:val="21"/>
          <w:szCs w:val="21"/>
        </w:rPr>
      </w:pP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①增加物体间的压力；②增大接触面的粗糙程度；③变滚动为滑动</w:t>
      </w:r>
    </w:p>
    <w:p>
      <w:pPr>
        <w:pStyle w:val="5"/>
        <w:widowControl/>
        <w:numPr>
          <w:ilvl w:val="0"/>
          <w:numId w:val="4"/>
        </w:numPr>
        <w:shd w:val="clear" w:color="auto" w:fill="FBFBFB"/>
        <w:spacing w:before="0" w:beforeAutospacing="0" w:after="0" w:afterAutospacing="0" w:line="360" w:lineRule="auto"/>
        <w:jc w:val="both"/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</w:pPr>
      <w:r>
        <w:rPr>
          <w:rStyle w:val="7"/>
          <w:rFonts w:hint="eastAsia" w:ascii="宋体" w:hAnsi="宋体" w:cs="宋体"/>
          <w:b w:val="0"/>
          <w:bCs/>
          <w:color w:val="0D0D0D"/>
          <w:sz w:val="21"/>
          <w:szCs w:val="21"/>
          <w:shd w:val="clear" w:color="auto" w:fill="FBFBFB"/>
        </w:rPr>
        <w:t>减小有害摩擦的方法</w:t>
      </w:r>
    </w:p>
    <w:p>
      <w:pPr>
        <w:pStyle w:val="5"/>
        <w:widowControl/>
        <w:shd w:val="clear" w:color="auto" w:fill="FBFBFB"/>
        <w:spacing w:before="0" w:beforeAutospacing="0" w:after="0" w:afterAutospacing="0" w:line="360" w:lineRule="auto"/>
        <w:ind w:firstLine="210" w:firstLineChars="100"/>
        <w:jc w:val="both"/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</w:pPr>
      <w:r>
        <w:rPr>
          <w:rFonts w:hint="eastAsia" w:ascii="宋体" w:hAnsi="宋体" w:cs="宋体"/>
          <w:bCs/>
          <w:color w:val="0D0D0D"/>
          <w:sz w:val="21"/>
          <w:szCs w:val="21"/>
          <w:shd w:val="clear" w:color="auto" w:fill="FBFBFB"/>
        </w:rPr>
        <w:t>①使接触面光滑和减小压力；②用滚动代替滑动；③加润滑油；④利用气垫；⑤让物体之间脱离接触（如磁悬浮列车）。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</w:p>
    <w:p>
      <w:pPr>
        <w:spacing w:line="360" w:lineRule="auto"/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317609984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-482600</wp:posOffset>
            </wp:positionV>
            <wp:extent cx="1640840" cy="528955"/>
            <wp:effectExtent l="0" t="0" r="16510" b="4445"/>
            <wp:wrapNone/>
            <wp:docPr id="22" name="图片 22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【培优提升】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1917312" behindDoc="0" locked="0" layoutInCell="1" allowOverlap="1">
            <wp:simplePos x="0" y="0"/>
            <wp:positionH relativeFrom="column">
              <wp:posOffset>4284345</wp:posOffset>
            </wp:positionH>
            <wp:positionV relativeFrom="paragraph">
              <wp:posOffset>577850</wp:posOffset>
            </wp:positionV>
            <wp:extent cx="1109980" cy="636270"/>
            <wp:effectExtent l="0" t="0" r="13970" b="11430"/>
            <wp:wrapNone/>
            <wp:docPr id="154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3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0035" cy="63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1</w:t>
      </w:r>
      <w:r>
        <w:rPr>
          <w:rFonts w:hint="eastAsia" w:ascii="宋体" w:hAnsi="宋体" w:cs="宋体"/>
          <w:szCs w:val="21"/>
        </w:rPr>
        <w:t>．如图所示，C是水平地面，A、B是两个长方形物块，F是作用在物块B上沿水平方向的力，物体A和B以相同的速度做匀速直线运动。由此可知，关于A、B间摩擦力F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和B、C间摩擦力F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的分析中，正确的是（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=0，F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 xml:space="preserve">=0                 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=0，F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≠0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≠0，F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=0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D．F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≠0，F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≠0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3848576" behindDoc="0" locked="0" layoutInCell="1" allowOverlap="1">
            <wp:simplePos x="0" y="0"/>
            <wp:positionH relativeFrom="column">
              <wp:posOffset>3831590</wp:posOffset>
            </wp:positionH>
            <wp:positionV relativeFrom="paragraph">
              <wp:posOffset>320675</wp:posOffset>
            </wp:positionV>
            <wp:extent cx="1857375" cy="707390"/>
            <wp:effectExtent l="0" t="0" r="9525" b="16510"/>
            <wp:wrapNone/>
            <wp:docPr id="162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4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458" cy="70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</w:rPr>
        <w:t>．如图所示，用F=6N水平向右的拉力匀速拉动物块A时，物块B静止不动，此时弹簧测力计的示数为4N，则物块B所受摩擦力的大小及方向为（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A．4N，向左                  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B．6N，向左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C．6N，向右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    D．4N，向右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．如图，在粗糙的水平面上叠放着甲、乙两个普通的长方体木块，甲木块用一根细绳拴在左边固定的竖直板上，现在用力把乙木块从右端匀速地抽出来，所用的力F=15N，则甲、乙两个木块所受到的摩擦力是（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3927424" behindDoc="0" locked="0" layoutInCell="1" allowOverlap="1">
            <wp:simplePos x="0" y="0"/>
            <wp:positionH relativeFrom="column">
              <wp:posOffset>3237230</wp:posOffset>
            </wp:positionH>
            <wp:positionV relativeFrom="paragraph">
              <wp:posOffset>133985</wp:posOffset>
            </wp:positionV>
            <wp:extent cx="1817370" cy="628015"/>
            <wp:effectExtent l="0" t="0" r="11430" b="635"/>
            <wp:wrapNone/>
            <wp:docPr id="163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4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A．甲为零，乙受到向左的15N的力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B．甲受到向右小于15N的力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C．甲受到向右15 N的力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D．甲、乙均受力15 N，甲受向右的力，乙受向左的力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4580736" behindDoc="0" locked="0" layoutInCell="1" allowOverlap="1">
            <wp:simplePos x="0" y="0"/>
            <wp:positionH relativeFrom="column">
              <wp:posOffset>3736975</wp:posOffset>
            </wp:positionH>
            <wp:positionV relativeFrom="paragraph">
              <wp:posOffset>887730</wp:posOffset>
            </wp:positionV>
            <wp:extent cx="1301115" cy="1041400"/>
            <wp:effectExtent l="0" t="0" r="13335" b="6350"/>
            <wp:wrapNone/>
            <wp:docPr id="171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5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866" cy="104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4</w:t>
      </w:r>
      <w:r>
        <w:rPr>
          <w:rFonts w:hint="eastAsia" w:ascii="宋体" w:hAnsi="宋体" w:cs="宋体"/>
          <w:szCs w:val="21"/>
        </w:rPr>
        <w:t>．如图所示，小华通过定滑轮用力F′拉弹簧测力计，另一端通过细绳拉长方体木块A，木块A下面是一长木板B，长木板B放在光滑水平面上，实验时拉着B沿水平地面向左运动，读出弹簧测力计示数即可测出木块A所受摩擦力大小．当拉力F为2N时，弹簧测力计示数为2N，当拉力F变为4N时，下列说法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A．B受到的摩擦力的方向向左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B．A受到的摩擦力大小为4N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C．弹簧测力计的示数随木块B运动的速度增大而增大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D．B受到的合力大小为2N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4667776" behindDoc="0" locked="0" layoutInCell="1" allowOverlap="1">
            <wp:simplePos x="0" y="0"/>
            <wp:positionH relativeFrom="column">
              <wp:posOffset>4704080</wp:posOffset>
            </wp:positionH>
            <wp:positionV relativeFrom="paragraph">
              <wp:posOffset>398780</wp:posOffset>
            </wp:positionV>
            <wp:extent cx="1451610" cy="763270"/>
            <wp:effectExtent l="0" t="0" r="15240" b="17780"/>
            <wp:wrapNone/>
            <wp:docPr id="175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6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5</w:t>
      </w:r>
      <w:r>
        <w:rPr>
          <w:rFonts w:hint="eastAsia" w:ascii="宋体" w:hAnsi="宋体" w:cs="宋体"/>
          <w:szCs w:val="21"/>
        </w:rPr>
        <w:t>．如图所示，叠放在一起的物体A和B，在大小为F的恒力作用下沿水平面做匀速直线运动，则下列结论中正确的是（　　）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A．甲、乙两图中A物体所受的摩擦力大小均为F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B．甲、乙两图中B物体受到地面对它的摩擦力大小均为F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C．甲图中物体A受到的摩擦力大小为0，物体B受到地面    对它的摩擦力大小为F</w:t>
      </w:r>
    </w:p>
    <w:p>
      <w:pPr>
        <w:spacing w:line="360" w:lineRule="auto"/>
        <w:ind w:firstLine="315" w:firstLineChars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D．乙图中物体A受到的摩擦力大小为F，物体B受到地面对它的摩擦力大小为F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4669824" behindDoc="1" locked="0" layoutInCell="1" allowOverlap="1">
            <wp:simplePos x="0" y="0"/>
            <wp:positionH relativeFrom="column">
              <wp:posOffset>5090795</wp:posOffset>
            </wp:positionH>
            <wp:positionV relativeFrom="paragraph">
              <wp:posOffset>287655</wp:posOffset>
            </wp:positionV>
            <wp:extent cx="1200785" cy="718185"/>
            <wp:effectExtent l="0" t="0" r="18415" b="5715"/>
            <wp:wrapNone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  <w:r>
        <w:rPr>
          <w:rFonts w:hint="eastAsia" w:eastAsia="新宋体"/>
          <w:sz w:val="21"/>
          <w:szCs w:val="21"/>
          <w:lang w:eastAsia="zh-CN"/>
        </w:rPr>
        <w:t>（多选）</w:t>
      </w:r>
      <w:r>
        <w:rPr>
          <w:rFonts w:hint="eastAsia" w:ascii="Times New Roman" w:hAnsi="Times New Roman" w:eastAsia="新宋体"/>
          <w:sz w:val="21"/>
          <w:szCs w:val="21"/>
        </w:rPr>
        <w:t>如图所示，物体A、B、C叠放在水平桌面上，水平力F作用于C物体，使A、B、C以共同速度向右匀速运动，且三者相对静止，那么关于摩擦力的说法，正确的是（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A．物体A受摩擦力的合力为零</w:t>
      </w:r>
      <w: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Times New Roman" w:hAnsi="Times New Roman" w:eastAsia="新宋体"/>
          <w:sz w:val="21"/>
          <w:szCs w:val="21"/>
        </w:rPr>
        <w:t>B．物体B不受摩擦力作用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cs="宋体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C．物体C不受摩擦力作用</w:t>
      </w:r>
      <w:r>
        <w:tab/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Times New Roman" w:hAnsi="Times New Roman" w:eastAsia="新宋体"/>
          <w:sz w:val="21"/>
          <w:szCs w:val="21"/>
        </w:rPr>
        <w:t>D．A、B、C整体受到的摩擦力为零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327031808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23" name="图片 23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/>
        </w:rPr>
        <w:drawing>
          <wp:anchor distT="0" distB="0" distL="0" distR="0" simplePos="0" relativeHeight="254668800" behindDoc="1" locked="0" layoutInCell="1" allowOverlap="1">
            <wp:simplePos x="0" y="0"/>
            <wp:positionH relativeFrom="column">
              <wp:posOffset>5428615</wp:posOffset>
            </wp:positionH>
            <wp:positionV relativeFrom="paragraph">
              <wp:posOffset>426720</wp:posOffset>
            </wp:positionV>
            <wp:extent cx="1447165" cy="1065530"/>
            <wp:effectExtent l="0" t="0" r="635" b="1270"/>
            <wp:wrapTight wrapText="bothSides">
              <wp:wrapPolygon>
                <wp:start x="0" y="0"/>
                <wp:lineTo x="0" y="21240"/>
                <wp:lineTo x="21325" y="21240"/>
                <wp:lineTo x="21325" y="0"/>
                <wp:lineTo x="0" y="0"/>
              </wp:wrapPolygon>
            </wp:wrapTight>
            <wp:docPr id="155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3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7</w:t>
      </w:r>
      <w:r>
        <w:rPr>
          <w:rFonts w:hint="eastAsia" w:ascii="宋体" w:hAnsi="宋体" w:cs="宋体"/>
          <w:szCs w:val="21"/>
        </w:rPr>
        <w:t>．通过探究发现摩擦力的大小与物体间接触面的大小无关．如图甲所示，两个完全相同的木块A和B叠放在水平桌面上，在10N的水平拉力F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作用下，A、B一起向右做匀速直线运动．若将甲A、B紧靠着放在水平桌面上，用水平力F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推A使它们一起也向右做匀速直线运动，如图乙所示，则F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N；若要让图乙中的A、B在水平桌面上一起向左做匀速直线运动，在不撤除F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的情况下，应该在B的右端施加一大小为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N的水平向左的推力．</w:t>
      </w:r>
    </w:p>
    <w:p>
      <w:pPr>
        <w:spacing w:line="360" w:lineRule="auto"/>
        <w:rPr>
          <w:rFonts w:hint="eastAsia" w:ascii="宋体" w:hAnsi="宋体" w:cs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/>
        </w:rPr>
        <w:drawing>
          <wp:anchor distT="0" distB="0" distL="114300" distR="114300" simplePos="0" relativeHeight="251990016" behindDoc="1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22860</wp:posOffset>
            </wp:positionV>
            <wp:extent cx="1299845" cy="643255"/>
            <wp:effectExtent l="0" t="0" r="14605" b="4445"/>
            <wp:wrapTight wrapText="bothSides">
              <wp:wrapPolygon>
                <wp:start x="0" y="0"/>
                <wp:lineTo x="0" y="21110"/>
                <wp:lineTo x="21210" y="21110"/>
                <wp:lineTo x="21210" y="0"/>
                <wp:lineTo x="0" y="0"/>
              </wp:wrapPolygon>
            </wp:wrapTight>
            <wp:docPr id="156" name="图片 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6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8</w:t>
      </w:r>
      <w:r>
        <w:rPr>
          <w:rFonts w:hint="eastAsia" w:ascii="宋体" w:hAnsi="宋体" w:cs="宋体"/>
          <w:szCs w:val="21"/>
        </w:rPr>
        <w:t>．如图光滑的水平面上叠放着甲、乙两物体，用5N 的水平拉力F拉动物体乙，恰能使乙做匀速直线运动，则甲物体所受的摩擦力为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N，方向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0" distR="0" simplePos="0" relativeHeight="254669824" behindDoc="1" locked="0" layoutInCell="1" allowOverlap="1">
            <wp:simplePos x="0" y="0"/>
            <wp:positionH relativeFrom="column">
              <wp:posOffset>4901565</wp:posOffset>
            </wp:positionH>
            <wp:positionV relativeFrom="paragraph">
              <wp:posOffset>283845</wp:posOffset>
            </wp:positionV>
            <wp:extent cx="2083435" cy="826770"/>
            <wp:effectExtent l="0" t="0" r="12065" b="11430"/>
            <wp:wrapTight wrapText="bothSides">
              <wp:wrapPolygon>
                <wp:start x="0" y="0"/>
                <wp:lineTo x="0" y="20903"/>
                <wp:lineTo x="21330" y="20903"/>
                <wp:lineTo x="21330" y="0"/>
                <wp:lineTo x="0" y="0"/>
              </wp:wrapPolygon>
            </wp:wrapTight>
            <wp:docPr id="166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5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  <w:lang w:val="en-US" w:eastAsia="zh-CN"/>
        </w:rPr>
        <w:t>9</w:t>
      </w:r>
      <w:r>
        <w:rPr>
          <w:rFonts w:hint="eastAsia" w:ascii="宋体" w:hAnsi="宋体" w:cs="宋体"/>
          <w:szCs w:val="21"/>
        </w:rPr>
        <w:t>．如图甲所示，完全相同的A、B两物块叠放在水平桌面上，用F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=30N的水平力作用在B物块上，AB一起做匀速直线运动，此时B物块所受的摩擦力为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N；若将F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=50N的水平力按如图乙所示作用在A物块上，它们仍一起做直线运动，则地面对A物块的摩擦力为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N．</w:t>
      </w:r>
    </w:p>
    <w:p>
      <w:pPr>
        <w:ind w:firstLine="328" w:firstLineChars="0"/>
        <w:jc w:val="left"/>
        <w:rPr>
          <w:rFonts w:hint="eastAsia" w:ascii="宋体" w:hAnsi="宋体" w:cs="宋体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/>
        </w:rPr>
        <w:drawing>
          <wp:anchor distT="0" distB="0" distL="0" distR="0" simplePos="0" relativeHeight="254797824" behindDoc="1" locked="0" layoutInCell="1" allowOverlap="1">
            <wp:simplePos x="0" y="0"/>
            <wp:positionH relativeFrom="column">
              <wp:posOffset>4068445</wp:posOffset>
            </wp:positionH>
            <wp:positionV relativeFrom="paragraph">
              <wp:posOffset>424180</wp:posOffset>
            </wp:positionV>
            <wp:extent cx="2849880" cy="1014730"/>
            <wp:effectExtent l="0" t="0" r="7620" b="13970"/>
            <wp:wrapNone/>
            <wp:docPr id="5222" name="图片 522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" name="图片 5222" descr="菁优网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10.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如图甲所示，放在水平地面上的物体，受到方向不变的水平拉力F的作用，其F-t和V-t图象分别如乙、丙所示，由图象可知，当t=1s时，物体受到的摩擦力是 </w:t>
      </w:r>
      <w:r>
        <w:rPr>
          <w:rFonts w:hint="eastAsia" w:ascii="宋体" w:hAnsi="宋体" w:eastAsia="宋体" w:cs="宋体"/>
          <w:vanish/>
          <w:color w:val="000000"/>
          <w:kern w:val="0"/>
          <w:sz w:val="21"/>
          <w:szCs w:val="21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N，当t=3s时，物体受到的摩擦力是</w:t>
      </w:r>
      <w:r>
        <w:rPr>
          <w:rFonts w:hint="eastAsia" w:ascii="宋体" w:hAnsi="宋体" w:eastAsia="宋体" w:cs="宋体"/>
          <w:vanish/>
          <w:color w:val="000000"/>
          <w:kern w:val="0"/>
          <w:sz w:val="21"/>
          <w:szCs w:val="21"/>
        </w:rPr>
        <w:t>5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N．</w:t>
      </w:r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             </w:t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11.</w:t>
      </w:r>
      <w:r>
        <w:rPr>
          <w:rFonts w:hint="eastAsia" w:ascii="宋体" w:hAnsi="宋体" w:eastAsia="宋体" w:cs="宋体"/>
          <w:kern w:val="0"/>
          <w:sz w:val="21"/>
          <w:szCs w:val="21"/>
        </w:rPr>
        <w:t>如图所示，体重是50kg的小明顺着竖直的杆匀速下滑．</w:t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4796800" behindDoc="1" locked="0" layoutInCell="1" allowOverlap="1">
            <wp:simplePos x="0" y="0"/>
            <wp:positionH relativeFrom="column">
              <wp:posOffset>578485</wp:posOffset>
            </wp:positionH>
            <wp:positionV relativeFrom="paragraph">
              <wp:posOffset>38100</wp:posOffset>
            </wp:positionV>
            <wp:extent cx="1295400" cy="1123950"/>
            <wp:effectExtent l="0" t="0" r="0" b="0"/>
            <wp:wrapTight wrapText="bothSides">
              <wp:wrapPolygon>
                <wp:start x="0" y="0"/>
                <wp:lineTo x="0" y="21234"/>
                <wp:lineTo x="21282" y="21234"/>
                <wp:lineTo x="21282" y="0"/>
                <wp:lineTo x="0" y="0"/>
              </wp:wrapPolygon>
            </wp:wrapTight>
            <wp:docPr id="5224" name="图片 5224" descr="http://img.jyeoo.net/quiz/images/201501/183/c8943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" name="图片 5224" descr="http://img.jyeoo.net/quiz/images/201501/183/c8943e3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①小明在沿比杆粗糙的绳匀速下滑，其沿绳受到的摩擦力为f绳、沿杆下滑受到的摩擦力为f杆，则f</w:t>
      </w:r>
      <w:r>
        <w:rPr>
          <w:rFonts w:hint="eastAsia" w:ascii="宋体" w:hAnsi="宋体" w:eastAsia="宋体" w:cs="宋体"/>
          <w:kern w:val="0"/>
          <w:sz w:val="22"/>
          <w:szCs w:val="22"/>
          <w:vertAlign w:val="subscript"/>
        </w:rPr>
        <w:t>绳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vanish/>
          <w:color w:val="000000"/>
          <w:kern w:val="0"/>
          <w:sz w:val="21"/>
          <w:szCs w:val="21"/>
        </w:rPr>
        <w:t>=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</w:rPr>
        <w:t xml:space="preserve">   </w:t>
      </w:r>
      <w:r>
        <w:rPr>
          <w:rFonts w:hint="eastAsia" w:ascii="宋体" w:hAnsi="宋体" w:eastAsia="宋体" w:cs="宋体"/>
          <w:kern w:val="0"/>
          <w:sz w:val="21"/>
          <w:szCs w:val="21"/>
        </w:rPr>
        <w:t>f</w:t>
      </w:r>
      <w:r>
        <w:rPr>
          <w:rFonts w:hint="eastAsia" w:ascii="宋体" w:hAnsi="宋体" w:eastAsia="宋体" w:cs="宋体"/>
          <w:kern w:val="0"/>
          <w:sz w:val="22"/>
          <w:szCs w:val="22"/>
          <w:vertAlign w:val="subscript"/>
        </w:rPr>
        <w:t>杆</w:t>
      </w:r>
      <w:r>
        <w:rPr>
          <w:rFonts w:hint="eastAsia" w:ascii="宋体" w:hAnsi="宋体" w:eastAsia="宋体" w:cs="宋体"/>
          <w:kern w:val="0"/>
          <w:sz w:val="21"/>
          <w:szCs w:val="21"/>
        </w:rPr>
        <w:t>（选填“＞”，“=”，“＜”）．</w:t>
      </w:r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</w:rPr>
        <w:t>②若小明沿杆匀速向上爬，他受到的摩擦力的方向</w:t>
      </w:r>
      <w:r>
        <w:rPr>
          <w:rFonts w:hint="eastAsia" w:ascii="宋体" w:hAnsi="宋体" w:eastAsia="宋体" w:cs="宋体"/>
          <w:vanish/>
          <w:color w:val="000000"/>
          <w:kern w:val="0"/>
          <w:sz w:val="21"/>
          <w:szCs w:val="21"/>
        </w:rPr>
        <w:t>竖直向上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</w:rPr>
        <w:t xml:space="preserve">    </w:t>
      </w:r>
      <w:r>
        <w:rPr>
          <w:rFonts w:hint="eastAsia" w:ascii="宋体" w:hAnsi="宋体" w:cs="宋体"/>
          <w:kern w:val="0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，摩擦力的大小是</w:t>
      </w:r>
      <w:r>
        <w:rPr>
          <w:rFonts w:hint="eastAsia" w:ascii="宋体" w:hAnsi="宋体" w:eastAsia="宋体" w:cs="宋体"/>
          <w:vanish/>
          <w:color w:val="000000"/>
          <w:kern w:val="0"/>
          <w:sz w:val="21"/>
          <w:szCs w:val="21"/>
        </w:rPr>
        <w:t>500N</w:t>
      </w:r>
      <w:r>
        <w:rPr>
          <w:rFonts w:hint="eastAsia" w:ascii="宋体" w:hAnsi="宋体" w:eastAsia="宋体" w:cs="宋体"/>
          <w:kern w:val="0"/>
          <w:sz w:val="21"/>
          <w:szCs w:val="21"/>
          <w:u w:val="single"/>
        </w:rPr>
        <w:t xml:space="preserve">  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．</w:t>
      </w:r>
    </w:p>
    <w:p>
      <w:pPr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．如图所示，在水平面上叠放着两个物体A和B，两物体在F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（F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）的水平拉力作用下，处于静止状态．试分别画出A物体、B物体和整体的受力图．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5629910" cy="619125"/>
            <wp:effectExtent l="0" t="0" r="8890" b="9525"/>
            <wp:docPr id="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．在探究“影响滑动摩擦力大小因素”的实验中，实验装置如图所示，选取三个相同的木块分别放在不同的接触面上，其中甲、乙两图的接触面是相同的木板，丙图的接触面是棉布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0" distR="0">
            <wp:extent cx="4675505" cy="683895"/>
            <wp:effectExtent l="0" t="0" r="10795" b="1905"/>
            <wp:docPr id="168" name="图片 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5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421250048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26" name="图片 26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336453632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-1276985</wp:posOffset>
            </wp:positionV>
            <wp:extent cx="1640840" cy="528955"/>
            <wp:effectExtent l="0" t="0" r="16510" b="4445"/>
            <wp:wrapNone/>
            <wp:docPr id="24" name="图片 24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（1）实验中用弹簧测力计拉着木块在水平木板上做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运动．根据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条件可知，木块所受摩擦力的大小等于弹簧测力计的示数．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（2）由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图可以探究滑动摩擦力大小与接触面的粗糙程度关系．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（3）若乙装置中，木块在运动过程中拉力突然变大，滑动摩擦力将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（选填“不变”、“变大”或“变小”）．</w:t>
      </w:r>
    </w:p>
    <w:p>
      <w:pPr>
        <w:spacing w:line="360" w:lineRule="auto"/>
        <w:rPr>
          <w:rFonts w:hint="eastAsia" w:eastAsia="新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（4）评估此实验方案的不足之处是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                            </w:t>
      </w:r>
      <w:r>
        <w:rPr>
          <w:rFonts w:hint="eastAsia" w:ascii="宋体" w:hAnsi="宋体" w:cs="宋体"/>
          <w:szCs w:val="21"/>
        </w:rPr>
        <w:t>．（答出一条即可）</w:t>
      </w: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14</w:t>
      </w:r>
      <w:r>
        <w:rPr>
          <w:rFonts w:hint="eastAsia" w:ascii="Times New Roman" w:hAnsi="Times New Roman" w:eastAsia="新宋体"/>
          <w:sz w:val="21"/>
          <w:szCs w:val="21"/>
        </w:rPr>
        <w:t>．为了探究“滑动摩擦力大小与什么因素有关”，小明设计了如图所示的实验。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5001260" cy="809625"/>
            <wp:effectExtent l="0" t="0" r="8890" b="9525"/>
            <wp:docPr id="7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（1）实验过程中，弹簧测力计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（选填“必须”或“不必”）沿水平方向拉着物块做匀速直线运动，此时，滑动摩擦力的大小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（选填“大于”、“等于”或“小于”）弹簧测力计的示数。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（2）在四次实验中，滑动摩擦力最小的是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（选填“甲”、“乙”“丙”或“丁”）。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（3）比较甲、乙实验，是为了研究滑动摩擦力大小与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有关；比较乙、丙实验，是为了研究滑动摩擦力大小与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eastAsia="新宋体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Times New Roman" w:hAnsi="Times New Roman" w:eastAsia="新宋体"/>
          <w:sz w:val="21"/>
          <w:szCs w:val="21"/>
        </w:rPr>
        <w:t>有关。（以上两空选填“压力”或“接触面粗超程度”）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（4）比较甲、丁实验，发现甲实验弹簧测力计的示数大于丁实验弹簧测力计的示数，小明得出结论：滑动摩擦力的大小与接触面积的大小有关，你认为他的结论是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（选填“正确”或“错误”）的。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（5）小明要对实验装置进行改动，如图戊所示，重复实验，发现效果更好。实验中，小明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（选填“一定”或“不一定”）要匀速拉动长木板，图戊对读数有什么好处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eastAsia="新宋体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4797824" behindDoc="1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574040</wp:posOffset>
            </wp:positionV>
            <wp:extent cx="2743835" cy="647700"/>
            <wp:effectExtent l="0" t="0" r="18415" b="0"/>
            <wp:wrapNone/>
            <wp:docPr id="5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新宋体"/>
          <w:sz w:val="21"/>
          <w:szCs w:val="21"/>
          <w:lang w:val="en-US" w:eastAsia="zh-CN"/>
        </w:rPr>
        <w:t>15</w:t>
      </w:r>
      <w:r>
        <w:rPr>
          <w:rFonts w:hint="eastAsia" w:ascii="Times New Roman" w:hAnsi="Times New Roman" w:eastAsia="新宋体"/>
          <w:sz w:val="21"/>
          <w:szCs w:val="21"/>
        </w:rPr>
        <w:t>．为了研究滑动摩擦力的大小跟哪些因素有关？甲乙两个实验小组做了一系列实验：以下是甲实验小组的部分实验步骤（实验过程中保持长木板水平且固定，并保证所有实验步骤操作规范。）</w:t>
      </w:r>
    </w:p>
    <w:p>
      <w:pPr>
        <w:spacing w:line="360" w:lineRule="auto"/>
        <w:ind w:left="273" w:hanging="273" w:hangingChars="130"/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第一次：把木块平放在长木板上，用弹簧测力计拉动木块（如a图），读出弹簧测力计的示数，并记入表中；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第二次：把木块侧放在长木板上，用同样的方法拉木块（如b图），记下相应的示数；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第三次：把两块相同木块叠在一起平放在长木板上，再用同样的方法拉木块（如c图），记下相应的示数。</w:t>
      </w:r>
    </w:p>
    <w:tbl>
      <w:tblPr>
        <w:tblStyle w:val="9"/>
        <w:tblW w:w="572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13"/>
        <w:gridCol w:w="1708"/>
        <w:gridCol w:w="1707"/>
        <w:gridCol w:w="129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89" w:hRule="atLeast"/>
        </w:trPr>
        <w:tc>
          <w:tcPr>
            <w:tcW w:w="1013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实验次数</w:t>
            </w:r>
          </w:p>
        </w:tc>
        <w:tc>
          <w:tcPr>
            <w:tcW w:w="170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木块对木板的压力/N</w:t>
            </w:r>
          </w:p>
        </w:tc>
        <w:tc>
          <w:tcPr>
            <w:tcW w:w="1707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弹簧测力计的示数/N</w:t>
            </w:r>
          </w:p>
        </w:tc>
        <w:tc>
          <w:tcPr>
            <w:tcW w:w="129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anchor distT="0" distB="0" distL="114300" distR="114300" simplePos="0" relativeHeight="254797824" behindDoc="1" locked="0" layoutInCell="1" allowOverlap="1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335280</wp:posOffset>
                  </wp:positionV>
                  <wp:extent cx="3161665" cy="1018540"/>
                  <wp:effectExtent l="0" t="0" r="635" b="10160"/>
                  <wp:wrapNone/>
                  <wp:docPr id="6" name="图片 7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rcRect l="44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1018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滑动摩擦力/N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89" w:hRule="atLeast"/>
        </w:trPr>
        <w:tc>
          <w:tcPr>
            <w:tcW w:w="1013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一</w:t>
            </w:r>
          </w:p>
        </w:tc>
        <w:tc>
          <w:tcPr>
            <w:tcW w:w="170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20</w:t>
            </w:r>
          </w:p>
        </w:tc>
        <w:tc>
          <w:tcPr>
            <w:tcW w:w="1707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4.0</w:t>
            </w:r>
          </w:p>
        </w:tc>
        <w:tc>
          <w:tcPr>
            <w:tcW w:w="129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89" w:hRule="atLeast"/>
        </w:trPr>
        <w:tc>
          <w:tcPr>
            <w:tcW w:w="1013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二</w:t>
            </w:r>
          </w:p>
        </w:tc>
        <w:tc>
          <w:tcPr>
            <w:tcW w:w="170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707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4.0</w:t>
            </w:r>
          </w:p>
        </w:tc>
        <w:tc>
          <w:tcPr>
            <w:tcW w:w="129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4.0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94" w:hRule="atLeast"/>
        </w:trPr>
        <w:tc>
          <w:tcPr>
            <w:tcW w:w="1013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三</w:t>
            </w:r>
          </w:p>
        </w:tc>
        <w:tc>
          <w:tcPr>
            <w:tcW w:w="170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1707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8.0</w:t>
            </w:r>
          </w:p>
        </w:tc>
        <w:tc>
          <w:tcPr>
            <w:tcW w:w="129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6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8.0</w:t>
            </w:r>
          </w:p>
        </w:tc>
      </w:tr>
    </w:tbl>
    <w:p>
      <w:pPr>
        <w:spacing w:line="360" w:lineRule="auto"/>
        <w:ind w:left="273" w:hanging="274" w:hangingChars="130"/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496624640" behindDoc="1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-483235</wp:posOffset>
            </wp:positionV>
            <wp:extent cx="1640840" cy="528955"/>
            <wp:effectExtent l="0" t="0" r="16510" b="4445"/>
            <wp:wrapNone/>
            <wp:docPr id="27" name="图片 27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345875456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-1546225</wp:posOffset>
            </wp:positionV>
            <wp:extent cx="1640840" cy="528955"/>
            <wp:effectExtent l="0" t="0" r="16510" b="4445"/>
            <wp:wrapNone/>
            <wp:docPr id="25" name="图片 25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（1）实验中，甲实验小组应将弹簧测力计沿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方向拉动，使木块做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运动；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（2）请你帮助甲实验小组填全表格内的数据；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（3</w:t>
      </w: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）比较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两次实验数据（填实验次数），可以发现滑动摩擦力的大小与接触面积的大小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（4）比较1、3次数据，可以得出的结论是：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eastAsia="新宋体"/>
          <w:sz w:val="21"/>
          <w:szCs w:val="21"/>
          <w:u w:val="single"/>
          <w:lang w:val="en-US" w:eastAsia="zh-CN"/>
        </w:rPr>
        <w:t xml:space="preserve">                                           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eastAsia="新宋体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）若甲实验小组的同学拉木块匀速前进的速度由0.04m/s变为0.08m/s，在其他情况不变时木块受到的滑动摩擦力将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（变大/不变/变小）。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eastAsia="新宋体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）小明在用e图实验时还发现：在木块没有被拉动时，弹簧测力计也有示数，且示数会变化。他请教老师，知道可用F﹣t图象表示拉力随时间的变化情况。若某次实验开始拉动木块直到木块匀速滑动的F﹣t图象如图f所示，其中0～4s木块处于静止状态，分析图象可知：要使木块由静止开始运动，至少要用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N的水平拉力拉木块；如果实验时木块所受的拉力是2N，则下列对木块所处状态的判断，正确的是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firstLine="420" w:firstLineChars="200"/>
      </w:pPr>
      <w:r>
        <w:rPr>
          <w:rFonts w:hint="eastAsia" w:ascii="Times New Roman" w:hAnsi="Times New Roman" w:eastAsia="新宋体"/>
          <w:sz w:val="21"/>
          <w:szCs w:val="21"/>
        </w:rPr>
        <w:t>A．静止</w:t>
      </w:r>
      <w:r>
        <w:rPr>
          <w:rFonts w:hint="eastAsia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 xml:space="preserve">B．匀速直线运动 </w:t>
      </w:r>
      <w:r>
        <w:rPr>
          <w:rFonts w:hint="eastAsia" w:eastAsia="新宋体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t>C．静止或匀速直线运动</w:t>
      </w:r>
      <w:r>
        <w:rPr>
          <w:rFonts w:hint="eastAsia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D．条件不足，无法判断</w:t>
      </w:r>
    </w:p>
    <w:p>
      <w:pPr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用心做更好的你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77DE"/>
    <w:multiLevelType w:val="singleLevel"/>
    <w:tmpl w:val="5A9377D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37F47"/>
    <w:multiLevelType w:val="singleLevel"/>
    <w:tmpl w:val="5A937F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937F67"/>
    <w:multiLevelType w:val="singleLevel"/>
    <w:tmpl w:val="5A937F67"/>
    <w:lvl w:ilvl="0" w:tentative="0">
      <w:start w:val="1"/>
      <w:numFmt w:val="decimal"/>
      <w:suff w:val="nothing"/>
      <w:lvlText w:val="（%1）"/>
      <w:lvlJc w:val="left"/>
      <w:pPr>
        <w:ind w:left="210" w:firstLine="0"/>
      </w:pPr>
    </w:lvl>
  </w:abstractNum>
  <w:abstractNum w:abstractNumId="3">
    <w:nsid w:val="5A938062"/>
    <w:multiLevelType w:val="singleLevel"/>
    <w:tmpl w:val="5A93806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1522B"/>
    <w:rsid w:val="73F73C3F"/>
    <w:rsid w:val="7D63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line="413" w:lineRule="auto"/>
      <w:outlineLvl w:val="1"/>
    </w:pPr>
    <w:rPr>
      <w:rFonts w:ascii="Arial" w:hAnsi="Arial" w:eastAsia="微软雅黑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Kidding</cp:lastModifiedBy>
  <dcterms:modified xsi:type="dcterms:W3CDTF">2019-02-21T02:32:30Z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