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rPr>
      </w:pPr>
      <w:r>
        <w:rPr>
          <w:rFonts w:hint="eastAsia"/>
          <w:b/>
          <w:sz w:val="32"/>
        </w:rPr>
        <w:t>心导教育实习老师初中物理面试题目（A卷）</w:t>
      </w:r>
    </w:p>
    <w:p>
      <w:pPr>
        <w:jc w:val="center"/>
        <w:rPr>
          <w:rFonts w:hint="eastAsia"/>
          <w:sz w:val="24"/>
        </w:rPr>
      </w:pPr>
      <w:r>
        <w:rPr>
          <w:rFonts w:hint="eastAsia"/>
          <w:sz w:val="24"/>
        </w:rPr>
        <w:t>试讲部分</w:t>
      </w:r>
    </w:p>
    <w:p>
      <w:pPr>
        <w:rPr>
          <w:rFonts w:hint="eastAsia"/>
        </w:rPr>
      </w:pPr>
      <w:r>
        <w:rPr>
          <w:rFonts w:hint="eastAsia"/>
        </w:rPr>
        <w:t>题目1：</w:t>
      </w:r>
    </w:p>
    <w:p>
      <w:pPr>
        <w:ind w:firstLine="420" w:firstLineChars="200"/>
        <w:rPr>
          <w:rFonts w:hint="eastAsia"/>
          <w:szCs w:val="21"/>
        </w:rPr>
      </w:pPr>
      <w:r>
        <w:rPr>
          <w:rFonts w:hint="eastAsia"/>
          <w:szCs w:val="21"/>
        </w:rPr>
        <w:t>科学研究表明两个相互接触的物体之间发生相对滑动时，接触面上产生的滑动摩擦力大小与它们之间压力的大小成正比，可用公式表示为 f</w:t>
      </w:r>
      <w:r>
        <w:rPr>
          <w:rFonts w:ascii="Arial" w:hAnsi="Arial" w:cs="Arial"/>
          <w:szCs w:val="21"/>
          <w:vertAlign w:val="subscript"/>
        </w:rPr>
        <w:t>滑</w:t>
      </w:r>
      <w:r>
        <w:rPr>
          <w:rFonts w:hint="eastAsia"/>
          <w:szCs w:val="21"/>
        </w:rPr>
        <w:t>=kF</w:t>
      </w:r>
      <w:r>
        <w:rPr>
          <w:rStyle w:val="9"/>
          <w:rFonts w:hint="eastAsia"/>
          <w:szCs w:val="21"/>
          <w:vertAlign w:val="subscript"/>
        </w:rPr>
        <w:t>压</w:t>
      </w:r>
      <w:r>
        <w:rPr>
          <w:rStyle w:val="9"/>
          <w:szCs w:val="21"/>
          <w:vertAlign w:val="superscript"/>
        </w:rPr>
        <w:t> </w:t>
      </w:r>
      <w:r>
        <w:rPr>
          <w:rFonts w:hint="eastAsia"/>
          <w:szCs w:val="21"/>
        </w:rPr>
        <w:t>．k 指摩擦系数，为小于 1 的正数；当相互接触的两物体的材料均不变时，k 的大小不发生改变；当相互接触的两物体的材料改变时，k 的大小将改变。现有三种不同的硬质材料做成的长方体物体A（重量20N）、B（重量10N）和 C（重量100N），A、C之间的摩擦系数k</w:t>
      </w:r>
      <w:r>
        <w:rPr>
          <w:rFonts w:ascii="Arial" w:hAnsi="Arial" w:cs="Arial"/>
          <w:szCs w:val="21"/>
          <w:vertAlign w:val="subscript"/>
        </w:rPr>
        <w:t>A</w:t>
      </w:r>
      <w:r>
        <w:rPr>
          <w:rFonts w:hint="eastAsia"/>
          <w:szCs w:val="21"/>
        </w:rPr>
        <w:t>=0.3，B、C之间的摩擦系数 k</w:t>
      </w:r>
      <w:r>
        <w:rPr>
          <w:rFonts w:ascii="Arial" w:hAnsi="Arial" w:cs="Arial"/>
          <w:szCs w:val="21"/>
          <w:vertAlign w:val="subscript"/>
        </w:rPr>
        <w:t>B</w:t>
      </w:r>
      <w:r>
        <w:rPr>
          <w:rFonts w:hint="eastAsia"/>
          <w:szCs w:val="21"/>
        </w:rPr>
        <w:t>未知。将A、C如图甲放在水平地面上时，用水平推力F</w:t>
      </w:r>
      <w:r>
        <w:rPr>
          <w:rFonts w:ascii="Arial" w:hAnsi="Arial" w:cs="Arial"/>
          <w:szCs w:val="21"/>
          <w:vertAlign w:val="subscript"/>
        </w:rPr>
        <w:t>1</w:t>
      </w:r>
      <w:r>
        <w:rPr>
          <w:rFonts w:hint="eastAsia"/>
          <w:szCs w:val="21"/>
        </w:rPr>
        <w:t>恰好使A在C的表面上向右做匀速直线运动。将A、B和 C如图乙放在水平地面上时，用大小为8N 的水平推力F</w:t>
      </w:r>
      <w:r>
        <w:rPr>
          <w:rFonts w:ascii="Arial" w:hAnsi="Arial" w:cs="Arial"/>
          <w:szCs w:val="21"/>
          <w:vertAlign w:val="subscript"/>
        </w:rPr>
        <w:t>2</w:t>
      </w:r>
      <w:r>
        <w:rPr>
          <w:rFonts w:hint="eastAsia"/>
          <w:szCs w:val="21"/>
        </w:rPr>
        <w:t>恰好使A、B一起在 C 的表面上向右做匀速直线运动。</w:t>
      </w:r>
      <w:r>
        <w:rPr>
          <w:rFonts w:hint="eastAsia"/>
          <w:szCs w:val="21"/>
        </w:rPr>
        <w:br w:type="textWrapping"/>
      </w:r>
      <w:r>
        <w:rPr>
          <w:rFonts w:hint="eastAsia"/>
          <w:szCs w:val="21"/>
        </w:rPr>
        <w:t>（1）如图甲，水平推力F</w:t>
      </w:r>
      <w:r>
        <w:rPr>
          <w:rFonts w:ascii="Arial" w:hAnsi="Arial" w:cs="Arial"/>
          <w:szCs w:val="21"/>
          <w:vertAlign w:val="subscript"/>
        </w:rPr>
        <w:t>1</w:t>
      </w:r>
      <w:r>
        <w:rPr>
          <w:rFonts w:hint="eastAsia"/>
          <w:szCs w:val="21"/>
        </w:rPr>
        <w:t>的大小为多少？</w:t>
      </w:r>
      <w:r>
        <w:rPr>
          <w:rFonts w:hint="eastAsia"/>
          <w:szCs w:val="21"/>
        </w:rPr>
        <w:br w:type="textWrapping"/>
      </w:r>
      <w:r>
        <w:rPr>
          <w:rFonts w:hint="eastAsia"/>
          <w:szCs w:val="21"/>
        </w:rPr>
        <w:t>（2）如图乙，B受到摩擦力的大小为多少？</w:t>
      </w:r>
      <w:r>
        <w:rPr>
          <w:rFonts w:hint="eastAsia"/>
          <w:szCs w:val="21"/>
        </w:rPr>
        <w:br w:type="textWrapping"/>
      </w:r>
      <w:r>
        <w:rPr>
          <w:rFonts w:hint="eastAsia"/>
          <w:szCs w:val="21"/>
        </w:rPr>
        <w:t>（3）如图丙，将物体C竖直固定在水平地面上，用水平压力F</w:t>
      </w:r>
      <w:r>
        <w:rPr>
          <w:rFonts w:ascii="Arial" w:hAnsi="Arial" w:cs="Arial"/>
          <w:szCs w:val="21"/>
          <w:vertAlign w:val="subscript"/>
        </w:rPr>
        <w:t>3</w:t>
      </w:r>
      <w:r>
        <w:rPr>
          <w:rFonts w:hint="eastAsia"/>
          <w:szCs w:val="21"/>
        </w:rPr>
        <w:t>将 A、B重叠压在C的表面上，且 A、B一起向下做匀速直线运动（A、B 间不发生相对滑动），则水平压力F</w:t>
      </w:r>
      <w:r>
        <w:rPr>
          <w:rFonts w:ascii="Arial" w:hAnsi="Arial" w:cs="Arial"/>
          <w:szCs w:val="21"/>
          <w:vertAlign w:val="subscript"/>
        </w:rPr>
        <w:t>3</w:t>
      </w:r>
      <w:r>
        <w:rPr>
          <w:rFonts w:hint="eastAsia"/>
          <w:szCs w:val="21"/>
        </w:rPr>
        <w:t>的大小为多少？</w:t>
      </w:r>
    </w:p>
    <w:p>
      <w:pPr>
        <w:rPr>
          <w:rFonts w:hint="eastAsia"/>
          <w:szCs w:val="21"/>
        </w:rPr>
      </w:pPr>
      <w:r>
        <w:rPr>
          <w:rFonts w:hint="eastAsia"/>
          <w:szCs w:val="21"/>
        </w:rPr>
        <w:drawing>
          <wp:anchor distT="0" distB="0" distL="114300" distR="114300" simplePos="0" relativeHeight="251660288" behindDoc="0" locked="0" layoutInCell="1" allowOverlap="1">
            <wp:simplePos x="0" y="0"/>
            <wp:positionH relativeFrom="column">
              <wp:posOffset>3275965</wp:posOffset>
            </wp:positionH>
            <wp:positionV relativeFrom="paragraph">
              <wp:posOffset>45720</wp:posOffset>
            </wp:positionV>
            <wp:extent cx="2883535" cy="1123950"/>
            <wp:effectExtent l="19050" t="0" r="0" b="0"/>
            <wp:wrapNone/>
            <wp:docPr id="2" name="图片 7" descr="http://img.jyeoo.net/quiz/images/201802/134/45fcd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http://img.jyeoo.net/quiz/images/201802/134/45fcdc26.png"/>
                    <pic:cNvPicPr>
                      <a:picLocks noChangeAspect="1" noChangeArrowheads="1"/>
                    </pic:cNvPicPr>
                  </pic:nvPicPr>
                  <pic:blipFill>
                    <a:blip r:embed="rId4" r:link="rId5" cstate="print"/>
                    <a:srcRect/>
                    <a:stretch>
                      <a:fillRect/>
                    </a:stretch>
                  </pic:blipFill>
                  <pic:spPr>
                    <a:xfrm>
                      <a:off x="0" y="0"/>
                      <a:ext cx="2883513" cy="1123950"/>
                    </a:xfrm>
                    <a:prstGeom prst="rect">
                      <a:avLst/>
                    </a:prstGeom>
                    <a:noFill/>
                    <a:ln w="9525">
                      <a:noFill/>
                      <a:miter lim="800000"/>
                      <a:headEnd/>
                      <a:tailEnd/>
                    </a:ln>
                  </pic:spPr>
                </pic:pic>
              </a:graphicData>
            </a:graphic>
          </wp:anchor>
        </w:drawing>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360" w:lineRule="auto"/>
        <w:rPr>
          <w:sz w:val="18"/>
        </w:rPr>
      </w:pPr>
      <w:r>
        <w:rPr>
          <w:b/>
          <w:szCs w:val="24"/>
          <w:u w:val="single"/>
        </w:rPr>
        <w:t>解：</w:t>
      </w:r>
      <w:r>
        <w:rPr>
          <w:szCs w:val="24"/>
        </w:rPr>
        <w:t>（1）如图甲，长方体物体A对C的压力：F</w:t>
      </w:r>
      <w:r>
        <w:rPr>
          <w:szCs w:val="24"/>
          <w:vertAlign w:val="subscript"/>
        </w:rPr>
        <w:t>A</w:t>
      </w:r>
      <w:r>
        <w:rPr>
          <w:szCs w:val="24"/>
        </w:rPr>
        <w:t>=G</w:t>
      </w:r>
      <w:r>
        <w:rPr>
          <w:szCs w:val="24"/>
          <w:vertAlign w:val="subscript"/>
        </w:rPr>
        <w:t>A</w:t>
      </w:r>
      <w:r>
        <w:rPr>
          <w:szCs w:val="24"/>
        </w:rPr>
        <w:t>=20N，</w:t>
      </w:r>
    </w:p>
    <w:p>
      <w:pPr>
        <w:spacing w:line="360" w:lineRule="auto"/>
        <w:rPr>
          <w:sz w:val="18"/>
        </w:rPr>
      </w:pPr>
      <w:r>
        <w:rPr>
          <w:szCs w:val="24"/>
        </w:rPr>
        <w:t>则A受到的滑动摩擦力：f</w:t>
      </w:r>
      <w:r>
        <w:rPr>
          <w:szCs w:val="24"/>
          <w:vertAlign w:val="subscript"/>
        </w:rPr>
        <w:t>A</w:t>
      </w:r>
      <w:r>
        <w:rPr>
          <w:szCs w:val="24"/>
        </w:rPr>
        <w:t>=k</w:t>
      </w:r>
      <w:r>
        <w:rPr>
          <w:szCs w:val="24"/>
          <w:vertAlign w:val="subscript"/>
        </w:rPr>
        <w:t>A</w:t>
      </w:r>
      <w:r>
        <w:rPr>
          <w:szCs w:val="24"/>
        </w:rPr>
        <w:t>F</w:t>
      </w:r>
      <w:r>
        <w:rPr>
          <w:szCs w:val="24"/>
          <w:vertAlign w:val="subscript"/>
        </w:rPr>
        <w:t>A</w:t>
      </w:r>
      <w:r>
        <w:rPr>
          <w:szCs w:val="24"/>
        </w:rPr>
        <w:t>=0.3</w:t>
      </w:r>
      <w:r>
        <w:rPr>
          <w:rFonts w:hint="eastAsia" w:ascii="宋体" w:hAnsi="宋体" w:eastAsia="宋体"/>
          <w:szCs w:val="24"/>
        </w:rPr>
        <w:t>×</w:t>
      </w:r>
      <w:r>
        <w:rPr>
          <w:szCs w:val="24"/>
        </w:rPr>
        <w:t>20N=6N，</w:t>
      </w:r>
    </w:p>
    <w:p>
      <w:pPr>
        <w:spacing w:line="360" w:lineRule="auto"/>
        <w:rPr>
          <w:sz w:val="18"/>
        </w:rPr>
      </w:pPr>
      <w:r>
        <w:rPr>
          <w:szCs w:val="24"/>
        </w:rPr>
        <w:t>A在C的表面上向右做匀速直线运动，处于平衡状态，</w:t>
      </w:r>
    </w:p>
    <w:p>
      <w:pPr>
        <w:spacing w:line="360" w:lineRule="auto"/>
        <w:rPr>
          <w:sz w:val="18"/>
        </w:rPr>
      </w:pPr>
      <w:r>
        <w:rPr>
          <w:szCs w:val="24"/>
        </w:rPr>
        <w:t>所以，水平推力为：F</w:t>
      </w:r>
      <w:r>
        <w:rPr>
          <w:szCs w:val="24"/>
          <w:vertAlign w:val="subscript"/>
        </w:rPr>
        <w:t>1</w:t>
      </w:r>
      <w:r>
        <w:rPr>
          <w:szCs w:val="24"/>
        </w:rPr>
        <w:t>=f</w:t>
      </w:r>
      <w:r>
        <w:rPr>
          <w:szCs w:val="24"/>
          <w:vertAlign w:val="subscript"/>
        </w:rPr>
        <w:t>A</w:t>
      </w:r>
      <w:r>
        <w:rPr>
          <w:szCs w:val="24"/>
        </w:rPr>
        <w:t>=6N；</w:t>
      </w:r>
    </w:p>
    <w:p>
      <w:pPr>
        <w:spacing w:line="360" w:lineRule="auto"/>
        <w:rPr>
          <w:sz w:val="18"/>
        </w:rPr>
      </w:pPr>
      <w:r>
        <w:rPr>
          <w:szCs w:val="24"/>
        </w:rPr>
        <w:t>（2）如图乙，A、B一起在 C 的表面上向右做匀速直线运动，处于平衡状态，</w:t>
      </w:r>
    </w:p>
    <w:p>
      <w:pPr>
        <w:spacing w:line="360" w:lineRule="auto"/>
        <w:rPr>
          <w:sz w:val="18"/>
        </w:rPr>
      </w:pPr>
      <w:r>
        <w:rPr>
          <w:szCs w:val="24"/>
        </w:rPr>
        <w:t>则水平推力F</w:t>
      </w:r>
      <w:r>
        <w:rPr>
          <w:szCs w:val="24"/>
          <w:vertAlign w:val="subscript"/>
        </w:rPr>
        <w:t>2</w:t>
      </w:r>
      <w:r>
        <w:rPr>
          <w:szCs w:val="24"/>
        </w:rPr>
        <w:t>等于A和B受到的滑动摩擦力的合力，且f</w:t>
      </w:r>
      <w:r>
        <w:rPr>
          <w:szCs w:val="24"/>
          <w:vertAlign w:val="subscript"/>
        </w:rPr>
        <w:t>A</w:t>
      </w:r>
      <w:r>
        <w:rPr>
          <w:szCs w:val="24"/>
        </w:rPr>
        <w:t>仍为6N，</w:t>
      </w:r>
    </w:p>
    <w:p>
      <w:pPr>
        <w:spacing w:line="360" w:lineRule="auto"/>
        <w:rPr>
          <w:sz w:val="18"/>
        </w:rPr>
      </w:pPr>
      <w:r>
        <w:rPr>
          <w:szCs w:val="24"/>
        </w:rPr>
        <w:t>故B受到摩擦力：f</w:t>
      </w:r>
      <w:r>
        <w:rPr>
          <w:szCs w:val="24"/>
          <w:vertAlign w:val="subscript"/>
        </w:rPr>
        <w:t>B</w:t>
      </w:r>
      <w:r>
        <w:rPr>
          <w:szCs w:val="24"/>
        </w:rPr>
        <w:t>=F</w:t>
      </w:r>
      <w:r>
        <w:rPr>
          <w:szCs w:val="24"/>
          <w:vertAlign w:val="subscript"/>
        </w:rPr>
        <w:t>2</w:t>
      </w:r>
      <w:r>
        <w:rPr>
          <w:szCs w:val="24"/>
        </w:rPr>
        <w:t>﹣f</w:t>
      </w:r>
      <w:r>
        <w:rPr>
          <w:szCs w:val="24"/>
          <w:vertAlign w:val="subscript"/>
        </w:rPr>
        <w:t>A</w:t>
      </w:r>
      <w:r>
        <w:rPr>
          <w:szCs w:val="24"/>
        </w:rPr>
        <w:t>=8N﹣6N=2N；</w:t>
      </w:r>
    </w:p>
    <w:p>
      <w:pPr>
        <w:spacing w:line="360" w:lineRule="auto"/>
        <w:rPr>
          <w:sz w:val="18"/>
        </w:rPr>
      </w:pPr>
      <w:r>
        <w:rPr>
          <w:szCs w:val="24"/>
        </w:rPr>
        <w:t>（3）在乙图中，由f</w:t>
      </w:r>
      <w:r>
        <w:rPr>
          <w:szCs w:val="24"/>
          <w:vertAlign w:val="subscript"/>
        </w:rPr>
        <w:t>滑</w:t>
      </w:r>
      <w:r>
        <w:rPr>
          <w:szCs w:val="24"/>
        </w:rPr>
        <w:t>=kF可得，B、C之间的摩擦系数：k</w:t>
      </w:r>
      <w:r>
        <w:rPr>
          <w:szCs w:val="24"/>
          <w:vertAlign w:val="subscript"/>
        </w:rPr>
        <w:t>B</w:t>
      </w:r>
      <w:r>
        <w:rPr>
          <w:szCs w:val="24"/>
        </w:rPr>
        <w:t>=</w:t>
      </w:r>
      <w:r>
        <w:rPr>
          <w:position w:val="-30"/>
          <w:szCs w:val="24"/>
        </w:rPr>
        <w:drawing>
          <wp:inline distT="0" distB="0" distL="0" distR="0">
            <wp:extent cx="209550" cy="438150"/>
            <wp:effectExtent l="19050" t="0" r="0" b="0"/>
            <wp:docPr id="289"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descr="菁优网-jyeoo"/>
                    <pic:cNvPicPr>
                      <a:picLocks noChangeAspect="1" noChangeArrowheads="1"/>
                    </pic:cNvPicPr>
                  </pic:nvPicPr>
                  <pic:blipFill>
                    <a:blip r:embed="rId6" cstate="print"/>
                    <a:srcRect/>
                    <a:stretch>
                      <a:fillRect/>
                    </a:stretch>
                  </pic:blipFill>
                  <pic:spPr>
                    <a:xfrm>
                      <a:off x="0" y="0"/>
                      <a:ext cx="209550" cy="438150"/>
                    </a:xfrm>
                    <a:prstGeom prst="rect">
                      <a:avLst/>
                    </a:prstGeom>
                    <a:noFill/>
                    <a:ln w="9525">
                      <a:noFill/>
                      <a:miter lim="800000"/>
                      <a:headEnd/>
                      <a:tailEnd/>
                    </a:ln>
                  </pic:spPr>
                </pic:pic>
              </a:graphicData>
            </a:graphic>
          </wp:inline>
        </w:drawing>
      </w:r>
      <w:r>
        <w:rPr>
          <w:szCs w:val="24"/>
        </w:rPr>
        <w:t>=</w:t>
      </w:r>
      <w:r>
        <w:rPr>
          <w:position w:val="-30"/>
          <w:szCs w:val="24"/>
        </w:rPr>
        <w:drawing>
          <wp:inline distT="0" distB="0" distL="0" distR="0">
            <wp:extent cx="209550" cy="438150"/>
            <wp:effectExtent l="19050" t="0" r="0" b="0"/>
            <wp:docPr id="290"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descr="菁优网-jyeoo"/>
                    <pic:cNvPicPr>
                      <a:picLocks noChangeAspect="1" noChangeArrowheads="1"/>
                    </pic:cNvPicPr>
                  </pic:nvPicPr>
                  <pic:blipFill>
                    <a:blip r:embed="rId7" cstate="print"/>
                    <a:srcRect/>
                    <a:stretch>
                      <a:fillRect/>
                    </a:stretch>
                  </pic:blipFill>
                  <pic:spPr>
                    <a:xfrm>
                      <a:off x="0" y="0"/>
                      <a:ext cx="209550" cy="438150"/>
                    </a:xfrm>
                    <a:prstGeom prst="rect">
                      <a:avLst/>
                    </a:prstGeom>
                    <a:noFill/>
                    <a:ln w="9525">
                      <a:noFill/>
                      <a:miter lim="800000"/>
                      <a:headEnd/>
                      <a:tailEnd/>
                    </a:ln>
                  </pic:spPr>
                </pic:pic>
              </a:graphicData>
            </a:graphic>
          </wp:inline>
        </w:drawing>
      </w:r>
      <w:r>
        <w:rPr>
          <w:szCs w:val="24"/>
        </w:rPr>
        <w:t>=</w:t>
      </w:r>
      <w:r>
        <w:rPr>
          <w:position w:val="-22"/>
          <w:szCs w:val="24"/>
        </w:rPr>
        <w:drawing>
          <wp:inline distT="0" distB="0" distL="0" distR="0">
            <wp:extent cx="279400" cy="336550"/>
            <wp:effectExtent l="19050" t="0" r="6350" b="0"/>
            <wp:docPr id="291"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descr="菁优网-jyeoo"/>
                    <pic:cNvPicPr>
                      <a:picLocks noChangeAspect="1" noChangeArrowheads="1"/>
                    </pic:cNvPicPr>
                  </pic:nvPicPr>
                  <pic:blipFill>
                    <a:blip r:embed="rId8"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4"/>
        </w:rPr>
        <w:t>=0.2；</w:t>
      </w:r>
    </w:p>
    <w:p>
      <w:pPr>
        <w:spacing w:line="360" w:lineRule="auto"/>
        <w:rPr>
          <w:sz w:val="18"/>
        </w:rPr>
      </w:pPr>
      <w:r>
        <w:rPr>
          <w:szCs w:val="24"/>
        </w:rPr>
        <w:t>如图丙，A、B一起向下做匀速直线运动（A、B 间不发生相对滑动），处于平衡状态，</w:t>
      </w:r>
    </w:p>
    <w:p>
      <w:pPr>
        <w:spacing w:line="360" w:lineRule="auto"/>
        <w:rPr>
          <w:sz w:val="18"/>
        </w:rPr>
      </w:pPr>
      <w:r>
        <w:rPr>
          <w:szCs w:val="24"/>
        </w:rPr>
        <w:t>则AB受到的滑动摩擦力：f</w:t>
      </w:r>
      <w:r>
        <w:rPr>
          <w:szCs w:val="24"/>
          <w:vertAlign w:val="subscript"/>
        </w:rPr>
        <w:t>AB</w:t>
      </w:r>
      <w:r>
        <w:rPr>
          <w:szCs w:val="24"/>
        </w:rPr>
        <w:t>=G</w:t>
      </w:r>
      <w:r>
        <w:rPr>
          <w:szCs w:val="24"/>
          <w:vertAlign w:val="subscript"/>
        </w:rPr>
        <w:t>A</w:t>
      </w:r>
      <w:r>
        <w:rPr>
          <w:rFonts w:hint="eastAsia" w:ascii="宋体" w:hAnsi="宋体" w:eastAsia="宋体"/>
          <w:szCs w:val="24"/>
        </w:rPr>
        <w:t>+</w:t>
      </w:r>
      <w:r>
        <w:rPr>
          <w:szCs w:val="24"/>
        </w:rPr>
        <w:t>G</w:t>
      </w:r>
      <w:r>
        <w:rPr>
          <w:szCs w:val="24"/>
          <w:vertAlign w:val="subscript"/>
        </w:rPr>
        <w:t>B</w:t>
      </w:r>
      <w:r>
        <w:rPr>
          <w:szCs w:val="24"/>
        </w:rPr>
        <w:t>=20N</w:t>
      </w:r>
      <w:r>
        <w:rPr>
          <w:rFonts w:hint="eastAsia" w:ascii="宋体" w:hAnsi="宋体" w:eastAsia="宋体"/>
          <w:szCs w:val="24"/>
        </w:rPr>
        <w:t>+</w:t>
      </w:r>
      <w:r>
        <w:rPr>
          <w:szCs w:val="24"/>
        </w:rPr>
        <w:t>10N=30N，</w:t>
      </w:r>
    </w:p>
    <w:p>
      <w:pPr>
        <w:spacing w:line="360" w:lineRule="auto"/>
        <w:rPr>
          <w:sz w:val="18"/>
        </w:rPr>
      </w:pPr>
      <w:r>
        <w:rPr>
          <w:szCs w:val="24"/>
        </w:rPr>
        <w:t>由f</w:t>
      </w:r>
      <w:r>
        <w:rPr>
          <w:szCs w:val="24"/>
          <w:vertAlign w:val="subscript"/>
        </w:rPr>
        <w:t>滑</w:t>
      </w:r>
      <w:r>
        <w:rPr>
          <w:szCs w:val="24"/>
        </w:rPr>
        <w:t>=kF可得，水平压力：F</w:t>
      </w:r>
      <w:r>
        <w:rPr>
          <w:szCs w:val="24"/>
          <w:vertAlign w:val="subscript"/>
        </w:rPr>
        <w:t>3</w:t>
      </w:r>
      <w:r>
        <w:rPr>
          <w:szCs w:val="24"/>
        </w:rPr>
        <w:t>=</w:t>
      </w:r>
      <w:r>
        <w:rPr>
          <w:position w:val="-30"/>
          <w:szCs w:val="24"/>
        </w:rPr>
        <w:drawing>
          <wp:inline distT="0" distB="0" distL="0" distR="0">
            <wp:extent cx="266700" cy="438150"/>
            <wp:effectExtent l="19050" t="0" r="0" b="0"/>
            <wp:docPr id="292"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descr="菁优网-jyeoo"/>
                    <pic:cNvPicPr>
                      <a:picLocks noChangeAspect="1" noChangeArrowheads="1"/>
                    </pic:cNvPicPr>
                  </pic:nvPicPr>
                  <pic:blipFill>
                    <a:blip r:embed="rId9" cstate="print"/>
                    <a:srcRect/>
                    <a:stretch>
                      <a:fillRect/>
                    </a:stretch>
                  </pic:blipFill>
                  <pic:spPr>
                    <a:xfrm>
                      <a:off x="0" y="0"/>
                      <a:ext cx="266700" cy="438150"/>
                    </a:xfrm>
                    <a:prstGeom prst="rect">
                      <a:avLst/>
                    </a:prstGeom>
                    <a:noFill/>
                    <a:ln w="9525">
                      <a:noFill/>
                      <a:miter lim="800000"/>
                      <a:headEnd/>
                      <a:tailEnd/>
                    </a:ln>
                  </pic:spPr>
                </pic:pic>
              </a:graphicData>
            </a:graphic>
          </wp:inline>
        </w:drawing>
      </w:r>
      <w:r>
        <w:rPr>
          <w:szCs w:val="24"/>
        </w:rPr>
        <w:t>=</w:t>
      </w:r>
      <w:r>
        <w:rPr>
          <w:position w:val="-22"/>
          <w:szCs w:val="24"/>
        </w:rPr>
        <w:drawing>
          <wp:inline distT="0" distB="0" distL="0" distR="0">
            <wp:extent cx="279400" cy="336550"/>
            <wp:effectExtent l="19050" t="0" r="6350" b="0"/>
            <wp:docPr id="293"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descr="菁优网-jyeoo"/>
                    <pic:cNvPicPr>
                      <a:picLocks noChangeAspect="1" noChangeArrowheads="1"/>
                    </pic:cNvPicPr>
                  </pic:nvPicPr>
                  <pic:blipFill>
                    <a:blip r:embed="rId10"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4"/>
        </w:rPr>
        <w:t>=150N。</w:t>
      </w:r>
    </w:p>
    <w:p>
      <w:pPr>
        <w:rPr>
          <w:rFonts w:hint="eastAsia"/>
          <w:szCs w:val="21"/>
        </w:rPr>
      </w:pPr>
    </w:p>
    <w:p>
      <w:pPr>
        <w:rPr>
          <w:rFonts w:hint="eastAsia"/>
          <w:szCs w:val="21"/>
        </w:rPr>
      </w:pPr>
    </w:p>
    <w:p>
      <w:pPr>
        <w:rPr>
          <w:rFonts w:hint="eastAsia"/>
          <w:szCs w:val="21"/>
        </w:rPr>
      </w:pPr>
    </w:p>
    <w:p>
      <w:pPr>
        <w:spacing w:line="360" w:lineRule="auto"/>
        <w:rPr>
          <w:rFonts w:hint="eastAsia"/>
          <w:szCs w:val="21"/>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题目2：</w:t>
      </w:r>
    </w:p>
    <w:p>
      <w:pPr>
        <w:spacing w:line="360" w:lineRule="auto"/>
        <w:rPr>
          <w:sz w:val="18"/>
          <w:szCs w:val="18"/>
        </w:rPr>
      </w:pPr>
      <w:r>
        <w:rPr>
          <w:sz w:val="18"/>
          <w:szCs w:val="18"/>
        </w:rPr>
        <w:t>归纳式探究﹣﹣研究带电粒子在电场中的运动：</w:t>
      </w:r>
    </w:p>
    <w:p>
      <w:pPr>
        <w:spacing w:line="360" w:lineRule="auto"/>
        <w:rPr>
          <w:sz w:val="18"/>
          <w:szCs w:val="18"/>
        </w:rPr>
      </w:pPr>
      <w:r>
        <w:rPr>
          <w:sz w:val="18"/>
          <w:szCs w:val="18"/>
        </w:rPr>
        <w:t>给两块等大、正对、靠近的平行金属板加上电压，两板之间就有了电场。带电粒子在电场中受到力的作用，速度的大小和方向都可能发生变化。</w:t>
      </w:r>
    </w:p>
    <w:p>
      <w:pPr>
        <w:spacing w:line="360" w:lineRule="auto"/>
        <w:rPr>
          <w:sz w:val="18"/>
          <w:szCs w:val="18"/>
        </w:rPr>
      </w:pPr>
      <w:r>
        <w:rPr>
          <w:sz w:val="18"/>
          <w:szCs w:val="18"/>
        </w:rPr>
        <w:drawing>
          <wp:inline distT="0" distB="0" distL="0" distR="0">
            <wp:extent cx="4019550" cy="697230"/>
            <wp:effectExtent l="1905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noChangeArrowheads="1"/>
                    </pic:cNvPicPr>
                  </pic:nvPicPr>
                  <pic:blipFill>
                    <a:blip r:embed="rId11" cstate="print"/>
                    <a:srcRect/>
                    <a:stretch>
                      <a:fillRect/>
                    </a:stretch>
                  </pic:blipFill>
                  <pic:spPr>
                    <a:xfrm>
                      <a:off x="0" y="0"/>
                      <a:ext cx="4019550" cy="697441"/>
                    </a:xfrm>
                    <a:prstGeom prst="rect">
                      <a:avLst/>
                    </a:prstGeom>
                    <a:noFill/>
                    <a:ln w="9525">
                      <a:noFill/>
                      <a:miter lim="800000"/>
                      <a:headEnd/>
                      <a:tailEnd/>
                    </a:ln>
                  </pic:spPr>
                </pic:pic>
              </a:graphicData>
            </a:graphic>
          </wp:inline>
        </w:drawing>
      </w:r>
    </w:p>
    <w:p>
      <w:pPr>
        <w:spacing w:line="360" w:lineRule="auto"/>
        <w:rPr>
          <w:sz w:val="18"/>
          <w:szCs w:val="18"/>
        </w:rPr>
      </w:pPr>
      <w:r>
        <w:rPr>
          <w:sz w:val="18"/>
          <w:szCs w:val="18"/>
        </w:rPr>
        <w:t>（1）图甲图中两板间电压为U，若一个质量为m，电荷量为q的负粒子，在力的作用下由静止开始从负极板向正极板运动，忽略重力的影响，到达正极板时的速度v与质量m、电荷量q和电压U的关系数据如表一。则带电粒子到达正极板时速度的平方v</w:t>
      </w:r>
      <w:r>
        <w:rPr>
          <w:sz w:val="18"/>
          <w:szCs w:val="18"/>
          <w:vertAlign w:val="superscript"/>
        </w:rPr>
        <w:t>2</w:t>
      </w:r>
      <w:r>
        <w:rPr>
          <w:sz w:val="18"/>
          <w:szCs w:val="18"/>
        </w:rPr>
        <w:t>=k</w:t>
      </w:r>
      <w:r>
        <w:rPr>
          <w:sz w:val="18"/>
          <w:szCs w:val="18"/>
          <w:vertAlign w:val="subscript"/>
        </w:rPr>
        <w:t>1</w:t>
      </w:r>
      <w:r>
        <w:rPr>
          <w:sz w:val="18"/>
          <w:szCs w:val="18"/>
          <w:u w:val="single"/>
        </w:rPr>
        <w:t>　   　</w:t>
      </w:r>
      <w:r>
        <w:rPr>
          <w:sz w:val="18"/>
          <w:szCs w:val="18"/>
        </w:rPr>
        <w:t>。</w:t>
      </w:r>
    </w:p>
    <w:p>
      <w:pPr>
        <w:spacing w:line="360" w:lineRule="auto"/>
        <w:rPr>
          <w:rFonts w:hint="eastAsia"/>
          <w:sz w:val="18"/>
          <w:szCs w:val="18"/>
        </w:rPr>
      </w:pPr>
      <w:r>
        <w:rPr>
          <w:sz w:val="18"/>
          <w:szCs w:val="18"/>
        </w:rPr>
        <w:t>（2）在其他条件一定时，若第二次实验中的带电粒子以不同的速度沿着乙图中的两板中线方向入射到电场中，带电粒子就会发生偏转，离开电场时偏移距离y与入射初速度v的关系数据如表二。则偏移距离y=k</w:t>
      </w:r>
      <w:r>
        <w:rPr>
          <w:sz w:val="18"/>
          <w:szCs w:val="18"/>
          <w:vertAlign w:val="subscript"/>
        </w:rPr>
        <w:t>2</w:t>
      </w:r>
      <w:r>
        <w:rPr>
          <w:sz w:val="18"/>
          <w:szCs w:val="18"/>
          <w:u w:val="single"/>
        </w:rPr>
        <w:t>　   　</w:t>
      </w:r>
      <w:r>
        <w:rPr>
          <w:sz w:val="18"/>
          <w:szCs w:val="18"/>
        </w:rPr>
        <w:t>。</w:t>
      </w:r>
    </w:p>
    <w:tbl>
      <w:tblPr>
        <w:tblStyle w:val="6"/>
        <w:tblpPr w:leftFromText="180" w:rightFromText="180" w:vertAnchor="text" w:horzAnchor="page" w:tblpX="7193" w:tblpY="196"/>
        <w:tblW w:w="2660"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384"/>
        <w:gridCol w:w="1276"/>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384" w:type="dxa"/>
          </w:tcPr>
          <w:p>
            <w:pPr>
              <w:spacing w:line="360" w:lineRule="auto"/>
              <w:jc w:val="center"/>
              <w:rPr>
                <w:sz w:val="18"/>
                <w:szCs w:val="18"/>
              </w:rPr>
            </w:pPr>
            <w:r>
              <w:rPr>
                <w:sz w:val="18"/>
                <w:szCs w:val="18"/>
              </w:rPr>
              <w:t>v</w:t>
            </w:r>
            <w:r>
              <w:rPr>
                <w:sz w:val="18"/>
                <w:szCs w:val="18"/>
                <w:vertAlign w:val="superscript"/>
              </w:rPr>
              <w:t>2</w:t>
            </w:r>
            <w:r>
              <w:rPr>
                <w:sz w:val="18"/>
                <w:szCs w:val="18"/>
              </w:rPr>
              <w:t>/（m</w:t>
            </w:r>
            <w:r>
              <w:rPr>
                <w:sz w:val="18"/>
                <w:szCs w:val="18"/>
                <w:vertAlign w:val="superscript"/>
              </w:rPr>
              <w:t>2</w:t>
            </w:r>
            <w:r>
              <w:rPr>
                <w:sz w:val="18"/>
                <w:szCs w:val="18"/>
              </w:rPr>
              <w:t>•s</w:t>
            </w:r>
            <w:r>
              <w:rPr>
                <w:sz w:val="18"/>
                <w:szCs w:val="18"/>
                <w:vertAlign w:val="superscript"/>
              </w:rPr>
              <w:t>﹣2</w:t>
            </w:r>
            <w:r>
              <w:rPr>
                <w:sz w:val="18"/>
                <w:szCs w:val="18"/>
              </w:rPr>
              <w:t>）　</w:t>
            </w:r>
          </w:p>
        </w:tc>
        <w:tc>
          <w:tcPr>
            <w:tcW w:w="1276" w:type="dxa"/>
          </w:tcPr>
          <w:p>
            <w:pPr>
              <w:spacing w:line="360" w:lineRule="auto"/>
              <w:jc w:val="center"/>
              <w:rPr>
                <w:sz w:val="18"/>
                <w:szCs w:val="18"/>
              </w:rPr>
            </w:pPr>
            <w:r>
              <w:rPr>
                <w:sz w:val="18"/>
                <w:szCs w:val="18"/>
              </w:rPr>
              <w:t>y/m　</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384" w:type="dxa"/>
          </w:tcPr>
          <w:p>
            <w:pPr>
              <w:spacing w:line="360" w:lineRule="auto"/>
              <w:jc w:val="center"/>
              <w:rPr>
                <w:sz w:val="18"/>
                <w:szCs w:val="18"/>
              </w:rPr>
            </w:pPr>
            <w:r>
              <w:rPr>
                <w:sz w:val="18"/>
                <w:szCs w:val="18"/>
              </w:rPr>
              <w:t>0.8</w:t>
            </w:r>
            <w:r>
              <w:rPr>
                <w:rFonts w:hint="eastAsia" w:ascii="宋体" w:hAnsi="宋体"/>
                <w:sz w:val="18"/>
                <w:szCs w:val="18"/>
              </w:rPr>
              <w:t>×</w:t>
            </w:r>
            <w:r>
              <w:rPr>
                <w:sz w:val="18"/>
                <w:szCs w:val="18"/>
              </w:rPr>
              <w:t>10</w:t>
            </w:r>
            <w:r>
              <w:rPr>
                <w:sz w:val="18"/>
                <w:szCs w:val="18"/>
                <w:vertAlign w:val="superscript"/>
              </w:rPr>
              <w:t>11</w:t>
            </w:r>
          </w:p>
        </w:tc>
        <w:tc>
          <w:tcPr>
            <w:tcW w:w="1276" w:type="dxa"/>
          </w:tcPr>
          <w:p>
            <w:pPr>
              <w:spacing w:line="360" w:lineRule="auto"/>
              <w:jc w:val="center"/>
              <w:rPr>
                <w:sz w:val="18"/>
                <w:szCs w:val="18"/>
              </w:rPr>
            </w:pPr>
            <w:r>
              <w:rPr>
                <w:sz w:val="18"/>
                <w:szCs w:val="18"/>
              </w:rPr>
              <w:t>3.6</w:t>
            </w:r>
            <w:r>
              <w:rPr>
                <w:rFonts w:hint="eastAsia" w:ascii="宋体" w:hAnsi="宋体"/>
                <w:sz w:val="18"/>
                <w:szCs w:val="18"/>
              </w:rPr>
              <w:t>×</w:t>
            </w:r>
            <w:r>
              <w:rPr>
                <w:sz w:val="18"/>
                <w:szCs w:val="18"/>
              </w:rPr>
              <w:t>10</w:t>
            </w:r>
            <w:r>
              <w:rPr>
                <w:sz w:val="18"/>
                <w:szCs w:val="18"/>
                <w:vertAlign w:val="superscript"/>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384"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11</w:t>
            </w:r>
          </w:p>
        </w:tc>
        <w:tc>
          <w:tcPr>
            <w:tcW w:w="1276" w:type="dxa"/>
          </w:tcPr>
          <w:p>
            <w:pPr>
              <w:spacing w:line="360" w:lineRule="auto"/>
              <w:jc w:val="center"/>
              <w:rPr>
                <w:sz w:val="18"/>
                <w:szCs w:val="18"/>
              </w:rPr>
            </w:pPr>
            <w:r>
              <w:rPr>
                <w:sz w:val="18"/>
                <w:szCs w:val="18"/>
              </w:rPr>
              <w:t>1.8</w:t>
            </w:r>
            <w:r>
              <w:rPr>
                <w:rFonts w:hint="eastAsia" w:ascii="宋体" w:hAnsi="宋体"/>
                <w:sz w:val="18"/>
                <w:szCs w:val="18"/>
              </w:rPr>
              <w:t>×</w:t>
            </w:r>
            <w:r>
              <w:rPr>
                <w:sz w:val="18"/>
                <w:szCs w:val="18"/>
              </w:rPr>
              <w:t>10</w:t>
            </w:r>
            <w:r>
              <w:rPr>
                <w:sz w:val="18"/>
                <w:szCs w:val="18"/>
                <w:vertAlign w:val="superscript"/>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384" w:type="dxa"/>
          </w:tcPr>
          <w:p>
            <w:pPr>
              <w:spacing w:line="360" w:lineRule="auto"/>
              <w:jc w:val="center"/>
              <w:rPr>
                <w:sz w:val="18"/>
                <w:szCs w:val="18"/>
              </w:rPr>
            </w:pPr>
            <w:r>
              <w:rPr>
                <w:sz w:val="18"/>
                <w:szCs w:val="18"/>
              </w:rPr>
              <w:t>　4.8</w:t>
            </w:r>
            <w:r>
              <w:rPr>
                <w:rFonts w:hint="eastAsia" w:ascii="宋体" w:hAnsi="宋体"/>
                <w:sz w:val="18"/>
                <w:szCs w:val="18"/>
              </w:rPr>
              <w:t>×</w:t>
            </w:r>
            <w:r>
              <w:rPr>
                <w:sz w:val="18"/>
                <w:szCs w:val="18"/>
              </w:rPr>
              <w:t>10</w:t>
            </w:r>
            <w:r>
              <w:rPr>
                <w:sz w:val="18"/>
                <w:szCs w:val="18"/>
                <w:vertAlign w:val="superscript"/>
              </w:rPr>
              <w:t>11</w:t>
            </w:r>
          </w:p>
        </w:tc>
        <w:tc>
          <w:tcPr>
            <w:tcW w:w="1276" w:type="dxa"/>
          </w:tcPr>
          <w:p>
            <w:pPr>
              <w:spacing w:line="360" w:lineRule="auto"/>
              <w:jc w:val="center"/>
              <w:rPr>
                <w:sz w:val="18"/>
                <w:szCs w:val="18"/>
              </w:rPr>
            </w:pPr>
            <w:r>
              <w:rPr>
                <w:sz w:val="18"/>
                <w:szCs w:val="18"/>
              </w:rPr>
              <w:t>0.6</w:t>
            </w:r>
            <w:r>
              <w:rPr>
                <w:rFonts w:hint="eastAsia" w:ascii="宋体" w:hAnsi="宋体"/>
                <w:sz w:val="18"/>
                <w:szCs w:val="18"/>
              </w:rPr>
              <w:t>×</w:t>
            </w:r>
            <w:r>
              <w:rPr>
                <w:sz w:val="18"/>
                <w:szCs w:val="18"/>
              </w:rPr>
              <w:t>10</w:t>
            </w:r>
            <w:r>
              <w:rPr>
                <w:sz w:val="18"/>
                <w:szCs w:val="18"/>
                <w:vertAlign w:val="superscript"/>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1384" w:type="dxa"/>
          </w:tcPr>
          <w:p>
            <w:pPr>
              <w:spacing w:line="360" w:lineRule="auto"/>
              <w:jc w:val="center"/>
              <w:rPr>
                <w:sz w:val="18"/>
                <w:szCs w:val="18"/>
              </w:rPr>
            </w:pPr>
            <w:r>
              <w:rPr>
                <w:sz w:val="18"/>
                <w:szCs w:val="18"/>
              </w:rPr>
              <w:t>7.2</w:t>
            </w:r>
            <w:r>
              <w:rPr>
                <w:rFonts w:hint="eastAsia" w:ascii="宋体" w:hAnsi="宋体"/>
                <w:sz w:val="18"/>
                <w:szCs w:val="18"/>
              </w:rPr>
              <w:t>×</w:t>
            </w:r>
            <w:r>
              <w:rPr>
                <w:sz w:val="18"/>
                <w:szCs w:val="18"/>
              </w:rPr>
              <w:t>10</w:t>
            </w:r>
            <w:r>
              <w:rPr>
                <w:sz w:val="18"/>
                <w:szCs w:val="18"/>
                <w:vertAlign w:val="superscript"/>
              </w:rPr>
              <w:t>11</w:t>
            </w:r>
          </w:p>
        </w:tc>
        <w:tc>
          <w:tcPr>
            <w:tcW w:w="1276" w:type="dxa"/>
          </w:tcPr>
          <w:p>
            <w:pPr>
              <w:spacing w:line="360" w:lineRule="auto"/>
              <w:jc w:val="center"/>
              <w:rPr>
                <w:sz w:val="18"/>
                <w:szCs w:val="18"/>
              </w:rPr>
            </w:pPr>
            <w:r>
              <w:rPr>
                <w:sz w:val="18"/>
                <w:szCs w:val="18"/>
              </w:rPr>
              <w:t>0.4</w:t>
            </w:r>
            <w:r>
              <w:rPr>
                <w:rFonts w:hint="eastAsia" w:ascii="宋体" w:hAnsi="宋体"/>
                <w:sz w:val="18"/>
                <w:szCs w:val="18"/>
              </w:rPr>
              <w:t>×</w:t>
            </w:r>
            <w:r>
              <w:rPr>
                <w:sz w:val="18"/>
                <w:szCs w:val="18"/>
              </w:rPr>
              <w:t>10</w:t>
            </w:r>
            <w:r>
              <w:rPr>
                <w:sz w:val="18"/>
                <w:szCs w:val="18"/>
                <w:vertAlign w:val="superscript"/>
              </w:rPr>
              <w:t>﹣2</w:t>
            </w:r>
          </w:p>
        </w:tc>
      </w:tr>
    </w:tbl>
    <w:p>
      <w:pPr>
        <w:spacing w:line="360" w:lineRule="auto"/>
        <w:rPr>
          <w:sz w:val="18"/>
          <w:szCs w:val="18"/>
        </w:rPr>
      </w:pPr>
      <w:r>
        <w:rPr>
          <w:sz w:val="18"/>
          <w:szCs w:val="18"/>
        </w:rPr>
        <w:t>表一：</w:t>
      </w:r>
      <w:r>
        <w:rPr>
          <w:rFonts w:hint="eastAsia"/>
          <w:sz w:val="18"/>
          <w:szCs w:val="18"/>
        </w:rPr>
        <w:t xml:space="preserve">                                                         </w:t>
      </w:r>
      <w:r>
        <w:rPr>
          <w:sz w:val="18"/>
          <w:szCs w:val="18"/>
        </w:rPr>
        <w:t>表二：</w:t>
      </w:r>
    </w:p>
    <w:tbl>
      <w:tblPr>
        <w:tblStyle w:val="6"/>
        <w:tblW w:w="5637"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817"/>
        <w:gridCol w:w="1276"/>
        <w:gridCol w:w="1276"/>
        <w:gridCol w:w="708"/>
        <w:gridCol w:w="156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sz w:val="18"/>
                <w:szCs w:val="18"/>
              </w:rPr>
            </w:pPr>
            <w:r>
              <w:rPr>
                <w:sz w:val="18"/>
                <w:szCs w:val="18"/>
              </w:rPr>
              <w:t>次数　</w:t>
            </w:r>
          </w:p>
        </w:tc>
        <w:tc>
          <w:tcPr>
            <w:tcW w:w="1276" w:type="dxa"/>
          </w:tcPr>
          <w:p>
            <w:pPr>
              <w:spacing w:line="360" w:lineRule="auto"/>
              <w:jc w:val="center"/>
              <w:rPr>
                <w:sz w:val="18"/>
                <w:szCs w:val="18"/>
              </w:rPr>
            </w:pPr>
            <w:r>
              <w:rPr>
                <w:sz w:val="18"/>
                <w:szCs w:val="18"/>
              </w:rPr>
              <w:t>m/kg　</w:t>
            </w:r>
          </w:p>
        </w:tc>
        <w:tc>
          <w:tcPr>
            <w:tcW w:w="1276" w:type="dxa"/>
          </w:tcPr>
          <w:p>
            <w:pPr>
              <w:spacing w:line="360" w:lineRule="auto"/>
              <w:jc w:val="center"/>
              <w:rPr>
                <w:sz w:val="18"/>
                <w:szCs w:val="18"/>
              </w:rPr>
            </w:pPr>
            <w:r>
              <w:rPr>
                <w:sz w:val="18"/>
                <w:szCs w:val="18"/>
              </w:rPr>
              <w:t>　q/C</w:t>
            </w:r>
          </w:p>
        </w:tc>
        <w:tc>
          <w:tcPr>
            <w:tcW w:w="708" w:type="dxa"/>
          </w:tcPr>
          <w:p>
            <w:pPr>
              <w:spacing w:line="360" w:lineRule="auto"/>
              <w:jc w:val="center"/>
              <w:rPr>
                <w:sz w:val="18"/>
                <w:szCs w:val="18"/>
              </w:rPr>
            </w:pPr>
            <w:r>
              <w:rPr>
                <w:sz w:val="18"/>
                <w:szCs w:val="18"/>
              </w:rPr>
              <w:t>U/V　</w:t>
            </w:r>
          </w:p>
        </w:tc>
        <w:tc>
          <w:tcPr>
            <w:tcW w:w="1560" w:type="dxa"/>
          </w:tcPr>
          <w:p>
            <w:pPr>
              <w:spacing w:line="360" w:lineRule="auto"/>
              <w:jc w:val="center"/>
              <w:rPr>
                <w:sz w:val="18"/>
                <w:szCs w:val="18"/>
              </w:rPr>
            </w:pPr>
            <w:r>
              <w:rPr>
                <w:sz w:val="18"/>
                <w:szCs w:val="18"/>
              </w:rPr>
              <w:t>　v</w:t>
            </w:r>
            <w:r>
              <w:rPr>
                <w:sz w:val="18"/>
                <w:szCs w:val="18"/>
                <w:vertAlign w:val="superscript"/>
              </w:rPr>
              <w:t>2</w:t>
            </w:r>
            <w:r>
              <w:rPr>
                <w:sz w:val="18"/>
                <w:szCs w:val="18"/>
              </w:rPr>
              <w:t>/（m</w:t>
            </w:r>
            <w:r>
              <w:rPr>
                <w:sz w:val="18"/>
                <w:szCs w:val="18"/>
                <w:vertAlign w:val="superscript"/>
              </w:rPr>
              <w:t>2</w:t>
            </w:r>
            <w:r>
              <w:rPr>
                <w:sz w:val="18"/>
                <w:szCs w:val="18"/>
              </w:rPr>
              <w:t>•s</w:t>
            </w:r>
            <w:r>
              <w:rPr>
                <w:sz w:val="18"/>
                <w:szCs w:val="18"/>
                <w:vertAlign w:val="superscript"/>
              </w:rPr>
              <w:t>﹣2</w:t>
            </w:r>
            <w:r>
              <w:rPr>
                <w:sz w:val="18"/>
                <w:szCs w:val="18"/>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sz w:val="18"/>
                <w:szCs w:val="18"/>
              </w:rPr>
            </w:pPr>
            <w:r>
              <w:rPr>
                <w:sz w:val="18"/>
                <w:szCs w:val="18"/>
              </w:rPr>
              <w:t>1</w:t>
            </w:r>
          </w:p>
        </w:tc>
        <w:tc>
          <w:tcPr>
            <w:tcW w:w="1276" w:type="dxa"/>
          </w:tcPr>
          <w:p>
            <w:pPr>
              <w:spacing w:line="360" w:lineRule="auto"/>
              <w:jc w:val="center"/>
              <w:rPr>
                <w:sz w:val="18"/>
                <w:szCs w:val="18"/>
              </w:rPr>
            </w:pPr>
            <w:r>
              <w:rPr>
                <w:sz w:val="18"/>
                <w:szCs w:val="18"/>
              </w:rPr>
              <w:t>2</w:t>
            </w:r>
            <w:r>
              <w:rPr>
                <w:rFonts w:hint="eastAsia" w:ascii="宋体" w:hAnsi="宋体"/>
                <w:sz w:val="18"/>
                <w:szCs w:val="18"/>
              </w:rPr>
              <w:t>×</w:t>
            </w:r>
            <w:r>
              <w:rPr>
                <w:sz w:val="18"/>
                <w:szCs w:val="18"/>
              </w:rPr>
              <w:t>10</w:t>
            </w:r>
            <w:r>
              <w:rPr>
                <w:sz w:val="18"/>
                <w:szCs w:val="18"/>
                <w:vertAlign w:val="superscript"/>
              </w:rPr>
              <w:t>﹣30</w:t>
            </w:r>
          </w:p>
        </w:tc>
        <w:tc>
          <w:tcPr>
            <w:tcW w:w="1276"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﹣19</w:t>
            </w:r>
          </w:p>
        </w:tc>
        <w:tc>
          <w:tcPr>
            <w:tcW w:w="708" w:type="dxa"/>
          </w:tcPr>
          <w:p>
            <w:pPr>
              <w:spacing w:line="360" w:lineRule="auto"/>
              <w:jc w:val="center"/>
              <w:rPr>
                <w:sz w:val="18"/>
                <w:szCs w:val="18"/>
              </w:rPr>
            </w:pPr>
            <w:r>
              <w:rPr>
                <w:sz w:val="18"/>
                <w:szCs w:val="18"/>
              </w:rPr>
              <w:t>1　</w:t>
            </w:r>
          </w:p>
        </w:tc>
        <w:tc>
          <w:tcPr>
            <w:tcW w:w="1560"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sz w:val="18"/>
                <w:szCs w:val="18"/>
              </w:rPr>
            </w:pPr>
            <w:r>
              <w:rPr>
                <w:sz w:val="18"/>
                <w:szCs w:val="18"/>
              </w:rPr>
              <w:t>2</w:t>
            </w:r>
          </w:p>
        </w:tc>
        <w:tc>
          <w:tcPr>
            <w:tcW w:w="1276" w:type="dxa"/>
          </w:tcPr>
          <w:p>
            <w:pPr>
              <w:spacing w:line="360" w:lineRule="auto"/>
              <w:jc w:val="center"/>
              <w:rPr>
                <w:sz w:val="18"/>
                <w:szCs w:val="18"/>
              </w:rPr>
            </w:pPr>
            <w:r>
              <w:rPr>
                <w:sz w:val="18"/>
                <w:szCs w:val="18"/>
              </w:rPr>
              <w:t>4</w:t>
            </w:r>
            <w:r>
              <w:rPr>
                <w:rFonts w:hint="eastAsia" w:ascii="宋体" w:hAnsi="宋体"/>
                <w:sz w:val="18"/>
                <w:szCs w:val="18"/>
              </w:rPr>
              <w:t>×</w:t>
            </w:r>
            <w:r>
              <w:rPr>
                <w:sz w:val="18"/>
                <w:szCs w:val="18"/>
              </w:rPr>
              <w:t>10</w:t>
            </w:r>
            <w:r>
              <w:rPr>
                <w:sz w:val="18"/>
                <w:szCs w:val="18"/>
                <w:vertAlign w:val="superscript"/>
              </w:rPr>
              <w:t>﹣30</w:t>
            </w:r>
          </w:p>
        </w:tc>
        <w:tc>
          <w:tcPr>
            <w:tcW w:w="1276"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﹣19</w:t>
            </w:r>
          </w:p>
        </w:tc>
        <w:tc>
          <w:tcPr>
            <w:tcW w:w="708" w:type="dxa"/>
          </w:tcPr>
          <w:p>
            <w:pPr>
              <w:spacing w:line="360" w:lineRule="auto"/>
              <w:jc w:val="center"/>
              <w:rPr>
                <w:sz w:val="18"/>
                <w:szCs w:val="18"/>
              </w:rPr>
            </w:pPr>
            <w:r>
              <w:rPr>
                <w:sz w:val="18"/>
                <w:szCs w:val="18"/>
              </w:rPr>
              <w:t>1　</w:t>
            </w:r>
          </w:p>
        </w:tc>
        <w:tc>
          <w:tcPr>
            <w:tcW w:w="1560" w:type="dxa"/>
          </w:tcPr>
          <w:p>
            <w:pPr>
              <w:spacing w:line="360" w:lineRule="auto"/>
              <w:jc w:val="center"/>
              <w:rPr>
                <w:sz w:val="18"/>
                <w:szCs w:val="18"/>
              </w:rPr>
            </w:pPr>
            <w:r>
              <w:rPr>
                <w:sz w:val="18"/>
                <w:szCs w:val="18"/>
              </w:rPr>
              <w:t>0.8</w:t>
            </w:r>
            <w:r>
              <w:rPr>
                <w:rFonts w:hint="eastAsia" w:ascii="宋体" w:hAnsi="宋体"/>
                <w:sz w:val="18"/>
                <w:szCs w:val="18"/>
              </w:rPr>
              <w:t>×</w:t>
            </w:r>
            <w:r>
              <w:rPr>
                <w:sz w:val="18"/>
                <w:szCs w:val="18"/>
              </w:rPr>
              <w:t>10</w:t>
            </w:r>
            <w:r>
              <w:rPr>
                <w:sz w:val="18"/>
                <w:szCs w:val="18"/>
                <w:vertAlign w:val="superscript"/>
              </w:rPr>
              <w:t>11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sz w:val="18"/>
                <w:szCs w:val="18"/>
              </w:rPr>
            </w:pPr>
            <w:r>
              <w:rPr>
                <w:sz w:val="18"/>
                <w:szCs w:val="18"/>
              </w:rPr>
              <w:t>3</w:t>
            </w:r>
          </w:p>
        </w:tc>
        <w:tc>
          <w:tcPr>
            <w:tcW w:w="1276" w:type="dxa"/>
          </w:tcPr>
          <w:p>
            <w:pPr>
              <w:spacing w:line="360" w:lineRule="auto"/>
              <w:jc w:val="center"/>
              <w:rPr>
                <w:sz w:val="18"/>
                <w:szCs w:val="18"/>
              </w:rPr>
            </w:pPr>
            <w:r>
              <w:rPr>
                <w:sz w:val="18"/>
                <w:szCs w:val="18"/>
              </w:rPr>
              <w:t>4</w:t>
            </w:r>
            <w:r>
              <w:rPr>
                <w:rFonts w:hint="eastAsia" w:ascii="宋体" w:hAnsi="宋体"/>
                <w:sz w:val="18"/>
                <w:szCs w:val="18"/>
              </w:rPr>
              <w:t>×</w:t>
            </w:r>
            <w:r>
              <w:rPr>
                <w:sz w:val="18"/>
                <w:szCs w:val="18"/>
              </w:rPr>
              <w:t>10</w:t>
            </w:r>
            <w:r>
              <w:rPr>
                <w:sz w:val="18"/>
                <w:szCs w:val="18"/>
                <w:vertAlign w:val="superscript"/>
              </w:rPr>
              <w:t>﹣30</w:t>
            </w:r>
          </w:p>
        </w:tc>
        <w:tc>
          <w:tcPr>
            <w:tcW w:w="1276" w:type="dxa"/>
          </w:tcPr>
          <w:p>
            <w:pPr>
              <w:spacing w:line="360" w:lineRule="auto"/>
              <w:jc w:val="center"/>
              <w:rPr>
                <w:sz w:val="18"/>
                <w:szCs w:val="18"/>
              </w:rPr>
            </w:pPr>
            <w:r>
              <w:rPr>
                <w:sz w:val="18"/>
                <w:szCs w:val="18"/>
              </w:rPr>
              <w:t>3.2</w:t>
            </w:r>
            <w:r>
              <w:rPr>
                <w:rFonts w:hint="eastAsia" w:ascii="宋体" w:hAnsi="宋体"/>
                <w:sz w:val="18"/>
                <w:szCs w:val="18"/>
              </w:rPr>
              <w:t>×</w:t>
            </w:r>
            <w:r>
              <w:rPr>
                <w:sz w:val="18"/>
                <w:szCs w:val="18"/>
              </w:rPr>
              <w:t>10</w:t>
            </w:r>
            <w:r>
              <w:rPr>
                <w:sz w:val="18"/>
                <w:szCs w:val="18"/>
                <w:vertAlign w:val="superscript"/>
              </w:rPr>
              <w:t>﹣19</w:t>
            </w:r>
          </w:p>
        </w:tc>
        <w:tc>
          <w:tcPr>
            <w:tcW w:w="708" w:type="dxa"/>
          </w:tcPr>
          <w:p>
            <w:pPr>
              <w:spacing w:line="360" w:lineRule="auto"/>
              <w:jc w:val="center"/>
              <w:rPr>
                <w:sz w:val="18"/>
                <w:szCs w:val="18"/>
              </w:rPr>
            </w:pPr>
            <w:r>
              <w:rPr>
                <w:sz w:val="18"/>
                <w:szCs w:val="18"/>
              </w:rPr>
              <w:t>1　</w:t>
            </w:r>
          </w:p>
        </w:tc>
        <w:tc>
          <w:tcPr>
            <w:tcW w:w="1560"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11</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Ex>
        <w:tc>
          <w:tcPr>
            <w:tcW w:w="817" w:type="dxa"/>
          </w:tcPr>
          <w:p>
            <w:pPr>
              <w:spacing w:line="360" w:lineRule="auto"/>
              <w:jc w:val="center"/>
              <w:rPr>
                <w:sz w:val="18"/>
                <w:szCs w:val="18"/>
              </w:rPr>
            </w:pPr>
            <w:r>
              <w:rPr>
                <w:sz w:val="18"/>
                <w:szCs w:val="18"/>
              </w:rPr>
              <w:t>4</w:t>
            </w:r>
          </w:p>
        </w:tc>
        <w:tc>
          <w:tcPr>
            <w:tcW w:w="1276" w:type="dxa"/>
          </w:tcPr>
          <w:p>
            <w:pPr>
              <w:spacing w:line="360" w:lineRule="auto"/>
              <w:jc w:val="center"/>
              <w:rPr>
                <w:sz w:val="18"/>
                <w:szCs w:val="18"/>
              </w:rPr>
            </w:pPr>
            <w:r>
              <w:rPr>
                <w:sz w:val="18"/>
                <w:szCs w:val="18"/>
              </w:rPr>
              <w:t>　2</w:t>
            </w:r>
            <w:r>
              <w:rPr>
                <w:rFonts w:hint="eastAsia" w:ascii="宋体" w:hAnsi="宋体"/>
                <w:sz w:val="18"/>
                <w:szCs w:val="18"/>
              </w:rPr>
              <w:t>×</w:t>
            </w:r>
            <w:r>
              <w:rPr>
                <w:sz w:val="18"/>
                <w:szCs w:val="18"/>
              </w:rPr>
              <w:t>10</w:t>
            </w:r>
            <w:r>
              <w:rPr>
                <w:sz w:val="18"/>
                <w:szCs w:val="18"/>
                <w:vertAlign w:val="superscript"/>
              </w:rPr>
              <w:t>﹣30</w:t>
            </w:r>
          </w:p>
        </w:tc>
        <w:tc>
          <w:tcPr>
            <w:tcW w:w="1276" w:type="dxa"/>
          </w:tcPr>
          <w:p>
            <w:pPr>
              <w:spacing w:line="360" w:lineRule="auto"/>
              <w:jc w:val="center"/>
              <w:rPr>
                <w:sz w:val="18"/>
                <w:szCs w:val="18"/>
              </w:rPr>
            </w:pPr>
            <w:r>
              <w:rPr>
                <w:sz w:val="18"/>
                <w:szCs w:val="18"/>
              </w:rPr>
              <w:t>1.6</w:t>
            </w:r>
            <w:r>
              <w:rPr>
                <w:rFonts w:hint="eastAsia" w:ascii="宋体" w:hAnsi="宋体"/>
                <w:sz w:val="18"/>
                <w:szCs w:val="18"/>
              </w:rPr>
              <w:t>×</w:t>
            </w:r>
            <w:r>
              <w:rPr>
                <w:sz w:val="18"/>
                <w:szCs w:val="18"/>
              </w:rPr>
              <w:t>10</w:t>
            </w:r>
            <w:r>
              <w:rPr>
                <w:sz w:val="18"/>
                <w:szCs w:val="18"/>
                <w:vertAlign w:val="superscript"/>
              </w:rPr>
              <w:t>﹣19</w:t>
            </w:r>
          </w:p>
        </w:tc>
        <w:tc>
          <w:tcPr>
            <w:tcW w:w="708" w:type="dxa"/>
          </w:tcPr>
          <w:p>
            <w:pPr>
              <w:spacing w:line="360" w:lineRule="auto"/>
              <w:jc w:val="center"/>
              <w:rPr>
                <w:sz w:val="18"/>
                <w:szCs w:val="18"/>
              </w:rPr>
            </w:pPr>
            <w:r>
              <w:rPr>
                <w:sz w:val="18"/>
                <w:szCs w:val="18"/>
              </w:rPr>
              <w:t>3　</w:t>
            </w:r>
          </w:p>
        </w:tc>
        <w:tc>
          <w:tcPr>
            <w:tcW w:w="1560" w:type="dxa"/>
          </w:tcPr>
          <w:p>
            <w:pPr>
              <w:spacing w:line="360" w:lineRule="auto"/>
              <w:jc w:val="center"/>
              <w:rPr>
                <w:sz w:val="18"/>
                <w:szCs w:val="18"/>
              </w:rPr>
            </w:pPr>
            <w:r>
              <w:rPr>
                <w:sz w:val="18"/>
                <w:szCs w:val="18"/>
              </w:rPr>
              <w:t>4.8</w:t>
            </w:r>
            <w:r>
              <w:rPr>
                <w:rFonts w:hint="eastAsia" w:ascii="宋体" w:hAnsi="宋体"/>
                <w:sz w:val="18"/>
                <w:szCs w:val="18"/>
              </w:rPr>
              <w:t>×</w:t>
            </w:r>
            <w:r>
              <w:rPr>
                <w:sz w:val="18"/>
                <w:szCs w:val="18"/>
              </w:rPr>
              <w:t>10</w:t>
            </w:r>
            <w:r>
              <w:rPr>
                <w:sz w:val="18"/>
                <w:szCs w:val="18"/>
                <w:vertAlign w:val="superscript"/>
              </w:rPr>
              <w:t>11</w:t>
            </w:r>
          </w:p>
        </w:tc>
      </w:tr>
    </w:tbl>
    <w:p>
      <w:pPr>
        <w:spacing w:line="360" w:lineRule="auto"/>
        <w:rPr>
          <w:sz w:val="18"/>
          <w:szCs w:val="18"/>
        </w:rPr>
      </w:pPr>
      <w:r>
        <w:rPr>
          <w:sz w:val="18"/>
          <w:szCs w:val="18"/>
        </w:rPr>
        <w:t>（3）将甲、乙两装置组合，如图丙所示。甲装置两板间电压为2V，质量为4</w:t>
      </w:r>
      <w:r>
        <w:rPr>
          <w:rFonts w:hint="eastAsia" w:ascii="宋体" w:hAnsi="宋体"/>
          <w:sz w:val="18"/>
          <w:szCs w:val="18"/>
        </w:rPr>
        <w:t>×</w:t>
      </w:r>
      <w:r>
        <w:rPr>
          <w:sz w:val="18"/>
          <w:szCs w:val="18"/>
        </w:rPr>
        <w:t>10</w:t>
      </w:r>
      <w:r>
        <w:rPr>
          <w:sz w:val="18"/>
          <w:szCs w:val="18"/>
          <w:vertAlign w:val="superscript"/>
        </w:rPr>
        <w:t>﹣30</w:t>
      </w:r>
      <w:r>
        <w:rPr>
          <w:sz w:val="18"/>
          <w:szCs w:val="18"/>
        </w:rPr>
        <w:t>kg，带1.6</w:t>
      </w:r>
      <w:r>
        <w:rPr>
          <w:rFonts w:hint="eastAsia" w:ascii="宋体" w:hAnsi="宋体"/>
          <w:sz w:val="18"/>
          <w:szCs w:val="18"/>
        </w:rPr>
        <w:t>×</w:t>
      </w:r>
      <w:r>
        <w:rPr>
          <w:sz w:val="18"/>
          <w:szCs w:val="18"/>
        </w:rPr>
        <w:t>10</w:t>
      </w:r>
      <w:r>
        <w:rPr>
          <w:sz w:val="18"/>
          <w:szCs w:val="18"/>
          <w:vertAlign w:val="superscript"/>
        </w:rPr>
        <w:t>﹣19</w:t>
      </w:r>
      <w:r>
        <w:rPr>
          <w:sz w:val="18"/>
          <w:szCs w:val="18"/>
        </w:rPr>
        <w:t>C电荷量的负粒子，自甲装置负极板由静止开始运动，则其最终离开乙装置时偏移距离y=</w:t>
      </w:r>
      <w:r>
        <w:rPr>
          <w:sz w:val="18"/>
          <w:szCs w:val="18"/>
          <w:u w:val="single"/>
        </w:rPr>
        <w:t>　   　</w:t>
      </w:r>
      <w:r>
        <w:rPr>
          <w:sz w:val="18"/>
          <w:szCs w:val="18"/>
        </w:rPr>
        <w:t>m。</w:t>
      </w:r>
    </w:p>
    <w:p>
      <w:pPr>
        <w:rPr>
          <w:rFonts w:hint="eastAsia"/>
        </w:rPr>
      </w:pPr>
    </w:p>
    <w:p>
      <w:pPr>
        <w:spacing w:line="360" w:lineRule="auto"/>
        <w:rPr>
          <w:sz w:val="15"/>
        </w:rPr>
      </w:pPr>
      <w:r>
        <w:rPr>
          <w:b/>
          <w:sz w:val="18"/>
          <w:szCs w:val="24"/>
          <w:u w:val="single"/>
        </w:rPr>
        <w:t>解：</w:t>
      </w:r>
      <w:r>
        <w:rPr>
          <w:sz w:val="18"/>
          <w:szCs w:val="24"/>
        </w:rPr>
        <w:t>（1）由表1中数据可知，到达正极板时的速度v与质量m、电荷量q和电压U有关系，根据控制变量法：</w:t>
      </w:r>
    </w:p>
    <w:p>
      <w:pPr>
        <w:spacing w:line="360" w:lineRule="auto"/>
        <w:rPr>
          <w:sz w:val="15"/>
        </w:rPr>
      </w:pPr>
      <w:r>
        <w:rPr>
          <w:sz w:val="18"/>
          <w:szCs w:val="24"/>
        </w:rPr>
        <w:t>由1、2知，在电荷量和电压相同的情况下，速度的平方与与质量大小成反比；</w:t>
      </w:r>
    </w:p>
    <w:p>
      <w:pPr>
        <w:spacing w:line="360" w:lineRule="auto"/>
        <w:rPr>
          <w:sz w:val="15"/>
        </w:rPr>
      </w:pPr>
      <w:r>
        <w:rPr>
          <w:sz w:val="18"/>
          <w:szCs w:val="24"/>
        </w:rPr>
        <w:t>由1、4知，在质量和电荷量相同的情况下，速度的平方与电压大小成正比；</w:t>
      </w:r>
    </w:p>
    <w:p>
      <w:pPr>
        <w:spacing w:line="360" w:lineRule="auto"/>
        <w:rPr>
          <w:sz w:val="15"/>
        </w:rPr>
      </w:pPr>
      <w:r>
        <w:rPr>
          <w:sz w:val="18"/>
          <w:szCs w:val="24"/>
        </w:rPr>
        <w:t>由2、3知，在质量和电压相同的情况下，速度的平方与电荷量大小成正比；故带电离子到达正极板时速度的平方v</w:t>
      </w:r>
      <w:r>
        <w:rPr>
          <w:sz w:val="18"/>
          <w:szCs w:val="24"/>
          <w:vertAlign w:val="superscript"/>
        </w:rPr>
        <w:t>2</w:t>
      </w:r>
      <w:r>
        <w:rPr>
          <w:sz w:val="18"/>
          <w:szCs w:val="24"/>
        </w:rPr>
        <w:t>=k</w:t>
      </w:r>
      <w:r>
        <w:rPr>
          <w:sz w:val="18"/>
          <w:szCs w:val="24"/>
          <w:vertAlign w:val="subscript"/>
        </w:rPr>
        <w:t>1</w:t>
      </w:r>
      <w:r>
        <w:rPr>
          <w:position w:val="-22"/>
          <w:sz w:val="18"/>
          <w:szCs w:val="24"/>
        </w:rPr>
        <w:drawing>
          <wp:inline distT="0" distB="0" distL="0" distR="0">
            <wp:extent cx="203200" cy="342900"/>
            <wp:effectExtent l="19050" t="0" r="6350" b="0"/>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noChangeArrowheads="1"/>
                    </pic:cNvPicPr>
                  </pic:nvPicPr>
                  <pic:blipFill>
                    <a:blip r:embed="rId12" cstate="print"/>
                    <a:srcRect/>
                    <a:stretch>
                      <a:fillRect/>
                    </a:stretch>
                  </pic:blipFill>
                  <pic:spPr>
                    <a:xfrm>
                      <a:off x="0" y="0"/>
                      <a:ext cx="203200" cy="342900"/>
                    </a:xfrm>
                    <a:prstGeom prst="rect">
                      <a:avLst/>
                    </a:prstGeom>
                    <a:noFill/>
                    <a:ln w="9525">
                      <a:noFill/>
                      <a:miter lim="800000"/>
                      <a:headEnd/>
                      <a:tailEnd/>
                    </a:ln>
                  </pic:spPr>
                </pic:pic>
              </a:graphicData>
            </a:graphic>
          </wp:inline>
        </w:drawing>
      </w:r>
      <w:r>
        <w:rPr>
          <w:sz w:val="18"/>
          <w:szCs w:val="24"/>
        </w:rPr>
        <w:t>；</w:t>
      </w:r>
    </w:p>
    <w:p>
      <w:pPr>
        <w:spacing w:line="360" w:lineRule="auto"/>
        <w:rPr>
          <w:sz w:val="15"/>
        </w:rPr>
      </w:pPr>
      <w:r>
        <w:rPr>
          <w:sz w:val="18"/>
          <w:szCs w:val="24"/>
        </w:rPr>
        <w:t>（2）由表2中数据可知，速度的平方是原来的几倍，偏转的距离是原来的几分之一，即偏转的距离与速度的平方成反比，y=k</w:t>
      </w:r>
      <w:r>
        <w:rPr>
          <w:sz w:val="18"/>
          <w:szCs w:val="24"/>
          <w:vertAlign w:val="subscript"/>
        </w:rPr>
        <w:t>2</w:t>
      </w:r>
      <w:r>
        <w:rPr>
          <w:rFonts w:hint="eastAsia" w:ascii="宋体" w:hAnsi="宋体"/>
          <w:sz w:val="18"/>
          <w:szCs w:val="24"/>
        </w:rPr>
        <w:t>×</w:t>
      </w:r>
      <w:r>
        <w:rPr>
          <w:position w:val="-30"/>
          <w:sz w:val="18"/>
          <w:szCs w:val="24"/>
        </w:rPr>
        <w:drawing>
          <wp:inline distT="0" distB="0" distL="0" distR="0">
            <wp:extent cx="209550" cy="393700"/>
            <wp:effectExtent l="19050" t="0" r="0" b="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noChangeArrowheads="1"/>
                    </pic:cNvPicPr>
                  </pic:nvPicPr>
                  <pic:blipFill>
                    <a:blip r:embed="rId13" cstate="print"/>
                    <a:srcRect/>
                    <a:stretch>
                      <a:fillRect/>
                    </a:stretch>
                  </pic:blipFill>
                  <pic:spPr>
                    <a:xfrm>
                      <a:off x="0" y="0"/>
                      <a:ext cx="209550" cy="393700"/>
                    </a:xfrm>
                    <a:prstGeom prst="rect">
                      <a:avLst/>
                    </a:prstGeom>
                    <a:noFill/>
                    <a:ln w="9525">
                      <a:noFill/>
                      <a:miter lim="800000"/>
                      <a:headEnd/>
                      <a:tailEnd/>
                    </a:ln>
                  </pic:spPr>
                </pic:pic>
              </a:graphicData>
            </a:graphic>
          </wp:inline>
        </w:drawing>
      </w:r>
      <w:r>
        <w:rPr>
          <w:sz w:val="18"/>
          <w:szCs w:val="24"/>
        </w:rPr>
        <w:t>；</w:t>
      </w:r>
    </w:p>
    <w:p>
      <w:pPr>
        <w:spacing w:line="360" w:lineRule="auto"/>
        <w:rPr>
          <w:sz w:val="15"/>
        </w:rPr>
      </w:pPr>
      <w:r>
        <w:rPr>
          <w:sz w:val="18"/>
          <w:szCs w:val="24"/>
        </w:rPr>
        <w:t>（3）带电离子到达正极板时速度的平方v</w:t>
      </w:r>
      <w:r>
        <w:rPr>
          <w:sz w:val="18"/>
          <w:szCs w:val="24"/>
          <w:vertAlign w:val="superscript"/>
        </w:rPr>
        <w:t>2</w:t>
      </w:r>
      <w:r>
        <w:rPr>
          <w:sz w:val="18"/>
          <w:szCs w:val="24"/>
        </w:rPr>
        <w:t>=k</w:t>
      </w:r>
      <w:r>
        <w:rPr>
          <w:sz w:val="18"/>
          <w:szCs w:val="24"/>
          <w:vertAlign w:val="subscript"/>
        </w:rPr>
        <w:t>1</w:t>
      </w:r>
      <w:r>
        <w:rPr>
          <w:position w:val="-22"/>
          <w:sz w:val="18"/>
          <w:szCs w:val="24"/>
        </w:rPr>
        <w:drawing>
          <wp:inline distT="0" distB="0" distL="0" distR="0">
            <wp:extent cx="203200" cy="342900"/>
            <wp:effectExtent l="19050" t="0" r="6350"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noChangeArrowheads="1"/>
                    </pic:cNvPicPr>
                  </pic:nvPicPr>
                  <pic:blipFill>
                    <a:blip r:embed="rId12" cstate="print"/>
                    <a:srcRect/>
                    <a:stretch>
                      <a:fillRect/>
                    </a:stretch>
                  </pic:blipFill>
                  <pic:spPr>
                    <a:xfrm>
                      <a:off x="0" y="0"/>
                      <a:ext cx="203200" cy="342900"/>
                    </a:xfrm>
                    <a:prstGeom prst="rect">
                      <a:avLst/>
                    </a:prstGeom>
                    <a:noFill/>
                    <a:ln w="9525">
                      <a:noFill/>
                      <a:miter lim="800000"/>
                      <a:headEnd/>
                      <a:tailEnd/>
                    </a:ln>
                  </pic:spPr>
                </pic:pic>
              </a:graphicData>
            </a:graphic>
          </wp:inline>
        </w:drawing>
      </w:r>
      <w:r>
        <w:rPr>
          <w:sz w:val="18"/>
          <w:szCs w:val="24"/>
        </w:rPr>
        <w:t>；代入表一数据，可得：k</w:t>
      </w:r>
      <w:r>
        <w:rPr>
          <w:sz w:val="18"/>
          <w:szCs w:val="24"/>
          <w:vertAlign w:val="subscript"/>
        </w:rPr>
        <w:t>1</w:t>
      </w:r>
      <w:r>
        <w:rPr>
          <w:sz w:val="18"/>
          <w:szCs w:val="24"/>
        </w:rPr>
        <w:t>=2，即v</w:t>
      </w:r>
      <w:r>
        <w:rPr>
          <w:sz w:val="18"/>
          <w:szCs w:val="24"/>
          <w:vertAlign w:val="superscript"/>
        </w:rPr>
        <w:t>2</w:t>
      </w:r>
      <w:r>
        <w:rPr>
          <w:sz w:val="18"/>
          <w:szCs w:val="24"/>
        </w:rPr>
        <w:t>=2</w:t>
      </w:r>
      <w:r>
        <w:rPr>
          <w:position w:val="-22"/>
          <w:sz w:val="18"/>
          <w:szCs w:val="24"/>
        </w:rPr>
        <w:drawing>
          <wp:inline distT="0" distB="0" distL="0" distR="0">
            <wp:extent cx="203200" cy="342900"/>
            <wp:effectExtent l="19050" t="0" r="6350" b="0"/>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noChangeArrowheads="1"/>
                    </pic:cNvPicPr>
                  </pic:nvPicPr>
                  <pic:blipFill>
                    <a:blip r:embed="rId12" cstate="print"/>
                    <a:srcRect/>
                    <a:stretch>
                      <a:fillRect/>
                    </a:stretch>
                  </pic:blipFill>
                  <pic:spPr>
                    <a:xfrm>
                      <a:off x="0" y="0"/>
                      <a:ext cx="203200" cy="342900"/>
                    </a:xfrm>
                    <a:prstGeom prst="rect">
                      <a:avLst/>
                    </a:prstGeom>
                    <a:noFill/>
                    <a:ln w="9525">
                      <a:noFill/>
                      <a:miter lim="800000"/>
                      <a:headEnd/>
                      <a:tailEnd/>
                    </a:ln>
                  </pic:spPr>
                </pic:pic>
              </a:graphicData>
            </a:graphic>
          </wp:inline>
        </w:drawing>
      </w:r>
      <w:r>
        <w:rPr>
          <w:sz w:val="18"/>
          <w:szCs w:val="24"/>
        </w:rPr>
        <w:t>﹣﹣﹣﹣﹣</w:t>
      </w:r>
      <w:r>
        <w:rPr>
          <w:rFonts w:hint="eastAsia" w:ascii="宋体" w:hAnsi="宋体"/>
          <w:sz w:val="18"/>
          <w:szCs w:val="24"/>
        </w:rPr>
        <w:t>①</w:t>
      </w:r>
      <w:r>
        <w:rPr>
          <w:sz w:val="18"/>
          <w:szCs w:val="24"/>
        </w:rPr>
        <w:t>；</w:t>
      </w:r>
    </w:p>
    <w:p>
      <w:pPr>
        <w:spacing w:line="360" w:lineRule="auto"/>
        <w:rPr>
          <w:sz w:val="15"/>
        </w:rPr>
      </w:pPr>
      <w:r>
        <w:rPr>
          <w:sz w:val="18"/>
          <w:szCs w:val="24"/>
        </w:rPr>
        <w:t>即偏转的距离与速度的平方成反比，y=k</w:t>
      </w:r>
      <w:r>
        <w:rPr>
          <w:sz w:val="18"/>
          <w:szCs w:val="24"/>
          <w:vertAlign w:val="subscript"/>
        </w:rPr>
        <w:t>2</w:t>
      </w:r>
      <w:r>
        <w:rPr>
          <w:rFonts w:hint="eastAsia" w:ascii="宋体" w:hAnsi="宋体"/>
          <w:sz w:val="18"/>
          <w:szCs w:val="24"/>
        </w:rPr>
        <w:t>×</w:t>
      </w:r>
      <w:r>
        <w:rPr>
          <w:position w:val="-30"/>
          <w:sz w:val="18"/>
          <w:szCs w:val="24"/>
        </w:rPr>
        <w:drawing>
          <wp:inline distT="0" distB="0" distL="0" distR="0">
            <wp:extent cx="209550" cy="393700"/>
            <wp:effectExtent l="19050" t="0" r="0" b="0"/>
            <wp:docPr id="18"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jyeoo"/>
                    <pic:cNvPicPr>
                      <a:picLocks noChangeAspect="1" noChangeArrowheads="1"/>
                    </pic:cNvPicPr>
                  </pic:nvPicPr>
                  <pic:blipFill>
                    <a:blip r:embed="rId13" cstate="print"/>
                    <a:srcRect/>
                    <a:stretch>
                      <a:fillRect/>
                    </a:stretch>
                  </pic:blipFill>
                  <pic:spPr>
                    <a:xfrm>
                      <a:off x="0" y="0"/>
                      <a:ext cx="209550" cy="393700"/>
                    </a:xfrm>
                    <a:prstGeom prst="rect">
                      <a:avLst/>
                    </a:prstGeom>
                    <a:noFill/>
                    <a:ln w="9525">
                      <a:noFill/>
                      <a:miter lim="800000"/>
                      <a:headEnd/>
                      <a:tailEnd/>
                    </a:ln>
                  </pic:spPr>
                </pic:pic>
              </a:graphicData>
            </a:graphic>
          </wp:inline>
        </w:drawing>
      </w:r>
      <w:r>
        <w:rPr>
          <w:sz w:val="18"/>
          <w:szCs w:val="24"/>
        </w:rPr>
        <w:t>，代入表二数据，可得：k</w:t>
      </w:r>
      <w:r>
        <w:rPr>
          <w:sz w:val="18"/>
          <w:szCs w:val="24"/>
          <w:vertAlign w:val="subscript"/>
        </w:rPr>
        <w:t>2</w:t>
      </w:r>
      <w:r>
        <w:rPr>
          <w:sz w:val="18"/>
          <w:szCs w:val="24"/>
        </w:rPr>
        <w:t>=2.88</w:t>
      </w:r>
      <w:r>
        <w:rPr>
          <w:rFonts w:hint="eastAsia" w:ascii="宋体" w:hAnsi="宋体"/>
          <w:sz w:val="18"/>
          <w:szCs w:val="24"/>
        </w:rPr>
        <w:t>×</w:t>
      </w:r>
      <w:r>
        <w:rPr>
          <w:sz w:val="18"/>
          <w:szCs w:val="24"/>
        </w:rPr>
        <w:t>10</w:t>
      </w:r>
      <w:r>
        <w:rPr>
          <w:sz w:val="18"/>
          <w:szCs w:val="24"/>
          <w:vertAlign w:val="superscript"/>
        </w:rPr>
        <w:t>9</w:t>
      </w:r>
      <w:r>
        <w:rPr>
          <w:sz w:val="18"/>
          <w:szCs w:val="24"/>
        </w:rPr>
        <w:t>，即y=2.88</w:t>
      </w:r>
      <w:r>
        <w:rPr>
          <w:rFonts w:hint="eastAsia" w:ascii="宋体" w:hAnsi="宋体"/>
          <w:sz w:val="18"/>
          <w:szCs w:val="24"/>
        </w:rPr>
        <w:t>×</w:t>
      </w:r>
      <w:r>
        <w:rPr>
          <w:sz w:val="18"/>
          <w:szCs w:val="24"/>
        </w:rPr>
        <w:t>10</w:t>
      </w:r>
      <w:r>
        <w:rPr>
          <w:sz w:val="18"/>
          <w:szCs w:val="24"/>
          <w:vertAlign w:val="superscript"/>
        </w:rPr>
        <w:t>9</w:t>
      </w:r>
      <w:r>
        <w:rPr>
          <w:rFonts w:hint="eastAsia" w:ascii="宋体" w:hAnsi="宋体"/>
          <w:sz w:val="18"/>
          <w:szCs w:val="24"/>
        </w:rPr>
        <w:t>×</w:t>
      </w:r>
      <w:r>
        <w:rPr>
          <w:position w:val="-30"/>
          <w:sz w:val="18"/>
          <w:szCs w:val="24"/>
        </w:rPr>
        <w:drawing>
          <wp:inline distT="0" distB="0" distL="0" distR="0">
            <wp:extent cx="209550" cy="393700"/>
            <wp:effectExtent l="19050" t="0" r="0" b="0"/>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noChangeArrowheads="1"/>
                    </pic:cNvPicPr>
                  </pic:nvPicPr>
                  <pic:blipFill>
                    <a:blip r:embed="rId14" cstate="print"/>
                    <a:srcRect/>
                    <a:stretch>
                      <a:fillRect/>
                    </a:stretch>
                  </pic:blipFill>
                  <pic:spPr>
                    <a:xfrm>
                      <a:off x="0" y="0"/>
                      <a:ext cx="209550" cy="393700"/>
                    </a:xfrm>
                    <a:prstGeom prst="rect">
                      <a:avLst/>
                    </a:prstGeom>
                    <a:noFill/>
                    <a:ln w="9525">
                      <a:noFill/>
                      <a:miter lim="800000"/>
                      <a:headEnd/>
                      <a:tailEnd/>
                    </a:ln>
                  </pic:spPr>
                </pic:pic>
              </a:graphicData>
            </a:graphic>
          </wp:inline>
        </w:drawing>
      </w:r>
      <w:r>
        <w:rPr>
          <w:sz w:val="18"/>
          <w:szCs w:val="24"/>
        </w:rPr>
        <w:t>﹣﹣﹣﹣﹣</w:t>
      </w:r>
      <w:r>
        <w:rPr>
          <w:rFonts w:hint="eastAsia" w:ascii="宋体" w:hAnsi="宋体"/>
          <w:sz w:val="18"/>
          <w:szCs w:val="24"/>
        </w:rPr>
        <w:t>②</w:t>
      </w:r>
      <w:r>
        <w:rPr>
          <w:sz w:val="18"/>
          <w:szCs w:val="24"/>
        </w:rPr>
        <w:t>，</w:t>
      </w:r>
    </w:p>
    <w:p>
      <w:pPr>
        <w:spacing w:line="360" w:lineRule="auto"/>
        <w:rPr>
          <w:sz w:val="15"/>
        </w:rPr>
      </w:pPr>
      <w:r>
        <w:rPr>
          <w:sz w:val="18"/>
          <w:szCs w:val="24"/>
        </w:rPr>
        <w:t>由</w:t>
      </w:r>
      <w:r>
        <w:rPr>
          <w:rFonts w:hint="eastAsia" w:ascii="宋体" w:hAnsi="宋体"/>
          <w:sz w:val="18"/>
          <w:szCs w:val="24"/>
        </w:rPr>
        <w:t>①</w:t>
      </w:r>
      <w:r>
        <w:rPr>
          <w:sz w:val="18"/>
          <w:szCs w:val="24"/>
        </w:rPr>
        <w:t>式得：自甲装置负极板由静止开始运动，到达正极时的速度为：v</w:t>
      </w:r>
      <w:r>
        <w:rPr>
          <w:sz w:val="18"/>
          <w:szCs w:val="24"/>
          <w:vertAlign w:val="superscript"/>
        </w:rPr>
        <w:t>2</w:t>
      </w:r>
      <w:r>
        <w:rPr>
          <w:sz w:val="18"/>
          <w:szCs w:val="24"/>
        </w:rPr>
        <w:t>=2</w:t>
      </w:r>
      <w:r>
        <w:rPr>
          <w:position w:val="-22"/>
          <w:sz w:val="18"/>
          <w:szCs w:val="24"/>
        </w:rPr>
        <w:drawing>
          <wp:inline distT="0" distB="0" distL="0" distR="0">
            <wp:extent cx="203200" cy="342900"/>
            <wp:effectExtent l="19050" t="0" r="6350" b="0"/>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noChangeArrowheads="1"/>
                    </pic:cNvPicPr>
                  </pic:nvPicPr>
                  <pic:blipFill>
                    <a:blip r:embed="rId15" cstate="print"/>
                    <a:srcRect/>
                    <a:stretch>
                      <a:fillRect/>
                    </a:stretch>
                  </pic:blipFill>
                  <pic:spPr>
                    <a:xfrm>
                      <a:off x="0" y="0"/>
                      <a:ext cx="203200" cy="342900"/>
                    </a:xfrm>
                    <a:prstGeom prst="rect">
                      <a:avLst/>
                    </a:prstGeom>
                    <a:noFill/>
                    <a:ln w="9525">
                      <a:noFill/>
                      <a:miter lim="800000"/>
                      <a:headEnd/>
                      <a:tailEnd/>
                    </a:ln>
                  </pic:spPr>
                </pic:pic>
              </a:graphicData>
            </a:graphic>
          </wp:inline>
        </w:drawing>
      </w:r>
      <w:r>
        <w:rPr>
          <w:sz w:val="18"/>
          <w:szCs w:val="24"/>
        </w:rPr>
        <w:t>=2</w:t>
      </w:r>
      <w:r>
        <w:rPr>
          <w:rFonts w:hint="eastAsia" w:ascii="宋体" w:hAnsi="宋体"/>
          <w:sz w:val="18"/>
          <w:szCs w:val="24"/>
        </w:rPr>
        <w:t>×</w:t>
      </w:r>
      <w:r>
        <w:rPr>
          <w:position w:val="-30"/>
          <w:sz w:val="18"/>
          <w:szCs w:val="24"/>
        </w:rPr>
        <w:drawing>
          <wp:inline distT="0" distB="0" distL="0" distR="0">
            <wp:extent cx="1212850" cy="438150"/>
            <wp:effectExtent l="19050" t="0" r="6350" b="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noChangeArrowheads="1"/>
                    </pic:cNvPicPr>
                  </pic:nvPicPr>
                  <pic:blipFill>
                    <a:blip r:embed="rId16" cstate="print"/>
                    <a:srcRect/>
                    <a:stretch>
                      <a:fillRect/>
                    </a:stretch>
                  </pic:blipFill>
                  <pic:spPr>
                    <a:xfrm>
                      <a:off x="0" y="0"/>
                      <a:ext cx="1212850" cy="438150"/>
                    </a:xfrm>
                    <a:prstGeom prst="rect">
                      <a:avLst/>
                    </a:prstGeom>
                    <a:noFill/>
                    <a:ln w="9525">
                      <a:noFill/>
                      <a:miter lim="800000"/>
                      <a:headEnd/>
                      <a:tailEnd/>
                    </a:ln>
                  </pic:spPr>
                </pic:pic>
              </a:graphicData>
            </a:graphic>
          </wp:inline>
        </w:drawing>
      </w:r>
      <w:r>
        <w:rPr>
          <w:sz w:val="18"/>
          <w:szCs w:val="24"/>
        </w:rPr>
        <w:t>﹣﹣﹣﹣﹣</w:t>
      </w:r>
      <w:r>
        <w:rPr>
          <w:rFonts w:hint="eastAsia" w:ascii="宋体" w:hAnsi="宋体"/>
          <w:sz w:val="18"/>
          <w:szCs w:val="24"/>
        </w:rPr>
        <w:t>③</w:t>
      </w:r>
      <w:r>
        <w:rPr>
          <w:sz w:val="18"/>
          <w:szCs w:val="24"/>
        </w:rPr>
        <w:t>；</w:t>
      </w:r>
    </w:p>
    <w:p>
      <w:pPr>
        <w:spacing w:line="360" w:lineRule="auto"/>
        <w:rPr>
          <w:sz w:val="15"/>
        </w:rPr>
      </w:pPr>
      <w:r>
        <w:rPr>
          <w:sz w:val="18"/>
          <w:szCs w:val="24"/>
        </w:rPr>
        <w:t>由</w:t>
      </w:r>
      <w:r>
        <w:rPr>
          <w:rFonts w:hint="eastAsia" w:ascii="宋体" w:hAnsi="宋体"/>
          <w:sz w:val="18"/>
          <w:szCs w:val="24"/>
        </w:rPr>
        <w:t>②</w:t>
      </w:r>
      <w:r>
        <w:rPr>
          <w:sz w:val="18"/>
          <w:szCs w:val="24"/>
        </w:rPr>
        <w:t>式知，其最终离开乙装置时偏移距离y=2.88</w:t>
      </w:r>
      <w:r>
        <w:rPr>
          <w:rFonts w:hint="eastAsia" w:ascii="宋体" w:hAnsi="宋体"/>
          <w:sz w:val="18"/>
          <w:szCs w:val="24"/>
        </w:rPr>
        <w:t>×</w:t>
      </w:r>
      <w:r>
        <w:rPr>
          <w:sz w:val="18"/>
          <w:szCs w:val="24"/>
        </w:rPr>
        <w:t>10</w:t>
      </w:r>
      <w:r>
        <w:rPr>
          <w:sz w:val="18"/>
          <w:szCs w:val="24"/>
          <w:vertAlign w:val="superscript"/>
        </w:rPr>
        <w:t>9</w:t>
      </w:r>
      <w:r>
        <w:rPr>
          <w:rFonts w:hint="eastAsia" w:ascii="宋体" w:hAnsi="宋体"/>
          <w:sz w:val="18"/>
          <w:szCs w:val="24"/>
        </w:rPr>
        <w:t>×</w:t>
      </w:r>
      <w:r>
        <w:rPr>
          <w:position w:val="-30"/>
          <w:sz w:val="18"/>
          <w:szCs w:val="24"/>
        </w:rPr>
        <w:drawing>
          <wp:inline distT="0" distB="0" distL="0" distR="0">
            <wp:extent cx="209550" cy="393700"/>
            <wp:effectExtent l="19050" t="0" r="0" b="0"/>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noChangeArrowheads="1"/>
                    </pic:cNvPicPr>
                  </pic:nvPicPr>
                  <pic:blipFill>
                    <a:blip r:embed="rId14" cstate="print"/>
                    <a:srcRect/>
                    <a:stretch>
                      <a:fillRect/>
                    </a:stretch>
                  </pic:blipFill>
                  <pic:spPr>
                    <a:xfrm>
                      <a:off x="0" y="0"/>
                      <a:ext cx="209550" cy="393700"/>
                    </a:xfrm>
                    <a:prstGeom prst="rect">
                      <a:avLst/>
                    </a:prstGeom>
                    <a:noFill/>
                    <a:ln w="9525">
                      <a:noFill/>
                      <a:miter lim="800000"/>
                      <a:headEnd/>
                      <a:tailEnd/>
                    </a:ln>
                  </pic:spPr>
                </pic:pic>
              </a:graphicData>
            </a:graphic>
          </wp:inline>
        </w:drawing>
      </w:r>
      <w:r>
        <w:rPr>
          <w:sz w:val="18"/>
          <w:szCs w:val="24"/>
        </w:rPr>
        <w:t>﹣﹣﹣﹣﹣</w:t>
      </w:r>
      <w:r>
        <w:rPr>
          <w:rFonts w:hint="eastAsia" w:ascii="宋体" w:hAnsi="宋体"/>
          <w:sz w:val="18"/>
          <w:szCs w:val="24"/>
        </w:rPr>
        <w:t>②</w:t>
      </w:r>
      <w:r>
        <w:rPr>
          <w:sz w:val="18"/>
          <w:szCs w:val="24"/>
        </w:rPr>
        <w:t>，将</w:t>
      </w:r>
      <w:r>
        <w:rPr>
          <w:rFonts w:hint="eastAsia" w:ascii="宋体" w:hAnsi="宋体"/>
          <w:sz w:val="18"/>
          <w:szCs w:val="24"/>
        </w:rPr>
        <w:t>③</w:t>
      </w:r>
      <w:r>
        <w:rPr>
          <w:sz w:val="18"/>
          <w:szCs w:val="24"/>
        </w:rPr>
        <w:t>代入</w:t>
      </w:r>
      <w:r>
        <w:rPr>
          <w:rFonts w:hint="eastAsia" w:ascii="宋体" w:hAnsi="宋体"/>
          <w:sz w:val="18"/>
          <w:szCs w:val="24"/>
        </w:rPr>
        <w:t>②</w:t>
      </w:r>
      <w:r>
        <w:rPr>
          <w:sz w:val="18"/>
          <w:szCs w:val="24"/>
        </w:rPr>
        <w:t>得：</w:t>
      </w:r>
    </w:p>
    <w:p>
      <w:pPr>
        <w:spacing w:line="360" w:lineRule="auto"/>
        <w:rPr>
          <w:sz w:val="15"/>
        </w:rPr>
      </w:pPr>
      <w:r>
        <w:rPr>
          <w:sz w:val="18"/>
          <w:szCs w:val="24"/>
        </w:rPr>
        <w:t>其最终离开乙装置时偏移距离：y=2.88</w:t>
      </w:r>
      <w:r>
        <w:rPr>
          <w:rFonts w:hint="eastAsia" w:ascii="宋体" w:hAnsi="宋体"/>
          <w:sz w:val="18"/>
          <w:szCs w:val="24"/>
        </w:rPr>
        <w:t>×</w:t>
      </w:r>
      <w:r>
        <w:rPr>
          <w:sz w:val="18"/>
          <w:szCs w:val="24"/>
        </w:rPr>
        <w:t>10</w:t>
      </w:r>
      <w:r>
        <w:rPr>
          <w:sz w:val="18"/>
          <w:szCs w:val="24"/>
          <w:vertAlign w:val="superscript"/>
        </w:rPr>
        <w:t>9</w:t>
      </w:r>
      <w:r>
        <w:rPr>
          <w:rFonts w:hint="eastAsia" w:ascii="宋体" w:hAnsi="宋体"/>
          <w:sz w:val="18"/>
          <w:szCs w:val="24"/>
        </w:rPr>
        <w:t>×</w:t>
      </w:r>
      <w:r>
        <w:rPr>
          <w:position w:val="-30"/>
          <w:sz w:val="18"/>
          <w:szCs w:val="24"/>
        </w:rPr>
        <w:drawing>
          <wp:inline distT="0" distB="0" distL="0" distR="0">
            <wp:extent cx="209550" cy="393700"/>
            <wp:effectExtent l="19050" t="0" r="0" b="0"/>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noChangeArrowheads="1"/>
                    </pic:cNvPicPr>
                  </pic:nvPicPr>
                  <pic:blipFill>
                    <a:blip r:embed="rId14" cstate="print"/>
                    <a:srcRect/>
                    <a:stretch>
                      <a:fillRect/>
                    </a:stretch>
                  </pic:blipFill>
                  <pic:spPr>
                    <a:xfrm>
                      <a:off x="0" y="0"/>
                      <a:ext cx="209550" cy="393700"/>
                    </a:xfrm>
                    <a:prstGeom prst="rect">
                      <a:avLst/>
                    </a:prstGeom>
                    <a:noFill/>
                    <a:ln w="9525">
                      <a:noFill/>
                      <a:miter lim="800000"/>
                      <a:headEnd/>
                      <a:tailEnd/>
                    </a:ln>
                  </pic:spPr>
                </pic:pic>
              </a:graphicData>
            </a:graphic>
          </wp:inline>
        </w:drawing>
      </w:r>
      <w:r>
        <w:rPr>
          <w:sz w:val="18"/>
          <w:szCs w:val="24"/>
        </w:rPr>
        <w:t>=2.88</w:t>
      </w:r>
      <w:r>
        <w:rPr>
          <w:rFonts w:hint="eastAsia" w:ascii="宋体" w:hAnsi="宋体"/>
          <w:sz w:val="18"/>
          <w:szCs w:val="24"/>
        </w:rPr>
        <w:t>×</w:t>
      </w:r>
      <w:r>
        <w:rPr>
          <w:sz w:val="18"/>
          <w:szCs w:val="24"/>
        </w:rPr>
        <w:t>10</w:t>
      </w:r>
      <w:r>
        <w:rPr>
          <w:sz w:val="18"/>
          <w:szCs w:val="24"/>
          <w:vertAlign w:val="superscript"/>
        </w:rPr>
        <w:t>9</w:t>
      </w:r>
      <w:r>
        <w:rPr>
          <w:rFonts w:hint="eastAsia" w:ascii="宋体" w:hAnsi="宋体"/>
          <w:sz w:val="18"/>
          <w:szCs w:val="24"/>
        </w:rPr>
        <w:t>×</w:t>
      </w:r>
      <w:r>
        <w:rPr>
          <w:position w:val="-22"/>
          <w:sz w:val="18"/>
          <w:szCs w:val="24"/>
        </w:rPr>
        <w:drawing>
          <wp:inline distT="0" distB="0" distL="0" distR="0">
            <wp:extent cx="127000" cy="336550"/>
            <wp:effectExtent l="19050" t="0" r="6350" b="0"/>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noChangeArrowheads="1"/>
                    </pic:cNvPicPr>
                  </pic:nvPicPr>
                  <pic:blipFill>
                    <a:blip r:embed="rId17" cstate="print"/>
                    <a:srcRect/>
                    <a:stretch>
                      <a:fillRect/>
                    </a:stretch>
                  </pic:blipFill>
                  <pic:spPr>
                    <a:xfrm>
                      <a:off x="0" y="0"/>
                      <a:ext cx="127000" cy="336550"/>
                    </a:xfrm>
                    <a:prstGeom prst="rect">
                      <a:avLst/>
                    </a:prstGeom>
                    <a:noFill/>
                    <a:ln w="9525">
                      <a:noFill/>
                      <a:miter lim="800000"/>
                      <a:headEnd/>
                      <a:tailEnd/>
                    </a:ln>
                  </pic:spPr>
                </pic:pic>
              </a:graphicData>
            </a:graphic>
          </wp:inline>
        </w:drawing>
      </w:r>
      <w:r>
        <w:rPr>
          <w:rFonts w:hint="eastAsia" w:ascii="宋体" w:hAnsi="宋体"/>
          <w:sz w:val="18"/>
          <w:szCs w:val="24"/>
        </w:rPr>
        <w:t>×</w:t>
      </w:r>
      <w:r>
        <w:rPr>
          <w:sz w:val="18"/>
          <w:szCs w:val="24"/>
        </w:rPr>
        <w:t>4</w:t>
      </w:r>
      <w:r>
        <w:rPr>
          <w:rFonts w:hint="eastAsia" w:ascii="宋体" w:hAnsi="宋体"/>
          <w:sz w:val="18"/>
          <w:szCs w:val="24"/>
        </w:rPr>
        <w:t>×</w:t>
      </w:r>
      <w:r>
        <w:rPr>
          <w:sz w:val="18"/>
          <w:szCs w:val="24"/>
        </w:rPr>
        <w:t>10﹣30kg1.0</w:t>
      </w:r>
      <w:r>
        <w:rPr>
          <w:rFonts w:hint="eastAsia" w:ascii="宋体" w:hAnsi="宋体"/>
          <w:sz w:val="18"/>
          <w:szCs w:val="24"/>
        </w:rPr>
        <w:t>×</w:t>
      </w:r>
      <w:r>
        <w:rPr>
          <w:sz w:val="18"/>
          <w:szCs w:val="24"/>
        </w:rPr>
        <w:t>10﹣19C</w:t>
      </w:r>
      <w:r>
        <w:rPr>
          <w:rFonts w:hint="eastAsia" w:ascii="宋体" w:hAnsi="宋体"/>
          <w:sz w:val="18"/>
          <w:szCs w:val="24"/>
        </w:rPr>
        <w:t>×</w:t>
      </w:r>
      <w:r>
        <w:rPr>
          <w:sz w:val="18"/>
          <w:szCs w:val="24"/>
        </w:rPr>
        <w:t>2V=1.8</w:t>
      </w:r>
      <w:r>
        <w:rPr>
          <w:rFonts w:hint="eastAsia" w:ascii="宋体" w:hAnsi="宋体"/>
          <w:sz w:val="18"/>
          <w:szCs w:val="24"/>
        </w:rPr>
        <w:t>×</w:t>
      </w:r>
      <w:r>
        <w:rPr>
          <w:sz w:val="18"/>
          <w:szCs w:val="24"/>
        </w:rPr>
        <w:t>10</w:t>
      </w:r>
      <w:r>
        <w:rPr>
          <w:sz w:val="18"/>
          <w:szCs w:val="24"/>
          <w:vertAlign w:val="superscript"/>
        </w:rPr>
        <w:t>﹣2</w:t>
      </w:r>
      <w:r>
        <w:rPr>
          <w:sz w:val="18"/>
          <w:szCs w:val="24"/>
        </w:rPr>
        <w:t xml:space="preserve"> m。</w:t>
      </w:r>
    </w:p>
    <w:p>
      <w:pPr>
        <w:rPr>
          <w:rFonts w:hint="eastAsia"/>
        </w:rPr>
      </w:pPr>
    </w:p>
    <w:p>
      <w:pPr>
        <w:jc w:val="center"/>
        <w:rPr>
          <w:rFonts w:hint="eastAsia"/>
          <w:b/>
          <w:sz w:val="32"/>
        </w:rPr>
      </w:pPr>
      <w:r>
        <w:rPr>
          <w:rFonts w:hint="eastAsia"/>
          <w:b/>
          <w:sz w:val="32"/>
        </w:rPr>
        <w:t>心导教育实习老师初中物理面试题目（B卷）</w:t>
      </w:r>
    </w:p>
    <w:p>
      <w:pPr>
        <w:jc w:val="center"/>
        <w:rPr>
          <w:rFonts w:hint="eastAsia"/>
          <w:sz w:val="24"/>
        </w:rPr>
      </w:pPr>
      <w:r>
        <w:rPr>
          <w:rFonts w:hint="eastAsia"/>
          <w:sz w:val="24"/>
        </w:rPr>
        <w:t>试讲部分</w:t>
      </w:r>
    </w:p>
    <w:p>
      <w:pPr>
        <w:rPr>
          <w:rFonts w:hint="eastAsia"/>
        </w:rPr>
      </w:pPr>
      <w:r>
        <w:rPr>
          <w:rFonts w:hint="eastAsia"/>
        </w:rPr>
        <w:t>题目1：</w:t>
      </w:r>
    </w:p>
    <w:p>
      <w:pPr>
        <w:rPr>
          <w:rFonts w:hint="eastAsia"/>
        </w:rPr>
      </w:pPr>
      <w:r>
        <w:rPr>
          <w:rFonts w:hint="eastAsia"/>
        </w:rPr>
        <w:drawing>
          <wp:anchor distT="0" distB="0" distL="114300" distR="114300" simplePos="0" relativeHeight="251661312" behindDoc="0" locked="0" layoutInCell="1" allowOverlap="1">
            <wp:simplePos x="0" y="0"/>
            <wp:positionH relativeFrom="column">
              <wp:posOffset>4248150</wp:posOffset>
            </wp:positionH>
            <wp:positionV relativeFrom="paragraph">
              <wp:posOffset>509270</wp:posOffset>
            </wp:positionV>
            <wp:extent cx="1310640" cy="990600"/>
            <wp:effectExtent l="19050" t="0" r="3810" b="0"/>
            <wp:wrapNone/>
            <wp:docPr id="355" name="图片 355" descr="http://pic2.mofangge.com/upload/papers/20140825/201408250024124076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descr="http://pic2.mofangge.com/upload/papers/20140825/201408250024124076202.png"/>
                    <pic:cNvPicPr>
                      <a:picLocks noChangeAspect="1" noChangeArrowheads="1"/>
                    </pic:cNvPicPr>
                  </pic:nvPicPr>
                  <pic:blipFill>
                    <a:blip r:embed="rId18" cstate="print"/>
                    <a:srcRect/>
                    <a:stretch>
                      <a:fillRect/>
                    </a:stretch>
                  </pic:blipFill>
                  <pic:spPr>
                    <a:xfrm>
                      <a:off x="0" y="0"/>
                      <a:ext cx="1310640" cy="990600"/>
                    </a:xfrm>
                    <a:prstGeom prst="rect">
                      <a:avLst/>
                    </a:prstGeom>
                    <a:noFill/>
                    <a:ln w="9525">
                      <a:noFill/>
                      <a:miter lim="800000"/>
                      <a:headEnd/>
                      <a:tailEnd/>
                    </a:ln>
                  </pic:spPr>
                </pic:pic>
              </a:graphicData>
            </a:graphic>
          </wp:anchor>
        </w:drawing>
      </w:r>
      <w:r>
        <w:rPr>
          <w:rFonts w:hint="eastAsia"/>
          <w:shd w:val="clear" w:color="auto" w:fill="FFFFFF"/>
        </w:rPr>
        <w:t>某同学利用如图的电路来测量一未知电阻R</w:t>
      </w:r>
      <w:r>
        <w:rPr>
          <w:rFonts w:hint="eastAsia"/>
          <w:shd w:val="clear" w:color="auto" w:fill="FFFFFF"/>
          <w:vertAlign w:val="subscript"/>
        </w:rPr>
        <w:t>x</w:t>
      </w:r>
      <w:r>
        <w:rPr>
          <w:rFonts w:hint="eastAsia"/>
        </w:rPr>
        <w:br w:type="textWrapping"/>
      </w:r>
      <w:r>
        <w:drawing>
          <wp:inline distT="0" distB="0" distL="0" distR="0">
            <wp:extent cx="3497580" cy="1422400"/>
            <wp:effectExtent l="19050" t="0" r="7495" b="0"/>
            <wp:docPr id="354" name="图片 354" descr="http://pic2.mofangge.com/upload/papers/20140825/2014082500241239136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descr="http://pic2.mofangge.com/upload/papers/20140825/2014082500241239136228.png"/>
                    <pic:cNvPicPr>
                      <a:picLocks noChangeAspect="1" noChangeArrowheads="1"/>
                    </pic:cNvPicPr>
                  </pic:nvPicPr>
                  <pic:blipFill>
                    <a:blip r:embed="rId19" cstate="print"/>
                    <a:srcRect/>
                    <a:stretch>
                      <a:fillRect/>
                    </a:stretch>
                  </pic:blipFill>
                  <pic:spPr>
                    <a:xfrm>
                      <a:off x="0" y="0"/>
                      <a:ext cx="3497705" cy="1422400"/>
                    </a:xfrm>
                    <a:prstGeom prst="rect">
                      <a:avLst/>
                    </a:prstGeom>
                    <a:noFill/>
                    <a:ln w="9525">
                      <a:noFill/>
                      <a:miter lim="800000"/>
                      <a:headEnd/>
                      <a:tailEnd/>
                    </a:ln>
                  </pic:spPr>
                </pic:pic>
              </a:graphicData>
            </a:graphic>
          </wp:inline>
        </w:drawing>
      </w:r>
      <w:r>
        <w:rPr>
          <w:rFonts w:hint="eastAsia"/>
        </w:rPr>
        <w:br w:type="textWrapping"/>
      </w:r>
      <w:r>
        <w:rPr>
          <w:rFonts w:hint="eastAsia"/>
          <w:shd w:val="clear" w:color="auto" w:fill="FFFFFF"/>
        </w:rPr>
        <w:t>（1）请用笔画线代替导线，将图甲中实物电路连接完整。</w:t>
      </w:r>
      <w:r>
        <w:rPr>
          <w:rFonts w:hint="eastAsia"/>
        </w:rPr>
        <w:br w:type="textWrapping"/>
      </w:r>
      <w:r>
        <w:rPr>
          <w:rFonts w:hint="eastAsia"/>
          <w:shd w:val="clear" w:color="auto" w:fill="FFFFFF"/>
        </w:rPr>
        <w:t>（2）闭合开关后，当滑动电阻器的滑片向左移动到某一位置时，电压表的示数为1.2V，电流表的示数如图乙所示，则I=_________A，R</w:t>
      </w:r>
      <w:r>
        <w:rPr>
          <w:rFonts w:hint="eastAsia"/>
          <w:shd w:val="clear" w:color="auto" w:fill="FFFFFF"/>
          <w:vertAlign w:val="subscript"/>
        </w:rPr>
        <w:t>x</w:t>
      </w:r>
      <w:r>
        <w:rPr>
          <w:rFonts w:hint="eastAsia"/>
          <w:shd w:val="clear" w:color="auto" w:fill="FFFFFF"/>
        </w:rPr>
        <w:t>=___________Ω。</w:t>
      </w:r>
      <w:r>
        <w:rPr>
          <w:rFonts w:hint="eastAsia"/>
        </w:rPr>
        <w:br w:type="textWrapping"/>
      </w:r>
      <w:r>
        <w:rPr>
          <w:rFonts w:hint="eastAsia"/>
          <w:shd w:val="clear" w:color="auto" w:fill="FFFFFF"/>
        </w:rPr>
        <w:t>（3）该同学又设计了如图丙所示的测量电路，同样可以测量未知电阻R</w:t>
      </w:r>
      <w:r>
        <w:rPr>
          <w:rFonts w:hint="eastAsia"/>
          <w:shd w:val="clear" w:color="auto" w:fill="FFFFFF"/>
          <w:vertAlign w:val="subscript"/>
        </w:rPr>
        <w:t>x</w:t>
      </w:r>
      <w:r>
        <w:rPr>
          <w:rFonts w:hint="eastAsia"/>
          <w:shd w:val="clear" w:color="auto" w:fill="FFFFFF"/>
        </w:rPr>
        <w:t>，其中是定值电阻R</w:t>
      </w:r>
      <w:r>
        <w:rPr>
          <w:rFonts w:hint="eastAsia"/>
          <w:shd w:val="clear" w:color="auto" w:fill="FFFFFF"/>
          <w:vertAlign w:val="subscript"/>
        </w:rPr>
        <w:t>0</w:t>
      </w:r>
      <w:r>
        <w:rPr>
          <w:rFonts w:hint="eastAsia"/>
          <w:shd w:val="clear" w:color="auto" w:fill="FFFFFF"/>
        </w:rPr>
        <w:t>，请在空格内把实验步骤补充完整：</w:t>
      </w:r>
      <w:r>
        <w:rPr>
          <w:rFonts w:hint="eastAsia"/>
        </w:rPr>
        <w:br w:type="textWrapping"/>
      </w:r>
      <w:r>
        <w:rPr>
          <w:rFonts w:hint="eastAsia"/>
          <w:shd w:val="clear" w:color="auto" w:fill="FFFFFF"/>
        </w:rPr>
        <w:t>①_____________________，用电压表测出电源的电压为U。</w:t>
      </w:r>
      <w:r>
        <w:rPr>
          <w:rFonts w:hint="eastAsia"/>
        </w:rPr>
        <w:br w:type="textWrapping"/>
      </w:r>
      <w:r>
        <w:rPr>
          <w:rFonts w:hint="eastAsia"/>
          <w:shd w:val="clear" w:color="auto" w:fill="FFFFFF"/>
        </w:rPr>
        <w:t>②_____________________，用电压表测出待测电阻R</w:t>
      </w:r>
      <w:r>
        <w:rPr>
          <w:rFonts w:hint="eastAsia"/>
          <w:shd w:val="clear" w:color="auto" w:fill="FFFFFF"/>
          <w:vertAlign w:val="subscript"/>
          <w:lang w:val="en-US" w:eastAsia="zh-CN"/>
        </w:rPr>
        <w:t>x</w:t>
      </w:r>
      <w:r>
        <w:rPr>
          <w:rFonts w:hint="eastAsia"/>
          <w:shd w:val="clear" w:color="auto" w:fill="FFFFFF"/>
        </w:rPr>
        <w:t>两端的电压为U</w:t>
      </w:r>
      <w:r>
        <w:rPr>
          <w:rFonts w:hint="eastAsia"/>
          <w:shd w:val="clear" w:color="auto" w:fill="FFFFFF"/>
          <w:vertAlign w:val="subscript"/>
        </w:rPr>
        <w:t>x</w:t>
      </w:r>
      <w:r>
        <w:rPr>
          <w:rFonts w:hint="eastAsia"/>
          <w:shd w:val="clear" w:color="auto" w:fill="FFFFFF"/>
        </w:rPr>
        <w:t>。</w:t>
      </w:r>
      <w:r>
        <w:rPr>
          <w:rFonts w:hint="eastAsia"/>
        </w:rPr>
        <w:br w:type="textWrapping"/>
      </w:r>
      <w:r>
        <w:rPr>
          <w:rFonts w:hint="eastAsia"/>
          <w:shd w:val="clear" w:color="auto" w:fill="FFFFFF"/>
        </w:rPr>
        <w:t>③请用测量值U和U</w:t>
      </w:r>
      <w:r>
        <w:rPr>
          <w:rFonts w:hint="eastAsia"/>
          <w:shd w:val="clear" w:color="auto" w:fill="FFFFFF"/>
          <w:vertAlign w:val="subscript"/>
        </w:rPr>
        <w:t>x</w:t>
      </w:r>
      <w:r>
        <w:rPr>
          <w:rFonts w:hint="eastAsia"/>
          <w:shd w:val="clear" w:color="auto" w:fill="FFFFFF"/>
        </w:rPr>
        <w:t>，已知量R</w:t>
      </w:r>
      <w:r>
        <w:rPr>
          <w:rFonts w:hint="eastAsia"/>
          <w:shd w:val="clear" w:color="auto" w:fill="FFFFFF"/>
          <w:vertAlign w:val="subscript"/>
        </w:rPr>
        <w:t>0</w:t>
      </w:r>
      <w:r>
        <w:rPr>
          <w:rFonts w:hint="eastAsia"/>
          <w:shd w:val="clear" w:color="auto" w:fill="FFFFFF"/>
        </w:rPr>
        <w:t>来表示R</w:t>
      </w:r>
      <w:r>
        <w:rPr>
          <w:rFonts w:hint="eastAsia"/>
          <w:shd w:val="clear" w:color="auto" w:fill="FFFFFF"/>
          <w:vertAlign w:val="subscript"/>
        </w:rPr>
        <w:t>x</w:t>
      </w:r>
      <w:r>
        <w:rPr>
          <w:rFonts w:hint="eastAsia"/>
          <w:shd w:val="clear" w:color="auto" w:fill="FFFFFF"/>
        </w:rPr>
        <w:t>=_________________</w:t>
      </w:r>
    </w:p>
    <w:p>
      <w:pPr>
        <w:rPr>
          <w:rFonts w:hint="eastAsia"/>
        </w:rPr>
      </w:pPr>
    </w:p>
    <w:p>
      <w:pPr>
        <w:rPr>
          <w:rFonts w:hint="eastAsia"/>
        </w:rPr>
      </w:pPr>
      <w:r>
        <w:rPr>
          <w:rFonts w:hint="eastAsia"/>
          <w:b/>
          <w:u w:val="single"/>
          <w:shd w:val="clear" w:color="auto" w:fill="FFFFFF"/>
        </w:rPr>
        <w:t>试题分析：</w:t>
      </w:r>
      <w:r>
        <w:rPr>
          <w:rFonts w:hint="eastAsia"/>
          <w:shd w:val="clear" w:color="auto" w:fill="FFFFFF"/>
        </w:rPr>
        <w:t>（1）伏安法测电阻的实验中要求用电流表测电路中的电流，电压表测待测电阻两端电压，滑动变阻器改变电路中的电流进行多次测量。分析电路可知：只有滑动变阻器没有接入电路，而滑</w:t>
      </w:r>
      <w:bookmarkStart w:id="0" w:name="_GoBack"/>
      <w:bookmarkEnd w:id="0"/>
      <w:r>
        <w:rPr>
          <w:rFonts w:hint="eastAsia"/>
          <w:shd w:val="clear" w:color="auto" w:fill="FFFFFF"/>
        </w:rPr>
        <w:t>动变阻器要“一上一下”两个接线柱串联接入电路中。</w:t>
      </w:r>
      <w:r>
        <w:rPr>
          <w:rFonts w:hint="eastAsia"/>
        </w:rPr>
        <w:br w:type="textWrapping"/>
      </w:r>
      <w:r>
        <w:rPr>
          <w:rFonts w:hint="eastAsia"/>
          <w:shd w:val="clear" w:color="auto" w:fill="FFFFFF"/>
        </w:rPr>
        <w:t>（2）电流表接入电路中的量程是“0～0.6A”，对应的分度值是0.02A，根据指针的位置读出示数为：0.3A，则待测电阻的阻值：</w:t>
      </w:r>
      <w:r>
        <w:drawing>
          <wp:inline distT="0" distB="0" distL="0" distR="0">
            <wp:extent cx="1333500" cy="387350"/>
            <wp:effectExtent l="0" t="0" r="0" b="0"/>
            <wp:docPr id="364" name="图片 364" descr="http://pic2.mofangge.com/upload/papers/20140825/20140825002412454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http://pic2.mofangge.com/upload/papers/20140825/201408250024124541122.png"/>
                    <pic:cNvPicPr>
                      <a:picLocks noChangeAspect="1" noChangeArrowheads="1"/>
                    </pic:cNvPicPr>
                  </pic:nvPicPr>
                  <pic:blipFill>
                    <a:blip r:embed="rId20" cstate="print"/>
                    <a:srcRect/>
                    <a:stretch>
                      <a:fillRect/>
                    </a:stretch>
                  </pic:blipFill>
                  <pic:spPr>
                    <a:xfrm>
                      <a:off x="0" y="0"/>
                      <a:ext cx="1333500" cy="387350"/>
                    </a:xfrm>
                    <a:prstGeom prst="rect">
                      <a:avLst/>
                    </a:prstGeom>
                    <a:noFill/>
                    <a:ln w="9525">
                      <a:noFill/>
                      <a:miter lim="800000"/>
                      <a:headEnd/>
                      <a:tailEnd/>
                    </a:ln>
                  </pic:spPr>
                </pic:pic>
              </a:graphicData>
            </a:graphic>
          </wp:inline>
        </w:drawing>
      </w:r>
      <w:r>
        <w:rPr>
          <w:rFonts w:hint="eastAsia"/>
        </w:rPr>
        <w:br w:type="textWrapping"/>
      </w:r>
      <w:r>
        <w:rPr>
          <w:rFonts w:hint="eastAsia"/>
          <w:shd w:val="clear" w:color="auto" w:fill="FFFFFF"/>
        </w:rPr>
        <w:t>（3）要测电阻就必须知道待测电阻两端的电压和通过的电流，实验中有电压表可方便测出待测电阻两端的电压，而通过待测电阻的电流只能通过定值电阻计算，且通过定值的电流与待测电阻的电流要相等就要把两电阻串联起来，故：</w:t>
      </w:r>
      <w:r>
        <w:rPr>
          <w:rFonts w:hint="eastAsia"/>
        </w:rPr>
        <w:br w:type="textWrapping"/>
      </w:r>
      <w:r>
        <w:rPr>
          <w:rFonts w:hint="eastAsia"/>
          <w:shd w:val="clear" w:color="auto" w:fill="FFFFFF"/>
        </w:rPr>
        <w:t>①先闭合开关S，S</w:t>
      </w:r>
      <w:r>
        <w:rPr>
          <w:rFonts w:hint="eastAsia"/>
          <w:shd w:val="clear" w:color="auto" w:fill="FFFFFF"/>
          <w:vertAlign w:val="subscript"/>
        </w:rPr>
        <w:t>1</w:t>
      </w:r>
      <w:r>
        <w:rPr>
          <w:rFonts w:hint="eastAsia"/>
          <w:shd w:val="clear" w:color="auto" w:fill="FFFFFF"/>
        </w:rPr>
        <w:t>，用电压表测出电源的电压为U；</w:t>
      </w:r>
      <w:r>
        <w:rPr>
          <w:rFonts w:hint="eastAsia"/>
        </w:rPr>
        <w:br w:type="textWrapping"/>
      </w:r>
      <w:r>
        <w:rPr>
          <w:rFonts w:hint="eastAsia"/>
          <w:shd w:val="clear" w:color="auto" w:fill="FFFFFF"/>
        </w:rPr>
        <w:t>②再闭合开关S，断开开关S</w:t>
      </w:r>
      <w:r>
        <w:rPr>
          <w:rFonts w:hint="eastAsia"/>
          <w:shd w:val="clear" w:color="auto" w:fill="FFFFFF"/>
          <w:vertAlign w:val="subscript"/>
        </w:rPr>
        <w:t>1</w:t>
      </w:r>
      <w:r>
        <w:rPr>
          <w:rFonts w:hint="eastAsia"/>
          <w:shd w:val="clear" w:color="auto" w:fill="FFFFFF"/>
        </w:rPr>
        <w:t>，用电压表测出待测电阻R</w:t>
      </w:r>
      <w:r>
        <w:rPr>
          <w:rFonts w:hint="eastAsia"/>
          <w:shd w:val="clear" w:color="auto" w:fill="FFFFFF"/>
          <w:vertAlign w:val="subscript"/>
        </w:rPr>
        <w:t>x</w:t>
      </w:r>
      <w:r>
        <w:rPr>
          <w:rFonts w:hint="eastAsia"/>
          <w:shd w:val="clear" w:color="auto" w:fill="FFFFFF"/>
        </w:rPr>
        <w:t>两端的电压为U</w:t>
      </w:r>
      <w:r>
        <w:rPr>
          <w:rFonts w:hint="eastAsia"/>
          <w:shd w:val="clear" w:color="auto" w:fill="FFFFFF"/>
          <w:vertAlign w:val="subscript"/>
        </w:rPr>
        <w:t>x</w:t>
      </w:r>
      <w:r>
        <w:rPr>
          <w:rFonts w:hint="eastAsia"/>
        </w:rPr>
        <w:br w:type="textWrapping"/>
      </w:r>
      <w:r>
        <w:rPr>
          <w:rFonts w:hint="eastAsia"/>
          <w:shd w:val="clear" w:color="auto" w:fill="FFFFFF"/>
        </w:rPr>
        <w:t>③R</w:t>
      </w:r>
      <w:r>
        <w:rPr>
          <w:rFonts w:hint="eastAsia"/>
          <w:shd w:val="clear" w:color="auto" w:fill="FFFFFF"/>
          <w:vertAlign w:val="subscript"/>
        </w:rPr>
        <w:t>0</w:t>
      </w:r>
      <w:r>
        <w:rPr>
          <w:rFonts w:hint="eastAsia"/>
          <w:shd w:val="clear" w:color="auto" w:fill="FFFFFF"/>
        </w:rPr>
        <w:t>两端的电压：U</w:t>
      </w:r>
      <w:r>
        <w:rPr>
          <w:rFonts w:hint="eastAsia"/>
          <w:shd w:val="clear" w:color="auto" w:fill="FFFFFF"/>
          <w:vertAlign w:val="subscript"/>
        </w:rPr>
        <w:t>0</w:t>
      </w:r>
      <w:r>
        <w:rPr>
          <w:rFonts w:hint="eastAsia"/>
          <w:shd w:val="clear" w:color="auto" w:fill="FFFFFF"/>
        </w:rPr>
        <w:t>=U-U</w:t>
      </w:r>
      <w:r>
        <w:rPr>
          <w:rFonts w:hint="eastAsia"/>
          <w:shd w:val="clear" w:color="auto" w:fill="FFFFFF"/>
          <w:vertAlign w:val="subscript"/>
        </w:rPr>
        <w:t>x</w:t>
      </w:r>
      <w:r>
        <w:rPr>
          <w:rFonts w:hint="eastAsia"/>
          <w:shd w:val="clear" w:color="auto" w:fill="FFFFFF"/>
        </w:rPr>
        <w:t>，通过R</w:t>
      </w:r>
      <w:r>
        <w:rPr>
          <w:rFonts w:hint="eastAsia"/>
          <w:shd w:val="clear" w:color="auto" w:fill="FFFFFF"/>
          <w:vertAlign w:val="subscript"/>
        </w:rPr>
        <w:t>x</w:t>
      </w:r>
      <w:r>
        <w:rPr>
          <w:rFonts w:hint="eastAsia"/>
          <w:shd w:val="clear" w:color="auto" w:fill="FFFFFF"/>
        </w:rPr>
        <w:t>的电流：</w:t>
      </w:r>
      <w:r>
        <w:drawing>
          <wp:inline distT="0" distB="0" distL="0" distR="0">
            <wp:extent cx="1435100" cy="425450"/>
            <wp:effectExtent l="0" t="0" r="0" b="0"/>
            <wp:docPr id="365" name="图片 365" descr="http://pic2.mofangge.com/upload/papers/20140825/2014082500241248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65" descr="http://pic2.mofangge.com/upload/papers/20140825/20140825002412485917.png"/>
                    <pic:cNvPicPr>
                      <a:picLocks noChangeAspect="1" noChangeArrowheads="1"/>
                    </pic:cNvPicPr>
                  </pic:nvPicPr>
                  <pic:blipFill>
                    <a:blip r:embed="rId21" cstate="print"/>
                    <a:srcRect/>
                    <a:stretch>
                      <a:fillRect/>
                    </a:stretch>
                  </pic:blipFill>
                  <pic:spPr>
                    <a:xfrm>
                      <a:off x="0" y="0"/>
                      <a:ext cx="1435100" cy="425450"/>
                    </a:xfrm>
                    <a:prstGeom prst="rect">
                      <a:avLst/>
                    </a:prstGeom>
                    <a:noFill/>
                    <a:ln w="9525">
                      <a:noFill/>
                      <a:miter lim="800000"/>
                      <a:headEnd/>
                      <a:tailEnd/>
                    </a:ln>
                  </pic:spPr>
                </pic:pic>
              </a:graphicData>
            </a:graphic>
          </wp:inline>
        </w:drawing>
      </w:r>
      <w:r>
        <w:rPr>
          <w:rFonts w:hint="eastAsia"/>
        </w:rPr>
        <w:br w:type="textWrapping"/>
      </w:r>
      <w:r>
        <w:rPr>
          <w:rFonts w:hint="eastAsia"/>
          <w:shd w:val="clear" w:color="auto" w:fill="FFFFFF"/>
        </w:rPr>
        <w:t>则：</w:t>
      </w:r>
      <w:r>
        <w:drawing>
          <wp:inline distT="0" distB="0" distL="0" distR="0">
            <wp:extent cx="1758950" cy="622300"/>
            <wp:effectExtent l="0" t="0" r="0" b="0"/>
            <wp:docPr id="366" name="图片 366" descr="http://pic2.mofangge.com/upload/papers/20140825/20140825002412501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descr="http://pic2.mofangge.com/upload/papers/20140825/201408250024125011112.png"/>
                    <pic:cNvPicPr>
                      <a:picLocks noChangeAspect="1" noChangeArrowheads="1"/>
                    </pic:cNvPicPr>
                  </pic:nvPicPr>
                  <pic:blipFill>
                    <a:blip r:embed="rId22" cstate="print"/>
                    <a:srcRect/>
                    <a:stretch>
                      <a:fillRect/>
                    </a:stretch>
                  </pic:blipFill>
                  <pic:spPr>
                    <a:xfrm>
                      <a:off x="0" y="0"/>
                      <a:ext cx="1758950" cy="622300"/>
                    </a:xfrm>
                    <a:prstGeom prst="rect">
                      <a:avLst/>
                    </a:prstGeom>
                    <a:noFill/>
                    <a:ln w="9525">
                      <a:noFill/>
                      <a:miter lim="800000"/>
                      <a:headEnd/>
                      <a:tailEnd/>
                    </a:ln>
                  </pic:spPr>
                </pic:pic>
              </a:graphicData>
            </a:graphic>
          </wp:inline>
        </w:drawing>
      </w:r>
    </w:p>
    <w:p>
      <w:pPr>
        <w:rPr>
          <w:rFonts w:hint="eastAsia"/>
        </w:rPr>
      </w:pPr>
      <w:r>
        <w:rPr>
          <w:rFonts w:hint="eastAsia"/>
        </w:rPr>
        <w:drawing>
          <wp:inline distT="0" distB="0" distL="0" distR="0">
            <wp:extent cx="3105150" cy="1464945"/>
            <wp:effectExtent l="1905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85"/>
                    <pic:cNvPicPr>
                      <a:picLocks noChangeAspect="1" noChangeArrowheads="1"/>
                    </pic:cNvPicPr>
                  </pic:nvPicPr>
                  <pic:blipFill>
                    <a:blip r:embed="rId23" cstate="print"/>
                    <a:srcRect/>
                    <a:stretch>
                      <a:fillRect/>
                    </a:stretch>
                  </pic:blipFill>
                  <pic:spPr>
                    <a:xfrm>
                      <a:off x="0" y="0"/>
                      <a:ext cx="3105150" cy="1465266"/>
                    </a:xfrm>
                    <a:prstGeom prst="rect">
                      <a:avLst/>
                    </a:prstGeom>
                    <a:noFill/>
                    <a:ln w="9525">
                      <a:noFill/>
                      <a:miter lim="800000"/>
                      <a:headEnd/>
                      <a:tailEnd/>
                    </a:ln>
                  </pic:spPr>
                </pic:pic>
              </a:graphicData>
            </a:graphic>
          </wp:inline>
        </w:drawing>
      </w:r>
    </w:p>
    <w:p>
      <w:pPr>
        <w:rPr>
          <w:rFonts w:hint="eastAsia"/>
        </w:rPr>
      </w:pPr>
      <w:r>
        <w:rPr>
          <w:rFonts w:hint="eastAsia"/>
        </w:rPr>
        <w:t>题目2：</w:t>
      </w:r>
    </w:p>
    <w:p>
      <w:pPr>
        <w:spacing w:line="360" w:lineRule="auto"/>
        <w:rPr>
          <w:sz w:val="20"/>
          <w:szCs w:val="21"/>
        </w:rPr>
      </w:pPr>
      <w:r>
        <w:rPr>
          <w:sz w:val="20"/>
          <w:szCs w:val="21"/>
        </w:rPr>
        <w:t>某实验小组利用电磁打点计时器研究物体的运动。</w:t>
      </w:r>
    </w:p>
    <w:p>
      <w:pPr>
        <w:spacing w:line="360" w:lineRule="auto"/>
        <w:rPr>
          <w:sz w:val="20"/>
          <w:szCs w:val="21"/>
        </w:rPr>
      </w:pPr>
      <w:r>
        <w:rPr>
          <w:sz w:val="20"/>
          <w:szCs w:val="21"/>
        </w:rPr>
        <w:drawing>
          <wp:inline distT="0" distB="0" distL="0" distR="0">
            <wp:extent cx="2959100" cy="1101725"/>
            <wp:effectExtent l="19050" t="0" r="0" b="0"/>
            <wp:docPr id="3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24" descr="菁优网：http://www.jyeoo.com"/>
                    <pic:cNvPicPr>
                      <a:picLocks noChangeAspect="1" noChangeArrowheads="1"/>
                    </pic:cNvPicPr>
                  </pic:nvPicPr>
                  <pic:blipFill>
                    <a:blip r:embed="rId24" cstate="print">
                      <a:lum bright="-40000" contrast="60000"/>
                    </a:blip>
                    <a:srcRect/>
                    <a:stretch>
                      <a:fillRect/>
                    </a:stretch>
                  </pic:blipFill>
                  <pic:spPr>
                    <a:xfrm>
                      <a:off x="0" y="0"/>
                      <a:ext cx="2959100" cy="1102230"/>
                    </a:xfrm>
                    <a:prstGeom prst="rect">
                      <a:avLst/>
                    </a:prstGeom>
                    <a:noFill/>
                    <a:ln w="9525">
                      <a:noFill/>
                      <a:miter lim="800000"/>
                      <a:headEnd/>
                      <a:tailEnd/>
                    </a:ln>
                  </pic:spPr>
                </pic:pic>
              </a:graphicData>
            </a:graphic>
          </wp:inline>
        </w:drawing>
      </w:r>
    </w:p>
    <w:p>
      <w:pPr>
        <w:spacing w:line="360" w:lineRule="auto"/>
        <w:rPr>
          <w:sz w:val="20"/>
          <w:szCs w:val="21"/>
        </w:rPr>
      </w:pPr>
      <w:r>
        <w:rPr>
          <w:sz w:val="20"/>
          <w:szCs w:val="21"/>
        </w:rPr>
        <w:t>打点计时器是一种测量短暂时间的工具。如果运动物体带动的纸带通过打点计时器，在纸带上打下的点就记录了物体运动的时间，纸带上的点也相应的表示出了运动物体在不同时刻的位置。研究纸带上的各点间的间隔，就可分析物体的运动。电磁打点计时器是一种使用交流电源的计时仪器，其工作电压小于6V．一般是4﹣6V，电源的频率是50Hz，它每隔0.02s打一次点，即一秒打50个点。</w:t>
      </w:r>
    </w:p>
    <w:p>
      <w:pPr>
        <w:spacing w:line="360" w:lineRule="auto"/>
        <w:rPr>
          <w:sz w:val="20"/>
          <w:szCs w:val="21"/>
        </w:rPr>
      </w:pPr>
      <w:r>
        <w:rPr>
          <w:sz w:val="20"/>
          <w:szCs w:val="21"/>
        </w:rPr>
        <w:t>（1）按如图方式接好实验仪器，先接通电源，再调整钩码个数释放小车，纸带上打下一系列点。</w:t>
      </w:r>
    </w:p>
    <w:p>
      <w:pPr>
        <w:spacing w:line="360" w:lineRule="auto"/>
        <w:rPr>
          <w:sz w:val="20"/>
          <w:szCs w:val="21"/>
        </w:rPr>
      </w:pPr>
      <w:r>
        <w:rPr>
          <w:sz w:val="20"/>
          <w:szCs w:val="21"/>
        </w:rPr>
        <w:t>（2）同一打点计时器打出甲、乙两条纸带。舍弃开头比较密集的点，从某个点开始，每五个点取一个计数点，纸带甲、乙分别标上1、2、3、4、5…（相邻两个读数点中间还有四个计时点未画出）计数周期为T=</w:t>
      </w:r>
      <w:r>
        <w:rPr>
          <w:sz w:val="20"/>
          <w:szCs w:val="21"/>
          <w:u w:val="single"/>
        </w:rPr>
        <w:t>　   　</w:t>
      </w:r>
      <w:r>
        <w:rPr>
          <w:sz w:val="20"/>
          <w:szCs w:val="21"/>
        </w:rPr>
        <w:t>s．在打下计数点“0”至“5”的过程中，纸带甲的平均速度</w:t>
      </w:r>
      <w:r>
        <w:rPr>
          <w:sz w:val="20"/>
          <w:szCs w:val="21"/>
          <w:u w:val="single"/>
        </w:rPr>
        <w:t>　   　</w:t>
      </w:r>
      <w:r>
        <w:rPr>
          <w:sz w:val="20"/>
          <w:szCs w:val="21"/>
        </w:rPr>
        <w:t>乙的平均速度（选填“大于”“等于”或“小于”）。</w:t>
      </w:r>
    </w:p>
    <w:p>
      <w:pPr>
        <w:spacing w:line="360" w:lineRule="auto"/>
        <w:rPr>
          <w:sz w:val="20"/>
          <w:szCs w:val="21"/>
        </w:rPr>
      </w:pPr>
      <w:r>
        <w:rPr>
          <w:sz w:val="20"/>
          <w:szCs w:val="21"/>
        </w:rPr>
        <w:t>（3）对纸带乙进一步进行处理，如图丙所示，用刻度尺进行测量，数据记录在纸带上。由测量数据可知，小车运动受到</w:t>
      </w:r>
      <w:r>
        <w:rPr>
          <w:sz w:val="20"/>
          <w:szCs w:val="21"/>
          <w:u w:val="single"/>
        </w:rPr>
        <w:t>　   　</w:t>
      </w:r>
      <w:r>
        <w:rPr>
          <w:sz w:val="20"/>
          <w:szCs w:val="21"/>
        </w:rPr>
        <w:t>（选填“平衡”或“非平衡”）力的作用。从B点到D点的平均速度为</w:t>
      </w:r>
      <w:r>
        <w:rPr>
          <w:sz w:val="20"/>
          <w:szCs w:val="21"/>
          <w:u w:val="single"/>
        </w:rPr>
        <w:t>　   　</w:t>
      </w:r>
      <w:r>
        <w:rPr>
          <w:sz w:val="20"/>
          <w:szCs w:val="21"/>
        </w:rPr>
        <w:t>m/s。</w:t>
      </w:r>
    </w:p>
    <w:p>
      <w:pPr>
        <w:spacing w:line="360" w:lineRule="auto"/>
        <w:rPr>
          <w:sz w:val="20"/>
          <w:szCs w:val="21"/>
        </w:rPr>
      </w:pPr>
      <w:r>
        <w:rPr>
          <w:sz w:val="20"/>
          <w:szCs w:val="21"/>
        </w:rPr>
        <w:t>【拓展】（1）进一步分析纸带丙上点A到点E的测量数据，可知此小车在相同时间间隔内速度的增加量相同。我们可以利用比值法研究这一特点。则小车每秒速度的增加量</w:t>
      </w:r>
      <w:r>
        <w:rPr>
          <w:rFonts w:hint="eastAsia" w:ascii="宋体" w:hAnsi="宋体"/>
          <w:sz w:val="20"/>
          <w:szCs w:val="21"/>
        </w:rPr>
        <w:t>△</w:t>
      </w:r>
      <w:r>
        <w:rPr>
          <w:sz w:val="20"/>
          <w:szCs w:val="21"/>
        </w:rPr>
        <w:t>v=</w:t>
      </w:r>
      <w:r>
        <w:rPr>
          <w:sz w:val="20"/>
          <w:szCs w:val="21"/>
          <w:u w:val="single"/>
        </w:rPr>
        <w:t>　   　</w:t>
      </w:r>
      <w:r>
        <w:rPr>
          <w:sz w:val="20"/>
          <w:szCs w:val="21"/>
        </w:rPr>
        <w:t>m/s。</w:t>
      </w:r>
    </w:p>
    <w:p>
      <w:pPr>
        <w:spacing w:line="360" w:lineRule="auto"/>
        <w:rPr>
          <w:sz w:val="20"/>
          <w:szCs w:val="21"/>
        </w:rPr>
      </w:pPr>
      <w:r>
        <w:rPr>
          <w:sz w:val="20"/>
          <w:szCs w:val="21"/>
        </w:rPr>
        <w:t>（2）若丙纸带在打计数点B时的速度为0.5m/s，则在打计数点E时的速度为</w:t>
      </w:r>
      <w:r>
        <w:rPr>
          <w:sz w:val="20"/>
          <w:szCs w:val="21"/>
          <w:u w:val="single"/>
        </w:rPr>
        <w:t>　   　</w:t>
      </w:r>
      <w:r>
        <w:rPr>
          <w:sz w:val="20"/>
          <w:szCs w:val="21"/>
        </w:rPr>
        <w:t>m/s。</w:t>
      </w:r>
    </w:p>
    <w:p>
      <w:pPr>
        <w:rPr>
          <w:rFonts w:hint="eastAsia"/>
        </w:rPr>
      </w:pPr>
    </w:p>
    <w:p>
      <w:pPr>
        <w:spacing w:line="360" w:lineRule="auto"/>
        <w:rPr>
          <w:szCs w:val="21"/>
        </w:rPr>
      </w:pPr>
      <w:r>
        <w:rPr>
          <w:rFonts w:hint="eastAsia"/>
          <w:b/>
          <w:szCs w:val="21"/>
          <w:u w:val="single"/>
        </w:rPr>
        <w:t>答案：</w:t>
      </w:r>
      <w:r>
        <w:rPr>
          <w:szCs w:val="21"/>
        </w:rPr>
        <w:t>（2）打点计时器的电源频率是50Hz，则打点周期为0.02s，相邻的两个计数点之间还有四个点未画出，则相邻计数点之间的时间间隔T=0.1s；</w:t>
      </w:r>
    </w:p>
    <w:p>
      <w:pPr>
        <w:spacing w:line="360" w:lineRule="auto"/>
        <w:rPr>
          <w:szCs w:val="21"/>
        </w:rPr>
      </w:pPr>
      <w:r>
        <w:rPr>
          <w:szCs w:val="21"/>
        </w:rPr>
        <w:t>由图甲、乙可知，纸带运动时间相同时，甲通过的路程短，所以纸带甲的平均速度小于乙的平均速度；</w:t>
      </w:r>
    </w:p>
    <w:p>
      <w:pPr>
        <w:spacing w:line="360" w:lineRule="auto"/>
        <w:rPr>
          <w:szCs w:val="21"/>
        </w:rPr>
      </w:pPr>
      <w:r>
        <w:rPr>
          <w:szCs w:val="21"/>
        </w:rPr>
        <w:t>（3）由丙图可知，两记数点间时间相等，距离越来越大，即小车在做加速运动，所以小车运动受到的是非平衡力作用；</w:t>
      </w:r>
    </w:p>
    <w:p>
      <w:pPr>
        <w:spacing w:line="360" w:lineRule="auto"/>
        <w:rPr>
          <w:szCs w:val="21"/>
        </w:rPr>
      </w:pPr>
      <w:r>
        <w:rPr>
          <w:szCs w:val="21"/>
        </w:rPr>
        <w:t>由图知，BD间的距离s=6.00cm</w:t>
      </w:r>
      <w:r>
        <w:rPr>
          <w:rFonts w:hint="eastAsia" w:ascii="宋体" w:hAnsi="宋体"/>
          <w:szCs w:val="21"/>
        </w:rPr>
        <w:t>+</w:t>
      </w:r>
      <w:r>
        <w:rPr>
          <w:szCs w:val="21"/>
        </w:rPr>
        <w:t>8.00cm=14.00cm，时间t=2T=2</w:t>
      </w:r>
      <w:r>
        <w:rPr>
          <w:rFonts w:hint="eastAsia" w:ascii="宋体" w:hAnsi="宋体"/>
          <w:szCs w:val="21"/>
        </w:rPr>
        <w:t>×</w:t>
      </w:r>
      <w:r>
        <w:rPr>
          <w:szCs w:val="21"/>
        </w:rPr>
        <w:t>0.1s=0.2s，</w:t>
      </w:r>
    </w:p>
    <w:p>
      <w:pPr>
        <w:spacing w:line="360" w:lineRule="auto"/>
        <w:rPr>
          <w:szCs w:val="21"/>
        </w:rPr>
      </w:pPr>
      <w:r>
        <w:rPr>
          <w:szCs w:val="21"/>
        </w:rPr>
        <w:t>所以从B点到D点的平均速度为：v=</w:t>
      </w:r>
      <w:r>
        <w:rPr>
          <w:position w:val="-22"/>
          <w:szCs w:val="21"/>
        </w:rPr>
        <w:drawing>
          <wp:inline distT="0" distB="0" distL="0" distR="0">
            <wp:extent cx="127000" cy="336550"/>
            <wp:effectExtent l="19050" t="0" r="6350" b="0"/>
            <wp:docPr id="393"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descr="菁优网-jyeoo"/>
                    <pic:cNvPicPr>
                      <a:picLocks noChangeAspect="1" noChangeArrowheads="1"/>
                    </pic:cNvPicPr>
                  </pic:nvPicPr>
                  <pic:blipFill>
                    <a:blip r:embed="rId25" cstate="print"/>
                    <a:srcRect/>
                    <a:stretch>
                      <a:fillRect/>
                    </a:stretch>
                  </pic:blipFill>
                  <pic:spPr>
                    <a:xfrm>
                      <a:off x="0" y="0"/>
                      <a:ext cx="127000" cy="336550"/>
                    </a:xfrm>
                    <a:prstGeom prst="rect">
                      <a:avLst/>
                    </a:prstGeom>
                    <a:noFill/>
                    <a:ln w="9525">
                      <a:noFill/>
                      <a:miter lim="800000"/>
                      <a:headEnd/>
                      <a:tailEnd/>
                    </a:ln>
                  </pic:spPr>
                </pic:pic>
              </a:graphicData>
            </a:graphic>
          </wp:inline>
        </w:drawing>
      </w:r>
      <w:r>
        <w:rPr>
          <w:szCs w:val="21"/>
        </w:rPr>
        <w:t>=</w:t>
      </w:r>
      <w:r>
        <w:rPr>
          <w:position w:val="-22"/>
          <w:szCs w:val="21"/>
        </w:rPr>
        <w:drawing>
          <wp:inline distT="0" distB="0" distL="0" distR="0">
            <wp:extent cx="431800" cy="336550"/>
            <wp:effectExtent l="19050" t="0" r="6350" b="0"/>
            <wp:docPr id="394"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394" descr="菁优网-jyeoo"/>
                    <pic:cNvPicPr>
                      <a:picLocks noChangeAspect="1" noChangeArrowheads="1"/>
                    </pic:cNvPicPr>
                  </pic:nvPicPr>
                  <pic:blipFill>
                    <a:blip r:embed="rId26" cstate="print"/>
                    <a:srcRect/>
                    <a:stretch>
                      <a:fillRect/>
                    </a:stretch>
                  </pic:blipFill>
                  <pic:spPr>
                    <a:xfrm>
                      <a:off x="0" y="0"/>
                      <a:ext cx="431800" cy="336550"/>
                    </a:xfrm>
                    <a:prstGeom prst="rect">
                      <a:avLst/>
                    </a:prstGeom>
                    <a:noFill/>
                    <a:ln w="9525">
                      <a:noFill/>
                      <a:miter lim="800000"/>
                      <a:headEnd/>
                      <a:tailEnd/>
                    </a:ln>
                  </pic:spPr>
                </pic:pic>
              </a:graphicData>
            </a:graphic>
          </wp:inline>
        </w:drawing>
      </w:r>
      <w:r>
        <w:rPr>
          <w:szCs w:val="21"/>
        </w:rPr>
        <w:t>=0.7m/s；</w:t>
      </w:r>
    </w:p>
    <w:p>
      <w:pPr>
        <w:spacing w:line="360" w:lineRule="auto"/>
        <w:rPr>
          <w:szCs w:val="21"/>
        </w:rPr>
      </w:pPr>
      <w:r>
        <w:rPr>
          <w:szCs w:val="21"/>
        </w:rPr>
        <w:t>【拓展】（1）由图丙知，从A点到E，相邻的两点间距离都增大了2cm=0.02m，相邻两点的时间间隔都是0.1s，</w:t>
      </w:r>
    </w:p>
    <w:p>
      <w:pPr>
        <w:spacing w:line="360" w:lineRule="auto"/>
        <w:rPr>
          <w:szCs w:val="21"/>
        </w:rPr>
      </w:pPr>
      <w:r>
        <w:rPr>
          <w:szCs w:val="21"/>
        </w:rPr>
        <w:t>所以</w:t>
      </w:r>
      <w:r>
        <w:rPr>
          <w:rFonts w:hint="eastAsia" w:ascii="宋体" w:hAnsi="宋体"/>
          <w:szCs w:val="21"/>
        </w:rPr>
        <w:t>△</w:t>
      </w:r>
      <w:r>
        <w:rPr>
          <w:szCs w:val="21"/>
        </w:rPr>
        <w:t>v=</w:t>
      </w:r>
      <w:r>
        <w:rPr>
          <w:position w:val="-22"/>
          <w:szCs w:val="21"/>
        </w:rPr>
        <w:drawing>
          <wp:inline distT="0" distB="0" distL="0" distR="0">
            <wp:extent cx="279400" cy="336550"/>
            <wp:effectExtent l="19050" t="0" r="6350" b="0"/>
            <wp:docPr id="395"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95" descr="菁优网-jyeoo"/>
                    <pic:cNvPicPr>
                      <a:picLocks noChangeAspect="1" noChangeArrowheads="1"/>
                    </pic:cNvPicPr>
                  </pic:nvPicPr>
                  <pic:blipFill>
                    <a:blip r:embed="rId27"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1"/>
        </w:rPr>
        <w:t>=</w:t>
      </w:r>
      <w:r>
        <w:rPr>
          <w:position w:val="-22"/>
          <w:szCs w:val="21"/>
        </w:rPr>
        <w:drawing>
          <wp:inline distT="0" distB="0" distL="0" distR="0">
            <wp:extent cx="431800" cy="336550"/>
            <wp:effectExtent l="19050" t="0" r="6350" b="0"/>
            <wp:docPr id="396"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96" descr="菁优网-jyeoo"/>
                    <pic:cNvPicPr>
                      <a:picLocks noChangeAspect="1" noChangeArrowheads="1"/>
                    </pic:cNvPicPr>
                  </pic:nvPicPr>
                  <pic:blipFill>
                    <a:blip r:embed="rId28" cstate="print"/>
                    <a:srcRect/>
                    <a:stretch>
                      <a:fillRect/>
                    </a:stretch>
                  </pic:blipFill>
                  <pic:spPr>
                    <a:xfrm>
                      <a:off x="0" y="0"/>
                      <a:ext cx="431800" cy="336550"/>
                    </a:xfrm>
                    <a:prstGeom prst="rect">
                      <a:avLst/>
                    </a:prstGeom>
                    <a:noFill/>
                    <a:ln w="9525">
                      <a:noFill/>
                      <a:miter lim="800000"/>
                      <a:headEnd/>
                      <a:tailEnd/>
                    </a:ln>
                  </pic:spPr>
                </pic:pic>
              </a:graphicData>
            </a:graphic>
          </wp:inline>
        </w:drawing>
      </w:r>
      <w:r>
        <w:rPr>
          <w:szCs w:val="21"/>
        </w:rPr>
        <w:t>=0.2m/s；</w:t>
      </w:r>
    </w:p>
    <w:p>
      <w:pPr>
        <w:spacing w:line="360" w:lineRule="auto"/>
        <w:rPr>
          <w:szCs w:val="21"/>
        </w:rPr>
      </w:pPr>
      <w:r>
        <w:rPr>
          <w:szCs w:val="21"/>
        </w:rPr>
        <w:t>（2）由题知，B时的速度为0.5m/s，所以在E点时的速度为0.5m/s</w:t>
      </w:r>
      <w:r>
        <w:rPr>
          <w:rFonts w:hint="eastAsia" w:ascii="宋体" w:hAnsi="宋体"/>
          <w:szCs w:val="21"/>
        </w:rPr>
        <w:t>+</w:t>
      </w:r>
      <w:r>
        <w:rPr>
          <w:szCs w:val="21"/>
        </w:rPr>
        <w:t>0.2m/s</w:t>
      </w:r>
      <w:r>
        <w:rPr>
          <w:rFonts w:hint="eastAsia" w:ascii="宋体" w:hAnsi="宋体"/>
          <w:szCs w:val="21"/>
        </w:rPr>
        <w:t>+</w:t>
      </w:r>
      <w:r>
        <w:rPr>
          <w:szCs w:val="21"/>
        </w:rPr>
        <w:t>0.2m/s</w:t>
      </w:r>
      <w:r>
        <w:rPr>
          <w:rFonts w:hint="eastAsia" w:ascii="宋体" w:hAnsi="宋体"/>
          <w:szCs w:val="21"/>
        </w:rPr>
        <w:t>+</w:t>
      </w:r>
      <w:r>
        <w:rPr>
          <w:szCs w:val="21"/>
        </w:rPr>
        <w:t>0.2m/s=1.1m/s。</w:t>
      </w:r>
    </w:p>
    <w:p>
      <w:pPr>
        <w:spacing w:line="360" w:lineRule="auto"/>
        <w:rPr>
          <w:rFonts w:hint="eastAsia"/>
          <w:szCs w:val="21"/>
        </w:rPr>
      </w:pPr>
      <w:r>
        <w:rPr>
          <w:szCs w:val="21"/>
        </w:rPr>
        <w:t>故答案为：（2）0.1；小于；（3）非平衡； 0.7；【拓展】（1）0.2；（2）1.1。</w:t>
      </w:r>
    </w:p>
    <w:p>
      <w:pPr>
        <w:spacing w:line="360" w:lineRule="auto"/>
        <w:rPr>
          <w:szCs w:val="21"/>
        </w:rPr>
      </w:pPr>
    </w:p>
    <w:p>
      <w:pPr>
        <w:rPr>
          <w:rFonts w:hint="eastAsia"/>
        </w:rPr>
      </w:pPr>
    </w:p>
    <w:p>
      <w:pPr>
        <w:jc w:val="center"/>
        <w:rPr>
          <w:rFonts w:hint="eastAsia"/>
          <w:b/>
          <w:sz w:val="32"/>
        </w:rPr>
      </w:pPr>
      <w:r>
        <w:rPr>
          <w:rFonts w:hint="eastAsia"/>
          <w:b/>
          <w:sz w:val="32"/>
        </w:rPr>
        <w:t>心导教育实习老师面试题目（C卷）</w:t>
      </w:r>
    </w:p>
    <w:p>
      <w:pPr>
        <w:jc w:val="center"/>
        <w:rPr>
          <w:rFonts w:hint="eastAsia"/>
          <w:sz w:val="24"/>
        </w:rPr>
      </w:pPr>
      <w:r>
        <w:rPr>
          <w:rFonts w:hint="eastAsia"/>
          <w:sz w:val="24"/>
        </w:rPr>
        <w:t>试讲部分</w:t>
      </w:r>
    </w:p>
    <w:p>
      <w:pPr>
        <w:rPr>
          <w:rFonts w:hint="eastAsia"/>
        </w:rPr>
      </w:pPr>
      <w:r>
        <w:rPr>
          <w:rFonts w:hint="eastAsia"/>
        </w:rPr>
        <w:t>题目1：</w:t>
      </w:r>
    </w:p>
    <w:p>
      <w:pPr>
        <w:spacing w:line="360" w:lineRule="auto"/>
        <w:jc w:val="center"/>
        <w:rPr>
          <w:sz w:val="18"/>
          <w:szCs w:val="21"/>
        </w:rPr>
      </w:pPr>
      <w:r>
        <w:rPr>
          <w:sz w:val="18"/>
          <w:szCs w:val="21"/>
        </w:rPr>
        <w:t>汽车发动机与防冻冷却液</w:t>
      </w:r>
    </w:p>
    <w:p>
      <w:pPr>
        <w:spacing w:line="360" w:lineRule="auto"/>
        <w:rPr>
          <w:sz w:val="18"/>
          <w:szCs w:val="21"/>
        </w:rPr>
      </w:pPr>
      <w:r>
        <w:rPr>
          <w:sz w:val="18"/>
          <w:szCs w:val="21"/>
        </w:rPr>
        <w:t>汽车四冲程发动机每个工作循环是由吸气冲程、压缩冲程、做功冲程和排气冲程组成。发动机工作时，可燃混合气在汽缸内燃烧的温度可达2000℃以上。活塞、汽缸和气门等直接与高温可燃混合气接触的零部件受热，会导致发动机工作温度过高，引起燃烧不正常，甚至发生爆震或早燃。这不仅能使润滑油燃损或变质，润滑能力下降，零部件急剧磨损，而且还会出现卡死、损坏等现象。为了避免上述恶果发生，必须采用合理的冷却方法，使发动机保持在一定的温度范围内工作，保证发动机长期正常运转。</w:t>
      </w:r>
    </w:p>
    <w:p>
      <w:pPr>
        <w:spacing w:line="360" w:lineRule="auto"/>
        <w:rPr>
          <w:sz w:val="18"/>
          <w:szCs w:val="21"/>
        </w:rPr>
      </w:pPr>
      <w:r>
        <w:rPr>
          <w:sz w:val="18"/>
          <w:szCs w:val="21"/>
        </w:rPr>
        <w:t>汽车行驶时，为了避免发动机的温度升得很高，通常利用防冻冷却液在散热器管道内循环流动，带走发动机多余的热量，使发动机能在正常温度范围内工作。防冻冷却液主要由水和防冻剂混合而成。防冻剂，简称原液，它具有不易汽化、密度比水小等特性。防冻冷却液中防冻剂含量（防冻剂占防冻冷却液体积的比例）越高，防冻冷却液的比热容就越小。汽车发动机用防冻冷却液降温时，通常要求防冻冷却液的凝固点应至少比环境最低温度低10℃，而沸点要高于发动机最高工作温度5℃以上。如图甲是某种防冻冷却液的凝固点与原液含量的关系，该种防冻冷却液的沸点与原液含量的关系如图乙所示。汽车使用与保养时，应合理选择防冻冷却液。</w:t>
      </w:r>
    </w:p>
    <w:p>
      <w:pPr>
        <w:spacing w:line="360" w:lineRule="auto"/>
        <w:rPr>
          <w:rFonts w:hint="eastAsia"/>
          <w:sz w:val="18"/>
          <w:szCs w:val="21"/>
        </w:rPr>
      </w:pPr>
      <w:r>
        <w:rPr>
          <w:rFonts w:hint="eastAsia"/>
          <w:sz w:val="18"/>
          <w:szCs w:val="21"/>
        </w:rPr>
        <w:drawing>
          <wp:anchor distT="0" distB="0" distL="114300" distR="114300" simplePos="0" relativeHeight="251662336" behindDoc="0" locked="0" layoutInCell="1" allowOverlap="1">
            <wp:simplePos x="0" y="0"/>
            <wp:positionH relativeFrom="column">
              <wp:posOffset>3708400</wp:posOffset>
            </wp:positionH>
            <wp:positionV relativeFrom="paragraph">
              <wp:posOffset>26670</wp:posOffset>
            </wp:positionV>
            <wp:extent cx="2914650" cy="1327150"/>
            <wp:effectExtent l="19050" t="0" r="0" b="0"/>
            <wp:wrapNone/>
            <wp:docPr id="4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24" descr="菁优网：http://www.jyeoo.com"/>
                    <pic:cNvPicPr>
                      <a:picLocks noChangeAspect="1" noChangeArrowheads="1"/>
                    </pic:cNvPicPr>
                  </pic:nvPicPr>
                  <pic:blipFill>
                    <a:blip r:embed="rId29" cstate="print"/>
                    <a:srcRect/>
                    <a:stretch>
                      <a:fillRect/>
                    </a:stretch>
                  </pic:blipFill>
                  <pic:spPr>
                    <a:xfrm>
                      <a:off x="0" y="0"/>
                      <a:ext cx="2914650" cy="1327150"/>
                    </a:xfrm>
                    <a:prstGeom prst="rect">
                      <a:avLst/>
                    </a:prstGeom>
                    <a:noFill/>
                    <a:ln w="9525">
                      <a:noFill/>
                      <a:miter lim="800000"/>
                      <a:headEnd/>
                      <a:tailEnd/>
                    </a:ln>
                  </pic:spPr>
                </pic:pic>
              </a:graphicData>
            </a:graphic>
          </wp:anchor>
        </w:drawing>
      </w:r>
    </w:p>
    <w:p>
      <w:pPr>
        <w:spacing w:line="360" w:lineRule="auto"/>
        <w:rPr>
          <w:sz w:val="18"/>
          <w:szCs w:val="21"/>
        </w:rPr>
      </w:pPr>
    </w:p>
    <w:p>
      <w:pPr>
        <w:spacing w:line="360" w:lineRule="auto"/>
        <w:rPr>
          <w:sz w:val="18"/>
          <w:szCs w:val="21"/>
        </w:rPr>
      </w:pPr>
      <w:r>
        <w:rPr>
          <w:sz w:val="18"/>
          <w:szCs w:val="21"/>
        </w:rPr>
        <w:t>请根据上述材料，回答下列问题：</w:t>
      </w:r>
    </w:p>
    <w:p>
      <w:pPr>
        <w:spacing w:line="360" w:lineRule="auto"/>
        <w:rPr>
          <w:sz w:val="18"/>
          <w:szCs w:val="21"/>
        </w:rPr>
      </w:pPr>
      <w:r>
        <w:rPr>
          <w:sz w:val="18"/>
          <w:szCs w:val="21"/>
        </w:rPr>
        <w:t>（1）四冲程发动机工作过程中将机械能转化为内能的是</w:t>
      </w:r>
      <w:r>
        <w:rPr>
          <w:sz w:val="18"/>
          <w:szCs w:val="21"/>
          <w:u w:val="single"/>
        </w:rPr>
        <w:t>　   　</w:t>
      </w:r>
      <w:r>
        <w:rPr>
          <w:sz w:val="18"/>
          <w:szCs w:val="21"/>
        </w:rPr>
        <w:t>冲程。</w:t>
      </w:r>
    </w:p>
    <w:p>
      <w:pPr>
        <w:spacing w:line="360" w:lineRule="auto"/>
        <w:rPr>
          <w:sz w:val="18"/>
          <w:szCs w:val="21"/>
        </w:rPr>
      </w:pPr>
      <w:r>
        <w:rPr>
          <w:sz w:val="18"/>
          <w:szCs w:val="21"/>
        </w:rPr>
        <w:t>（2）请举出一个防冻冷却液中的防冻剂的特性：</w:t>
      </w:r>
      <w:r>
        <w:rPr>
          <w:sz w:val="18"/>
          <w:szCs w:val="21"/>
          <w:u w:val="single"/>
        </w:rPr>
        <w:t>　   　</w:t>
      </w:r>
      <w:r>
        <w:rPr>
          <w:sz w:val="18"/>
          <w:szCs w:val="21"/>
        </w:rPr>
        <w:t>。</w:t>
      </w:r>
    </w:p>
    <w:p>
      <w:pPr>
        <w:spacing w:line="360" w:lineRule="auto"/>
        <w:rPr>
          <w:sz w:val="18"/>
          <w:szCs w:val="21"/>
        </w:rPr>
      </w:pPr>
      <w:r>
        <w:rPr>
          <w:sz w:val="18"/>
          <w:szCs w:val="21"/>
        </w:rPr>
        <w:t>（3）据天气预报可知：北京城区冬天的最低气温可达﹣17℃．设某汽车的发动机工作温度为90</w:t>
      </w:r>
      <w:r>
        <w:rPr>
          <w:rFonts w:hint="eastAsia" w:ascii="宋体" w:hAnsi="宋体"/>
          <w:sz w:val="18"/>
          <w:szCs w:val="21"/>
        </w:rPr>
        <w:t>～</w:t>
      </w:r>
      <w:r>
        <w:rPr>
          <w:sz w:val="18"/>
          <w:szCs w:val="21"/>
        </w:rPr>
        <w:t>101℃，该汽车在北京城区使用时，请回答下列问题：</w:t>
      </w:r>
    </w:p>
    <w:p>
      <w:pPr>
        <w:spacing w:line="360" w:lineRule="auto"/>
        <w:rPr>
          <w:sz w:val="18"/>
          <w:szCs w:val="21"/>
        </w:rPr>
      </w:pPr>
      <w:r>
        <w:rPr>
          <w:rFonts w:hint="eastAsia" w:ascii="宋体" w:hAnsi="宋体"/>
          <w:sz w:val="18"/>
          <w:szCs w:val="21"/>
        </w:rPr>
        <w:t>①</w:t>
      </w:r>
      <w:r>
        <w:rPr>
          <w:sz w:val="18"/>
          <w:szCs w:val="21"/>
        </w:rPr>
        <w:t>用如图20中特性的防冻液时，选下列原液含量为</w:t>
      </w:r>
      <w:r>
        <w:rPr>
          <w:sz w:val="18"/>
          <w:szCs w:val="21"/>
          <w:u w:val="single"/>
        </w:rPr>
        <w:t>　   　</w:t>
      </w:r>
      <w:r>
        <w:rPr>
          <w:sz w:val="18"/>
          <w:szCs w:val="21"/>
        </w:rPr>
        <w:t>（填字母）的效果最好。</w:t>
      </w:r>
    </w:p>
    <w:p>
      <w:pPr>
        <w:spacing w:line="360" w:lineRule="auto"/>
        <w:rPr>
          <w:sz w:val="18"/>
          <w:szCs w:val="21"/>
        </w:rPr>
      </w:pPr>
      <w:r>
        <w:rPr>
          <w:sz w:val="18"/>
          <w:szCs w:val="21"/>
        </w:rPr>
        <w:t>A．35%           B． 45%            C．55%          D．65%</w:t>
      </w:r>
    </w:p>
    <w:p>
      <w:pPr>
        <w:spacing w:line="360" w:lineRule="auto"/>
        <w:rPr>
          <w:sz w:val="18"/>
          <w:szCs w:val="21"/>
        </w:rPr>
      </w:pPr>
      <w:r>
        <w:rPr>
          <w:rFonts w:hint="eastAsia" w:ascii="宋体" w:hAnsi="宋体"/>
          <w:sz w:val="18"/>
          <w:szCs w:val="21"/>
        </w:rPr>
        <w:t>②</w:t>
      </w:r>
      <w:r>
        <w:rPr>
          <w:sz w:val="18"/>
          <w:szCs w:val="21"/>
        </w:rPr>
        <w:t>请简述选用的理由。</w:t>
      </w:r>
    </w:p>
    <w:p>
      <w:pPr>
        <w:spacing w:line="360" w:lineRule="auto"/>
        <w:rPr>
          <w:sz w:val="15"/>
        </w:rPr>
      </w:pPr>
      <w:r>
        <w:rPr>
          <w:b/>
          <w:sz w:val="18"/>
          <w:szCs w:val="24"/>
          <w:u w:val="single"/>
        </w:rPr>
        <w:t>解：</w:t>
      </w:r>
      <w:r>
        <w:rPr>
          <w:sz w:val="18"/>
          <w:szCs w:val="24"/>
        </w:rPr>
        <w:t xml:space="preserve">（1）发动机工作时，做功冲程将内能转化为机械能，压缩冲程将机械能转化为内能。 </w:t>
      </w:r>
    </w:p>
    <w:p>
      <w:pPr>
        <w:spacing w:line="360" w:lineRule="auto"/>
        <w:rPr>
          <w:sz w:val="15"/>
        </w:rPr>
      </w:pPr>
      <w:r>
        <w:rPr>
          <w:sz w:val="18"/>
          <w:szCs w:val="24"/>
        </w:rPr>
        <w:t>（2）据题目中的信息可知，防冻液不易汽化，且密度比水的密度小；</w:t>
      </w:r>
    </w:p>
    <w:p>
      <w:pPr>
        <w:spacing w:line="360" w:lineRule="auto"/>
        <w:rPr>
          <w:sz w:val="15"/>
        </w:rPr>
      </w:pPr>
      <w:r>
        <w:rPr>
          <w:sz w:val="18"/>
          <w:szCs w:val="24"/>
        </w:rPr>
        <w:t>（3）某地最低气温为﹣17℃，防冻冷却液的凝固点应低于环境最低温度10℃以下，则混合液的凝固点约为﹣27℃以下；</w:t>
      </w:r>
    </w:p>
    <w:p>
      <w:pPr>
        <w:spacing w:line="360" w:lineRule="auto"/>
        <w:rPr>
          <w:sz w:val="15"/>
        </w:rPr>
      </w:pPr>
      <w:r>
        <w:rPr>
          <w:sz w:val="18"/>
          <w:szCs w:val="24"/>
        </w:rPr>
        <w:t>汽车的发动机工作温度为90</w:t>
      </w:r>
      <w:r>
        <w:rPr>
          <w:rFonts w:hint="eastAsia" w:ascii="宋体" w:hAnsi="宋体"/>
          <w:sz w:val="18"/>
          <w:szCs w:val="24"/>
        </w:rPr>
        <w:t>～</w:t>
      </w:r>
      <w:r>
        <w:rPr>
          <w:sz w:val="18"/>
          <w:szCs w:val="24"/>
        </w:rPr>
        <w:t>101℃，沸点一般要高于发动机最高工作温度5℃以上，则混合液的沸点约为106℃以上；</w:t>
      </w:r>
    </w:p>
    <w:p>
      <w:pPr>
        <w:spacing w:line="360" w:lineRule="auto"/>
        <w:rPr>
          <w:sz w:val="15"/>
        </w:rPr>
      </w:pPr>
      <w:r>
        <w:rPr>
          <w:sz w:val="18"/>
          <w:szCs w:val="24"/>
        </w:rPr>
        <w:t>由于混合液的凝固点比本地常年最低气温低10℃，而混合液中防冻液的含量不宜过高，另外除了满足凝固点和沸点的条件外，55%的比热容大，冷却效果好。所以选择55%的防冻液较为合适。</w:t>
      </w:r>
    </w:p>
    <w:p>
      <w:pPr>
        <w:spacing w:line="360" w:lineRule="auto"/>
        <w:rPr>
          <w:sz w:val="15"/>
        </w:rPr>
      </w:pPr>
      <w:r>
        <w:rPr>
          <w:sz w:val="18"/>
          <w:szCs w:val="24"/>
        </w:rPr>
        <w:t>故答案为：（1）压缩；  （2）不易汽化，密度比水小；（3）C；某地最低气温为﹣17℃，防冻冷却液的凝固点应低于环境最低温度10℃以下，则混合液的凝固点约为﹣27℃以下；汽车的发动机工作温度为90</w:t>
      </w:r>
      <w:r>
        <w:rPr>
          <w:rFonts w:hint="eastAsia" w:ascii="宋体" w:hAnsi="宋体"/>
          <w:sz w:val="18"/>
          <w:szCs w:val="24"/>
        </w:rPr>
        <w:t>～</w:t>
      </w:r>
      <w:r>
        <w:rPr>
          <w:sz w:val="18"/>
          <w:szCs w:val="24"/>
        </w:rPr>
        <w:t>101℃，沸点一般要高于发动机最高工作温度5℃以上，则混合液的沸点约为106℃以上；由于混合液的凝固点比本地常年最低气温低10℃，而混合液中防冻液的含量不宜过高，另外除了满足凝固点和沸点的条件外，55%的比热容大，冷却效果好。所以选择55%的防冻液较为合适。</w:t>
      </w:r>
    </w:p>
    <w:p>
      <w:pPr>
        <w:rPr>
          <w:rFonts w:hint="eastAsia"/>
        </w:rPr>
      </w:pPr>
      <w:r>
        <w:rPr>
          <w:rFonts w:hint="eastAsia"/>
        </w:rPr>
        <w:t>题目2：</w:t>
      </w:r>
    </w:p>
    <w:p>
      <w:pPr>
        <w:spacing w:line="360" w:lineRule="auto"/>
        <w:jc w:val="center"/>
        <w:rPr>
          <w:sz w:val="18"/>
          <w:szCs w:val="21"/>
        </w:rPr>
      </w:pPr>
      <w:r>
        <w:rPr>
          <w:sz w:val="18"/>
          <w:szCs w:val="21"/>
        </w:rPr>
        <w:t>电水壶</w:t>
      </w:r>
    </w:p>
    <w:p>
      <w:pPr>
        <w:spacing w:line="360" w:lineRule="auto"/>
        <w:rPr>
          <w:sz w:val="18"/>
          <w:szCs w:val="21"/>
        </w:rPr>
      </w:pPr>
      <w:r>
        <w:rPr>
          <w:sz w:val="18"/>
          <w:szCs w:val="21"/>
        </w:rPr>
        <w:t>图甲所示是常见的电水壶，它的工作原理是：接通电源加热后，水温逐步上升到100℃，水开始沸腾，水蒸气使双金属片变形推动蒸汽开关，从而使电水壶在水烧开后自动断电（下次烧水需重新闭合蒸汽开关）．如果蒸汽开关失效，壶内的水会一直烧下去，直到水被烧干，发热元件温度急剧上升，位于发热盘底部也有一个双金属片开关，会因为热传导作用温度急剧上升，膨胀变形，断开电源。</w:t>
      </w:r>
    </w:p>
    <w:p>
      <w:pPr>
        <w:spacing w:line="360" w:lineRule="auto"/>
        <w:rPr>
          <w:sz w:val="18"/>
          <w:szCs w:val="21"/>
        </w:rPr>
      </w:pPr>
      <w:r>
        <w:rPr>
          <w:sz w:val="18"/>
          <w:szCs w:val="21"/>
        </w:rPr>
        <w:t>图乙是双金属片温控原理图，A为双金属片，由两层不同金属粘合而成，受热时二者膨胀的快慢不同。在未通电和低于预定温度时，双金属片A和静片B上的触点接通，电路正常工作，当温度达到预定温度时，双金属片向左弯曲（温度越高，弯曲程度越大），电路断开。C是调节旋钮，调节它可改变双金属片与静片弹性接触的力度，从而调节双金属片断开的温度。</w:t>
      </w:r>
    </w:p>
    <w:p>
      <w:pPr>
        <w:spacing w:line="360" w:lineRule="auto"/>
        <w:rPr>
          <w:sz w:val="18"/>
          <w:szCs w:val="21"/>
        </w:rPr>
      </w:pPr>
      <w:r>
        <w:rPr>
          <w:sz w:val="18"/>
          <w:szCs w:val="21"/>
        </w:rPr>
        <w:drawing>
          <wp:anchor distT="0" distB="0" distL="114300" distR="114300" simplePos="0" relativeHeight="251663360" behindDoc="0" locked="0" layoutInCell="1" allowOverlap="1">
            <wp:simplePos x="0" y="0"/>
            <wp:positionH relativeFrom="column">
              <wp:posOffset>3162300</wp:posOffset>
            </wp:positionH>
            <wp:positionV relativeFrom="paragraph">
              <wp:posOffset>839470</wp:posOffset>
            </wp:positionV>
            <wp:extent cx="3276600" cy="793750"/>
            <wp:effectExtent l="19050" t="0" r="0" b="0"/>
            <wp:wrapNone/>
            <wp:docPr id="4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24" descr="菁优网：http://www.jyeoo.com"/>
                    <pic:cNvPicPr>
                      <a:picLocks noChangeAspect="1" noChangeArrowheads="1"/>
                    </pic:cNvPicPr>
                  </pic:nvPicPr>
                  <pic:blipFill>
                    <a:blip r:embed="rId30" cstate="print"/>
                    <a:srcRect/>
                    <a:stretch>
                      <a:fillRect/>
                    </a:stretch>
                  </pic:blipFill>
                  <pic:spPr>
                    <a:xfrm>
                      <a:off x="0" y="0"/>
                      <a:ext cx="3276600" cy="793750"/>
                    </a:xfrm>
                    <a:prstGeom prst="rect">
                      <a:avLst/>
                    </a:prstGeom>
                    <a:noFill/>
                    <a:ln w="9525">
                      <a:noFill/>
                      <a:miter lim="800000"/>
                      <a:headEnd/>
                      <a:tailEnd/>
                    </a:ln>
                  </pic:spPr>
                </pic:pic>
              </a:graphicData>
            </a:graphic>
          </wp:anchor>
        </w:drawing>
      </w:r>
      <w:r>
        <w:rPr>
          <w:sz w:val="18"/>
          <w:szCs w:val="21"/>
        </w:rPr>
        <w:t>图丙是传统电水壶用电热丝（实线</w:t>
      </w:r>
      <w:r>
        <w:rPr>
          <w:rFonts w:hint="eastAsia" w:ascii="宋体" w:hAnsi="宋体"/>
          <w:sz w:val="18"/>
          <w:szCs w:val="21"/>
        </w:rPr>
        <w:t>①</w:t>
      </w:r>
      <w:r>
        <w:rPr>
          <w:sz w:val="18"/>
          <w:szCs w:val="21"/>
        </w:rPr>
        <w:t>）及PTC材料（实线</w:t>
      </w:r>
      <w:r>
        <w:rPr>
          <w:rFonts w:hint="eastAsia" w:ascii="宋体" w:hAnsi="宋体"/>
          <w:sz w:val="18"/>
          <w:szCs w:val="21"/>
        </w:rPr>
        <w:t>②</w:t>
      </w:r>
      <w:r>
        <w:rPr>
          <w:sz w:val="18"/>
          <w:szCs w:val="21"/>
        </w:rPr>
        <w:t>）的电阻随温度变化的关系图象。若使用PTC加热元件代替电热丝，可以有效防止因为干烧而出现的着火危险。PTC加热元件的自动控制温度性能是绝对可靠的，它靠的是PTC本体内的电阻变化而控制温度，而不是依靠任何触点控制。所以现在很多高档的电热水壶采用了PTC加热元件。</w:t>
      </w:r>
    </w:p>
    <w:p>
      <w:pPr>
        <w:spacing w:line="360" w:lineRule="auto"/>
        <w:rPr>
          <w:sz w:val="18"/>
          <w:szCs w:val="21"/>
        </w:rPr>
      </w:pPr>
      <w:r>
        <w:rPr>
          <w:sz w:val="18"/>
          <w:szCs w:val="21"/>
        </w:rPr>
        <w:drawing>
          <wp:inline distT="0" distB="0" distL="0" distR="0">
            <wp:extent cx="2819400" cy="790575"/>
            <wp:effectExtent l="19050" t="0" r="0" b="0"/>
            <wp:docPr id="4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24" descr="菁优网：http://www.jyeoo.com"/>
                    <pic:cNvPicPr>
                      <a:picLocks noChangeAspect="1" noChangeArrowheads="1"/>
                    </pic:cNvPicPr>
                  </pic:nvPicPr>
                  <pic:blipFill>
                    <a:blip r:embed="rId31" cstate="print"/>
                    <a:srcRect/>
                    <a:stretch>
                      <a:fillRect/>
                    </a:stretch>
                  </pic:blipFill>
                  <pic:spPr>
                    <a:xfrm>
                      <a:off x="0" y="0"/>
                      <a:ext cx="2819400" cy="790575"/>
                    </a:xfrm>
                    <a:prstGeom prst="rect">
                      <a:avLst/>
                    </a:prstGeom>
                    <a:noFill/>
                    <a:ln w="9525">
                      <a:noFill/>
                      <a:miter lim="800000"/>
                      <a:headEnd/>
                      <a:tailEnd/>
                    </a:ln>
                  </pic:spPr>
                </pic:pic>
              </a:graphicData>
            </a:graphic>
          </wp:inline>
        </w:drawing>
      </w:r>
    </w:p>
    <w:p>
      <w:pPr>
        <w:spacing w:line="360" w:lineRule="auto"/>
        <w:rPr>
          <w:sz w:val="18"/>
          <w:szCs w:val="21"/>
        </w:rPr>
      </w:pPr>
      <w:r>
        <w:rPr>
          <w:sz w:val="18"/>
          <w:szCs w:val="21"/>
        </w:rPr>
        <w:t>（1）若不使用三线插座供电，手摸电水壶的金属外壳</w:t>
      </w:r>
      <w:r>
        <w:rPr>
          <w:sz w:val="18"/>
          <w:szCs w:val="21"/>
          <w:u w:val="single"/>
        </w:rPr>
        <w:t>　   　</w:t>
      </w:r>
      <w:r>
        <w:rPr>
          <w:sz w:val="18"/>
          <w:szCs w:val="21"/>
        </w:rPr>
        <w:t>（一定会/一定不会/有可能）触电。</w:t>
      </w:r>
    </w:p>
    <w:p>
      <w:pPr>
        <w:spacing w:line="360" w:lineRule="auto"/>
        <w:rPr>
          <w:sz w:val="18"/>
          <w:szCs w:val="21"/>
        </w:rPr>
      </w:pPr>
      <w:r>
        <w:rPr>
          <w:sz w:val="18"/>
          <w:szCs w:val="21"/>
        </w:rPr>
        <w:t>（2）图甲中的电水壶，其蒸汽开关与双金属片开关应</w:t>
      </w:r>
      <w:r>
        <w:rPr>
          <w:sz w:val="18"/>
          <w:szCs w:val="21"/>
          <w:u w:val="single"/>
        </w:rPr>
        <w:t>　   　</w:t>
      </w:r>
      <w:r>
        <w:rPr>
          <w:sz w:val="18"/>
          <w:szCs w:val="21"/>
        </w:rPr>
        <w:t>（串联/并联）连接。</w:t>
      </w:r>
    </w:p>
    <w:p>
      <w:pPr>
        <w:spacing w:line="360" w:lineRule="auto"/>
        <w:rPr>
          <w:sz w:val="18"/>
          <w:szCs w:val="21"/>
        </w:rPr>
      </w:pPr>
      <w:r>
        <w:rPr>
          <w:sz w:val="18"/>
          <w:szCs w:val="21"/>
        </w:rPr>
        <w:t>（3）关于图甲电水壶中的双金属片，下列说法正确的是</w:t>
      </w:r>
      <w:r>
        <w:rPr>
          <w:sz w:val="18"/>
          <w:szCs w:val="21"/>
          <w:u w:val="single"/>
        </w:rPr>
        <w:t>　   　</w:t>
      </w:r>
    </w:p>
    <w:p>
      <w:pPr>
        <w:spacing w:line="360" w:lineRule="auto"/>
        <w:ind w:firstLine="180" w:firstLineChars="100"/>
        <w:rPr>
          <w:sz w:val="18"/>
          <w:szCs w:val="21"/>
        </w:rPr>
      </w:pPr>
      <w:r>
        <w:rPr>
          <w:sz w:val="18"/>
          <w:szCs w:val="21"/>
        </w:rPr>
        <w:t>A．双金属片受热时，金属层a比b膨胀快</w:t>
      </w:r>
    </w:p>
    <w:p>
      <w:pPr>
        <w:spacing w:line="360" w:lineRule="auto"/>
        <w:ind w:firstLine="180" w:firstLineChars="100"/>
        <w:rPr>
          <w:sz w:val="18"/>
          <w:szCs w:val="21"/>
        </w:rPr>
      </w:pPr>
      <w:r>
        <w:rPr>
          <w:sz w:val="18"/>
          <w:szCs w:val="21"/>
        </w:rPr>
        <w:t>B．调节旋钮C，使静片B向左弯曲时，双金属片断开的温度值变低</w:t>
      </w:r>
    </w:p>
    <w:p>
      <w:pPr>
        <w:spacing w:line="360" w:lineRule="auto"/>
        <w:ind w:firstLine="180" w:firstLineChars="100"/>
        <w:rPr>
          <w:sz w:val="18"/>
          <w:szCs w:val="21"/>
        </w:rPr>
      </w:pPr>
      <w:r>
        <w:rPr>
          <w:sz w:val="18"/>
          <w:szCs w:val="21"/>
        </w:rPr>
        <w:t>C．蒸汽开关与发热盘底部的双金属片开关是同时断开的</w:t>
      </w:r>
    </w:p>
    <w:p>
      <w:pPr>
        <w:spacing w:line="360" w:lineRule="auto"/>
        <w:ind w:firstLine="180" w:firstLineChars="100"/>
        <w:rPr>
          <w:sz w:val="18"/>
          <w:szCs w:val="21"/>
        </w:rPr>
      </w:pPr>
      <w:r>
        <w:rPr>
          <w:sz w:val="18"/>
          <w:szCs w:val="21"/>
        </w:rPr>
        <w:t>D．双金属片触点频繁通断电，容易烧接在一起，从而导致干烧危险</w:t>
      </w:r>
    </w:p>
    <w:p>
      <w:pPr>
        <w:spacing w:line="360" w:lineRule="auto"/>
        <w:rPr>
          <w:sz w:val="18"/>
          <w:szCs w:val="21"/>
        </w:rPr>
      </w:pPr>
      <w:r>
        <w:rPr>
          <w:sz w:val="18"/>
          <w:szCs w:val="21"/>
        </w:rPr>
        <w:t>（4）通电后PTC电水壶发热盘的最终温度应在</w:t>
      </w:r>
      <w:r>
        <w:rPr>
          <w:sz w:val="18"/>
          <w:szCs w:val="21"/>
          <w:u w:val="single"/>
        </w:rPr>
        <w:t>　   　</w:t>
      </w:r>
      <w:r>
        <w:rPr>
          <w:sz w:val="18"/>
          <w:szCs w:val="21"/>
        </w:rPr>
        <w:t>（T</w:t>
      </w:r>
      <w:r>
        <w:rPr>
          <w:sz w:val="18"/>
          <w:szCs w:val="21"/>
          <w:vertAlign w:val="subscript"/>
        </w:rPr>
        <w:t>5</w:t>
      </w:r>
      <w:r>
        <w:rPr>
          <w:sz w:val="18"/>
          <w:szCs w:val="21"/>
        </w:rPr>
        <w:t>﹣T</w:t>
      </w:r>
      <w:r>
        <w:rPr>
          <w:sz w:val="18"/>
          <w:szCs w:val="21"/>
          <w:vertAlign w:val="subscript"/>
        </w:rPr>
        <w:t>6</w:t>
      </w:r>
      <w:r>
        <w:rPr>
          <w:sz w:val="18"/>
          <w:szCs w:val="21"/>
        </w:rPr>
        <w:t>/T</w:t>
      </w:r>
      <w:r>
        <w:rPr>
          <w:sz w:val="18"/>
          <w:szCs w:val="21"/>
          <w:vertAlign w:val="subscript"/>
        </w:rPr>
        <w:t>6</w:t>
      </w:r>
      <w:r>
        <w:rPr>
          <w:sz w:val="18"/>
          <w:szCs w:val="21"/>
        </w:rPr>
        <w:t>﹣T</w:t>
      </w:r>
      <w:r>
        <w:rPr>
          <w:sz w:val="18"/>
          <w:szCs w:val="21"/>
          <w:vertAlign w:val="subscript"/>
        </w:rPr>
        <w:t>7</w:t>
      </w:r>
      <w:r>
        <w:rPr>
          <w:sz w:val="18"/>
          <w:szCs w:val="21"/>
        </w:rPr>
        <w:t>/T</w:t>
      </w:r>
      <w:r>
        <w:rPr>
          <w:sz w:val="18"/>
          <w:szCs w:val="21"/>
          <w:vertAlign w:val="subscript"/>
        </w:rPr>
        <w:t>7</w:t>
      </w:r>
      <w:r>
        <w:rPr>
          <w:sz w:val="18"/>
          <w:szCs w:val="21"/>
        </w:rPr>
        <w:t>﹣T</w:t>
      </w:r>
      <w:r>
        <w:rPr>
          <w:sz w:val="18"/>
          <w:szCs w:val="21"/>
          <w:vertAlign w:val="subscript"/>
        </w:rPr>
        <w:t>8</w:t>
      </w:r>
      <w:r>
        <w:rPr>
          <w:sz w:val="18"/>
          <w:szCs w:val="21"/>
        </w:rPr>
        <w:t>）范围内。</w:t>
      </w:r>
    </w:p>
    <w:p>
      <w:pPr>
        <w:spacing w:line="360" w:lineRule="auto"/>
        <w:rPr>
          <w:sz w:val="18"/>
          <w:szCs w:val="21"/>
        </w:rPr>
      </w:pPr>
      <w:r>
        <w:rPr>
          <w:sz w:val="18"/>
          <w:szCs w:val="21"/>
        </w:rPr>
        <w:t>（5）通电后，</w:t>
      </w:r>
      <w:r>
        <w:rPr>
          <w:rFonts w:hint="eastAsia" w:ascii="宋体" w:hAnsi="宋体"/>
          <w:sz w:val="18"/>
          <w:szCs w:val="21"/>
        </w:rPr>
        <w:t>①②</w:t>
      </w:r>
      <w:r>
        <w:rPr>
          <w:sz w:val="18"/>
          <w:szCs w:val="21"/>
        </w:rPr>
        <w:t>两种发热材料的功率随时间变化的图象正确的是</w:t>
      </w:r>
      <w:r>
        <w:rPr>
          <w:sz w:val="18"/>
          <w:szCs w:val="21"/>
          <w:u w:val="single"/>
        </w:rPr>
        <w:t>　   　</w:t>
      </w:r>
      <w:r>
        <w:rPr>
          <w:sz w:val="18"/>
          <w:szCs w:val="21"/>
        </w:rPr>
        <w:t>。</w:t>
      </w:r>
    </w:p>
    <w:p>
      <w:pPr>
        <w:spacing w:line="360" w:lineRule="auto"/>
        <w:rPr>
          <w:rFonts w:hint="eastAsia"/>
          <w:sz w:val="18"/>
          <w:szCs w:val="21"/>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sz w:val="32"/>
        </w:rPr>
      </w:pPr>
      <w:r>
        <w:rPr>
          <w:rFonts w:hint="eastAsia"/>
          <w:b/>
          <w:sz w:val="32"/>
        </w:rPr>
        <w:t>心导教育实习老师面试题目（D卷）</w:t>
      </w:r>
    </w:p>
    <w:p>
      <w:pPr>
        <w:jc w:val="center"/>
        <w:rPr>
          <w:rFonts w:hint="eastAsia"/>
          <w:sz w:val="24"/>
        </w:rPr>
      </w:pPr>
      <w:r>
        <w:rPr>
          <w:rFonts w:hint="eastAsia"/>
          <w:sz w:val="24"/>
        </w:rPr>
        <w:t>试讲部分</w:t>
      </w:r>
    </w:p>
    <w:p>
      <w:pPr>
        <w:rPr>
          <w:rFonts w:hint="eastAsia"/>
          <w:sz w:val="24"/>
        </w:rPr>
      </w:pPr>
    </w:p>
    <w:p>
      <w:pPr>
        <w:rPr>
          <w:rFonts w:hint="eastAsia"/>
        </w:rPr>
      </w:pPr>
      <w:r>
        <w:rPr>
          <w:rFonts w:hint="eastAsia"/>
        </w:rPr>
        <w:t>题目1：</w:t>
      </w:r>
    </w:p>
    <w:p>
      <w:pPr>
        <w:ind w:firstLine="420" w:firstLineChars="200"/>
        <w:rPr>
          <w:rFonts w:hint="eastAsia"/>
          <w:szCs w:val="21"/>
        </w:rPr>
      </w:pPr>
      <w:r>
        <w:rPr>
          <w:rFonts w:hint="eastAsia"/>
          <w:szCs w:val="21"/>
        </w:rPr>
        <w:t>科学研究表明两个相互接触的物体之间发生相对滑动时，接触面上产生的滑动摩擦力大小与它们之间压力的大小成正比，可用公式表示为 f</w:t>
      </w:r>
      <w:r>
        <w:rPr>
          <w:rFonts w:ascii="Arial" w:hAnsi="Arial" w:cs="Arial"/>
          <w:szCs w:val="21"/>
          <w:vertAlign w:val="subscript"/>
        </w:rPr>
        <w:t>滑</w:t>
      </w:r>
      <w:r>
        <w:rPr>
          <w:rFonts w:hint="eastAsia"/>
          <w:szCs w:val="21"/>
        </w:rPr>
        <w:t>=kF</w:t>
      </w:r>
      <w:r>
        <w:rPr>
          <w:rStyle w:val="9"/>
          <w:rFonts w:hint="eastAsia"/>
          <w:szCs w:val="21"/>
          <w:vertAlign w:val="subscript"/>
        </w:rPr>
        <w:t>压</w:t>
      </w:r>
      <w:r>
        <w:rPr>
          <w:rStyle w:val="9"/>
          <w:szCs w:val="21"/>
          <w:vertAlign w:val="superscript"/>
        </w:rPr>
        <w:t> </w:t>
      </w:r>
      <w:r>
        <w:rPr>
          <w:rFonts w:hint="eastAsia"/>
          <w:szCs w:val="21"/>
        </w:rPr>
        <w:t>．k 指摩擦系数，为小于 1 的正数；当相互接触的两物体的材料均不变时，k 的大小不发生改变；当相互接触的两物体的材料改变时，k 的大小将改变。现有三种不同的硬质材料做成的长方体物体A（重量20N）、B（重量10N）和 C（重量100N），A、C之间的摩擦系数k</w:t>
      </w:r>
      <w:r>
        <w:rPr>
          <w:rFonts w:ascii="Arial" w:hAnsi="Arial" w:cs="Arial"/>
          <w:szCs w:val="21"/>
          <w:vertAlign w:val="subscript"/>
        </w:rPr>
        <w:t>A</w:t>
      </w:r>
      <w:r>
        <w:rPr>
          <w:rFonts w:hint="eastAsia"/>
          <w:szCs w:val="21"/>
        </w:rPr>
        <w:t>=0.3，B、C之间的摩擦系数 k</w:t>
      </w:r>
      <w:r>
        <w:rPr>
          <w:rFonts w:ascii="Arial" w:hAnsi="Arial" w:cs="Arial"/>
          <w:szCs w:val="21"/>
          <w:vertAlign w:val="subscript"/>
        </w:rPr>
        <w:t>B</w:t>
      </w:r>
      <w:r>
        <w:rPr>
          <w:rFonts w:hint="eastAsia"/>
          <w:szCs w:val="21"/>
        </w:rPr>
        <w:t>未知。将A、C如图甲放在水平地面上时，用水平推力F</w:t>
      </w:r>
      <w:r>
        <w:rPr>
          <w:rFonts w:ascii="Arial" w:hAnsi="Arial" w:cs="Arial"/>
          <w:szCs w:val="21"/>
          <w:vertAlign w:val="subscript"/>
        </w:rPr>
        <w:t>1</w:t>
      </w:r>
      <w:r>
        <w:rPr>
          <w:rFonts w:hint="eastAsia"/>
          <w:szCs w:val="21"/>
        </w:rPr>
        <w:t>恰好使A在C的表面上向右做匀速直线运动。将A、B和 C如图乙放在水平地面上时，用大小为8N 的水平推力F</w:t>
      </w:r>
      <w:r>
        <w:rPr>
          <w:rFonts w:ascii="Arial" w:hAnsi="Arial" w:cs="Arial"/>
          <w:szCs w:val="21"/>
          <w:vertAlign w:val="subscript"/>
        </w:rPr>
        <w:t>2</w:t>
      </w:r>
      <w:r>
        <w:rPr>
          <w:rFonts w:hint="eastAsia"/>
          <w:szCs w:val="21"/>
        </w:rPr>
        <w:t>恰好使A、B一起在 C 的表面上向右做匀速直线运动。</w:t>
      </w:r>
      <w:r>
        <w:rPr>
          <w:rFonts w:hint="eastAsia"/>
          <w:szCs w:val="21"/>
        </w:rPr>
        <w:br w:type="textWrapping"/>
      </w:r>
      <w:r>
        <w:rPr>
          <w:rFonts w:hint="eastAsia"/>
          <w:szCs w:val="21"/>
        </w:rPr>
        <w:t>（1）如图甲，水平推力F</w:t>
      </w:r>
      <w:r>
        <w:rPr>
          <w:rFonts w:ascii="Arial" w:hAnsi="Arial" w:cs="Arial"/>
          <w:szCs w:val="21"/>
          <w:vertAlign w:val="subscript"/>
        </w:rPr>
        <w:t>1</w:t>
      </w:r>
      <w:r>
        <w:rPr>
          <w:rFonts w:hint="eastAsia"/>
          <w:szCs w:val="21"/>
        </w:rPr>
        <w:t>的大小为多少？</w:t>
      </w:r>
      <w:r>
        <w:rPr>
          <w:rFonts w:hint="eastAsia"/>
          <w:szCs w:val="21"/>
        </w:rPr>
        <w:br w:type="textWrapping"/>
      </w:r>
      <w:r>
        <w:rPr>
          <w:rFonts w:hint="eastAsia"/>
          <w:szCs w:val="21"/>
        </w:rPr>
        <w:t>（2）如图乙，B受到摩擦力的大小为多少？</w:t>
      </w:r>
      <w:r>
        <w:rPr>
          <w:rFonts w:hint="eastAsia"/>
          <w:szCs w:val="21"/>
        </w:rPr>
        <w:br w:type="textWrapping"/>
      </w:r>
      <w:r>
        <w:rPr>
          <w:rFonts w:hint="eastAsia"/>
          <w:szCs w:val="21"/>
        </w:rPr>
        <w:t>（3）如图丙，将物体C竖直固定在水平地面上，用水平压力F</w:t>
      </w:r>
      <w:r>
        <w:rPr>
          <w:rFonts w:ascii="Arial" w:hAnsi="Arial" w:cs="Arial"/>
          <w:szCs w:val="21"/>
          <w:vertAlign w:val="subscript"/>
        </w:rPr>
        <w:t>3</w:t>
      </w:r>
      <w:r>
        <w:rPr>
          <w:rFonts w:hint="eastAsia"/>
          <w:szCs w:val="21"/>
        </w:rPr>
        <w:t>将 A、B重叠压在C的表面上，且 A、B一起向下做匀速直线运动（A、B 间不发生相对滑动），则水平压力F</w:t>
      </w:r>
      <w:r>
        <w:rPr>
          <w:rFonts w:ascii="Arial" w:hAnsi="Arial" w:cs="Arial"/>
          <w:szCs w:val="21"/>
          <w:vertAlign w:val="subscript"/>
        </w:rPr>
        <w:t>3</w:t>
      </w:r>
      <w:r>
        <w:rPr>
          <w:rFonts w:hint="eastAsia"/>
          <w:szCs w:val="21"/>
        </w:rPr>
        <w:t>的大小为多少？</w:t>
      </w:r>
    </w:p>
    <w:p>
      <w:pPr>
        <w:rPr>
          <w:rFonts w:hint="eastAsia"/>
          <w:szCs w:val="21"/>
        </w:rPr>
      </w:pPr>
      <w:r>
        <w:rPr>
          <w:rFonts w:hint="eastAsia"/>
          <w:szCs w:val="21"/>
        </w:rPr>
        <w:drawing>
          <wp:anchor distT="0" distB="0" distL="114300" distR="114300" simplePos="0" relativeHeight="251665408" behindDoc="0" locked="0" layoutInCell="1" allowOverlap="1">
            <wp:simplePos x="0" y="0"/>
            <wp:positionH relativeFrom="column">
              <wp:posOffset>3275965</wp:posOffset>
            </wp:positionH>
            <wp:positionV relativeFrom="paragraph">
              <wp:posOffset>45720</wp:posOffset>
            </wp:positionV>
            <wp:extent cx="2883535" cy="1123950"/>
            <wp:effectExtent l="19050" t="0" r="0" b="0"/>
            <wp:wrapNone/>
            <wp:docPr id="3" name="图片 7" descr="http://img.jyeoo.net/quiz/images/201802/134/45fcd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http://img.jyeoo.net/quiz/images/201802/134/45fcdc26.png"/>
                    <pic:cNvPicPr>
                      <a:picLocks noChangeAspect="1" noChangeArrowheads="1"/>
                    </pic:cNvPicPr>
                  </pic:nvPicPr>
                  <pic:blipFill>
                    <a:blip r:embed="rId4" r:link="rId5" cstate="print"/>
                    <a:srcRect/>
                    <a:stretch>
                      <a:fillRect/>
                    </a:stretch>
                  </pic:blipFill>
                  <pic:spPr>
                    <a:xfrm>
                      <a:off x="0" y="0"/>
                      <a:ext cx="2883513" cy="1123950"/>
                    </a:xfrm>
                    <a:prstGeom prst="rect">
                      <a:avLst/>
                    </a:prstGeom>
                    <a:noFill/>
                    <a:ln w="9525">
                      <a:noFill/>
                      <a:miter lim="800000"/>
                      <a:headEnd/>
                      <a:tailEnd/>
                    </a:ln>
                  </pic:spPr>
                </pic:pic>
              </a:graphicData>
            </a:graphic>
          </wp:anchor>
        </w:drawing>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360" w:lineRule="auto"/>
        <w:rPr>
          <w:sz w:val="18"/>
        </w:rPr>
      </w:pPr>
      <w:r>
        <w:rPr>
          <w:b/>
          <w:szCs w:val="24"/>
          <w:u w:val="single"/>
        </w:rPr>
        <w:t>解：</w:t>
      </w:r>
      <w:r>
        <w:rPr>
          <w:szCs w:val="24"/>
        </w:rPr>
        <w:t>（1）如图甲，长方体物体A对C的压力：F</w:t>
      </w:r>
      <w:r>
        <w:rPr>
          <w:szCs w:val="24"/>
          <w:vertAlign w:val="subscript"/>
        </w:rPr>
        <w:t>A</w:t>
      </w:r>
      <w:r>
        <w:rPr>
          <w:szCs w:val="24"/>
        </w:rPr>
        <w:t>=G</w:t>
      </w:r>
      <w:r>
        <w:rPr>
          <w:szCs w:val="24"/>
          <w:vertAlign w:val="subscript"/>
        </w:rPr>
        <w:t>A</w:t>
      </w:r>
      <w:r>
        <w:rPr>
          <w:szCs w:val="24"/>
        </w:rPr>
        <w:t>=20N，</w:t>
      </w:r>
    </w:p>
    <w:p>
      <w:pPr>
        <w:spacing w:line="360" w:lineRule="auto"/>
        <w:rPr>
          <w:sz w:val="18"/>
        </w:rPr>
      </w:pPr>
      <w:r>
        <w:rPr>
          <w:szCs w:val="24"/>
        </w:rPr>
        <w:t>则A受到的滑动摩擦力：f</w:t>
      </w:r>
      <w:r>
        <w:rPr>
          <w:szCs w:val="24"/>
          <w:vertAlign w:val="subscript"/>
        </w:rPr>
        <w:t>A</w:t>
      </w:r>
      <w:r>
        <w:rPr>
          <w:szCs w:val="24"/>
        </w:rPr>
        <w:t>=k</w:t>
      </w:r>
      <w:r>
        <w:rPr>
          <w:szCs w:val="24"/>
          <w:vertAlign w:val="subscript"/>
        </w:rPr>
        <w:t>A</w:t>
      </w:r>
      <w:r>
        <w:rPr>
          <w:szCs w:val="24"/>
        </w:rPr>
        <w:t>F</w:t>
      </w:r>
      <w:r>
        <w:rPr>
          <w:szCs w:val="24"/>
          <w:vertAlign w:val="subscript"/>
        </w:rPr>
        <w:t>A</w:t>
      </w:r>
      <w:r>
        <w:rPr>
          <w:szCs w:val="24"/>
        </w:rPr>
        <w:t>=0.3</w:t>
      </w:r>
      <w:r>
        <w:rPr>
          <w:rFonts w:hint="eastAsia" w:ascii="宋体" w:hAnsi="宋体" w:eastAsia="宋体"/>
          <w:szCs w:val="24"/>
        </w:rPr>
        <w:t>×</w:t>
      </w:r>
      <w:r>
        <w:rPr>
          <w:szCs w:val="24"/>
        </w:rPr>
        <w:t>20N=6N，</w:t>
      </w:r>
    </w:p>
    <w:p>
      <w:pPr>
        <w:spacing w:line="360" w:lineRule="auto"/>
        <w:rPr>
          <w:sz w:val="18"/>
        </w:rPr>
      </w:pPr>
      <w:r>
        <w:rPr>
          <w:szCs w:val="24"/>
        </w:rPr>
        <w:t>A在C的表面上向右做匀速直线运动，处于平衡状态，</w:t>
      </w:r>
    </w:p>
    <w:p>
      <w:pPr>
        <w:spacing w:line="360" w:lineRule="auto"/>
        <w:rPr>
          <w:sz w:val="18"/>
        </w:rPr>
      </w:pPr>
      <w:r>
        <w:rPr>
          <w:szCs w:val="24"/>
        </w:rPr>
        <w:t>所以，水平推力为：F</w:t>
      </w:r>
      <w:r>
        <w:rPr>
          <w:szCs w:val="24"/>
          <w:vertAlign w:val="subscript"/>
        </w:rPr>
        <w:t>1</w:t>
      </w:r>
      <w:r>
        <w:rPr>
          <w:szCs w:val="24"/>
        </w:rPr>
        <w:t>=f</w:t>
      </w:r>
      <w:r>
        <w:rPr>
          <w:szCs w:val="24"/>
          <w:vertAlign w:val="subscript"/>
        </w:rPr>
        <w:t>A</w:t>
      </w:r>
      <w:r>
        <w:rPr>
          <w:szCs w:val="24"/>
        </w:rPr>
        <w:t>=6N；</w:t>
      </w:r>
    </w:p>
    <w:p>
      <w:pPr>
        <w:spacing w:line="360" w:lineRule="auto"/>
        <w:rPr>
          <w:sz w:val="18"/>
        </w:rPr>
      </w:pPr>
      <w:r>
        <w:rPr>
          <w:szCs w:val="24"/>
        </w:rPr>
        <w:t>（2）如图乙，A、B一起在 C 的表面上向右做匀速直线运动，处于平衡状态，</w:t>
      </w:r>
    </w:p>
    <w:p>
      <w:pPr>
        <w:spacing w:line="360" w:lineRule="auto"/>
        <w:rPr>
          <w:sz w:val="18"/>
        </w:rPr>
      </w:pPr>
      <w:r>
        <w:rPr>
          <w:szCs w:val="24"/>
        </w:rPr>
        <w:t>则水平推力F</w:t>
      </w:r>
      <w:r>
        <w:rPr>
          <w:szCs w:val="24"/>
          <w:vertAlign w:val="subscript"/>
        </w:rPr>
        <w:t>2</w:t>
      </w:r>
      <w:r>
        <w:rPr>
          <w:szCs w:val="24"/>
        </w:rPr>
        <w:t>等于A和B受到的滑动摩擦力的合力，且f</w:t>
      </w:r>
      <w:r>
        <w:rPr>
          <w:szCs w:val="24"/>
          <w:vertAlign w:val="subscript"/>
        </w:rPr>
        <w:t>A</w:t>
      </w:r>
      <w:r>
        <w:rPr>
          <w:szCs w:val="24"/>
        </w:rPr>
        <w:t>仍为6N，</w:t>
      </w:r>
    </w:p>
    <w:p>
      <w:pPr>
        <w:spacing w:line="360" w:lineRule="auto"/>
        <w:rPr>
          <w:sz w:val="18"/>
        </w:rPr>
      </w:pPr>
      <w:r>
        <w:rPr>
          <w:szCs w:val="24"/>
        </w:rPr>
        <w:t>故B受到摩擦力：f</w:t>
      </w:r>
      <w:r>
        <w:rPr>
          <w:szCs w:val="24"/>
          <w:vertAlign w:val="subscript"/>
        </w:rPr>
        <w:t>B</w:t>
      </w:r>
      <w:r>
        <w:rPr>
          <w:szCs w:val="24"/>
        </w:rPr>
        <w:t>=F</w:t>
      </w:r>
      <w:r>
        <w:rPr>
          <w:szCs w:val="24"/>
          <w:vertAlign w:val="subscript"/>
        </w:rPr>
        <w:t>2</w:t>
      </w:r>
      <w:r>
        <w:rPr>
          <w:szCs w:val="24"/>
        </w:rPr>
        <w:t>﹣f</w:t>
      </w:r>
      <w:r>
        <w:rPr>
          <w:szCs w:val="24"/>
          <w:vertAlign w:val="subscript"/>
        </w:rPr>
        <w:t>A</w:t>
      </w:r>
      <w:r>
        <w:rPr>
          <w:szCs w:val="24"/>
        </w:rPr>
        <w:t>=8N﹣6N=2N；</w:t>
      </w:r>
    </w:p>
    <w:p>
      <w:pPr>
        <w:spacing w:line="360" w:lineRule="auto"/>
        <w:rPr>
          <w:sz w:val="18"/>
        </w:rPr>
      </w:pPr>
      <w:r>
        <w:rPr>
          <w:szCs w:val="24"/>
        </w:rPr>
        <w:t>（3）在乙图中，由f</w:t>
      </w:r>
      <w:r>
        <w:rPr>
          <w:szCs w:val="24"/>
          <w:vertAlign w:val="subscript"/>
        </w:rPr>
        <w:t>滑</w:t>
      </w:r>
      <w:r>
        <w:rPr>
          <w:szCs w:val="24"/>
        </w:rPr>
        <w:t>=kF可得，B、C之间的摩擦系数：k</w:t>
      </w:r>
      <w:r>
        <w:rPr>
          <w:szCs w:val="24"/>
          <w:vertAlign w:val="subscript"/>
        </w:rPr>
        <w:t>B</w:t>
      </w:r>
      <w:r>
        <w:rPr>
          <w:szCs w:val="24"/>
        </w:rPr>
        <w:t>=</w:t>
      </w:r>
      <w:r>
        <w:rPr>
          <w:position w:val="-30"/>
          <w:szCs w:val="24"/>
        </w:rPr>
        <w:drawing>
          <wp:inline distT="0" distB="0" distL="0" distR="0">
            <wp:extent cx="209550" cy="438150"/>
            <wp:effectExtent l="19050" t="0" r="0" b="0"/>
            <wp:docPr id="4"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9" descr="菁优网-jyeoo"/>
                    <pic:cNvPicPr>
                      <a:picLocks noChangeAspect="1" noChangeArrowheads="1"/>
                    </pic:cNvPicPr>
                  </pic:nvPicPr>
                  <pic:blipFill>
                    <a:blip r:embed="rId6" cstate="print"/>
                    <a:srcRect/>
                    <a:stretch>
                      <a:fillRect/>
                    </a:stretch>
                  </pic:blipFill>
                  <pic:spPr>
                    <a:xfrm>
                      <a:off x="0" y="0"/>
                      <a:ext cx="209550" cy="438150"/>
                    </a:xfrm>
                    <a:prstGeom prst="rect">
                      <a:avLst/>
                    </a:prstGeom>
                    <a:noFill/>
                    <a:ln w="9525">
                      <a:noFill/>
                      <a:miter lim="800000"/>
                      <a:headEnd/>
                      <a:tailEnd/>
                    </a:ln>
                  </pic:spPr>
                </pic:pic>
              </a:graphicData>
            </a:graphic>
          </wp:inline>
        </w:drawing>
      </w:r>
      <w:r>
        <w:rPr>
          <w:szCs w:val="24"/>
        </w:rPr>
        <w:t>=</w:t>
      </w:r>
      <w:r>
        <w:rPr>
          <w:position w:val="-30"/>
          <w:szCs w:val="24"/>
        </w:rPr>
        <w:drawing>
          <wp:inline distT="0" distB="0" distL="0" distR="0">
            <wp:extent cx="209550" cy="438150"/>
            <wp:effectExtent l="19050" t="0" r="0" b="0"/>
            <wp:docPr id="5"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0" descr="菁优网-jyeoo"/>
                    <pic:cNvPicPr>
                      <a:picLocks noChangeAspect="1" noChangeArrowheads="1"/>
                    </pic:cNvPicPr>
                  </pic:nvPicPr>
                  <pic:blipFill>
                    <a:blip r:embed="rId7" cstate="print"/>
                    <a:srcRect/>
                    <a:stretch>
                      <a:fillRect/>
                    </a:stretch>
                  </pic:blipFill>
                  <pic:spPr>
                    <a:xfrm>
                      <a:off x="0" y="0"/>
                      <a:ext cx="209550" cy="438150"/>
                    </a:xfrm>
                    <a:prstGeom prst="rect">
                      <a:avLst/>
                    </a:prstGeom>
                    <a:noFill/>
                    <a:ln w="9525">
                      <a:noFill/>
                      <a:miter lim="800000"/>
                      <a:headEnd/>
                      <a:tailEnd/>
                    </a:ln>
                  </pic:spPr>
                </pic:pic>
              </a:graphicData>
            </a:graphic>
          </wp:inline>
        </w:drawing>
      </w:r>
      <w:r>
        <w:rPr>
          <w:szCs w:val="24"/>
        </w:rPr>
        <w:t>=</w:t>
      </w:r>
      <w:r>
        <w:rPr>
          <w:position w:val="-22"/>
          <w:szCs w:val="24"/>
        </w:rPr>
        <w:drawing>
          <wp:inline distT="0" distB="0" distL="0" distR="0">
            <wp:extent cx="279400" cy="336550"/>
            <wp:effectExtent l="19050" t="0" r="6350" b="0"/>
            <wp:docPr id="7"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1" descr="菁优网-jyeoo"/>
                    <pic:cNvPicPr>
                      <a:picLocks noChangeAspect="1" noChangeArrowheads="1"/>
                    </pic:cNvPicPr>
                  </pic:nvPicPr>
                  <pic:blipFill>
                    <a:blip r:embed="rId8"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4"/>
        </w:rPr>
        <w:t>=0.2；</w:t>
      </w:r>
    </w:p>
    <w:p>
      <w:pPr>
        <w:spacing w:line="360" w:lineRule="auto"/>
        <w:rPr>
          <w:sz w:val="18"/>
        </w:rPr>
      </w:pPr>
      <w:r>
        <w:rPr>
          <w:szCs w:val="24"/>
        </w:rPr>
        <w:t>如图丙，A、B一起向下做匀速直线运动（A、B 间不发生相对滑动），处于平衡状态，</w:t>
      </w:r>
    </w:p>
    <w:p>
      <w:pPr>
        <w:spacing w:line="360" w:lineRule="auto"/>
        <w:rPr>
          <w:sz w:val="18"/>
        </w:rPr>
      </w:pPr>
      <w:r>
        <w:rPr>
          <w:szCs w:val="24"/>
        </w:rPr>
        <w:t>则AB受到的滑动摩擦力：f</w:t>
      </w:r>
      <w:r>
        <w:rPr>
          <w:szCs w:val="24"/>
          <w:vertAlign w:val="subscript"/>
        </w:rPr>
        <w:t>AB</w:t>
      </w:r>
      <w:r>
        <w:rPr>
          <w:szCs w:val="24"/>
        </w:rPr>
        <w:t>=G</w:t>
      </w:r>
      <w:r>
        <w:rPr>
          <w:szCs w:val="24"/>
          <w:vertAlign w:val="subscript"/>
        </w:rPr>
        <w:t>A</w:t>
      </w:r>
      <w:r>
        <w:rPr>
          <w:rFonts w:hint="eastAsia" w:ascii="宋体" w:hAnsi="宋体" w:eastAsia="宋体"/>
          <w:szCs w:val="24"/>
        </w:rPr>
        <w:t>+</w:t>
      </w:r>
      <w:r>
        <w:rPr>
          <w:szCs w:val="24"/>
        </w:rPr>
        <w:t>G</w:t>
      </w:r>
      <w:r>
        <w:rPr>
          <w:szCs w:val="24"/>
          <w:vertAlign w:val="subscript"/>
        </w:rPr>
        <w:t>B</w:t>
      </w:r>
      <w:r>
        <w:rPr>
          <w:szCs w:val="24"/>
        </w:rPr>
        <w:t>=20N</w:t>
      </w:r>
      <w:r>
        <w:rPr>
          <w:rFonts w:hint="eastAsia" w:ascii="宋体" w:hAnsi="宋体" w:eastAsia="宋体"/>
          <w:szCs w:val="24"/>
        </w:rPr>
        <w:t>+</w:t>
      </w:r>
      <w:r>
        <w:rPr>
          <w:szCs w:val="24"/>
        </w:rPr>
        <w:t>10N=30N，</w:t>
      </w:r>
    </w:p>
    <w:p>
      <w:pPr>
        <w:spacing w:line="360" w:lineRule="auto"/>
        <w:rPr>
          <w:sz w:val="18"/>
        </w:rPr>
      </w:pPr>
      <w:r>
        <w:rPr>
          <w:szCs w:val="24"/>
        </w:rPr>
        <w:t>由f</w:t>
      </w:r>
      <w:r>
        <w:rPr>
          <w:szCs w:val="24"/>
          <w:vertAlign w:val="subscript"/>
        </w:rPr>
        <w:t>滑</w:t>
      </w:r>
      <w:r>
        <w:rPr>
          <w:szCs w:val="24"/>
        </w:rPr>
        <w:t>=kF可得，水平压力：F</w:t>
      </w:r>
      <w:r>
        <w:rPr>
          <w:szCs w:val="24"/>
          <w:vertAlign w:val="subscript"/>
        </w:rPr>
        <w:t>3</w:t>
      </w:r>
      <w:r>
        <w:rPr>
          <w:szCs w:val="24"/>
        </w:rPr>
        <w:t>=</w:t>
      </w:r>
      <w:r>
        <w:rPr>
          <w:position w:val="-30"/>
          <w:szCs w:val="24"/>
        </w:rPr>
        <w:drawing>
          <wp:inline distT="0" distB="0" distL="0" distR="0">
            <wp:extent cx="266700" cy="438150"/>
            <wp:effectExtent l="19050" t="0" r="0" b="0"/>
            <wp:docPr id="8"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2" descr="菁优网-jyeoo"/>
                    <pic:cNvPicPr>
                      <a:picLocks noChangeAspect="1" noChangeArrowheads="1"/>
                    </pic:cNvPicPr>
                  </pic:nvPicPr>
                  <pic:blipFill>
                    <a:blip r:embed="rId9" cstate="print"/>
                    <a:srcRect/>
                    <a:stretch>
                      <a:fillRect/>
                    </a:stretch>
                  </pic:blipFill>
                  <pic:spPr>
                    <a:xfrm>
                      <a:off x="0" y="0"/>
                      <a:ext cx="266700" cy="438150"/>
                    </a:xfrm>
                    <a:prstGeom prst="rect">
                      <a:avLst/>
                    </a:prstGeom>
                    <a:noFill/>
                    <a:ln w="9525">
                      <a:noFill/>
                      <a:miter lim="800000"/>
                      <a:headEnd/>
                      <a:tailEnd/>
                    </a:ln>
                  </pic:spPr>
                </pic:pic>
              </a:graphicData>
            </a:graphic>
          </wp:inline>
        </w:drawing>
      </w:r>
      <w:r>
        <w:rPr>
          <w:szCs w:val="24"/>
        </w:rPr>
        <w:t>=</w:t>
      </w:r>
      <w:r>
        <w:rPr>
          <w:position w:val="-22"/>
          <w:szCs w:val="24"/>
        </w:rPr>
        <w:drawing>
          <wp:inline distT="0" distB="0" distL="0" distR="0">
            <wp:extent cx="279400" cy="336550"/>
            <wp:effectExtent l="19050" t="0" r="6350" b="0"/>
            <wp:docPr id="9"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3" descr="菁优网-jyeoo"/>
                    <pic:cNvPicPr>
                      <a:picLocks noChangeAspect="1" noChangeArrowheads="1"/>
                    </pic:cNvPicPr>
                  </pic:nvPicPr>
                  <pic:blipFill>
                    <a:blip r:embed="rId10"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4"/>
        </w:rPr>
        <w:t>=150N。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题目2：</w:t>
      </w:r>
    </w:p>
    <w:p>
      <w:pPr>
        <w:spacing w:line="360" w:lineRule="auto"/>
        <w:rPr>
          <w:sz w:val="20"/>
          <w:szCs w:val="21"/>
        </w:rPr>
      </w:pPr>
      <w:r>
        <w:rPr>
          <w:sz w:val="20"/>
          <w:szCs w:val="21"/>
        </w:rPr>
        <w:t>某实验小组利用电磁打点计时器研究物体的运动。</w:t>
      </w:r>
    </w:p>
    <w:p>
      <w:pPr>
        <w:spacing w:line="360" w:lineRule="auto"/>
        <w:rPr>
          <w:sz w:val="20"/>
          <w:szCs w:val="21"/>
        </w:rPr>
      </w:pPr>
      <w:r>
        <w:rPr>
          <w:sz w:val="20"/>
          <w:szCs w:val="21"/>
        </w:rPr>
        <w:drawing>
          <wp:inline distT="0" distB="0" distL="0" distR="0">
            <wp:extent cx="2959100" cy="1101725"/>
            <wp:effectExtent l="1905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noChangeArrowheads="1"/>
                    </pic:cNvPicPr>
                  </pic:nvPicPr>
                  <pic:blipFill>
                    <a:blip r:embed="rId24" cstate="print">
                      <a:lum bright="-40000" contrast="60000"/>
                    </a:blip>
                    <a:srcRect/>
                    <a:stretch>
                      <a:fillRect/>
                    </a:stretch>
                  </pic:blipFill>
                  <pic:spPr>
                    <a:xfrm>
                      <a:off x="0" y="0"/>
                      <a:ext cx="2959100" cy="1102230"/>
                    </a:xfrm>
                    <a:prstGeom prst="rect">
                      <a:avLst/>
                    </a:prstGeom>
                    <a:noFill/>
                    <a:ln w="9525">
                      <a:noFill/>
                      <a:miter lim="800000"/>
                      <a:headEnd/>
                      <a:tailEnd/>
                    </a:ln>
                  </pic:spPr>
                </pic:pic>
              </a:graphicData>
            </a:graphic>
          </wp:inline>
        </w:drawing>
      </w:r>
    </w:p>
    <w:p>
      <w:pPr>
        <w:spacing w:line="360" w:lineRule="auto"/>
        <w:rPr>
          <w:sz w:val="20"/>
          <w:szCs w:val="21"/>
        </w:rPr>
      </w:pPr>
      <w:r>
        <w:rPr>
          <w:sz w:val="20"/>
          <w:szCs w:val="21"/>
        </w:rPr>
        <w:t>打点计时器是一种测量短暂时间的工具。如果运动物体带动的纸带通过打点计时器，在纸带上打下的点就记录了物体运动的时间，纸带上的点也相应的表示出了运动物体在不同时刻的位置。研究纸带上的各点间的间隔，就可分析物体的运动。电磁打点计时器是一种使用交流电源的计时仪器，其工作电压小于6V．一般是4﹣6V，电源的频率是50Hz，它每隔0.02s打一次点，即一秒打50个点。</w:t>
      </w:r>
    </w:p>
    <w:p>
      <w:pPr>
        <w:spacing w:line="360" w:lineRule="auto"/>
        <w:rPr>
          <w:sz w:val="20"/>
          <w:szCs w:val="21"/>
        </w:rPr>
      </w:pPr>
      <w:r>
        <w:rPr>
          <w:sz w:val="20"/>
          <w:szCs w:val="21"/>
        </w:rPr>
        <w:t>（1）按如图方式接好实验仪器，先接通电源，再调整钩码个数释放小车，纸带上打下一系列点。</w:t>
      </w:r>
    </w:p>
    <w:p>
      <w:pPr>
        <w:spacing w:line="360" w:lineRule="auto"/>
        <w:rPr>
          <w:sz w:val="20"/>
          <w:szCs w:val="21"/>
        </w:rPr>
      </w:pPr>
      <w:r>
        <w:rPr>
          <w:sz w:val="20"/>
          <w:szCs w:val="21"/>
        </w:rPr>
        <w:t>（2）同一打点计时器打出甲、乙两条纸带。舍弃开头比较密集的点，从某个点开始，每五个点取一个计数点，纸带甲、乙分别标上1、2、3、4、5…（相邻两个读数点中间还有四个计时点未画出）计数周期为T=</w:t>
      </w:r>
      <w:r>
        <w:rPr>
          <w:sz w:val="20"/>
          <w:szCs w:val="21"/>
          <w:u w:val="single"/>
        </w:rPr>
        <w:t>　   　</w:t>
      </w:r>
      <w:r>
        <w:rPr>
          <w:sz w:val="20"/>
          <w:szCs w:val="21"/>
        </w:rPr>
        <w:t>s．在打下计数点“0”至“5”的过程中，纸带甲的平均速度</w:t>
      </w:r>
      <w:r>
        <w:rPr>
          <w:sz w:val="20"/>
          <w:szCs w:val="21"/>
          <w:u w:val="single"/>
        </w:rPr>
        <w:t>　   　</w:t>
      </w:r>
      <w:r>
        <w:rPr>
          <w:sz w:val="20"/>
          <w:szCs w:val="21"/>
        </w:rPr>
        <w:t>乙的平均速度（选填“大于”“等于”或“小于”）。</w:t>
      </w:r>
    </w:p>
    <w:p>
      <w:pPr>
        <w:spacing w:line="360" w:lineRule="auto"/>
        <w:rPr>
          <w:sz w:val="20"/>
          <w:szCs w:val="21"/>
        </w:rPr>
      </w:pPr>
      <w:r>
        <w:rPr>
          <w:sz w:val="20"/>
          <w:szCs w:val="21"/>
        </w:rPr>
        <w:t>（3）对纸带乙进一步进行处理，如图丙所示，用刻度尺进行测量，数据记录在纸带上。由测量数据可知，小车运动受到</w:t>
      </w:r>
      <w:r>
        <w:rPr>
          <w:sz w:val="20"/>
          <w:szCs w:val="21"/>
          <w:u w:val="single"/>
        </w:rPr>
        <w:t>　   　</w:t>
      </w:r>
      <w:r>
        <w:rPr>
          <w:sz w:val="20"/>
          <w:szCs w:val="21"/>
        </w:rPr>
        <w:t>（选填“平衡”或“非平衡”）力的作用。从B点到D点的平均速度为</w:t>
      </w:r>
      <w:r>
        <w:rPr>
          <w:sz w:val="20"/>
          <w:szCs w:val="21"/>
          <w:u w:val="single"/>
        </w:rPr>
        <w:t>　   　</w:t>
      </w:r>
      <w:r>
        <w:rPr>
          <w:sz w:val="20"/>
          <w:szCs w:val="21"/>
        </w:rPr>
        <w:t>m/s。</w:t>
      </w:r>
    </w:p>
    <w:p>
      <w:pPr>
        <w:spacing w:line="360" w:lineRule="auto"/>
        <w:rPr>
          <w:sz w:val="20"/>
          <w:szCs w:val="21"/>
        </w:rPr>
      </w:pPr>
      <w:r>
        <w:rPr>
          <w:sz w:val="20"/>
          <w:szCs w:val="21"/>
        </w:rPr>
        <w:t>【拓展】（1）进一步分析纸带丙上点A到点E的测量数据，可知此小车在相同时间间隔内速度的增加量相同。我们可以利用比值法研究这一特点。则小车每秒速度的增加量</w:t>
      </w:r>
      <w:r>
        <w:rPr>
          <w:rFonts w:hint="eastAsia" w:ascii="宋体" w:hAnsi="宋体"/>
          <w:sz w:val="20"/>
          <w:szCs w:val="21"/>
        </w:rPr>
        <w:t>△</w:t>
      </w:r>
      <w:r>
        <w:rPr>
          <w:sz w:val="20"/>
          <w:szCs w:val="21"/>
        </w:rPr>
        <w:t>v=</w:t>
      </w:r>
      <w:r>
        <w:rPr>
          <w:sz w:val="20"/>
          <w:szCs w:val="21"/>
          <w:u w:val="single"/>
        </w:rPr>
        <w:t>　   　</w:t>
      </w:r>
      <w:r>
        <w:rPr>
          <w:sz w:val="20"/>
          <w:szCs w:val="21"/>
        </w:rPr>
        <w:t>m/s。</w:t>
      </w:r>
    </w:p>
    <w:p>
      <w:pPr>
        <w:spacing w:line="360" w:lineRule="auto"/>
        <w:rPr>
          <w:sz w:val="20"/>
          <w:szCs w:val="21"/>
        </w:rPr>
      </w:pPr>
      <w:r>
        <w:rPr>
          <w:sz w:val="20"/>
          <w:szCs w:val="21"/>
        </w:rPr>
        <w:t>（2）若丙纸带在打计数点B时的速度为0.5m/s，则在打计数点E时的速度为</w:t>
      </w:r>
      <w:r>
        <w:rPr>
          <w:sz w:val="20"/>
          <w:szCs w:val="21"/>
          <w:u w:val="single"/>
        </w:rPr>
        <w:t>　   　</w:t>
      </w:r>
      <w:r>
        <w:rPr>
          <w:sz w:val="20"/>
          <w:szCs w:val="21"/>
        </w:rPr>
        <w:t>m/s。</w:t>
      </w:r>
    </w:p>
    <w:p>
      <w:pPr>
        <w:rPr>
          <w:rFonts w:hint="eastAsia"/>
        </w:rPr>
      </w:pPr>
    </w:p>
    <w:p>
      <w:pPr>
        <w:spacing w:line="360" w:lineRule="auto"/>
        <w:rPr>
          <w:szCs w:val="21"/>
        </w:rPr>
      </w:pPr>
      <w:r>
        <w:rPr>
          <w:rFonts w:hint="eastAsia"/>
          <w:b/>
          <w:szCs w:val="21"/>
          <w:u w:val="single"/>
        </w:rPr>
        <w:t>答案：</w:t>
      </w:r>
      <w:r>
        <w:rPr>
          <w:szCs w:val="21"/>
        </w:rPr>
        <w:t>（2）打点计时器的电源频率是50Hz，则打点周期为0.02s，相邻的两个计数点之间还有四个点未画出，则相邻计数点之间的时间间隔T=0.1s；</w:t>
      </w:r>
    </w:p>
    <w:p>
      <w:pPr>
        <w:spacing w:line="360" w:lineRule="auto"/>
        <w:rPr>
          <w:szCs w:val="21"/>
        </w:rPr>
      </w:pPr>
      <w:r>
        <w:rPr>
          <w:szCs w:val="21"/>
        </w:rPr>
        <w:t>由图甲、乙可知，纸带运动时间相同时，甲通过的路程短，所以纸带甲的平均速度小于乙的平均速度；</w:t>
      </w:r>
    </w:p>
    <w:p>
      <w:pPr>
        <w:spacing w:line="360" w:lineRule="auto"/>
        <w:rPr>
          <w:szCs w:val="21"/>
        </w:rPr>
      </w:pPr>
      <w:r>
        <w:rPr>
          <w:szCs w:val="21"/>
        </w:rPr>
        <w:t>（3）由丙图可知，两记数点间时间相等，距离越来越大，即小车在做加速运动，所以小车运动受到的是非平衡力作用；</w:t>
      </w:r>
    </w:p>
    <w:p>
      <w:pPr>
        <w:spacing w:line="360" w:lineRule="auto"/>
        <w:rPr>
          <w:szCs w:val="21"/>
        </w:rPr>
      </w:pPr>
      <w:r>
        <w:rPr>
          <w:szCs w:val="21"/>
        </w:rPr>
        <w:t>由图知，BD间的距离s=6.00cm</w:t>
      </w:r>
      <w:r>
        <w:rPr>
          <w:rFonts w:hint="eastAsia" w:ascii="宋体" w:hAnsi="宋体"/>
          <w:szCs w:val="21"/>
        </w:rPr>
        <w:t>+</w:t>
      </w:r>
      <w:r>
        <w:rPr>
          <w:szCs w:val="21"/>
        </w:rPr>
        <w:t>8.00cm=14.00cm，时间t=2T=2</w:t>
      </w:r>
      <w:r>
        <w:rPr>
          <w:rFonts w:hint="eastAsia" w:ascii="宋体" w:hAnsi="宋体"/>
          <w:szCs w:val="21"/>
        </w:rPr>
        <w:t>×</w:t>
      </w:r>
      <w:r>
        <w:rPr>
          <w:szCs w:val="21"/>
        </w:rPr>
        <w:t>0.1s=0.2s，</w:t>
      </w:r>
    </w:p>
    <w:p>
      <w:pPr>
        <w:spacing w:line="360" w:lineRule="auto"/>
        <w:rPr>
          <w:szCs w:val="21"/>
        </w:rPr>
      </w:pPr>
      <w:r>
        <w:rPr>
          <w:szCs w:val="21"/>
        </w:rPr>
        <w:t>所以从B点到D点的平均速度为：v=</w:t>
      </w:r>
      <w:r>
        <w:rPr>
          <w:position w:val="-22"/>
          <w:szCs w:val="21"/>
        </w:rPr>
        <w:drawing>
          <wp:inline distT="0" distB="0" distL="0" distR="0">
            <wp:extent cx="127000" cy="336550"/>
            <wp:effectExtent l="19050" t="0" r="6350" b="0"/>
            <wp:docPr id="11"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3" descr="菁优网-jyeoo"/>
                    <pic:cNvPicPr>
                      <a:picLocks noChangeAspect="1" noChangeArrowheads="1"/>
                    </pic:cNvPicPr>
                  </pic:nvPicPr>
                  <pic:blipFill>
                    <a:blip r:embed="rId25" cstate="print"/>
                    <a:srcRect/>
                    <a:stretch>
                      <a:fillRect/>
                    </a:stretch>
                  </pic:blipFill>
                  <pic:spPr>
                    <a:xfrm>
                      <a:off x="0" y="0"/>
                      <a:ext cx="127000" cy="336550"/>
                    </a:xfrm>
                    <a:prstGeom prst="rect">
                      <a:avLst/>
                    </a:prstGeom>
                    <a:noFill/>
                    <a:ln w="9525">
                      <a:noFill/>
                      <a:miter lim="800000"/>
                      <a:headEnd/>
                      <a:tailEnd/>
                    </a:ln>
                  </pic:spPr>
                </pic:pic>
              </a:graphicData>
            </a:graphic>
          </wp:inline>
        </w:drawing>
      </w:r>
      <w:r>
        <w:rPr>
          <w:szCs w:val="21"/>
        </w:rPr>
        <w:t>=</w:t>
      </w:r>
      <w:r>
        <w:rPr>
          <w:position w:val="-22"/>
          <w:szCs w:val="21"/>
        </w:rPr>
        <w:drawing>
          <wp:inline distT="0" distB="0" distL="0" distR="0">
            <wp:extent cx="431800" cy="336550"/>
            <wp:effectExtent l="19050" t="0" r="6350" b="0"/>
            <wp:docPr id="12"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94" descr="菁优网-jyeoo"/>
                    <pic:cNvPicPr>
                      <a:picLocks noChangeAspect="1" noChangeArrowheads="1"/>
                    </pic:cNvPicPr>
                  </pic:nvPicPr>
                  <pic:blipFill>
                    <a:blip r:embed="rId26" cstate="print"/>
                    <a:srcRect/>
                    <a:stretch>
                      <a:fillRect/>
                    </a:stretch>
                  </pic:blipFill>
                  <pic:spPr>
                    <a:xfrm>
                      <a:off x="0" y="0"/>
                      <a:ext cx="431800" cy="336550"/>
                    </a:xfrm>
                    <a:prstGeom prst="rect">
                      <a:avLst/>
                    </a:prstGeom>
                    <a:noFill/>
                    <a:ln w="9525">
                      <a:noFill/>
                      <a:miter lim="800000"/>
                      <a:headEnd/>
                      <a:tailEnd/>
                    </a:ln>
                  </pic:spPr>
                </pic:pic>
              </a:graphicData>
            </a:graphic>
          </wp:inline>
        </w:drawing>
      </w:r>
      <w:r>
        <w:rPr>
          <w:szCs w:val="21"/>
        </w:rPr>
        <w:t>=0.7m/s；</w:t>
      </w:r>
    </w:p>
    <w:p>
      <w:pPr>
        <w:spacing w:line="360" w:lineRule="auto"/>
        <w:rPr>
          <w:szCs w:val="21"/>
        </w:rPr>
      </w:pPr>
      <w:r>
        <w:rPr>
          <w:szCs w:val="21"/>
        </w:rPr>
        <w:t>【拓展】（1）由图丙知，从A点到E，相邻的两点间距离都增大了2cm=0.02m，相邻两点的时间间隔都是0.1s，</w:t>
      </w:r>
    </w:p>
    <w:p>
      <w:pPr>
        <w:spacing w:line="360" w:lineRule="auto"/>
        <w:rPr>
          <w:szCs w:val="21"/>
        </w:rPr>
      </w:pPr>
      <w:r>
        <w:rPr>
          <w:szCs w:val="21"/>
        </w:rPr>
        <w:t>所以</w:t>
      </w:r>
      <w:r>
        <w:rPr>
          <w:rFonts w:hint="eastAsia" w:ascii="宋体" w:hAnsi="宋体"/>
          <w:szCs w:val="21"/>
        </w:rPr>
        <w:t>△</w:t>
      </w:r>
      <w:r>
        <w:rPr>
          <w:szCs w:val="21"/>
        </w:rPr>
        <w:t>v=</w:t>
      </w:r>
      <w:r>
        <w:rPr>
          <w:position w:val="-22"/>
          <w:szCs w:val="21"/>
        </w:rPr>
        <w:drawing>
          <wp:inline distT="0" distB="0" distL="0" distR="0">
            <wp:extent cx="279400" cy="336550"/>
            <wp:effectExtent l="19050" t="0" r="6350" b="0"/>
            <wp:docPr id="13"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5" descr="菁优网-jyeoo"/>
                    <pic:cNvPicPr>
                      <a:picLocks noChangeAspect="1" noChangeArrowheads="1"/>
                    </pic:cNvPicPr>
                  </pic:nvPicPr>
                  <pic:blipFill>
                    <a:blip r:embed="rId27" cstate="print"/>
                    <a:srcRect/>
                    <a:stretch>
                      <a:fillRect/>
                    </a:stretch>
                  </pic:blipFill>
                  <pic:spPr>
                    <a:xfrm>
                      <a:off x="0" y="0"/>
                      <a:ext cx="279400" cy="336550"/>
                    </a:xfrm>
                    <a:prstGeom prst="rect">
                      <a:avLst/>
                    </a:prstGeom>
                    <a:noFill/>
                    <a:ln w="9525">
                      <a:noFill/>
                      <a:miter lim="800000"/>
                      <a:headEnd/>
                      <a:tailEnd/>
                    </a:ln>
                  </pic:spPr>
                </pic:pic>
              </a:graphicData>
            </a:graphic>
          </wp:inline>
        </w:drawing>
      </w:r>
      <w:r>
        <w:rPr>
          <w:szCs w:val="21"/>
        </w:rPr>
        <w:t>=</w:t>
      </w:r>
      <w:r>
        <w:rPr>
          <w:position w:val="-22"/>
          <w:szCs w:val="21"/>
        </w:rPr>
        <w:drawing>
          <wp:inline distT="0" distB="0" distL="0" distR="0">
            <wp:extent cx="431800" cy="336550"/>
            <wp:effectExtent l="19050" t="0" r="6350" b="0"/>
            <wp:docPr id="25"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96" descr="菁优网-jyeoo"/>
                    <pic:cNvPicPr>
                      <a:picLocks noChangeAspect="1" noChangeArrowheads="1"/>
                    </pic:cNvPicPr>
                  </pic:nvPicPr>
                  <pic:blipFill>
                    <a:blip r:embed="rId28" cstate="print"/>
                    <a:srcRect/>
                    <a:stretch>
                      <a:fillRect/>
                    </a:stretch>
                  </pic:blipFill>
                  <pic:spPr>
                    <a:xfrm>
                      <a:off x="0" y="0"/>
                      <a:ext cx="431800" cy="336550"/>
                    </a:xfrm>
                    <a:prstGeom prst="rect">
                      <a:avLst/>
                    </a:prstGeom>
                    <a:noFill/>
                    <a:ln w="9525">
                      <a:noFill/>
                      <a:miter lim="800000"/>
                      <a:headEnd/>
                      <a:tailEnd/>
                    </a:ln>
                  </pic:spPr>
                </pic:pic>
              </a:graphicData>
            </a:graphic>
          </wp:inline>
        </w:drawing>
      </w:r>
      <w:r>
        <w:rPr>
          <w:szCs w:val="21"/>
        </w:rPr>
        <w:t>=0.2m/s；</w:t>
      </w:r>
    </w:p>
    <w:p>
      <w:pPr>
        <w:spacing w:line="360" w:lineRule="auto"/>
        <w:rPr>
          <w:szCs w:val="21"/>
        </w:rPr>
      </w:pPr>
      <w:r>
        <w:rPr>
          <w:szCs w:val="21"/>
        </w:rPr>
        <w:t>（2）由题知，B时的速度为0.5m/s，所以在E点时的速度为0.5m/s</w:t>
      </w:r>
      <w:r>
        <w:rPr>
          <w:rFonts w:hint="eastAsia" w:ascii="宋体" w:hAnsi="宋体"/>
          <w:szCs w:val="21"/>
        </w:rPr>
        <w:t>+</w:t>
      </w:r>
      <w:r>
        <w:rPr>
          <w:szCs w:val="21"/>
        </w:rPr>
        <w:t>0.2m/s</w:t>
      </w:r>
      <w:r>
        <w:rPr>
          <w:rFonts w:hint="eastAsia" w:ascii="宋体" w:hAnsi="宋体"/>
          <w:szCs w:val="21"/>
        </w:rPr>
        <w:t>+</w:t>
      </w:r>
      <w:r>
        <w:rPr>
          <w:szCs w:val="21"/>
        </w:rPr>
        <w:t>0.2m/s</w:t>
      </w:r>
      <w:r>
        <w:rPr>
          <w:rFonts w:hint="eastAsia" w:ascii="宋体" w:hAnsi="宋体"/>
          <w:szCs w:val="21"/>
        </w:rPr>
        <w:t>+</w:t>
      </w:r>
      <w:r>
        <w:rPr>
          <w:szCs w:val="21"/>
        </w:rPr>
        <w:t>0.2m/s=1.1m/s。</w:t>
      </w:r>
    </w:p>
    <w:p>
      <w:pPr>
        <w:spacing w:line="360" w:lineRule="auto"/>
        <w:rPr>
          <w:rFonts w:hint="eastAsia"/>
          <w:szCs w:val="21"/>
        </w:rPr>
      </w:pPr>
      <w:r>
        <w:rPr>
          <w:szCs w:val="21"/>
        </w:rPr>
        <w:t>故答案为：（2）0.1；小于；（3）非平衡； 0.7；【拓展】（1）0.2；（2）1.1。</w:t>
      </w:r>
    </w:p>
    <w:p>
      <w:pPr>
        <w:rPr>
          <w:rFonts w:hint="eastAsia"/>
        </w:rPr>
      </w:pPr>
    </w:p>
    <w:p>
      <w:r>
        <w:rPr>
          <w:rFonts w:hint="eastAsia"/>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E30F9"/>
    <w:rsid w:val="004174CC"/>
    <w:rsid w:val="004F6271"/>
    <w:rsid w:val="00512186"/>
    <w:rsid w:val="00567979"/>
    <w:rsid w:val="00572ED1"/>
    <w:rsid w:val="005E30F9"/>
    <w:rsid w:val="00830325"/>
    <w:rsid w:val="009019A6"/>
    <w:rsid w:val="00933C47"/>
    <w:rsid w:val="00AB03B3"/>
    <w:rsid w:val="00BC02C1"/>
    <w:rsid w:val="00F36859"/>
    <w:rsid w:val="4359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mathjye1"/>
    <w:basedOn w:val="5"/>
    <w:uiPriority w:val="0"/>
    <w:rPr>
      <w:rFonts w:hint="default" w:ascii="Times New Roman" w:hAnsi="Times New Roman" w:cs="Times New Roman"/>
      <w:spacing w:val="10"/>
      <w:sz w:val="15"/>
      <w:szCs w:val="15"/>
      <w:rtl w:val="0"/>
    </w:r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img.jyeoo.net/quiz/images/201802/134/45fcdc26.png" TargetMode="External"/><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8</Pages>
  <Words>1201</Words>
  <Characters>6847</Characters>
  <Lines>57</Lines>
  <Paragraphs>16</Paragraphs>
  <TotalTime>92</TotalTime>
  <ScaleCrop>false</ScaleCrop>
  <LinksUpToDate>false</LinksUpToDate>
  <CharactersWithSpaces>8032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2018-09-19T08:21:00Z</dcterms:created>
  <dc:creator>USER</dc:creator>
  <cp:lastModifiedBy>凯丁</cp:lastModifiedBy>
  <dcterms:modified xsi:type="dcterms:W3CDTF">2018-09-20T07:10:00Z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