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77"/>
        <w:jc w:val="right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>
            <wp:extent cx="1024255" cy="1120140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12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62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МИНОБРНАУКИ РОССИИ 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327" w:lineRule="auto"/>
        <w:ind w:left="1892" w:right="755"/>
        <w:jc w:val="center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Федеральное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государственное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бюджетное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образовательное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учреждение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высшего</w:t>
      </w:r>
      <w:proofErr w:type="spellEnd"/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образования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2070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>«МИРЭА-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Российский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технологический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университет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» 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422" w:lineRule="auto"/>
        <w:ind w:left="1286" w:right="2182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Институт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Институт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кибербезопасности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Специальность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>(</w:t>
      </w:r>
      <w:proofErr w:type="spellStart"/>
      <w:proofErr w:type="gramEnd"/>
      <w:r>
        <w:rPr>
          <w:rFonts w:ascii="Times" w:eastAsia="Times" w:hAnsi="Times" w:cs="Times"/>
          <w:b/>
          <w:color w:val="000000"/>
          <w:sz w:val="27"/>
          <w:szCs w:val="27"/>
        </w:rPr>
        <w:t>направление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): </w:t>
      </w:r>
      <w:r>
        <w:rPr>
          <w:rFonts w:ascii="Times" w:eastAsia="Times" w:hAnsi="Times" w:cs="Times"/>
          <w:b/>
          <w:color w:val="000000"/>
          <w:sz w:val="27"/>
          <w:szCs w:val="27"/>
          <w:u w:val="single"/>
        </w:rPr>
        <w:t>09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.03.02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Информационные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системы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413" w:lineRule="auto"/>
        <w:ind w:left="1277" w:right="2698" w:firstLine="1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Кафедра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КБ-14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обработки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данных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Дисциплина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Методы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средства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защиты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информации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8" w:line="240" w:lineRule="auto"/>
        <w:ind w:right="4433"/>
        <w:jc w:val="right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ОТЧЕТ ПО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40" w:lineRule="auto"/>
        <w:ind w:right="3111"/>
        <w:jc w:val="right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ПРАКТИЧЕСКОЙ РАБОТЕ №1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right="3740"/>
        <w:jc w:val="right"/>
        <w:rPr>
          <w:rFonts w:ascii="Times" w:eastAsia="Times" w:hAnsi="Times" w:cs="Times"/>
          <w:b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Фишинг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240" w:lineRule="auto"/>
        <w:ind w:right="1499"/>
        <w:jc w:val="right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Выполнил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студент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группы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</w:p>
    <w:p w:rsidR="0032505E" w:rsidRDefault="0032505E" w:rsidP="0032505E">
      <w:pPr>
        <w:widowControl w:val="0"/>
        <w:spacing w:before="152" w:line="240" w:lineRule="auto"/>
        <w:ind w:right="307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БСБО-06-20 </w:t>
      </w:r>
    </w:p>
    <w:p w:rsidR="0032505E" w:rsidRDefault="0032505E" w:rsidP="0032505E">
      <w:pPr>
        <w:widowControl w:val="0"/>
        <w:spacing w:before="349" w:line="240" w:lineRule="auto"/>
        <w:ind w:right="3416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Ибрахим.Х.К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3" w:line="240" w:lineRule="auto"/>
        <w:ind w:right="4293"/>
        <w:jc w:val="right"/>
        <w:rPr>
          <w:rFonts w:ascii="Times" w:eastAsia="Times" w:hAnsi="Times" w:cs="Times"/>
          <w:b/>
          <w:color w:val="000000"/>
          <w:sz w:val="27"/>
          <w:szCs w:val="27"/>
        </w:rPr>
      </w:pPr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Москва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2022г.</w:t>
      </w:r>
      <w:bookmarkStart w:id="0" w:name="_GoBack"/>
      <w:bookmarkEnd w:id="0"/>
      <w:proofErr w:type="gram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938" w:right="1020" w:hanging="2"/>
        <w:rPr>
          <w:rFonts w:ascii="Times" w:eastAsia="Times" w:hAnsi="Times" w:cs="Times"/>
          <w:color w:val="000000"/>
          <w:sz w:val="27"/>
          <w:szCs w:val="27"/>
        </w:rPr>
      </w:pPr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 xml:space="preserve">В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качестве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инструментов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выполнения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работы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использовался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репозиторий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InformationSecurityMethodsAndTools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работы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с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gophish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почтовым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сервисом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>.</w:t>
      </w:r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Использовался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swaks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проверки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работы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почтового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сервиса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>.</w:t>
      </w:r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936" w:right="1158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Использовался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bash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скрипт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setup.sh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аккаунтов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. </w:t>
      </w: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Использовалось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встроенное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приложение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ThunderBird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проверки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входящих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писем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(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рассылки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>).</w:t>
      </w:r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Использовался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docker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-compose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для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запуска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gophish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почтового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сервиса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.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"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Клонируется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git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репозиторий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right="-16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5774" cy="1668145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774" cy="1668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Переход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в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репозиторий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right="-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0947" cy="56769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0947" cy="56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 w:line="240" w:lineRule="auto"/>
        <w:ind w:left="936"/>
        <w:rPr>
          <w:rFonts w:ascii="Times" w:eastAsia="Times" w:hAnsi="Times" w:cs="Times"/>
          <w:color w:val="333333"/>
          <w:sz w:val="27"/>
          <w:szCs w:val="27"/>
        </w:rPr>
      </w:pPr>
      <w:proofErr w:type="spellStart"/>
      <w:r>
        <w:rPr>
          <w:rFonts w:ascii="Times" w:eastAsia="Times" w:hAnsi="Times" w:cs="Times"/>
          <w:color w:val="333333"/>
          <w:sz w:val="27"/>
          <w:szCs w:val="27"/>
        </w:rPr>
        <w:t>Примонтирование</w:t>
      </w:r>
      <w:proofErr w:type="spellEnd"/>
      <w:r>
        <w:rPr>
          <w:rFonts w:ascii="Times" w:eastAsia="Times" w:hAnsi="Times" w:cs="Times"/>
          <w:color w:val="333333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333333"/>
          <w:sz w:val="27"/>
          <w:szCs w:val="27"/>
        </w:rPr>
        <w:t>раздела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-17"/>
        <w:jc w:val="right"/>
        <w:rPr>
          <w:rFonts w:ascii="Times" w:eastAsia="Times" w:hAnsi="Times" w:cs="Times"/>
          <w:color w:val="333333"/>
          <w:sz w:val="27"/>
          <w:szCs w:val="27"/>
        </w:rPr>
      </w:pPr>
      <w:r>
        <w:rPr>
          <w:rFonts w:ascii="Times" w:eastAsia="Times" w:hAnsi="Times" w:cs="Times"/>
          <w:noProof/>
          <w:color w:val="333333"/>
          <w:sz w:val="27"/>
          <w:szCs w:val="27"/>
        </w:rPr>
        <w:drawing>
          <wp:inline distT="19050" distB="19050" distL="19050" distR="19050">
            <wp:extent cx="6566917" cy="305054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917" cy="305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сертификата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  <w:sectPr w:rsidR="0075627B">
          <w:pgSz w:w="11880" w:h="16800"/>
          <w:pgMar w:top="1109" w:right="595" w:bottom="0" w:left="0" w:header="0" w:footer="720" w:gutter="0"/>
          <w:pgNumType w:start="1"/>
          <w:cols w:space="720"/>
        </w:sect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297" cy="3560445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356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6662" cy="3462655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662" cy="34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424" cy="709549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709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Сборка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199" w:lineRule="auto"/>
        <w:rPr>
          <w:rFonts w:ascii="Times" w:eastAsia="Times" w:hAnsi="Times" w:cs="Times"/>
          <w:color w:val="000000"/>
          <w:sz w:val="27"/>
          <w:szCs w:val="27"/>
        </w:rPr>
        <w:sectPr w:rsidR="0075627B">
          <w:type w:val="continuous"/>
          <w:pgSz w:w="11880" w:h="16800"/>
          <w:pgMar w:top="1109" w:right="1440" w:bottom="0" w:left="1440" w:header="0" w:footer="720" w:gutter="0"/>
          <w:cols w:space="720" w:equalWidth="0">
            <w:col w:w="9000" w:space="0"/>
          </w:cols>
        </w:sect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043" cy="5090159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509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551" cy="374777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551" cy="374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043" cy="3886836"/>
            <wp:effectExtent l="0" t="0" r="0" b="0"/>
            <wp:docPr id="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3886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почтовых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аккаунтов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проверка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551" cy="104394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551" cy="1043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935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Установка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swaks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ind w:right="-19"/>
        <w:jc w:val="right"/>
        <w:rPr>
          <w:rFonts w:ascii="Times" w:eastAsia="Times" w:hAnsi="Times" w:cs="Times"/>
          <w:color w:val="000000"/>
          <w:sz w:val="27"/>
          <w:szCs w:val="27"/>
        </w:rPr>
        <w:sectPr w:rsidR="0075627B">
          <w:type w:val="continuous"/>
          <w:pgSz w:w="11880" w:h="16800"/>
          <w:pgMar w:top="1109" w:right="595" w:bottom="0" w:left="0" w:header="0" w:footer="720" w:gutter="0"/>
          <w:cols w:space="720" w:equalWidth="0">
            <w:col w:w="11284" w:space="0"/>
          </w:cols>
        </w:sect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678" cy="3265170"/>
            <wp:effectExtent l="0" t="0" r="0" b="0"/>
            <wp:docPr id="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8" cy="326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9" w:lineRule="auto"/>
        <w:rPr>
          <w:rFonts w:ascii="Times" w:eastAsia="Times" w:hAnsi="Times" w:cs="Times"/>
          <w:color w:val="000000"/>
          <w:sz w:val="27"/>
          <w:szCs w:val="27"/>
        </w:rPr>
        <w:sectPr w:rsidR="0075627B">
          <w:type w:val="continuous"/>
          <w:pgSz w:w="11880" w:h="16800"/>
          <w:pgMar w:top="1109" w:right="1440" w:bottom="0" w:left="1440" w:header="0" w:footer="720" w:gutter="0"/>
          <w:cols w:space="720" w:equalWidth="0">
            <w:col w:w="9000" w:space="0"/>
          </w:cols>
        </w:sect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297" cy="643382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643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lastRenderedPageBreak/>
        <w:t>Пересборка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2" w:lineRule="auto"/>
        <w:ind w:left="960" w:right="-19"/>
        <w:jc w:val="both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6662" cy="2822575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662" cy="282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424" cy="27336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678" cy="324294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8" cy="3242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960" w:right="-18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043" cy="324866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324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297" cy="325437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32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Тест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1-го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сообщения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1" w:lineRule="auto"/>
        <w:ind w:left="960" w:right="-18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044" cy="31413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4" cy="314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6790" cy="307530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790" cy="307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Тест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2-го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собщения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2" w:lineRule="auto"/>
        <w:ind w:left="960" w:right="-18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043" cy="287591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287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6535" cy="310959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10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Настройка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ThunderBird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9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677" cy="718629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7" cy="718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170" cy="5485764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5485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Пароль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right="-19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804" cy="314833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04" cy="314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3"/>
        <w:rPr>
          <w:rFonts w:ascii="Times" w:eastAsia="Times" w:hAnsi="Times" w:cs="Times"/>
          <w:color w:val="0000FF"/>
          <w:sz w:val="27"/>
          <w:szCs w:val="27"/>
          <w:u w:val="single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Авторизация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смена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пароля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на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r>
        <w:rPr>
          <w:rFonts w:ascii="Times" w:eastAsia="Times" w:hAnsi="Times" w:cs="Times"/>
          <w:color w:val="0000FF"/>
          <w:sz w:val="27"/>
          <w:szCs w:val="27"/>
          <w:u w:val="single"/>
        </w:rPr>
        <w:t>https://localhost:3333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1" w:lineRule="auto"/>
        <w:ind w:left="960" w:right="-18"/>
        <w:rPr>
          <w:rFonts w:ascii="Times" w:eastAsia="Times" w:hAnsi="Times" w:cs="Times"/>
          <w:color w:val="0000FF"/>
          <w:sz w:val="27"/>
          <w:szCs w:val="27"/>
          <w:u w:val="single"/>
        </w:rPr>
      </w:pPr>
      <w:r>
        <w:rPr>
          <w:rFonts w:ascii="Times" w:eastAsia="Times" w:hAnsi="Times" w:cs="Times"/>
          <w:noProof/>
          <w:color w:val="0000FF"/>
          <w:sz w:val="27"/>
          <w:szCs w:val="27"/>
          <w:u w:val="single"/>
        </w:rPr>
        <w:lastRenderedPageBreak/>
        <w:drawing>
          <wp:inline distT="19050" distB="19050" distL="19050" distR="19050">
            <wp:extent cx="6566916" cy="4728844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916" cy="47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FF"/>
          <w:sz w:val="27"/>
          <w:szCs w:val="27"/>
          <w:u w:val="single"/>
        </w:rPr>
        <w:drawing>
          <wp:inline distT="19050" distB="19050" distL="19050" distR="19050">
            <wp:extent cx="6567043" cy="319849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043" cy="319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Проверка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IP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7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6790" cy="143954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790" cy="143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нового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профиля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отправителя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424" cy="553656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553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Тестирование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отправки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170" cy="33750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37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Проверка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отправки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right="-19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678" cy="409003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8" cy="4090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фишинговой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страницы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9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805" cy="548767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5487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lastRenderedPageBreak/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шаблона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письма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рассылки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424" cy="579882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5798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1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Создание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группы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8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424" cy="56673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36"/>
        <w:rPr>
          <w:rFonts w:ascii="Times" w:eastAsia="Times" w:hAnsi="Times" w:cs="Times"/>
          <w:color w:val="333333"/>
          <w:sz w:val="27"/>
          <w:szCs w:val="27"/>
        </w:rPr>
      </w:pPr>
      <w:proofErr w:type="spellStart"/>
      <w:r>
        <w:rPr>
          <w:rFonts w:ascii="Times" w:eastAsia="Times" w:hAnsi="Times" w:cs="Times"/>
          <w:color w:val="333333"/>
          <w:sz w:val="27"/>
          <w:szCs w:val="27"/>
        </w:rPr>
        <w:t>Настройка</w:t>
      </w:r>
      <w:proofErr w:type="spellEnd"/>
      <w:r>
        <w:rPr>
          <w:rFonts w:ascii="Times" w:eastAsia="Times" w:hAnsi="Times" w:cs="Times"/>
          <w:color w:val="333333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333333"/>
          <w:sz w:val="27"/>
          <w:szCs w:val="27"/>
        </w:rPr>
        <w:t>рассылки</w:t>
      </w:r>
      <w:proofErr w:type="spellEnd"/>
      <w:r>
        <w:rPr>
          <w:rFonts w:ascii="Times" w:eastAsia="Times" w:hAnsi="Times" w:cs="Times"/>
          <w:color w:val="333333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333333"/>
          <w:sz w:val="27"/>
          <w:szCs w:val="27"/>
        </w:rPr>
        <w:t>компании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right="-19"/>
        <w:jc w:val="right"/>
        <w:rPr>
          <w:rFonts w:ascii="Times" w:eastAsia="Times" w:hAnsi="Times" w:cs="Times"/>
          <w:color w:val="333333"/>
          <w:sz w:val="27"/>
          <w:szCs w:val="27"/>
        </w:rPr>
      </w:pPr>
      <w:r>
        <w:rPr>
          <w:rFonts w:ascii="Times" w:eastAsia="Times" w:hAnsi="Times" w:cs="Times"/>
          <w:noProof/>
          <w:color w:val="333333"/>
          <w:sz w:val="27"/>
          <w:szCs w:val="27"/>
        </w:rPr>
        <w:lastRenderedPageBreak/>
        <w:drawing>
          <wp:inline distT="19050" distB="19050" distL="19050" distR="19050">
            <wp:extent cx="6567804" cy="625602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04" cy="625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4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Тестирование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отправки</w:t>
      </w:r>
      <w:proofErr w:type="spellEnd"/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01" w:lineRule="auto"/>
        <w:ind w:left="960" w:right="-19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678" cy="3941444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8" cy="3941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551" cy="372681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551" cy="3726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960" w:right="-19"/>
        <w:rPr>
          <w:rFonts w:ascii="Times" w:eastAsia="Times" w:hAnsi="Times" w:cs="Times"/>
          <w:color w:val="000000"/>
          <w:sz w:val="27"/>
          <w:szCs w:val="27"/>
        </w:rPr>
        <w:sectPr w:rsidR="0075627B">
          <w:type w:val="continuous"/>
          <w:pgSz w:w="11880" w:h="16800"/>
          <w:pgMar w:top="1109" w:right="595" w:bottom="0" w:left="0" w:header="0" w:footer="720" w:gutter="0"/>
          <w:cols w:space="720" w:equalWidth="0">
            <w:col w:w="11284" w:space="0"/>
          </w:cols>
        </w:sect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7424" cy="376809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24" cy="3768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color w:val="000000"/>
          <w:sz w:val="27"/>
          <w:szCs w:val="27"/>
        </w:rPr>
        <w:drawing>
          <wp:inline distT="19050" distB="19050" distL="19050" distR="19050">
            <wp:extent cx="6567805" cy="332359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332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627B" w:rsidRDefault="003250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07" w:lineRule="auto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noProof/>
          <w:color w:val="000000"/>
          <w:sz w:val="27"/>
          <w:szCs w:val="27"/>
        </w:rPr>
        <w:lastRenderedPageBreak/>
        <w:drawing>
          <wp:inline distT="19050" distB="19050" distL="19050" distR="19050">
            <wp:extent cx="6566535" cy="327533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27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5627B">
      <w:type w:val="continuous"/>
      <w:pgSz w:w="11880" w:h="16800"/>
      <w:pgMar w:top="1109" w:right="1440" w:bottom="0" w:left="1440" w:header="0" w:footer="720" w:gutter="0"/>
      <w:cols w:space="720" w:equalWidth="0">
        <w:col w:w="900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5627B"/>
    <w:rsid w:val="0032505E"/>
    <w:rsid w:val="0075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0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0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0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0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6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2022-05-28T07:45:00Z</dcterms:created>
  <dcterms:modified xsi:type="dcterms:W3CDTF">2022-05-28T07:45:00Z</dcterms:modified>
</cp:coreProperties>
</file>