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6C6A57A8"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8142BF" w:rsidRPr="00603C80" w14:paraId="2B01D8E5" w14:textId="77777777">
                              <w:trPr>
                                <w:trHeight w:hRule="exact" w:val="3839"/>
                              </w:trPr>
                              <w:tc>
                                <w:tcPr>
                                  <w:tcW w:w="9526" w:type="dxa"/>
                                  <w:tcBorders>
                                    <w:top w:val="nil"/>
                                    <w:left w:val="nil"/>
                                    <w:bottom w:val="nil"/>
                                    <w:right w:val="nil"/>
                                  </w:tcBorders>
                                </w:tcPr>
                                <w:p w14:paraId="07859716" w14:textId="04A0BDE1" w:rsidR="008142BF" w:rsidRPr="00603C80" w:rsidRDefault="008142BF">
                                  <w:pPr>
                                    <w:pStyle w:val="Documentdatatext"/>
                                  </w:pPr>
                                </w:p>
                              </w:tc>
                            </w:tr>
                          </w:tbl>
                          <w:p w14:paraId="00EAA1FC" w14:textId="77777777" w:rsidR="008142BF" w:rsidRDefault="008142BF" w:rsidP="00F50260"/>
                          <w:p w14:paraId="4454FD64" w14:textId="77777777" w:rsidR="008142BF" w:rsidRDefault="008142BF" w:rsidP="00F50260"/>
                          <w:p w14:paraId="0B89ABB1" w14:textId="77777777" w:rsidR="008142BF" w:rsidRDefault="008142BF" w:rsidP="00F50260"/>
                          <w:p w14:paraId="3B8C5362" w14:textId="77777777" w:rsidR="008142BF" w:rsidRDefault="008142BF"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8142BF" w:rsidRPr="00603C80" w14:paraId="2B01D8E5" w14:textId="77777777">
                        <w:trPr>
                          <w:trHeight w:hRule="exact" w:val="3839"/>
                        </w:trPr>
                        <w:tc>
                          <w:tcPr>
                            <w:tcW w:w="9526" w:type="dxa"/>
                            <w:tcBorders>
                              <w:top w:val="nil"/>
                              <w:left w:val="nil"/>
                              <w:bottom w:val="nil"/>
                              <w:right w:val="nil"/>
                            </w:tcBorders>
                          </w:tcPr>
                          <w:p w14:paraId="07859716" w14:textId="04A0BDE1" w:rsidR="008142BF" w:rsidRPr="00603C80" w:rsidRDefault="008142BF">
                            <w:pPr>
                              <w:pStyle w:val="Documentdatatext"/>
                            </w:pPr>
                          </w:p>
                        </w:tc>
                      </w:tr>
                    </w:tbl>
                    <w:p w14:paraId="00EAA1FC" w14:textId="77777777" w:rsidR="008142BF" w:rsidRDefault="008142BF" w:rsidP="00F50260"/>
                    <w:p w14:paraId="4454FD64" w14:textId="77777777" w:rsidR="008142BF" w:rsidRDefault="008142BF" w:rsidP="00F50260"/>
                    <w:p w14:paraId="0B89ABB1" w14:textId="77777777" w:rsidR="008142BF" w:rsidRDefault="008142BF" w:rsidP="00F50260"/>
                    <w:p w14:paraId="3B8C5362" w14:textId="77777777" w:rsidR="008142BF" w:rsidRDefault="008142BF" w:rsidP="00F50260"/>
                  </w:txbxContent>
                </v:textbox>
                <w10:wrap anchorx="margin" anchory="page"/>
              </v:shape>
            </w:pict>
          </mc:Fallback>
        </mc:AlternateContent>
      </w:r>
    </w:p>
    <w:p w14:paraId="0DE951E2" w14:textId="77777777" w:rsidR="00025683" w:rsidRDefault="00025683" w:rsidP="00066591"/>
    <w:p w14:paraId="4AF703D2"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8142BF" w:rsidRPr="00603C80" w14:paraId="0BC940B8" w14:textId="77777777" w:rsidTr="00F50260">
                              <w:trPr>
                                <w:trHeight w:val="4641"/>
                              </w:trPr>
                              <w:tc>
                                <w:tcPr>
                                  <w:tcW w:w="9526" w:type="dxa"/>
                                  <w:tcBorders>
                                    <w:top w:val="nil"/>
                                    <w:left w:val="nil"/>
                                    <w:bottom w:val="nil"/>
                                    <w:right w:val="nil"/>
                                  </w:tcBorders>
                                </w:tcPr>
                                <w:p w14:paraId="503C63FE" w14:textId="77777777" w:rsidR="008142BF" w:rsidRPr="00603C80" w:rsidRDefault="008142BF">
                                  <w:pPr>
                                    <w:pStyle w:val="Documentdataleadtext"/>
                                  </w:pPr>
                                  <w:bookmarkStart w:id="0" w:name="LAN_Intendedfor"/>
                                  <w:r>
                                    <w:t>Til</w:t>
                                  </w:r>
                                  <w:bookmarkEnd w:id="0"/>
                                </w:p>
                                <w:p w14:paraId="37D4E0E3" w14:textId="77777777" w:rsidR="008142BF" w:rsidRPr="00603C80" w:rsidRDefault="008142BF">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7CC44797" w14:textId="77777777" w:rsidR="008142BF" w:rsidRPr="00603C80" w:rsidRDefault="008142BF">
                                  <w:pPr>
                                    <w:pStyle w:val="Documentdataleadtext"/>
                                  </w:pPr>
                                </w:p>
                                <w:p w14:paraId="10FB77F9" w14:textId="77777777" w:rsidR="008142BF" w:rsidRPr="00603C80" w:rsidRDefault="008142BF">
                                  <w:pPr>
                                    <w:pStyle w:val="Documentdataleadtext"/>
                                  </w:pPr>
                                  <w:bookmarkStart w:id="2" w:name="LAN_Documenttype_2"/>
                                  <w:r>
                                    <w:t>Dokumenttype</w:t>
                                  </w:r>
                                  <w:bookmarkEnd w:id="2"/>
                                </w:p>
                                <w:p w14:paraId="1A3658B6" w14:textId="77777777" w:rsidR="008142BF" w:rsidRPr="00603C80" w:rsidRDefault="008142BF">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31F5FC02" w14:textId="77777777" w:rsidR="008142BF" w:rsidRPr="00603C80" w:rsidRDefault="008142BF">
                                  <w:pPr>
                                    <w:pStyle w:val="Documentdataleadtext"/>
                                  </w:pPr>
                                </w:p>
                                <w:p w14:paraId="44D1B3EA" w14:textId="77777777" w:rsidR="008142BF" w:rsidRPr="00603C80" w:rsidRDefault="008142BF">
                                  <w:pPr>
                                    <w:pStyle w:val="Documentdataleadtext"/>
                                  </w:pPr>
                                  <w:bookmarkStart w:id="4" w:name="LAN_Date_1"/>
                                  <w:r>
                                    <w:t>Dato</w:t>
                                  </w:r>
                                  <w:bookmarkEnd w:id="4"/>
                                </w:p>
                                <w:p w14:paraId="3BEFF405" w14:textId="77777777" w:rsidR="008142BF" w:rsidRPr="00603C80" w:rsidRDefault="008142BF">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F713FC0" w14:textId="77777777" w:rsidR="008142BF" w:rsidRPr="00603C80" w:rsidRDefault="008142BF">
                                  <w:pPr>
                                    <w:pStyle w:val="Documentdataleadtext"/>
                                  </w:pPr>
                                </w:p>
                                <w:p w14:paraId="36A7A415" w14:textId="77777777" w:rsidR="008142BF" w:rsidRPr="00603C80" w:rsidRDefault="008142BF">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84E92DE" w14:textId="77777777" w:rsidR="008142BF" w:rsidRPr="00603C80" w:rsidRDefault="008142BF">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5965354D" w14:textId="77777777" w:rsidR="008142BF" w:rsidRPr="00603C80" w:rsidRDefault="008142BF">
                                  <w:pPr>
                                    <w:pStyle w:val="Documentdataleadtext"/>
                                  </w:pPr>
                                </w:p>
                                <w:p w14:paraId="1ABA9EF8" w14:textId="77777777" w:rsidR="008142BF" w:rsidRPr="00603C80" w:rsidRDefault="008142BF">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04715B53" w14:textId="77777777" w:rsidR="008142BF" w:rsidRPr="00603C80" w:rsidRDefault="008142BF">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8142BF"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13A0B449" w:rsidR="008142BF" w:rsidRPr="007308ED" w:rsidRDefault="00EA054F"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8142BF">
                                        <w:t>Bilag 5</w:t>
                                      </w:r>
                                    </w:sdtContent>
                                  </w:sdt>
                                  <w:r w:rsidR="008142BF">
                                    <w:t xml:space="preserve"> </w:t>
                                  </w:r>
                                </w:p>
                                <w:p w14:paraId="0802EDBB" w14:textId="76BF0C9B" w:rsidR="008142BF" w:rsidRPr="00B35708" w:rsidRDefault="00EA054F"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8142BF">
                                        <w:t>vedligeholdelse og support</w:t>
                                      </w:r>
                                    </w:sdtContent>
                                  </w:sdt>
                                </w:p>
                              </w:tc>
                            </w:tr>
                          </w:tbl>
                          <w:p w14:paraId="4DB39483" w14:textId="77777777" w:rsidR="008142BF" w:rsidRDefault="008142BF"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8142BF" w:rsidRPr="00603C80" w14:paraId="0BC940B8" w14:textId="77777777" w:rsidTr="00F50260">
                        <w:trPr>
                          <w:trHeight w:val="4641"/>
                        </w:trPr>
                        <w:tc>
                          <w:tcPr>
                            <w:tcW w:w="9526" w:type="dxa"/>
                            <w:tcBorders>
                              <w:top w:val="nil"/>
                              <w:left w:val="nil"/>
                              <w:bottom w:val="nil"/>
                              <w:right w:val="nil"/>
                            </w:tcBorders>
                          </w:tcPr>
                          <w:p w14:paraId="503C63FE" w14:textId="77777777" w:rsidR="008142BF" w:rsidRPr="00603C80" w:rsidRDefault="008142BF">
                            <w:pPr>
                              <w:pStyle w:val="Documentdataleadtext"/>
                            </w:pPr>
                            <w:bookmarkStart w:id="14" w:name="LAN_Intendedfor"/>
                            <w:r>
                              <w:t>Til</w:t>
                            </w:r>
                            <w:bookmarkEnd w:id="14"/>
                          </w:p>
                          <w:p w14:paraId="37D4E0E3" w14:textId="77777777" w:rsidR="008142BF" w:rsidRPr="00603C80" w:rsidRDefault="008142BF">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7CC44797" w14:textId="77777777" w:rsidR="008142BF" w:rsidRPr="00603C80" w:rsidRDefault="008142BF">
                            <w:pPr>
                              <w:pStyle w:val="Documentdataleadtext"/>
                            </w:pPr>
                          </w:p>
                          <w:p w14:paraId="10FB77F9" w14:textId="77777777" w:rsidR="008142BF" w:rsidRPr="00603C80" w:rsidRDefault="008142BF">
                            <w:pPr>
                              <w:pStyle w:val="Documentdataleadtext"/>
                            </w:pPr>
                            <w:bookmarkStart w:id="16" w:name="LAN_Documenttype_2"/>
                            <w:r>
                              <w:t>Dokumenttype</w:t>
                            </w:r>
                            <w:bookmarkEnd w:id="16"/>
                          </w:p>
                          <w:p w14:paraId="1A3658B6" w14:textId="77777777" w:rsidR="008142BF" w:rsidRPr="00603C80" w:rsidRDefault="008142BF">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31F5FC02" w14:textId="77777777" w:rsidR="008142BF" w:rsidRPr="00603C80" w:rsidRDefault="008142BF">
                            <w:pPr>
                              <w:pStyle w:val="Documentdataleadtext"/>
                            </w:pPr>
                          </w:p>
                          <w:p w14:paraId="44D1B3EA" w14:textId="77777777" w:rsidR="008142BF" w:rsidRPr="00603C80" w:rsidRDefault="008142BF">
                            <w:pPr>
                              <w:pStyle w:val="Documentdataleadtext"/>
                            </w:pPr>
                            <w:bookmarkStart w:id="18" w:name="LAN_Date_1"/>
                            <w:r>
                              <w:t>Dato</w:t>
                            </w:r>
                            <w:bookmarkEnd w:id="18"/>
                          </w:p>
                          <w:p w14:paraId="3BEFF405" w14:textId="77777777" w:rsidR="008142BF" w:rsidRPr="00603C80" w:rsidRDefault="008142BF">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F713FC0" w14:textId="77777777" w:rsidR="008142BF" w:rsidRPr="00603C80" w:rsidRDefault="008142BF">
                            <w:pPr>
                              <w:pStyle w:val="Documentdataleadtext"/>
                            </w:pPr>
                          </w:p>
                          <w:p w14:paraId="36A7A415" w14:textId="77777777" w:rsidR="008142BF" w:rsidRPr="00603C80" w:rsidRDefault="008142BF">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84E92DE" w14:textId="77777777" w:rsidR="008142BF" w:rsidRPr="00603C80" w:rsidRDefault="008142BF">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5965354D" w14:textId="77777777" w:rsidR="008142BF" w:rsidRPr="00603C80" w:rsidRDefault="008142BF">
                            <w:pPr>
                              <w:pStyle w:val="Documentdataleadtext"/>
                            </w:pPr>
                          </w:p>
                          <w:p w14:paraId="1ABA9EF8" w14:textId="77777777" w:rsidR="008142BF" w:rsidRPr="00603C80" w:rsidRDefault="008142BF">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04715B53" w14:textId="77777777" w:rsidR="008142BF" w:rsidRPr="00603C80" w:rsidRDefault="008142BF">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8142BF"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13A0B449" w:rsidR="008142BF" w:rsidRPr="007308ED" w:rsidRDefault="00EA054F"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8142BF">
                                  <w:t>Bilag 5</w:t>
                                </w:r>
                              </w:sdtContent>
                            </w:sdt>
                            <w:r w:rsidR="008142BF">
                              <w:t xml:space="preserve"> </w:t>
                            </w:r>
                          </w:p>
                          <w:p w14:paraId="0802EDBB" w14:textId="76BF0C9B" w:rsidR="008142BF" w:rsidRPr="00B35708" w:rsidRDefault="00EA054F"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8142BF">
                                  <w:t>vedligeholdelse og support</w:t>
                                </w:r>
                              </w:sdtContent>
                            </w:sdt>
                          </w:p>
                        </w:tc>
                      </w:tr>
                    </w:tbl>
                    <w:p w14:paraId="4DB39483" w14:textId="77777777" w:rsidR="008142BF" w:rsidRDefault="008142BF"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8142BF" w:rsidRPr="00B35708" w14:paraId="1ACF459E" w14:textId="77777777" w:rsidTr="00A84F08">
                              <w:trPr>
                                <w:trHeight w:hRule="exact" w:val="2835"/>
                              </w:trPr>
                              <w:tc>
                                <w:tcPr>
                                  <w:tcW w:w="8947" w:type="dxa"/>
                                </w:tcPr>
                                <w:p w14:paraId="4880C6E0" w14:textId="07A8C6F1" w:rsidR="008142BF" w:rsidRPr="007308ED" w:rsidRDefault="00EA054F"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8142BF" w:rsidRPr="00A125D2">
                                        <w:t xml:space="preserve">Bilag </w:t>
                                      </w:r>
                                      <w:r w:rsidR="008142BF">
                                        <w:t>5</w:t>
                                      </w:r>
                                    </w:sdtContent>
                                  </w:sdt>
                                </w:p>
                                <w:p w14:paraId="0F5A6B33" w14:textId="4EBD715F" w:rsidR="008142BF" w:rsidRPr="007308ED" w:rsidRDefault="00EA054F"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8142BF">
                                        <w:t>vedligeholdelse og support</w:t>
                                      </w:r>
                                    </w:sdtContent>
                                  </w:sdt>
                                </w:p>
                              </w:tc>
                            </w:tr>
                            <w:tr w:rsidR="008142BF" w:rsidRPr="00B35708" w14:paraId="6C842256" w14:textId="77777777" w:rsidTr="00A84F08">
                              <w:trPr>
                                <w:trHeight w:hRule="exact" w:val="437"/>
                              </w:trPr>
                              <w:tc>
                                <w:tcPr>
                                  <w:tcW w:w="8947" w:type="dxa"/>
                                </w:tcPr>
                                <w:p w14:paraId="1CAE79D2" w14:textId="77777777" w:rsidR="008142BF" w:rsidRPr="00B35708" w:rsidRDefault="008142BF" w:rsidP="00A84F08">
                                  <w:pPr>
                                    <w:suppressOverlap/>
                                  </w:pPr>
                                </w:p>
                              </w:tc>
                            </w:tr>
                            <w:tr w:rsidR="008142BF" w:rsidRPr="00B35708" w14:paraId="67C5AA8B" w14:textId="77777777" w:rsidTr="00A84F08">
                              <w:trPr>
                                <w:trHeight w:hRule="exact" w:val="5727"/>
                              </w:trPr>
                              <w:tc>
                                <w:tcPr>
                                  <w:tcW w:w="8947" w:type="dxa"/>
                                </w:tcPr>
                                <w:p w14:paraId="24262E29" w14:textId="77777777" w:rsidR="008142BF" w:rsidRPr="00B35708" w:rsidRDefault="008142BF" w:rsidP="00A84F08">
                                  <w:pPr>
                                    <w:suppressOverlap/>
                                    <w:jc w:val="center"/>
                                  </w:pPr>
                                  <w:r>
                                    <w:rPr>
                                      <w:noProof/>
                                    </w:rPr>
                                    <w:drawing>
                                      <wp:inline distT="0" distB="0" distL="0" distR="0" wp14:anchorId="748215FF" wp14:editId="109BD2AF">
                                        <wp:extent cx="6153150" cy="3540125"/>
                                        <wp:effectExtent l="0" t="0" r="0" b="3175"/>
                                        <wp:docPr id="11" name="Picture 11" descr="Illuminated server room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lluminated server room panel"/>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53642" cy="3540408"/>
                                                </a:xfrm>
                                                <a:prstGeom prst="rect">
                                                  <a:avLst/>
                                                </a:prstGeom>
                                                <a:noFill/>
                                                <a:ln>
                                                  <a:noFill/>
                                                </a:ln>
                                              </pic:spPr>
                                            </pic:pic>
                                          </a:graphicData>
                                        </a:graphic>
                                      </wp:inline>
                                    </w:drawing>
                                  </w:r>
                                </w:p>
                              </w:tc>
                            </w:tr>
                          </w:tbl>
                          <w:p w14:paraId="252C738F" w14:textId="77777777" w:rsidR="008142BF" w:rsidRDefault="008142BF"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8142BF" w:rsidRPr="00B35708" w14:paraId="1ACF459E" w14:textId="77777777" w:rsidTr="00A84F08">
                        <w:trPr>
                          <w:trHeight w:hRule="exact" w:val="2835"/>
                        </w:trPr>
                        <w:tc>
                          <w:tcPr>
                            <w:tcW w:w="8947" w:type="dxa"/>
                          </w:tcPr>
                          <w:p w14:paraId="4880C6E0" w14:textId="07A8C6F1" w:rsidR="008142BF" w:rsidRPr="007308ED" w:rsidRDefault="00EA054F"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8142BF" w:rsidRPr="00A125D2">
                                  <w:t xml:space="preserve">Bilag </w:t>
                                </w:r>
                                <w:r w:rsidR="008142BF">
                                  <w:t>5</w:t>
                                </w:r>
                              </w:sdtContent>
                            </w:sdt>
                          </w:p>
                          <w:p w14:paraId="0F5A6B33" w14:textId="4EBD715F" w:rsidR="008142BF" w:rsidRPr="007308ED" w:rsidRDefault="00EA054F"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8142BF">
                                  <w:t>vedligeholdelse og support</w:t>
                                </w:r>
                              </w:sdtContent>
                            </w:sdt>
                          </w:p>
                        </w:tc>
                      </w:tr>
                      <w:tr w:rsidR="008142BF" w:rsidRPr="00B35708" w14:paraId="6C842256" w14:textId="77777777" w:rsidTr="00A84F08">
                        <w:trPr>
                          <w:trHeight w:hRule="exact" w:val="437"/>
                        </w:trPr>
                        <w:tc>
                          <w:tcPr>
                            <w:tcW w:w="8947" w:type="dxa"/>
                          </w:tcPr>
                          <w:p w14:paraId="1CAE79D2" w14:textId="77777777" w:rsidR="008142BF" w:rsidRPr="00B35708" w:rsidRDefault="008142BF" w:rsidP="00A84F08">
                            <w:pPr>
                              <w:suppressOverlap/>
                            </w:pPr>
                          </w:p>
                        </w:tc>
                      </w:tr>
                      <w:tr w:rsidR="008142BF" w:rsidRPr="00B35708" w14:paraId="67C5AA8B" w14:textId="77777777" w:rsidTr="00A84F08">
                        <w:trPr>
                          <w:trHeight w:hRule="exact" w:val="5727"/>
                        </w:trPr>
                        <w:tc>
                          <w:tcPr>
                            <w:tcW w:w="8947" w:type="dxa"/>
                          </w:tcPr>
                          <w:p w14:paraId="24262E29" w14:textId="77777777" w:rsidR="008142BF" w:rsidRPr="00B35708" w:rsidRDefault="008142BF" w:rsidP="00A84F08">
                            <w:pPr>
                              <w:suppressOverlap/>
                              <w:jc w:val="center"/>
                            </w:pPr>
                            <w:r>
                              <w:rPr>
                                <w:noProof/>
                              </w:rPr>
                              <w:drawing>
                                <wp:inline distT="0" distB="0" distL="0" distR="0" wp14:anchorId="748215FF" wp14:editId="109BD2AF">
                                  <wp:extent cx="6153150" cy="3540125"/>
                                  <wp:effectExtent l="0" t="0" r="0" b="3175"/>
                                  <wp:docPr id="11" name="Picture 11" descr="Illuminated server room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lluminated server room panel"/>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53642" cy="3540408"/>
                                          </a:xfrm>
                                          <a:prstGeom prst="rect">
                                            <a:avLst/>
                                          </a:prstGeom>
                                          <a:noFill/>
                                          <a:ln>
                                            <a:noFill/>
                                          </a:ln>
                                        </pic:spPr>
                                      </pic:pic>
                                    </a:graphicData>
                                  </a:graphic>
                                </wp:inline>
                              </w:drawing>
                            </w:r>
                          </w:p>
                        </w:tc>
                      </w:tr>
                    </w:tbl>
                    <w:p w14:paraId="252C738F" w14:textId="77777777" w:rsidR="008142BF" w:rsidRDefault="008142BF" w:rsidP="00E333F0"/>
                  </w:txbxContent>
                </v:textbox>
                <w10:wrap anchorx="margin" anchory="margin"/>
              </v:shape>
            </w:pict>
          </mc:Fallback>
        </mc:AlternateContent>
      </w:r>
    </w:p>
    <w:p w14:paraId="00E2A0DC" w14:textId="77777777" w:rsidR="00025683" w:rsidRPr="00170779" w:rsidRDefault="00DC42BA" w:rsidP="00E9667B">
      <w:pPr>
        <w:spacing w:line="276" w:lineRule="auto"/>
        <w:rPr>
          <w:b/>
          <w:sz w:val="22"/>
          <w:szCs w:val="22"/>
        </w:rPr>
      </w:pPr>
      <w:r w:rsidRPr="00170779">
        <w:rPr>
          <w:b/>
          <w:sz w:val="22"/>
          <w:szCs w:val="22"/>
        </w:rPr>
        <w:lastRenderedPageBreak/>
        <w:t>Vejledning</w:t>
      </w:r>
    </w:p>
    <w:p w14:paraId="1141DBBC" w14:textId="77777777" w:rsidR="00DC42BA" w:rsidRDefault="00DC42BA" w:rsidP="00E9667B">
      <w:pPr>
        <w:spacing w:line="276" w:lineRule="auto"/>
      </w:pPr>
    </w:p>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14:paraId="228BA680" w14:textId="77777777" w:rsidTr="00465D99">
        <w:tc>
          <w:tcPr>
            <w:tcW w:w="6804" w:type="dxa"/>
          </w:tcPr>
          <w:p w14:paraId="735BC46E" w14:textId="77777777" w:rsidR="005328A3" w:rsidRDefault="005328A3" w:rsidP="00DD6F75">
            <w:bookmarkStart w:id="29" w:name="OFF_ReportDisclaimer"/>
            <w:bookmarkEnd w:id="29"/>
          </w:p>
        </w:tc>
      </w:tr>
    </w:tbl>
    <w:p w14:paraId="690EE83D" w14:textId="77777777" w:rsidR="005970E2" w:rsidRPr="005970E2" w:rsidRDefault="005970E2" w:rsidP="005970E2">
      <w:pPr>
        <w:rPr>
          <w:iCs/>
          <w:highlight w:val="yellow"/>
        </w:rPr>
      </w:pPr>
    </w:p>
    <w:p w14:paraId="30754487" w14:textId="4F907AEE" w:rsidR="00145DA9" w:rsidRDefault="00E37268" w:rsidP="004A4CEA">
      <w:pPr>
        <w:spacing w:line="276" w:lineRule="auto"/>
        <w:rPr>
          <w:iCs/>
        </w:rPr>
      </w:pPr>
      <w:r w:rsidRPr="00E37268">
        <w:rPr>
          <w:iCs/>
        </w:rPr>
        <w:t xml:space="preserve">Nærværende bilag specificerer Leverandørens forpligtelser til at vedligeholdelse og support af </w:t>
      </w:r>
      <w:r w:rsidR="0003289A">
        <w:rPr>
          <w:iCs/>
        </w:rPr>
        <w:t>Løsningen</w:t>
      </w:r>
      <w:r w:rsidRPr="00E37268">
        <w:rPr>
          <w:iCs/>
        </w:rPr>
        <w:t xml:space="preserve">. </w:t>
      </w:r>
    </w:p>
    <w:p w14:paraId="4745A5C7" w14:textId="77777777" w:rsidR="00145DA9" w:rsidRDefault="00145DA9" w:rsidP="004A4CEA">
      <w:pPr>
        <w:spacing w:line="276" w:lineRule="auto"/>
        <w:rPr>
          <w:iCs/>
        </w:rPr>
      </w:pPr>
    </w:p>
    <w:p w14:paraId="124E631E" w14:textId="0879B247" w:rsidR="00A236A2" w:rsidRDefault="00E37268" w:rsidP="004A4CEA">
      <w:pPr>
        <w:spacing w:line="276" w:lineRule="auto"/>
        <w:rPr>
          <w:iCs/>
        </w:rPr>
      </w:pPr>
      <w:r w:rsidRPr="00E37268">
        <w:rPr>
          <w:iCs/>
        </w:rPr>
        <w:t>Bilaget supplerer Kontraktens bestemmelser herom.</w:t>
      </w:r>
      <w:r w:rsidR="008B7B2B" w:rsidRPr="008B7B2B">
        <w:t xml:space="preserve"> </w:t>
      </w:r>
    </w:p>
    <w:p w14:paraId="0E4F9ED5" w14:textId="77777777" w:rsidR="00145DA9" w:rsidRPr="00A236A2" w:rsidRDefault="00145DA9" w:rsidP="004A4CEA">
      <w:pPr>
        <w:spacing w:line="276" w:lineRule="auto"/>
        <w:rPr>
          <w:iCs/>
          <w:highlight w:val="yellow"/>
        </w:rPr>
      </w:pPr>
    </w:p>
    <w:p w14:paraId="6484AD3D" w14:textId="040371BB" w:rsidR="005D2715" w:rsidRDefault="00A236A2" w:rsidP="000B0B69">
      <w:pPr>
        <w:spacing w:line="276" w:lineRule="auto"/>
        <w:rPr>
          <w:iCs/>
        </w:rPr>
      </w:pPr>
      <w:r w:rsidRPr="0061691E">
        <w:rPr>
          <w:iCs/>
        </w:rPr>
        <w:t xml:space="preserve">Tilbudsgiver skal udfylde </w:t>
      </w:r>
      <w:r w:rsidRPr="00203662">
        <w:t>Appendiks A</w:t>
      </w:r>
      <w:r w:rsidR="00203662" w:rsidRPr="00203662">
        <w:rPr>
          <w:iCs/>
        </w:rPr>
        <w:t xml:space="preserve"> med </w:t>
      </w:r>
      <w:r w:rsidR="000B0B69">
        <w:t>en b</w:t>
      </w:r>
      <w:r w:rsidR="00A312D8" w:rsidRPr="005D2715">
        <w:rPr>
          <w:iCs/>
        </w:rPr>
        <w:t>eskrivelse af Leverandørens supportorganisation</w:t>
      </w:r>
    </w:p>
    <w:p w14:paraId="791B375C" w14:textId="411F2A77" w:rsidR="00A236A2" w:rsidRPr="00A236A2" w:rsidRDefault="00A236A2" w:rsidP="005D2715">
      <w:pPr>
        <w:pStyle w:val="ListParagraph"/>
        <w:spacing w:line="276" w:lineRule="auto"/>
        <w:rPr>
          <w:iCs/>
          <w:highlight w:val="yellow"/>
        </w:rPr>
      </w:pPr>
    </w:p>
    <w:p w14:paraId="15981904" w14:textId="77777777" w:rsidR="00BE641A" w:rsidRDefault="00BE641A" w:rsidP="004A4CEA">
      <w:pPr>
        <w:spacing w:line="276" w:lineRule="auto"/>
      </w:pPr>
      <w:r w:rsidRPr="005B0D41">
        <w:t>Afvigelser over for bilaget skal markeres med ændringsmarkering (”Track Changes”) eller på anden måde tydeligt fremhæves</w:t>
      </w:r>
      <w:r>
        <w:t>, så</w:t>
      </w:r>
      <w:r w:rsidRPr="005B0D41">
        <w:t xml:space="preserve"> den oprindelige tekst stadig fremgår.</w:t>
      </w:r>
    </w:p>
    <w:p w14:paraId="07045FE9" w14:textId="77777777" w:rsidR="00BE641A" w:rsidRDefault="00BE641A" w:rsidP="004A4CEA">
      <w:pPr>
        <w:spacing w:line="276" w:lineRule="auto"/>
      </w:pPr>
    </w:p>
    <w:p w14:paraId="4DE01CA0" w14:textId="77777777" w:rsidR="00BE641A" w:rsidRPr="005B0D41" w:rsidRDefault="00BE641A" w:rsidP="004A4CEA">
      <w:pPr>
        <w:spacing w:line="276" w:lineRule="auto"/>
      </w:pPr>
      <w:r w:rsidRPr="005B0D41">
        <w:t>Tilbudsgiver kan alene angive afvigelser i det omfang, afvigelsen ikke relaterer sig til/strider imod grundlæggende elementer eller mindstekrav. Sådanne afvigelser vil indgå i tilbudsvurderingen. Tilbudsgiver skal således sikre sig, at tilbudsgivers eventuelle afvigelser ikke medfører, at tilbuddet bliver ukonditionsmæssigt, idet grundlæggende elementer og mindstekrav ubetinget skal overholdes.</w:t>
      </w:r>
    </w:p>
    <w:p w14:paraId="29B6FBB2" w14:textId="77777777" w:rsidR="00BE641A" w:rsidRPr="005B0D41" w:rsidRDefault="00BE641A" w:rsidP="004A4CEA">
      <w:pPr>
        <w:spacing w:line="276" w:lineRule="auto"/>
      </w:pPr>
    </w:p>
    <w:p w14:paraId="6BE29FC6" w14:textId="5FC31302" w:rsidR="00BE641A" w:rsidRPr="005B0D41" w:rsidRDefault="00BE641A" w:rsidP="004A4CEA">
      <w:pPr>
        <w:spacing w:line="276" w:lineRule="auto"/>
      </w:pPr>
      <w:r w:rsidRPr="0004061C">
        <w:t>Nærværende bilag indgår i vurderingen af underkriteriet ”</w:t>
      </w:r>
      <w:r w:rsidR="007B1F79" w:rsidRPr="0004061C">
        <w:t>Vedligeholdelse</w:t>
      </w:r>
      <w:r w:rsidR="00E67973" w:rsidRPr="0004061C">
        <w:t>, support</w:t>
      </w:r>
      <w:r w:rsidR="007B1F79" w:rsidRPr="0004061C">
        <w:t xml:space="preserve"> og servicemål</w:t>
      </w:r>
      <w:r w:rsidRPr="0004061C">
        <w:t xml:space="preserve">”, jf. punkt </w:t>
      </w:r>
      <w:r w:rsidR="0004061C" w:rsidRPr="0004061C">
        <w:t>14.1</w:t>
      </w:r>
      <w:r w:rsidRPr="0004061C">
        <w:t xml:space="preserve"> i udbudsbetingelserne.</w:t>
      </w:r>
    </w:p>
    <w:p w14:paraId="70184D09" w14:textId="77777777" w:rsidR="00BE641A" w:rsidRDefault="00BE641A" w:rsidP="004A4CEA">
      <w:pPr>
        <w:spacing w:line="276" w:lineRule="auto"/>
      </w:pPr>
    </w:p>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50B62E35" w14:textId="77777777" w:rsidR="00DC42BA" w:rsidRPr="00DC42BA" w:rsidRDefault="00DC42BA" w:rsidP="00DC42BA"/>
    <w:p w14:paraId="58D9199E" w14:textId="77777777" w:rsidR="007C0D85" w:rsidRDefault="007C0D85">
      <w:bookmarkStart w:id="30" w:name="LAN_Contents"/>
      <w:r>
        <w:rPr>
          <w:b/>
          <w:caps/>
        </w:rPr>
        <w:br w:type="page"/>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5B9AB330" w:rsidR="00936B38" w:rsidRPr="00B35708" w:rsidRDefault="00936B38">
            <w:pPr>
              <w:pStyle w:val="TOCHeading"/>
            </w:pPr>
            <w:r>
              <w:t>Indhold</w:t>
            </w:r>
            <w:bookmarkEnd w:id="30"/>
          </w:p>
        </w:tc>
      </w:tr>
    </w:tbl>
    <w:p w14:paraId="6F791AB6" w14:textId="2221E92E" w:rsidR="00D376CF" w:rsidRDefault="00A27A90">
      <w:pPr>
        <w:pStyle w:val="TOC1"/>
        <w:rPr>
          <w:rFonts w:asciiTheme="minorHAnsi" w:eastAsiaTheme="minorEastAsia" w:hAnsiTheme="minorHAnsi" w:cstheme="minorBidi"/>
          <w:b w:val="0"/>
          <w:kern w:val="2"/>
          <w:sz w:val="24"/>
          <w:szCs w:val="24"/>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33116069" w:history="1">
        <w:r w:rsidR="00D376CF" w:rsidRPr="00E86324">
          <w:rPr>
            <w:rStyle w:val="Hyperlink"/>
            <w:noProof/>
          </w:rPr>
          <w:t>1.</w:t>
        </w:r>
        <w:r w:rsidR="00D376CF">
          <w:rPr>
            <w:rFonts w:asciiTheme="minorHAnsi" w:eastAsiaTheme="minorEastAsia" w:hAnsiTheme="minorHAnsi" w:cstheme="minorBidi"/>
            <w:b w:val="0"/>
            <w:kern w:val="2"/>
            <w:sz w:val="24"/>
            <w:szCs w:val="24"/>
            <w14:ligatures w14:val="standardContextual"/>
          </w:rPr>
          <w:tab/>
        </w:r>
        <w:r w:rsidR="00D376CF" w:rsidRPr="00E86324">
          <w:rPr>
            <w:rStyle w:val="Hyperlink"/>
            <w:noProof/>
          </w:rPr>
          <w:t>Indledning</w:t>
        </w:r>
        <w:r w:rsidR="00D376CF">
          <w:rPr>
            <w:noProof/>
            <w:webHidden/>
          </w:rPr>
          <w:tab/>
        </w:r>
        <w:r w:rsidR="00D376CF">
          <w:rPr>
            <w:noProof/>
            <w:webHidden/>
          </w:rPr>
          <w:fldChar w:fldCharType="begin"/>
        </w:r>
        <w:r w:rsidR="00D376CF">
          <w:rPr>
            <w:noProof/>
            <w:webHidden/>
          </w:rPr>
          <w:instrText xml:space="preserve"> PAGEREF _Toc233116069 \h </w:instrText>
        </w:r>
        <w:r w:rsidR="00D376CF">
          <w:rPr>
            <w:noProof/>
            <w:webHidden/>
          </w:rPr>
        </w:r>
        <w:r w:rsidR="00D376CF">
          <w:rPr>
            <w:noProof/>
            <w:webHidden/>
          </w:rPr>
          <w:fldChar w:fldCharType="separate"/>
        </w:r>
        <w:r w:rsidR="00D376CF">
          <w:rPr>
            <w:noProof/>
            <w:webHidden/>
          </w:rPr>
          <w:t>1</w:t>
        </w:r>
        <w:r w:rsidR="00D376CF">
          <w:rPr>
            <w:noProof/>
            <w:webHidden/>
          </w:rPr>
          <w:fldChar w:fldCharType="end"/>
        </w:r>
      </w:hyperlink>
    </w:p>
    <w:p w14:paraId="1402A18B" w14:textId="06AC2902" w:rsidR="00D376CF" w:rsidRDefault="00D376CF">
      <w:pPr>
        <w:pStyle w:val="TOC1"/>
        <w:rPr>
          <w:rFonts w:asciiTheme="minorHAnsi" w:eastAsiaTheme="minorEastAsia" w:hAnsiTheme="minorHAnsi" w:cstheme="minorBidi"/>
          <w:b w:val="0"/>
          <w:kern w:val="2"/>
          <w:sz w:val="24"/>
          <w:szCs w:val="24"/>
          <w14:ligatures w14:val="standardContextual"/>
        </w:rPr>
      </w:pPr>
      <w:hyperlink w:anchor="_Toc233116070" w:history="1">
        <w:r w:rsidRPr="00E86324">
          <w:rPr>
            <w:rStyle w:val="Hyperlink"/>
            <w:noProof/>
          </w:rPr>
          <w:t>2.</w:t>
        </w:r>
        <w:r>
          <w:rPr>
            <w:rFonts w:asciiTheme="minorHAnsi" w:eastAsiaTheme="minorEastAsia" w:hAnsiTheme="minorHAnsi" w:cstheme="minorBidi"/>
            <w:b w:val="0"/>
            <w:kern w:val="2"/>
            <w:sz w:val="24"/>
            <w:szCs w:val="24"/>
            <w14:ligatures w14:val="standardContextual"/>
          </w:rPr>
          <w:tab/>
        </w:r>
        <w:r w:rsidRPr="00E86324">
          <w:rPr>
            <w:rStyle w:val="Hyperlink"/>
            <w:noProof/>
          </w:rPr>
          <w:t>Ansvarsfordeling mellem Leverandøren og Kundens driftsleverandør</w:t>
        </w:r>
        <w:r>
          <w:rPr>
            <w:noProof/>
            <w:webHidden/>
          </w:rPr>
          <w:tab/>
        </w:r>
        <w:r>
          <w:rPr>
            <w:noProof/>
            <w:webHidden/>
          </w:rPr>
          <w:fldChar w:fldCharType="begin"/>
        </w:r>
        <w:r>
          <w:rPr>
            <w:noProof/>
            <w:webHidden/>
          </w:rPr>
          <w:instrText xml:space="preserve"> PAGEREF _Toc233116070 \h </w:instrText>
        </w:r>
        <w:r>
          <w:rPr>
            <w:noProof/>
            <w:webHidden/>
          </w:rPr>
        </w:r>
        <w:r>
          <w:rPr>
            <w:noProof/>
            <w:webHidden/>
          </w:rPr>
          <w:fldChar w:fldCharType="separate"/>
        </w:r>
        <w:r>
          <w:rPr>
            <w:noProof/>
            <w:webHidden/>
          </w:rPr>
          <w:t>1</w:t>
        </w:r>
        <w:r>
          <w:rPr>
            <w:noProof/>
            <w:webHidden/>
          </w:rPr>
          <w:fldChar w:fldCharType="end"/>
        </w:r>
      </w:hyperlink>
    </w:p>
    <w:p w14:paraId="43FC1ADA" w14:textId="4D9A7267" w:rsidR="00D376CF" w:rsidRDefault="00D376CF">
      <w:pPr>
        <w:pStyle w:val="TOC1"/>
        <w:rPr>
          <w:rFonts w:asciiTheme="minorHAnsi" w:eastAsiaTheme="minorEastAsia" w:hAnsiTheme="minorHAnsi" w:cstheme="minorBidi"/>
          <w:b w:val="0"/>
          <w:kern w:val="2"/>
          <w:sz w:val="24"/>
          <w:szCs w:val="24"/>
          <w14:ligatures w14:val="standardContextual"/>
        </w:rPr>
      </w:pPr>
      <w:hyperlink w:anchor="_Toc233116071" w:history="1">
        <w:r w:rsidRPr="00E86324">
          <w:rPr>
            <w:rStyle w:val="Hyperlink"/>
            <w:noProof/>
          </w:rPr>
          <w:t>3.</w:t>
        </w:r>
        <w:r>
          <w:rPr>
            <w:rFonts w:asciiTheme="minorHAnsi" w:eastAsiaTheme="minorEastAsia" w:hAnsiTheme="minorHAnsi" w:cstheme="minorBidi"/>
            <w:b w:val="0"/>
            <w:kern w:val="2"/>
            <w:sz w:val="24"/>
            <w:szCs w:val="24"/>
            <w14:ligatures w14:val="standardContextual"/>
          </w:rPr>
          <w:tab/>
        </w:r>
        <w:r w:rsidRPr="00E86324">
          <w:rPr>
            <w:rStyle w:val="Hyperlink"/>
            <w:noProof/>
          </w:rPr>
          <w:t>Vedligeholdelse</w:t>
        </w:r>
        <w:r>
          <w:rPr>
            <w:noProof/>
            <w:webHidden/>
          </w:rPr>
          <w:tab/>
        </w:r>
        <w:r>
          <w:rPr>
            <w:noProof/>
            <w:webHidden/>
          </w:rPr>
          <w:fldChar w:fldCharType="begin"/>
        </w:r>
        <w:r>
          <w:rPr>
            <w:noProof/>
            <w:webHidden/>
          </w:rPr>
          <w:instrText xml:space="preserve"> PAGEREF _Toc233116071 \h </w:instrText>
        </w:r>
        <w:r>
          <w:rPr>
            <w:noProof/>
            <w:webHidden/>
          </w:rPr>
        </w:r>
        <w:r>
          <w:rPr>
            <w:noProof/>
            <w:webHidden/>
          </w:rPr>
          <w:fldChar w:fldCharType="separate"/>
        </w:r>
        <w:r>
          <w:rPr>
            <w:noProof/>
            <w:webHidden/>
          </w:rPr>
          <w:t>2</w:t>
        </w:r>
        <w:r>
          <w:rPr>
            <w:noProof/>
            <w:webHidden/>
          </w:rPr>
          <w:fldChar w:fldCharType="end"/>
        </w:r>
      </w:hyperlink>
    </w:p>
    <w:p w14:paraId="399EF05E" w14:textId="2C192033" w:rsidR="00D376CF" w:rsidRDefault="00D376CF">
      <w:pPr>
        <w:pStyle w:val="TOC2"/>
        <w:rPr>
          <w:rFonts w:asciiTheme="minorHAnsi" w:eastAsiaTheme="minorEastAsia" w:hAnsiTheme="minorHAnsi" w:cstheme="minorBidi"/>
          <w:kern w:val="2"/>
          <w:sz w:val="24"/>
          <w:szCs w:val="24"/>
          <w14:ligatures w14:val="standardContextual"/>
        </w:rPr>
      </w:pPr>
      <w:hyperlink w:anchor="_Toc233116072" w:history="1">
        <w:r w:rsidRPr="00E86324">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kern w:val="2"/>
            <w:sz w:val="24"/>
            <w:szCs w:val="24"/>
            <w14:ligatures w14:val="standardContextual"/>
          </w:rPr>
          <w:tab/>
        </w:r>
        <w:r w:rsidRPr="00E86324">
          <w:rPr>
            <w:rStyle w:val="Hyperlink"/>
            <w:noProof/>
          </w:rPr>
          <w:t>Udførelse af vedligeholdelse</w:t>
        </w:r>
        <w:r>
          <w:rPr>
            <w:noProof/>
            <w:webHidden/>
          </w:rPr>
          <w:tab/>
        </w:r>
        <w:r>
          <w:rPr>
            <w:noProof/>
            <w:webHidden/>
          </w:rPr>
          <w:fldChar w:fldCharType="begin"/>
        </w:r>
        <w:r>
          <w:rPr>
            <w:noProof/>
            <w:webHidden/>
          </w:rPr>
          <w:instrText xml:space="preserve"> PAGEREF _Toc233116072 \h </w:instrText>
        </w:r>
        <w:r>
          <w:rPr>
            <w:noProof/>
            <w:webHidden/>
          </w:rPr>
        </w:r>
        <w:r>
          <w:rPr>
            <w:noProof/>
            <w:webHidden/>
          </w:rPr>
          <w:fldChar w:fldCharType="separate"/>
        </w:r>
        <w:r>
          <w:rPr>
            <w:noProof/>
            <w:webHidden/>
          </w:rPr>
          <w:t>2</w:t>
        </w:r>
        <w:r>
          <w:rPr>
            <w:noProof/>
            <w:webHidden/>
          </w:rPr>
          <w:fldChar w:fldCharType="end"/>
        </w:r>
      </w:hyperlink>
    </w:p>
    <w:p w14:paraId="21781174" w14:textId="04E63880" w:rsidR="00D376CF" w:rsidRDefault="00D376CF">
      <w:pPr>
        <w:pStyle w:val="TOC2"/>
        <w:rPr>
          <w:rFonts w:asciiTheme="minorHAnsi" w:eastAsiaTheme="minorEastAsia" w:hAnsiTheme="minorHAnsi" w:cstheme="minorBidi"/>
          <w:kern w:val="2"/>
          <w:sz w:val="24"/>
          <w:szCs w:val="24"/>
          <w14:ligatures w14:val="standardContextual"/>
        </w:rPr>
      </w:pPr>
      <w:hyperlink w:anchor="_Toc233116073" w:history="1">
        <w:r w:rsidRPr="00E86324">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kern w:val="2"/>
            <w:sz w:val="24"/>
            <w:szCs w:val="24"/>
            <w14:ligatures w14:val="standardContextual"/>
          </w:rPr>
          <w:tab/>
        </w:r>
        <w:r w:rsidRPr="00E86324">
          <w:rPr>
            <w:rStyle w:val="Hyperlink"/>
            <w:noProof/>
          </w:rPr>
          <w:t>Generelle krav til vedligeholdelse</w:t>
        </w:r>
        <w:r>
          <w:rPr>
            <w:noProof/>
            <w:webHidden/>
          </w:rPr>
          <w:tab/>
        </w:r>
        <w:r>
          <w:rPr>
            <w:noProof/>
            <w:webHidden/>
          </w:rPr>
          <w:fldChar w:fldCharType="begin"/>
        </w:r>
        <w:r>
          <w:rPr>
            <w:noProof/>
            <w:webHidden/>
          </w:rPr>
          <w:instrText xml:space="preserve"> PAGEREF _Toc233116073 \h </w:instrText>
        </w:r>
        <w:r>
          <w:rPr>
            <w:noProof/>
            <w:webHidden/>
          </w:rPr>
        </w:r>
        <w:r>
          <w:rPr>
            <w:noProof/>
            <w:webHidden/>
          </w:rPr>
          <w:fldChar w:fldCharType="separate"/>
        </w:r>
        <w:r>
          <w:rPr>
            <w:noProof/>
            <w:webHidden/>
          </w:rPr>
          <w:t>2</w:t>
        </w:r>
        <w:r>
          <w:rPr>
            <w:noProof/>
            <w:webHidden/>
          </w:rPr>
          <w:fldChar w:fldCharType="end"/>
        </w:r>
      </w:hyperlink>
    </w:p>
    <w:p w14:paraId="164257AD" w14:textId="4BCAE086" w:rsidR="00D376CF" w:rsidRDefault="00D376CF">
      <w:pPr>
        <w:pStyle w:val="TOC2"/>
        <w:rPr>
          <w:rFonts w:asciiTheme="minorHAnsi" w:eastAsiaTheme="minorEastAsia" w:hAnsiTheme="minorHAnsi" w:cstheme="minorBidi"/>
          <w:kern w:val="2"/>
          <w:sz w:val="24"/>
          <w:szCs w:val="24"/>
          <w14:ligatures w14:val="standardContextual"/>
        </w:rPr>
      </w:pPr>
      <w:hyperlink w:anchor="_Toc233116074" w:history="1">
        <w:r w:rsidRPr="00E86324">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kern w:val="2"/>
            <w:sz w:val="24"/>
            <w:szCs w:val="24"/>
            <w14:ligatures w14:val="standardContextual"/>
          </w:rPr>
          <w:tab/>
        </w:r>
        <w:r w:rsidRPr="00E86324">
          <w:rPr>
            <w:rStyle w:val="Hyperlink"/>
            <w:noProof/>
          </w:rPr>
          <w:t>Kundespecifikt Programmel</w:t>
        </w:r>
        <w:r>
          <w:rPr>
            <w:noProof/>
            <w:webHidden/>
          </w:rPr>
          <w:tab/>
        </w:r>
        <w:r>
          <w:rPr>
            <w:noProof/>
            <w:webHidden/>
          </w:rPr>
          <w:fldChar w:fldCharType="begin"/>
        </w:r>
        <w:r>
          <w:rPr>
            <w:noProof/>
            <w:webHidden/>
          </w:rPr>
          <w:instrText xml:space="preserve"> PAGEREF _Toc233116074 \h </w:instrText>
        </w:r>
        <w:r>
          <w:rPr>
            <w:noProof/>
            <w:webHidden/>
          </w:rPr>
        </w:r>
        <w:r>
          <w:rPr>
            <w:noProof/>
            <w:webHidden/>
          </w:rPr>
          <w:fldChar w:fldCharType="separate"/>
        </w:r>
        <w:r>
          <w:rPr>
            <w:noProof/>
            <w:webHidden/>
          </w:rPr>
          <w:t>3</w:t>
        </w:r>
        <w:r>
          <w:rPr>
            <w:noProof/>
            <w:webHidden/>
          </w:rPr>
          <w:fldChar w:fldCharType="end"/>
        </w:r>
      </w:hyperlink>
    </w:p>
    <w:p w14:paraId="0A2A34BC" w14:textId="42A7DAE7" w:rsidR="00D376CF" w:rsidRDefault="00D376CF">
      <w:pPr>
        <w:pStyle w:val="TOC2"/>
        <w:rPr>
          <w:rFonts w:asciiTheme="minorHAnsi" w:eastAsiaTheme="minorEastAsia" w:hAnsiTheme="minorHAnsi" w:cstheme="minorBidi"/>
          <w:kern w:val="2"/>
          <w:sz w:val="24"/>
          <w:szCs w:val="24"/>
          <w14:ligatures w14:val="standardContextual"/>
        </w:rPr>
      </w:pPr>
      <w:hyperlink w:anchor="_Toc233116075" w:history="1">
        <w:r w:rsidRPr="00E86324">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kern w:val="2"/>
            <w:sz w:val="24"/>
            <w:szCs w:val="24"/>
            <w14:ligatures w14:val="standardContextual"/>
          </w:rPr>
          <w:tab/>
        </w:r>
        <w:r w:rsidRPr="00E86324">
          <w:rPr>
            <w:rStyle w:val="Hyperlink"/>
            <w:noProof/>
          </w:rPr>
          <w:t>Leverandørspecifikt Programmel</w:t>
        </w:r>
        <w:r>
          <w:rPr>
            <w:noProof/>
            <w:webHidden/>
          </w:rPr>
          <w:tab/>
        </w:r>
        <w:r>
          <w:rPr>
            <w:noProof/>
            <w:webHidden/>
          </w:rPr>
          <w:fldChar w:fldCharType="begin"/>
        </w:r>
        <w:r>
          <w:rPr>
            <w:noProof/>
            <w:webHidden/>
          </w:rPr>
          <w:instrText xml:space="preserve"> PAGEREF _Toc233116075 \h </w:instrText>
        </w:r>
        <w:r>
          <w:rPr>
            <w:noProof/>
            <w:webHidden/>
          </w:rPr>
        </w:r>
        <w:r>
          <w:rPr>
            <w:noProof/>
            <w:webHidden/>
          </w:rPr>
          <w:fldChar w:fldCharType="separate"/>
        </w:r>
        <w:r>
          <w:rPr>
            <w:noProof/>
            <w:webHidden/>
          </w:rPr>
          <w:t>4</w:t>
        </w:r>
        <w:r>
          <w:rPr>
            <w:noProof/>
            <w:webHidden/>
          </w:rPr>
          <w:fldChar w:fldCharType="end"/>
        </w:r>
      </w:hyperlink>
    </w:p>
    <w:p w14:paraId="1035BC35" w14:textId="6F35C47D" w:rsidR="00D376CF" w:rsidRDefault="00D376CF">
      <w:pPr>
        <w:pStyle w:val="TOC2"/>
        <w:rPr>
          <w:rFonts w:asciiTheme="minorHAnsi" w:eastAsiaTheme="minorEastAsia" w:hAnsiTheme="minorHAnsi" w:cstheme="minorBidi"/>
          <w:kern w:val="2"/>
          <w:sz w:val="24"/>
          <w:szCs w:val="24"/>
          <w14:ligatures w14:val="standardContextual"/>
        </w:rPr>
      </w:pPr>
      <w:hyperlink w:anchor="_Toc233116076" w:history="1">
        <w:r w:rsidRPr="00E86324">
          <w:rPr>
            <w:rStyle w:val="Hyperlink"/>
            <w:noProof/>
            <w14:scene3d>
              <w14:camera w14:prst="orthographicFront"/>
              <w14:lightRig w14:rig="threePt" w14:dir="t">
                <w14:rot w14:lat="0" w14:lon="0" w14:rev="0"/>
              </w14:lightRig>
            </w14:scene3d>
          </w:rPr>
          <w:t>3.5</w:t>
        </w:r>
        <w:r>
          <w:rPr>
            <w:rFonts w:asciiTheme="minorHAnsi" w:eastAsiaTheme="minorEastAsia" w:hAnsiTheme="minorHAnsi" w:cstheme="minorBidi"/>
            <w:kern w:val="2"/>
            <w:sz w:val="24"/>
            <w:szCs w:val="24"/>
            <w14:ligatures w14:val="standardContextual"/>
          </w:rPr>
          <w:tab/>
        </w:r>
        <w:r w:rsidRPr="00E86324">
          <w:rPr>
            <w:rStyle w:val="Hyperlink"/>
            <w:noProof/>
          </w:rPr>
          <w:t>Standardprogrammel</w:t>
        </w:r>
        <w:r>
          <w:rPr>
            <w:noProof/>
            <w:webHidden/>
          </w:rPr>
          <w:tab/>
        </w:r>
        <w:r>
          <w:rPr>
            <w:noProof/>
            <w:webHidden/>
          </w:rPr>
          <w:fldChar w:fldCharType="begin"/>
        </w:r>
        <w:r>
          <w:rPr>
            <w:noProof/>
            <w:webHidden/>
          </w:rPr>
          <w:instrText xml:space="preserve"> PAGEREF _Toc233116076 \h </w:instrText>
        </w:r>
        <w:r>
          <w:rPr>
            <w:noProof/>
            <w:webHidden/>
          </w:rPr>
        </w:r>
        <w:r>
          <w:rPr>
            <w:noProof/>
            <w:webHidden/>
          </w:rPr>
          <w:fldChar w:fldCharType="separate"/>
        </w:r>
        <w:r>
          <w:rPr>
            <w:noProof/>
            <w:webHidden/>
          </w:rPr>
          <w:t>5</w:t>
        </w:r>
        <w:r>
          <w:rPr>
            <w:noProof/>
            <w:webHidden/>
          </w:rPr>
          <w:fldChar w:fldCharType="end"/>
        </w:r>
      </w:hyperlink>
    </w:p>
    <w:p w14:paraId="788201A9" w14:textId="6B0A63C3" w:rsidR="00D376CF" w:rsidRDefault="00D376CF">
      <w:pPr>
        <w:pStyle w:val="TOC2"/>
        <w:rPr>
          <w:rFonts w:asciiTheme="minorHAnsi" w:eastAsiaTheme="minorEastAsia" w:hAnsiTheme="minorHAnsi" w:cstheme="minorBidi"/>
          <w:kern w:val="2"/>
          <w:sz w:val="24"/>
          <w:szCs w:val="24"/>
          <w14:ligatures w14:val="standardContextual"/>
        </w:rPr>
      </w:pPr>
      <w:hyperlink w:anchor="_Toc233116077" w:history="1">
        <w:r w:rsidRPr="00E86324">
          <w:rPr>
            <w:rStyle w:val="Hyperlink"/>
            <w:noProof/>
            <w14:scene3d>
              <w14:camera w14:prst="orthographicFront"/>
              <w14:lightRig w14:rig="threePt" w14:dir="t">
                <w14:rot w14:lat="0" w14:lon="0" w14:rev="0"/>
              </w14:lightRig>
            </w14:scene3d>
          </w:rPr>
          <w:t>3.6</w:t>
        </w:r>
        <w:r>
          <w:rPr>
            <w:rFonts w:asciiTheme="minorHAnsi" w:eastAsiaTheme="minorEastAsia" w:hAnsiTheme="minorHAnsi" w:cstheme="minorBidi"/>
            <w:kern w:val="2"/>
            <w:sz w:val="24"/>
            <w:szCs w:val="24"/>
            <w14:ligatures w14:val="standardContextual"/>
          </w:rPr>
          <w:tab/>
        </w:r>
        <w:r w:rsidRPr="00E86324">
          <w:rPr>
            <w:rStyle w:val="Hyperlink"/>
            <w:noProof/>
          </w:rPr>
          <w:t>Kompatibilitet ved patches, releases og versioner</w:t>
        </w:r>
        <w:r>
          <w:rPr>
            <w:noProof/>
            <w:webHidden/>
          </w:rPr>
          <w:tab/>
        </w:r>
        <w:r>
          <w:rPr>
            <w:noProof/>
            <w:webHidden/>
          </w:rPr>
          <w:fldChar w:fldCharType="begin"/>
        </w:r>
        <w:r>
          <w:rPr>
            <w:noProof/>
            <w:webHidden/>
          </w:rPr>
          <w:instrText xml:space="preserve"> PAGEREF _Toc233116077 \h </w:instrText>
        </w:r>
        <w:r>
          <w:rPr>
            <w:noProof/>
            <w:webHidden/>
          </w:rPr>
        </w:r>
        <w:r>
          <w:rPr>
            <w:noProof/>
            <w:webHidden/>
          </w:rPr>
          <w:fldChar w:fldCharType="separate"/>
        </w:r>
        <w:r>
          <w:rPr>
            <w:noProof/>
            <w:webHidden/>
          </w:rPr>
          <w:t>6</w:t>
        </w:r>
        <w:r>
          <w:rPr>
            <w:noProof/>
            <w:webHidden/>
          </w:rPr>
          <w:fldChar w:fldCharType="end"/>
        </w:r>
      </w:hyperlink>
    </w:p>
    <w:p w14:paraId="2E86AA61" w14:textId="4E4B4813" w:rsidR="00D376CF" w:rsidRDefault="00D376CF">
      <w:pPr>
        <w:pStyle w:val="TOC1"/>
        <w:rPr>
          <w:rFonts w:asciiTheme="minorHAnsi" w:eastAsiaTheme="minorEastAsia" w:hAnsiTheme="minorHAnsi" w:cstheme="minorBidi"/>
          <w:b w:val="0"/>
          <w:kern w:val="2"/>
          <w:sz w:val="24"/>
          <w:szCs w:val="24"/>
          <w14:ligatures w14:val="standardContextual"/>
        </w:rPr>
      </w:pPr>
      <w:hyperlink w:anchor="_Toc233116078" w:history="1">
        <w:r w:rsidRPr="00E86324">
          <w:rPr>
            <w:rStyle w:val="Hyperlink"/>
            <w:noProof/>
          </w:rPr>
          <w:t>4.</w:t>
        </w:r>
        <w:r>
          <w:rPr>
            <w:rFonts w:asciiTheme="minorHAnsi" w:eastAsiaTheme="minorEastAsia" w:hAnsiTheme="minorHAnsi" w:cstheme="minorBidi"/>
            <w:b w:val="0"/>
            <w:kern w:val="2"/>
            <w:sz w:val="24"/>
            <w:szCs w:val="24"/>
            <w14:ligatures w14:val="standardContextual"/>
          </w:rPr>
          <w:tab/>
        </w:r>
        <w:r w:rsidRPr="00E86324">
          <w:rPr>
            <w:rStyle w:val="Hyperlink"/>
            <w:noProof/>
          </w:rPr>
          <w:t>Fejlafhjælpning</w:t>
        </w:r>
        <w:r>
          <w:rPr>
            <w:noProof/>
            <w:webHidden/>
          </w:rPr>
          <w:tab/>
        </w:r>
        <w:r>
          <w:rPr>
            <w:noProof/>
            <w:webHidden/>
          </w:rPr>
          <w:fldChar w:fldCharType="begin"/>
        </w:r>
        <w:r>
          <w:rPr>
            <w:noProof/>
            <w:webHidden/>
          </w:rPr>
          <w:instrText xml:space="preserve"> PAGEREF _Toc233116078 \h </w:instrText>
        </w:r>
        <w:r>
          <w:rPr>
            <w:noProof/>
            <w:webHidden/>
          </w:rPr>
        </w:r>
        <w:r>
          <w:rPr>
            <w:noProof/>
            <w:webHidden/>
          </w:rPr>
          <w:fldChar w:fldCharType="separate"/>
        </w:r>
        <w:r>
          <w:rPr>
            <w:noProof/>
            <w:webHidden/>
          </w:rPr>
          <w:t>6</w:t>
        </w:r>
        <w:r>
          <w:rPr>
            <w:noProof/>
            <w:webHidden/>
          </w:rPr>
          <w:fldChar w:fldCharType="end"/>
        </w:r>
      </w:hyperlink>
    </w:p>
    <w:p w14:paraId="7F4319FC" w14:textId="09B1DB05" w:rsidR="00D376CF" w:rsidRDefault="00D376CF">
      <w:pPr>
        <w:pStyle w:val="TOC1"/>
        <w:rPr>
          <w:rFonts w:asciiTheme="minorHAnsi" w:eastAsiaTheme="minorEastAsia" w:hAnsiTheme="minorHAnsi" w:cstheme="minorBidi"/>
          <w:b w:val="0"/>
          <w:kern w:val="2"/>
          <w:sz w:val="24"/>
          <w:szCs w:val="24"/>
          <w14:ligatures w14:val="standardContextual"/>
        </w:rPr>
      </w:pPr>
      <w:hyperlink w:anchor="_Toc233116079" w:history="1">
        <w:r w:rsidRPr="00E86324">
          <w:rPr>
            <w:rStyle w:val="Hyperlink"/>
            <w:noProof/>
          </w:rPr>
          <w:t>5.</w:t>
        </w:r>
        <w:r>
          <w:rPr>
            <w:rFonts w:asciiTheme="minorHAnsi" w:eastAsiaTheme="minorEastAsia" w:hAnsiTheme="minorHAnsi" w:cstheme="minorBidi"/>
            <w:b w:val="0"/>
            <w:kern w:val="2"/>
            <w:sz w:val="24"/>
            <w:szCs w:val="24"/>
            <w14:ligatures w14:val="standardContextual"/>
          </w:rPr>
          <w:tab/>
        </w:r>
        <w:r w:rsidRPr="00E86324">
          <w:rPr>
            <w:rStyle w:val="Hyperlink"/>
            <w:noProof/>
          </w:rPr>
          <w:t>Support</w:t>
        </w:r>
        <w:r>
          <w:rPr>
            <w:noProof/>
            <w:webHidden/>
          </w:rPr>
          <w:tab/>
        </w:r>
        <w:r>
          <w:rPr>
            <w:noProof/>
            <w:webHidden/>
          </w:rPr>
          <w:fldChar w:fldCharType="begin"/>
        </w:r>
        <w:r>
          <w:rPr>
            <w:noProof/>
            <w:webHidden/>
          </w:rPr>
          <w:instrText xml:space="preserve"> PAGEREF _Toc233116079 \h </w:instrText>
        </w:r>
        <w:r>
          <w:rPr>
            <w:noProof/>
            <w:webHidden/>
          </w:rPr>
        </w:r>
        <w:r>
          <w:rPr>
            <w:noProof/>
            <w:webHidden/>
          </w:rPr>
          <w:fldChar w:fldCharType="separate"/>
        </w:r>
        <w:r>
          <w:rPr>
            <w:noProof/>
            <w:webHidden/>
          </w:rPr>
          <w:t>7</w:t>
        </w:r>
        <w:r>
          <w:rPr>
            <w:noProof/>
            <w:webHidden/>
          </w:rPr>
          <w:fldChar w:fldCharType="end"/>
        </w:r>
      </w:hyperlink>
    </w:p>
    <w:p w14:paraId="4C48D514" w14:textId="3C0803F3" w:rsidR="00D376CF" w:rsidRDefault="00D376CF">
      <w:pPr>
        <w:pStyle w:val="TOC2"/>
        <w:rPr>
          <w:rFonts w:asciiTheme="minorHAnsi" w:eastAsiaTheme="minorEastAsia" w:hAnsiTheme="minorHAnsi" w:cstheme="minorBidi"/>
          <w:kern w:val="2"/>
          <w:sz w:val="24"/>
          <w:szCs w:val="24"/>
          <w14:ligatures w14:val="standardContextual"/>
        </w:rPr>
      </w:pPr>
      <w:hyperlink w:anchor="_Toc233116080" w:history="1">
        <w:r w:rsidRPr="00E86324">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kern w:val="2"/>
            <w:sz w:val="24"/>
            <w:szCs w:val="24"/>
            <w14:ligatures w14:val="standardContextual"/>
          </w:rPr>
          <w:tab/>
        </w:r>
        <w:r w:rsidRPr="00E86324">
          <w:rPr>
            <w:rStyle w:val="Hyperlink"/>
            <w:noProof/>
          </w:rPr>
          <w:t>Generelle forhold</w:t>
        </w:r>
        <w:r>
          <w:rPr>
            <w:noProof/>
            <w:webHidden/>
          </w:rPr>
          <w:tab/>
        </w:r>
        <w:r>
          <w:rPr>
            <w:noProof/>
            <w:webHidden/>
          </w:rPr>
          <w:fldChar w:fldCharType="begin"/>
        </w:r>
        <w:r>
          <w:rPr>
            <w:noProof/>
            <w:webHidden/>
          </w:rPr>
          <w:instrText xml:space="preserve"> PAGEREF _Toc233116080 \h </w:instrText>
        </w:r>
        <w:r>
          <w:rPr>
            <w:noProof/>
            <w:webHidden/>
          </w:rPr>
        </w:r>
        <w:r>
          <w:rPr>
            <w:noProof/>
            <w:webHidden/>
          </w:rPr>
          <w:fldChar w:fldCharType="separate"/>
        </w:r>
        <w:r>
          <w:rPr>
            <w:noProof/>
            <w:webHidden/>
          </w:rPr>
          <w:t>7</w:t>
        </w:r>
        <w:r>
          <w:rPr>
            <w:noProof/>
            <w:webHidden/>
          </w:rPr>
          <w:fldChar w:fldCharType="end"/>
        </w:r>
      </w:hyperlink>
    </w:p>
    <w:p w14:paraId="212335E9" w14:textId="125764B1" w:rsidR="00D376CF" w:rsidRDefault="00D376CF">
      <w:pPr>
        <w:pStyle w:val="TOC2"/>
        <w:rPr>
          <w:rFonts w:asciiTheme="minorHAnsi" w:eastAsiaTheme="minorEastAsia" w:hAnsiTheme="minorHAnsi" w:cstheme="minorBidi"/>
          <w:kern w:val="2"/>
          <w:sz w:val="24"/>
          <w:szCs w:val="24"/>
          <w14:ligatures w14:val="standardContextual"/>
        </w:rPr>
      </w:pPr>
      <w:hyperlink w:anchor="_Toc233116081" w:history="1">
        <w:r w:rsidRPr="00E86324">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kern w:val="2"/>
            <w:sz w:val="24"/>
            <w:szCs w:val="24"/>
            <w14:ligatures w14:val="standardContextual"/>
          </w:rPr>
          <w:tab/>
        </w:r>
        <w:r w:rsidRPr="00E86324">
          <w:rPr>
            <w:rStyle w:val="Hyperlink"/>
            <w:noProof/>
          </w:rPr>
          <w:t>Supporttid</w:t>
        </w:r>
        <w:r>
          <w:rPr>
            <w:noProof/>
            <w:webHidden/>
          </w:rPr>
          <w:tab/>
        </w:r>
        <w:r>
          <w:rPr>
            <w:noProof/>
            <w:webHidden/>
          </w:rPr>
          <w:fldChar w:fldCharType="begin"/>
        </w:r>
        <w:r>
          <w:rPr>
            <w:noProof/>
            <w:webHidden/>
          </w:rPr>
          <w:instrText xml:space="preserve"> PAGEREF _Toc233116081 \h </w:instrText>
        </w:r>
        <w:r>
          <w:rPr>
            <w:noProof/>
            <w:webHidden/>
          </w:rPr>
        </w:r>
        <w:r>
          <w:rPr>
            <w:noProof/>
            <w:webHidden/>
          </w:rPr>
          <w:fldChar w:fldCharType="separate"/>
        </w:r>
        <w:r>
          <w:rPr>
            <w:noProof/>
            <w:webHidden/>
          </w:rPr>
          <w:t>7</w:t>
        </w:r>
        <w:r>
          <w:rPr>
            <w:noProof/>
            <w:webHidden/>
          </w:rPr>
          <w:fldChar w:fldCharType="end"/>
        </w:r>
      </w:hyperlink>
    </w:p>
    <w:p w14:paraId="5ED7F6B9" w14:textId="514688FE" w:rsidR="00D376CF" w:rsidRDefault="00D376CF">
      <w:pPr>
        <w:pStyle w:val="TOC2"/>
        <w:rPr>
          <w:rFonts w:asciiTheme="minorHAnsi" w:eastAsiaTheme="minorEastAsia" w:hAnsiTheme="minorHAnsi" w:cstheme="minorBidi"/>
          <w:kern w:val="2"/>
          <w:sz w:val="24"/>
          <w:szCs w:val="24"/>
          <w14:ligatures w14:val="standardContextual"/>
        </w:rPr>
      </w:pPr>
      <w:hyperlink w:anchor="_Toc233116082" w:history="1">
        <w:r w:rsidRPr="00E86324">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kern w:val="2"/>
            <w:sz w:val="24"/>
            <w:szCs w:val="24"/>
            <w14:ligatures w14:val="standardContextual"/>
          </w:rPr>
          <w:tab/>
        </w:r>
        <w:r w:rsidRPr="00E86324">
          <w:rPr>
            <w:rStyle w:val="Hyperlink"/>
            <w:noProof/>
          </w:rPr>
          <w:t>Bemanding af Service Desk</w:t>
        </w:r>
        <w:r>
          <w:rPr>
            <w:noProof/>
            <w:webHidden/>
          </w:rPr>
          <w:tab/>
        </w:r>
        <w:r>
          <w:rPr>
            <w:noProof/>
            <w:webHidden/>
          </w:rPr>
          <w:fldChar w:fldCharType="begin"/>
        </w:r>
        <w:r>
          <w:rPr>
            <w:noProof/>
            <w:webHidden/>
          </w:rPr>
          <w:instrText xml:space="preserve"> PAGEREF _Toc233116082 \h </w:instrText>
        </w:r>
        <w:r>
          <w:rPr>
            <w:noProof/>
            <w:webHidden/>
          </w:rPr>
        </w:r>
        <w:r>
          <w:rPr>
            <w:noProof/>
            <w:webHidden/>
          </w:rPr>
          <w:fldChar w:fldCharType="separate"/>
        </w:r>
        <w:r>
          <w:rPr>
            <w:noProof/>
            <w:webHidden/>
          </w:rPr>
          <w:t>7</w:t>
        </w:r>
        <w:r>
          <w:rPr>
            <w:noProof/>
            <w:webHidden/>
          </w:rPr>
          <w:fldChar w:fldCharType="end"/>
        </w:r>
      </w:hyperlink>
    </w:p>
    <w:p w14:paraId="1E20F133" w14:textId="65F555A1" w:rsidR="00D376CF" w:rsidRDefault="00D376CF">
      <w:pPr>
        <w:pStyle w:val="TOC2"/>
        <w:rPr>
          <w:rFonts w:asciiTheme="minorHAnsi" w:eastAsiaTheme="minorEastAsia" w:hAnsiTheme="minorHAnsi" w:cstheme="minorBidi"/>
          <w:kern w:val="2"/>
          <w:sz w:val="24"/>
          <w:szCs w:val="24"/>
          <w14:ligatures w14:val="standardContextual"/>
        </w:rPr>
      </w:pPr>
      <w:hyperlink w:anchor="_Toc233116083" w:history="1">
        <w:r w:rsidRPr="00E86324">
          <w:rPr>
            <w:rStyle w:val="Hyperlink"/>
            <w:noProof/>
            <w14:scene3d>
              <w14:camera w14:prst="orthographicFront"/>
              <w14:lightRig w14:rig="threePt" w14:dir="t">
                <w14:rot w14:lat="0" w14:lon="0" w14:rev="0"/>
              </w14:lightRig>
            </w14:scene3d>
          </w:rPr>
          <w:t>5.4</w:t>
        </w:r>
        <w:r>
          <w:rPr>
            <w:rFonts w:asciiTheme="minorHAnsi" w:eastAsiaTheme="minorEastAsia" w:hAnsiTheme="minorHAnsi" w:cstheme="minorBidi"/>
            <w:kern w:val="2"/>
            <w:sz w:val="24"/>
            <w:szCs w:val="24"/>
            <w14:ligatures w14:val="standardContextual"/>
          </w:rPr>
          <w:tab/>
        </w:r>
        <w:r w:rsidRPr="00E86324">
          <w:rPr>
            <w:rStyle w:val="Hyperlink"/>
            <w:noProof/>
          </w:rPr>
          <w:t>Håndtering af henvendelser fra Kunden</w:t>
        </w:r>
        <w:r>
          <w:rPr>
            <w:noProof/>
            <w:webHidden/>
          </w:rPr>
          <w:tab/>
        </w:r>
        <w:r>
          <w:rPr>
            <w:noProof/>
            <w:webHidden/>
          </w:rPr>
          <w:fldChar w:fldCharType="begin"/>
        </w:r>
        <w:r>
          <w:rPr>
            <w:noProof/>
            <w:webHidden/>
          </w:rPr>
          <w:instrText xml:space="preserve"> PAGEREF _Toc233116083 \h </w:instrText>
        </w:r>
        <w:r>
          <w:rPr>
            <w:noProof/>
            <w:webHidden/>
          </w:rPr>
        </w:r>
        <w:r>
          <w:rPr>
            <w:noProof/>
            <w:webHidden/>
          </w:rPr>
          <w:fldChar w:fldCharType="separate"/>
        </w:r>
        <w:r>
          <w:rPr>
            <w:noProof/>
            <w:webHidden/>
          </w:rPr>
          <w:t>8</w:t>
        </w:r>
        <w:r>
          <w:rPr>
            <w:noProof/>
            <w:webHidden/>
          </w:rPr>
          <w:fldChar w:fldCharType="end"/>
        </w:r>
      </w:hyperlink>
    </w:p>
    <w:p w14:paraId="70D1EAC5" w14:textId="0DFF0BF1" w:rsidR="00D376CF" w:rsidRDefault="00D376CF">
      <w:pPr>
        <w:pStyle w:val="TOC2"/>
        <w:rPr>
          <w:rFonts w:asciiTheme="minorHAnsi" w:eastAsiaTheme="minorEastAsia" w:hAnsiTheme="minorHAnsi" w:cstheme="minorBidi"/>
          <w:kern w:val="2"/>
          <w:sz w:val="24"/>
          <w:szCs w:val="24"/>
          <w14:ligatures w14:val="standardContextual"/>
        </w:rPr>
      </w:pPr>
      <w:hyperlink w:anchor="_Toc233116084" w:history="1">
        <w:r w:rsidRPr="00E86324">
          <w:rPr>
            <w:rStyle w:val="Hyperlink"/>
            <w:noProof/>
            <w14:scene3d>
              <w14:camera w14:prst="orthographicFront"/>
              <w14:lightRig w14:rig="threePt" w14:dir="t">
                <w14:rot w14:lat="0" w14:lon="0" w14:rev="0"/>
              </w14:lightRig>
            </w14:scene3d>
          </w:rPr>
          <w:t>5.5</w:t>
        </w:r>
        <w:r>
          <w:rPr>
            <w:rFonts w:asciiTheme="minorHAnsi" w:eastAsiaTheme="minorEastAsia" w:hAnsiTheme="minorHAnsi" w:cstheme="minorBidi"/>
            <w:kern w:val="2"/>
            <w:sz w:val="24"/>
            <w:szCs w:val="24"/>
            <w14:ligatures w14:val="standardContextual"/>
          </w:rPr>
          <w:tab/>
        </w:r>
        <w:r w:rsidRPr="00E86324">
          <w:rPr>
            <w:rStyle w:val="Hyperlink"/>
            <w:noProof/>
          </w:rPr>
          <w:t>Leverandørens supportorganisation</w:t>
        </w:r>
        <w:r>
          <w:rPr>
            <w:noProof/>
            <w:webHidden/>
          </w:rPr>
          <w:tab/>
        </w:r>
        <w:r>
          <w:rPr>
            <w:noProof/>
            <w:webHidden/>
          </w:rPr>
          <w:fldChar w:fldCharType="begin"/>
        </w:r>
        <w:r>
          <w:rPr>
            <w:noProof/>
            <w:webHidden/>
          </w:rPr>
          <w:instrText xml:space="preserve"> PAGEREF _Toc233116084 \h </w:instrText>
        </w:r>
        <w:r>
          <w:rPr>
            <w:noProof/>
            <w:webHidden/>
          </w:rPr>
        </w:r>
        <w:r>
          <w:rPr>
            <w:noProof/>
            <w:webHidden/>
          </w:rPr>
          <w:fldChar w:fldCharType="separate"/>
        </w:r>
        <w:r>
          <w:rPr>
            <w:noProof/>
            <w:webHidden/>
          </w:rPr>
          <w:t>8</w:t>
        </w:r>
        <w:r>
          <w:rPr>
            <w:noProof/>
            <w:webHidden/>
          </w:rPr>
          <w:fldChar w:fldCharType="end"/>
        </w:r>
      </w:hyperlink>
    </w:p>
    <w:p w14:paraId="40287F14" w14:textId="362065E2" w:rsidR="00D376CF" w:rsidRDefault="00D376CF">
      <w:pPr>
        <w:pStyle w:val="TOC1"/>
        <w:rPr>
          <w:rFonts w:asciiTheme="minorHAnsi" w:eastAsiaTheme="minorEastAsia" w:hAnsiTheme="minorHAnsi" w:cstheme="minorBidi"/>
          <w:b w:val="0"/>
          <w:kern w:val="2"/>
          <w:sz w:val="24"/>
          <w:szCs w:val="24"/>
          <w14:ligatures w14:val="standardContextual"/>
        </w:rPr>
      </w:pPr>
      <w:hyperlink w:anchor="_Toc233116085" w:history="1">
        <w:r w:rsidRPr="00E86324">
          <w:rPr>
            <w:rStyle w:val="Hyperlink"/>
            <w:noProof/>
          </w:rPr>
          <w:t>6.</w:t>
        </w:r>
        <w:r>
          <w:rPr>
            <w:rFonts w:asciiTheme="minorHAnsi" w:eastAsiaTheme="minorEastAsia" w:hAnsiTheme="minorHAnsi" w:cstheme="minorBidi"/>
            <w:b w:val="0"/>
            <w:kern w:val="2"/>
            <w:sz w:val="24"/>
            <w:szCs w:val="24"/>
            <w14:ligatures w14:val="standardContextual"/>
          </w:rPr>
          <w:tab/>
        </w:r>
        <w:r w:rsidRPr="00E86324">
          <w:rPr>
            <w:rStyle w:val="Hyperlink"/>
            <w:noProof/>
          </w:rPr>
          <w:t>Hypercare</w:t>
        </w:r>
        <w:r>
          <w:rPr>
            <w:noProof/>
            <w:webHidden/>
          </w:rPr>
          <w:tab/>
        </w:r>
        <w:r>
          <w:rPr>
            <w:noProof/>
            <w:webHidden/>
          </w:rPr>
          <w:fldChar w:fldCharType="begin"/>
        </w:r>
        <w:r>
          <w:rPr>
            <w:noProof/>
            <w:webHidden/>
          </w:rPr>
          <w:instrText xml:space="preserve"> PAGEREF _Toc233116085 \h </w:instrText>
        </w:r>
        <w:r>
          <w:rPr>
            <w:noProof/>
            <w:webHidden/>
          </w:rPr>
        </w:r>
        <w:r>
          <w:rPr>
            <w:noProof/>
            <w:webHidden/>
          </w:rPr>
          <w:fldChar w:fldCharType="separate"/>
        </w:r>
        <w:r>
          <w:rPr>
            <w:noProof/>
            <w:webHidden/>
          </w:rPr>
          <w:t>8</w:t>
        </w:r>
        <w:r>
          <w:rPr>
            <w:noProof/>
            <w:webHidden/>
          </w:rPr>
          <w:fldChar w:fldCharType="end"/>
        </w:r>
      </w:hyperlink>
    </w:p>
    <w:p w14:paraId="6C9FF150" w14:textId="2D4B6EA2" w:rsidR="00D376CF" w:rsidRDefault="00D376CF">
      <w:pPr>
        <w:pStyle w:val="TOC1"/>
        <w:rPr>
          <w:rFonts w:asciiTheme="minorHAnsi" w:eastAsiaTheme="minorEastAsia" w:hAnsiTheme="minorHAnsi" w:cstheme="minorBidi"/>
          <w:b w:val="0"/>
          <w:kern w:val="2"/>
          <w:sz w:val="24"/>
          <w:szCs w:val="24"/>
          <w14:ligatures w14:val="standardContextual"/>
        </w:rPr>
      </w:pPr>
      <w:hyperlink w:anchor="_Toc233116086" w:history="1">
        <w:r w:rsidRPr="00E86324">
          <w:rPr>
            <w:rStyle w:val="Hyperlink"/>
            <w:noProof/>
          </w:rPr>
          <w:t>7.</w:t>
        </w:r>
        <w:r>
          <w:rPr>
            <w:rFonts w:asciiTheme="minorHAnsi" w:eastAsiaTheme="minorEastAsia" w:hAnsiTheme="minorHAnsi" w:cstheme="minorBidi"/>
            <w:b w:val="0"/>
            <w:kern w:val="2"/>
            <w:sz w:val="24"/>
            <w:szCs w:val="24"/>
            <w14:ligatures w14:val="standardContextual"/>
          </w:rPr>
          <w:tab/>
        </w:r>
        <w:r w:rsidRPr="00E86324">
          <w:rPr>
            <w:rStyle w:val="Hyperlink"/>
            <w:noProof/>
          </w:rPr>
          <w:t>Vederlag</w:t>
        </w:r>
        <w:r>
          <w:rPr>
            <w:noProof/>
            <w:webHidden/>
          </w:rPr>
          <w:tab/>
        </w:r>
        <w:r>
          <w:rPr>
            <w:noProof/>
            <w:webHidden/>
          </w:rPr>
          <w:fldChar w:fldCharType="begin"/>
        </w:r>
        <w:r>
          <w:rPr>
            <w:noProof/>
            <w:webHidden/>
          </w:rPr>
          <w:instrText xml:space="preserve"> PAGEREF _Toc233116086 \h </w:instrText>
        </w:r>
        <w:r>
          <w:rPr>
            <w:noProof/>
            <w:webHidden/>
          </w:rPr>
        </w:r>
        <w:r>
          <w:rPr>
            <w:noProof/>
            <w:webHidden/>
          </w:rPr>
          <w:fldChar w:fldCharType="separate"/>
        </w:r>
        <w:r>
          <w:rPr>
            <w:noProof/>
            <w:webHidden/>
          </w:rPr>
          <w:t>9</w:t>
        </w:r>
        <w:r>
          <w:rPr>
            <w:noProof/>
            <w:webHidden/>
          </w:rPr>
          <w:fldChar w:fldCharType="end"/>
        </w:r>
      </w:hyperlink>
    </w:p>
    <w:p w14:paraId="4EF97C1A" w14:textId="498EDB9B" w:rsidR="00D376CF" w:rsidRDefault="00D376CF">
      <w:pPr>
        <w:pStyle w:val="TOC2"/>
        <w:rPr>
          <w:rFonts w:asciiTheme="minorHAnsi" w:eastAsiaTheme="minorEastAsia" w:hAnsiTheme="minorHAnsi" w:cstheme="minorBidi"/>
          <w:kern w:val="2"/>
          <w:sz w:val="24"/>
          <w:szCs w:val="24"/>
          <w14:ligatures w14:val="standardContextual"/>
        </w:rPr>
      </w:pPr>
      <w:hyperlink w:anchor="_Toc233116087" w:history="1">
        <w:r w:rsidRPr="00E86324">
          <w:rPr>
            <w:rStyle w:val="Hyperlink"/>
            <w:noProof/>
            <w14:scene3d>
              <w14:camera w14:prst="orthographicFront"/>
              <w14:lightRig w14:rig="threePt" w14:dir="t">
                <w14:rot w14:lat="0" w14:lon="0" w14:rev="0"/>
              </w14:lightRig>
            </w14:scene3d>
          </w:rPr>
          <w:t>7.1</w:t>
        </w:r>
        <w:r>
          <w:rPr>
            <w:rFonts w:asciiTheme="minorHAnsi" w:eastAsiaTheme="minorEastAsia" w:hAnsiTheme="minorHAnsi" w:cstheme="minorBidi"/>
            <w:kern w:val="2"/>
            <w:sz w:val="24"/>
            <w:szCs w:val="24"/>
            <w14:ligatures w14:val="standardContextual"/>
          </w:rPr>
          <w:tab/>
        </w:r>
        <w:r w:rsidRPr="00E86324">
          <w:rPr>
            <w:rStyle w:val="Hyperlink"/>
            <w:noProof/>
          </w:rPr>
          <w:t>Fast månedligt vederlag for vedligeholdelse og support</w:t>
        </w:r>
        <w:r>
          <w:rPr>
            <w:noProof/>
            <w:webHidden/>
          </w:rPr>
          <w:tab/>
        </w:r>
        <w:r>
          <w:rPr>
            <w:noProof/>
            <w:webHidden/>
          </w:rPr>
          <w:fldChar w:fldCharType="begin"/>
        </w:r>
        <w:r>
          <w:rPr>
            <w:noProof/>
            <w:webHidden/>
          </w:rPr>
          <w:instrText xml:space="preserve"> PAGEREF _Toc233116087 \h </w:instrText>
        </w:r>
        <w:r>
          <w:rPr>
            <w:noProof/>
            <w:webHidden/>
          </w:rPr>
        </w:r>
        <w:r>
          <w:rPr>
            <w:noProof/>
            <w:webHidden/>
          </w:rPr>
          <w:fldChar w:fldCharType="separate"/>
        </w:r>
        <w:r>
          <w:rPr>
            <w:noProof/>
            <w:webHidden/>
          </w:rPr>
          <w:t>9</w:t>
        </w:r>
        <w:r>
          <w:rPr>
            <w:noProof/>
            <w:webHidden/>
          </w:rPr>
          <w:fldChar w:fldCharType="end"/>
        </w:r>
      </w:hyperlink>
    </w:p>
    <w:p w14:paraId="541ADCF7" w14:textId="716BCA0D" w:rsidR="00D376CF" w:rsidRDefault="00D376CF">
      <w:pPr>
        <w:pStyle w:val="TOC2"/>
        <w:rPr>
          <w:rFonts w:asciiTheme="minorHAnsi" w:eastAsiaTheme="minorEastAsia" w:hAnsiTheme="minorHAnsi" w:cstheme="minorBidi"/>
          <w:kern w:val="2"/>
          <w:sz w:val="24"/>
          <w:szCs w:val="24"/>
          <w14:ligatures w14:val="standardContextual"/>
        </w:rPr>
      </w:pPr>
      <w:hyperlink w:anchor="_Toc233116088" w:history="1">
        <w:r w:rsidRPr="00E86324">
          <w:rPr>
            <w:rStyle w:val="Hyperlink"/>
            <w:noProof/>
            <w14:scene3d>
              <w14:camera w14:prst="orthographicFront"/>
              <w14:lightRig w14:rig="threePt" w14:dir="t">
                <w14:rot w14:lat="0" w14:lon="0" w14:rev="0"/>
              </w14:lightRig>
            </w14:scene3d>
          </w:rPr>
          <w:t>7.2</w:t>
        </w:r>
        <w:r>
          <w:rPr>
            <w:rFonts w:asciiTheme="minorHAnsi" w:eastAsiaTheme="minorEastAsia" w:hAnsiTheme="minorHAnsi" w:cstheme="minorBidi"/>
            <w:kern w:val="2"/>
            <w:sz w:val="24"/>
            <w:szCs w:val="24"/>
            <w14:ligatures w14:val="standardContextual"/>
          </w:rPr>
          <w:tab/>
        </w:r>
        <w:r w:rsidRPr="00E86324">
          <w:rPr>
            <w:rStyle w:val="Hyperlink"/>
            <w:noProof/>
          </w:rPr>
          <w:t>Fejlafhjælpning</w:t>
        </w:r>
        <w:r>
          <w:rPr>
            <w:noProof/>
            <w:webHidden/>
          </w:rPr>
          <w:tab/>
        </w:r>
        <w:r>
          <w:rPr>
            <w:noProof/>
            <w:webHidden/>
          </w:rPr>
          <w:fldChar w:fldCharType="begin"/>
        </w:r>
        <w:r>
          <w:rPr>
            <w:noProof/>
            <w:webHidden/>
          </w:rPr>
          <w:instrText xml:space="preserve"> PAGEREF _Toc233116088 \h </w:instrText>
        </w:r>
        <w:r>
          <w:rPr>
            <w:noProof/>
            <w:webHidden/>
          </w:rPr>
        </w:r>
        <w:r>
          <w:rPr>
            <w:noProof/>
            <w:webHidden/>
          </w:rPr>
          <w:fldChar w:fldCharType="separate"/>
        </w:r>
        <w:r>
          <w:rPr>
            <w:noProof/>
            <w:webHidden/>
          </w:rPr>
          <w:t>10</w:t>
        </w:r>
        <w:r>
          <w:rPr>
            <w:noProof/>
            <w:webHidden/>
          </w:rPr>
          <w:fldChar w:fldCharType="end"/>
        </w:r>
      </w:hyperlink>
    </w:p>
    <w:p w14:paraId="259BE2AC" w14:textId="7B8AE517" w:rsidR="00D376CF" w:rsidRDefault="00D376CF">
      <w:pPr>
        <w:pStyle w:val="TOC2"/>
        <w:rPr>
          <w:rFonts w:asciiTheme="minorHAnsi" w:eastAsiaTheme="minorEastAsia" w:hAnsiTheme="minorHAnsi" w:cstheme="minorBidi"/>
          <w:kern w:val="2"/>
          <w:sz w:val="24"/>
          <w:szCs w:val="24"/>
          <w14:ligatures w14:val="standardContextual"/>
        </w:rPr>
      </w:pPr>
      <w:hyperlink w:anchor="_Toc233116089" w:history="1">
        <w:r w:rsidRPr="00E86324">
          <w:rPr>
            <w:rStyle w:val="Hyperlink"/>
            <w:noProof/>
            <w14:scene3d>
              <w14:camera w14:prst="orthographicFront"/>
              <w14:lightRig w14:rig="threePt" w14:dir="t">
                <w14:rot w14:lat="0" w14:lon="0" w14:rev="0"/>
              </w14:lightRig>
            </w14:scene3d>
          </w:rPr>
          <w:t>7.3</w:t>
        </w:r>
        <w:r>
          <w:rPr>
            <w:rFonts w:asciiTheme="minorHAnsi" w:eastAsiaTheme="minorEastAsia" w:hAnsiTheme="minorHAnsi" w:cstheme="minorBidi"/>
            <w:kern w:val="2"/>
            <w:sz w:val="24"/>
            <w:szCs w:val="24"/>
            <w14:ligatures w14:val="standardContextual"/>
          </w:rPr>
          <w:tab/>
        </w:r>
        <w:r w:rsidRPr="00E86324">
          <w:rPr>
            <w:rStyle w:val="Hyperlink"/>
            <w:noProof/>
          </w:rPr>
          <w:t>Fejlrapportering</w:t>
        </w:r>
        <w:r>
          <w:rPr>
            <w:noProof/>
            <w:webHidden/>
          </w:rPr>
          <w:tab/>
        </w:r>
        <w:r>
          <w:rPr>
            <w:noProof/>
            <w:webHidden/>
          </w:rPr>
          <w:fldChar w:fldCharType="begin"/>
        </w:r>
        <w:r>
          <w:rPr>
            <w:noProof/>
            <w:webHidden/>
          </w:rPr>
          <w:instrText xml:space="preserve"> PAGEREF _Toc233116089 \h </w:instrText>
        </w:r>
        <w:r>
          <w:rPr>
            <w:noProof/>
            <w:webHidden/>
          </w:rPr>
        </w:r>
        <w:r>
          <w:rPr>
            <w:noProof/>
            <w:webHidden/>
          </w:rPr>
          <w:fldChar w:fldCharType="separate"/>
        </w:r>
        <w:r>
          <w:rPr>
            <w:noProof/>
            <w:webHidden/>
          </w:rPr>
          <w:t>10</w:t>
        </w:r>
        <w:r>
          <w:rPr>
            <w:noProof/>
            <w:webHidden/>
          </w:rPr>
          <w:fldChar w:fldCharType="end"/>
        </w:r>
      </w:hyperlink>
    </w:p>
    <w:p w14:paraId="6853AC62" w14:textId="47011874" w:rsidR="00D376CF" w:rsidRDefault="00D376CF">
      <w:pPr>
        <w:pStyle w:val="TOC2"/>
        <w:rPr>
          <w:rFonts w:asciiTheme="minorHAnsi" w:eastAsiaTheme="minorEastAsia" w:hAnsiTheme="minorHAnsi" w:cstheme="minorBidi"/>
          <w:kern w:val="2"/>
          <w:sz w:val="24"/>
          <w:szCs w:val="24"/>
          <w14:ligatures w14:val="standardContextual"/>
        </w:rPr>
      </w:pPr>
      <w:hyperlink w:anchor="_Toc233116090" w:history="1">
        <w:r w:rsidRPr="00E86324">
          <w:rPr>
            <w:rStyle w:val="Hyperlink"/>
            <w:noProof/>
            <w14:scene3d>
              <w14:camera w14:prst="orthographicFront"/>
              <w14:lightRig w14:rig="threePt" w14:dir="t">
                <w14:rot w14:lat="0" w14:lon="0" w14:rev="0"/>
              </w14:lightRig>
            </w14:scene3d>
          </w:rPr>
          <w:t>7.4</w:t>
        </w:r>
        <w:r>
          <w:rPr>
            <w:rFonts w:asciiTheme="minorHAnsi" w:eastAsiaTheme="minorEastAsia" w:hAnsiTheme="minorHAnsi" w:cstheme="minorBidi"/>
            <w:kern w:val="2"/>
            <w:sz w:val="24"/>
            <w:szCs w:val="24"/>
            <w14:ligatures w14:val="standardContextual"/>
          </w:rPr>
          <w:tab/>
        </w:r>
        <w:r w:rsidRPr="00E86324">
          <w:rPr>
            <w:rStyle w:val="Hyperlink"/>
            <w:noProof/>
          </w:rPr>
          <w:t>Ydelser, der honoreres med særskilt vederlag</w:t>
        </w:r>
        <w:r>
          <w:rPr>
            <w:noProof/>
            <w:webHidden/>
          </w:rPr>
          <w:tab/>
        </w:r>
        <w:r>
          <w:rPr>
            <w:noProof/>
            <w:webHidden/>
          </w:rPr>
          <w:fldChar w:fldCharType="begin"/>
        </w:r>
        <w:r>
          <w:rPr>
            <w:noProof/>
            <w:webHidden/>
          </w:rPr>
          <w:instrText xml:space="preserve"> PAGEREF _Toc233116090 \h </w:instrText>
        </w:r>
        <w:r>
          <w:rPr>
            <w:noProof/>
            <w:webHidden/>
          </w:rPr>
        </w:r>
        <w:r>
          <w:rPr>
            <w:noProof/>
            <w:webHidden/>
          </w:rPr>
          <w:fldChar w:fldCharType="separate"/>
        </w:r>
        <w:r>
          <w:rPr>
            <w:noProof/>
            <w:webHidden/>
          </w:rPr>
          <w:t>10</w:t>
        </w:r>
        <w:r>
          <w:rPr>
            <w:noProof/>
            <w:webHidden/>
          </w:rPr>
          <w:fldChar w:fldCharType="end"/>
        </w:r>
      </w:hyperlink>
    </w:p>
    <w:p w14:paraId="6D092BE0" w14:textId="6710E689" w:rsidR="00D376CF" w:rsidRDefault="00D376CF">
      <w:pPr>
        <w:pStyle w:val="TOC1"/>
        <w:rPr>
          <w:rFonts w:asciiTheme="minorHAnsi" w:eastAsiaTheme="minorEastAsia" w:hAnsiTheme="minorHAnsi" w:cstheme="minorBidi"/>
          <w:b w:val="0"/>
          <w:kern w:val="2"/>
          <w:sz w:val="24"/>
          <w:szCs w:val="24"/>
          <w14:ligatures w14:val="standardContextual"/>
        </w:rPr>
      </w:pPr>
      <w:hyperlink w:anchor="_Toc233116091" w:history="1">
        <w:r w:rsidRPr="00E86324">
          <w:rPr>
            <w:rStyle w:val="Hyperlink"/>
            <w:noProof/>
          </w:rPr>
          <w:t>8.</w:t>
        </w:r>
        <w:r>
          <w:rPr>
            <w:rFonts w:asciiTheme="minorHAnsi" w:eastAsiaTheme="minorEastAsia" w:hAnsiTheme="minorHAnsi" w:cstheme="minorBidi"/>
            <w:b w:val="0"/>
            <w:kern w:val="2"/>
            <w:sz w:val="24"/>
            <w:szCs w:val="24"/>
            <w14:ligatures w14:val="standardContextual"/>
          </w:rPr>
          <w:tab/>
        </w:r>
        <w:r w:rsidRPr="00E86324">
          <w:rPr>
            <w:rStyle w:val="Hyperlink"/>
            <w:noProof/>
          </w:rPr>
          <w:t>Appendiks A – Leverandørens supportorganisation</w:t>
        </w:r>
        <w:r>
          <w:rPr>
            <w:noProof/>
            <w:webHidden/>
          </w:rPr>
          <w:tab/>
        </w:r>
        <w:r>
          <w:rPr>
            <w:noProof/>
            <w:webHidden/>
          </w:rPr>
          <w:fldChar w:fldCharType="begin"/>
        </w:r>
        <w:r>
          <w:rPr>
            <w:noProof/>
            <w:webHidden/>
          </w:rPr>
          <w:instrText xml:space="preserve"> PAGEREF _Toc233116091 \h </w:instrText>
        </w:r>
        <w:r>
          <w:rPr>
            <w:noProof/>
            <w:webHidden/>
          </w:rPr>
        </w:r>
        <w:r>
          <w:rPr>
            <w:noProof/>
            <w:webHidden/>
          </w:rPr>
          <w:fldChar w:fldCharType="separate"/>
        </w:r>
        <w:r>
          <w:rPr>
            <w:noProof/>
            <w:webHidden/>
          </w:rPr>
          <w:t>11</w:t>
        </w:r>
        <w:r>
          <w:rPr>
            <w:noProof/>
            <w:webHidden/>
          </w:rPr>
          <w:fldChar w:fldCharType="end"/>
        </w:r>
      </w:hyperlink>
    </w:p>
    <w:p w14:paraId="1CB1A032" w14:textId="13E52F62" w:rsidR="00D06DD3" w:rsidRDefault="00A27A90" w:rsidP="00936B38">
      <w:r>
        <w:fldChar w:fldCharType="end"/>
      </w:r>
    </w:p>
    <w:p w14:paraId="655B5024" w14:textId="77777777" w:rsidR="00A40A26" w:rsidRDefault="00A40A26" w:rsidP="00DE6588">
      <w:pPr>
        <w:ind w:hanging="426"/>
      </w:pPr>
    </w:p>
    <w:p w14:paraId="7B1E54D5" w14:textId="77777777" w:rsidR="00A40A26" w:rsidRDefault="00A40A26" w:rsidP="00DE6588"/>
    <w:p w14:paraId="0B53E474" w14:textId="2C6FE1C0" w:rsidR="000C1640" w:rsidRDefault="000C1640" w:rsidP="00DE6588">
      <w:pPr>
        <w:spacing w:after="240" w:line="360" w:lineRule="auto"/>
        <w:ind w:hanging="567"/>
        <w:rPr>
          <w:b/>
          <w:caps/>
          <w:color w:val="009DE0"/>
          <w:sz w:val="22"/>
          <w:szCs w:val="22"/>
        </w:rPr>
      </w:pPr>
    </w:p>
    <w:p w14:paraId="5B3451A6" w14:textId="77777777" w:rsidR="000C1640" w:rsidRDefault="000C1640" w:rsidP="00E9667B">
      <w:pPr>
        <w:spacing w:after="240" w:line="276" w:lineRule="auto"/>
        <w:ind w:hanging="567"/>
        <w:rPr>
          <w:b/>
          <w:caps/>
          <w:color w:val="009DE0"/>
          <w:sz w:val="22"/>
          <w:szCs w:val="22"/>
        </w:rPr>
      </w:pPr>
    </w:p>
    <w:p w14:paraId="2A9C2999" w14:textId="77777777" w:rsidR="00685078" w:rsidRDefault="00685078" w:rsidP="00E9667B">
      <w:pPr>
        <w:spacing w:after="240" w:line="276" w:lineRule="auto"/>
        <w:ind w:hanging="567"/>
        <w:rPr>
          <w:b/>
          <w:caps/>
          <w:color w:val="009DE0"/>
          <w:sz w:val="22"/>
          <w:szCs w:val="22"/>
        </w:rPr>
      </w:pPr>
    </w:p>
    <w:p w14:paraId="5821C42E" w14:textId="77777777" w:rsidR="008256ED" w:rsidRDefault="008256ED" w:rsidP="00E9667B">
      <w:pPr>
        <w:pStyle w:val="Heading1"/>
        <w:spacing w:line="276" w:lineRule="auto"/>
        <w:sectPr w:rsidR="008256ED"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3E477A7F" w14:textId="77777777" w:rsidR="00131C3A" w:rsidRDefault="00131C3A" w:rsidP="00131C3A">
      <w:pPr>
        <w:pStyle w:val="Heading1"/>
      </w:pPr>
      <w:bookmarkStart w:id="31" w:name="_Toc230269187"/>
      <w:bookmarkStart w:id="32" w:name="_Toc232172069"/>
      <w:bookmarkStart w:id="33" w:name="_Toc233116069"/>
      <w:r w:rsidRPr="008142BF">
        <w:t>Indledning</w:t>
      </w:r>
      <w:bookmarkEnd w:id="31"/>
      <w:bookmarkEnd w:id="32"/>
      <w:bookmarkEnd w:id="33"/>
    </w:p>
    <w:p w14:paraId="09E175B2" w14:textId="77777777" w:rsidR="00826823" w:rsidRDefault="00003F4E" w:rsidP="00470017">
      <w:pPr>
        <w:tabs>
          <w:tab w:val="left" w:pos="1728"/>
          <w:tab w:val="left" w:pos="3024"/>
          <w:tab w:val="left" w:pos="4320"/>
          <w:tab w:val="left" w:pos="5616"/>
          <w:tab w:val="left" w:pos="6912"/>
          <w:tab w:val="left" w:pos="8208"/>
          <w:tab w:val="left" w:pos="8640"/>
          <w:tab w:val="left" w:pos="9360"/>
          <w:tab w:val="left" w:pos="10080"/>
        </w:tabs>
      </w:pPr>
      <w:r w:rsidRPr="00003F4E">
        <w:t xml:space="preserve">Leverandøren skal vedligeholde </w:t>
      </w:r>
      <w:r w:rsidR="009A64C4">
        <w:t xml:space="preserve">og supportere </w:t>
      </w:r>
      <w:r w:rsidR="0082542D">
        <w:t>Løsningen</w:t>
      </w:r>
      <w:r w:rsidR="00131C3A">
        <w:t xml:space="preserve"> </w:t>
      </w:r>
      <w:r w:rsidRPr="00003F4E">
        <w:t>i overensstemmelse med dette bilag og Kontraktens øvrige bestemmelser</w:t>
      </w:r>
      <w:r w:rsidR="00DB124E">
        <w:t xml:space="preserve"> herom</w:t>
      </w:r>
      <w:r w:rsidR="009A64C4">
        <w:t>,</w:t>
      </w:r>
      <w:r w:rsidR="009A64C4" w:rsidRPr="009A64C4">
        <w:t xml:space="preserve"> </w:t>
      </w:r>
      <w:r w:rsidR="009A64C4" w:rsidRPr="00003F4E">
        <w:t>medmindre andet eksplicit følger af dette bilag.</w:t>
      </w:r>
      <w:r w:rsidR="00470017">
        <w:t xml:space="preserve"> </w:t>
      </w:r>
    </w:p>
    <w:p w14:paraId="538CB6A7" w14:textId="77777777" w:rsidR="00826823" w:rsidRDefault="00826823" w:rsidP="00470017">
      <w:pPr>
        <w:tabs>
          <w:tab w:val="left" w:pos="1728"/>
          <w:tab w:val="left" w:pos="3024"/>
          <w:tab w:val="left" w:pos="4320"/>
          <w:tab w:val="left" w:pos="5616"/>
          <w:tab w:val="left" w:pos="6912"/>
          <w:tab w:val="left" w:pos="8208"/>
          <w:tab w:val="left" w:pos="8640"/>
          <w:tab w:val="left" w:pos="9360"/>
          <w:tab w:val="left" w:pos="10080"/>
        </w:tabs>
      </w:pPr>
    </w:p>
    <w:p w14:paraId="1421B4E4" w14:textId="56227420" w:rsidR="00470017" w:rsidRDefault="00470017" w:rsidP="00470017">
      <w:pPr>
        <w:tabs>
          <w:tab w:val="left" w:pos="1728"/>
          <w:tab w:val="left" w:pos="3024"/>
          <w:tab w:val="left" w:pos="4320"/>
          <w:tab w:val="left" w:pos="5616"/>
          <w:tab w:val="left" w:pos="6912"/>
          <w:tab w:val="left" w:pos="8208"/>
          <w:tab w:val="left" w:pos="8640"/>
          <w:tab w:val="left" w:pos="9360"/>
          <w:tab w:val="left" w:pos="10080"/>
        </w:tabs>
      </w:pPr>
      <w:r>
        <w:t>V</w:t>
      </w:r>
      <w:r w:rsidRPr="00C47FAA">
        <w:t xml:space="preserve">edligeholdelse og support </w:t>
      </w:r>
      <w:r>
        <w:t xml:space="preserve">skal ske </w:t>
      </w:r>
      <w:r w:rsidRPr="00C47FAA">
        <w:t>fra Overtagelsesdagen</w:t>
      </w:r>
      <w:r>
        <w:t>.</w:t>
      </w:r>
    </w:p>
    <w:p w14:paraId="7CCA99DA" w14:textId="77777777" w:rsidR="00E321A6" w:rsidRDefault="00E321A6" w:rsidP="009A64C4"/>
    <w:p w14:paraId="4C44E58A" w14:textId="69D757B7" w:rsidR="007B4FE2" w:rsidRPr="00AD01F8" w:rsidRDefault="007B4FE2" w:rsidP="00A058BD">
      <w:r w:rsidRPr="00AD01F8">
        <w:t>Leverandørens vedligeholdelsesforpligtelse afhænger af, hvilken type Programmel der er tale om:</w:t>
      </w:r>
    </w:p>
    <w:p w14:paraId="420D1007" w14:textId="77777777" w:rsidR="00A058BD" w:rsidRPr="00A058BD" w:rsidRDefault="00A058BD" w:rsidP="00A058BD">
      <w:pPr>
        <w:rPr>
          <w:rFonts w:ascii="Arial" w:eastAsia="Arial" w:hAnsi="Arial" w:cs="Arial"/>
          <w:sz w:val="20"/>
          <w:szCs w:val="20"/>
        </w:rPr>
      </w:pPr>
    </w:p>
    <w:p w14:paraId="0A26BEF8" w14:textId="1CDCF73B" w:rsidR="007B4FE2" w:rsidRDefault="007B4FE2" w:rsidP="00C26AE9">
      <w:pPr>
        <w:pStyle w:val="ListParagraph"/>
        <w:numPr>
          <w:ilvl w:val="0"/>
          <w:numId w:val="60"/>
        </w:numPr>
      </w:pPr>
      <w:r w:rsidRPr="00D02762">
        <w:rPr>
          <w:u w:val="single"/>
        </w:rPr>
        <w:t>Kundespecifikt Programmel</w:t>
      </w:r>
      <w:r>
        <w:t xml:space="preserve">: </w:t>
      </w:r>
      <w:r w:rsidR="00EA61C0">
        <w:t>Leverandøren har en b</w:t>
      </w:r>
      <w:r>
        <w:t>egrænset vedligeholdelsesforpligtelse med fokus på support og fejl</w:t>
      </w:r>
      <w:r w:rsidR="003D6D27">
        <w:t>af</w:t>
      </w:r>
      <w:r w:rsidR="00241811">
        <w:t>hjælp</w:t>
      </w:r>
      <w:r>
        <w:t>ning, da Kunden erhverver rettighederne hertil.</w:t>
      </w:r>
    </w:p>
    <w:p w14:paraId="417D48A6" w14:textId="77777777" w:rsidR="00A058BD" w:rsidRPr="00A058BD" w:rsidRDefault="00A058BD" w:rsidP="00C26AE9"/>
    <w:p w14:paraId="0B78EFC9" w14:textId="23785CED" w:rsidR="007B4FE2" w:rsidRDefault="007B4FE2" w:rsidP="00C26AE9">
      <w:pPr>
        <w:pStyle w:val="ListParagraph"/>
        <w:numPr>
          <w:ilvl w:val="0"/>
          <w:numId w:val="60"/>
        </w:numPr>
      </w:pPr>
      <w:r w:rsidRPr="00D02762">
        <w:rPr>
          <w:u w:val="single"/>
        </w:rPr>
        <w:t>Leverandørspecifikt Programmel</w:t>
      </w:r>
      <w:r>
        <w:t xml:space="preserve">: </w:t>
      </w:r>
      <w:r w:rsidR="00EA61C0">
        <w:t>Leverandøren har en a</w:t>
      </w:r>
      <w:r>
        <w:t xml:space="preserve">ktiv vedligeholdelsesforpligtelse, da Leverandøren bevarer </w:t>
      </w:r>
      <w:r w:rsidR="00205A86">
        <w:t>ophavsretten, jf. Kontraktens p</w:t>
      </w:r>
      <w:r w:rsidR="00405DF0">
        <w:t>unkt</w:t>
      </w:r>
      <w:r w:rsidR="00EB384F">
        <w:t xml:space="preserve"> </w:t>
      </w:r>
      <w:r w:rsidR="00633998">
        <w:t>2</w:t>
      </w:r>
      <w:r w:rsidR="00E077B8">
        <w:t>3</w:t>
      </w:r>
      <w:r w:rsidR="00633998">
        <w:t>.2</w:t>
      </w:r>
      <w:r w:rsidR="00205A86">
        <w:t>.</w:t>
      </w:r>
    </w:p>
    <w:p w14:paraId="026A7262" w14:textId="77777777" w:rsidR="00A058BD" w:rsidRPr="00A058BD" w:rsidRDefault="00A058BD" w:rsidP="00C26AE9"/>
    <w:p w14:paraId="3993B4A2" w14:textId="05CADC10" w:rsidR="007B4FE2" w:rsidRDefault="007B4FE2" w:rsidP="00C26AE9">
      <w:pPr>
        <w:pStyle w:val="ListParagraph"/>
        <w:numPr>
          <w:ilvl w:val="0"/>
          <w:numId w:val="60"/>
        </w:numPr>
      </w:pPr>
      <w:r w:rsidRPr="00D02762">
        <w:rPr>
          <w:u w:val="single"/>
        </w:rPr>
        <w:t>Standardprogrammel</w:t>
      </w:r>
      <w:r>
        <w:t xml:space="preserve">: </w:t>
      </w:r>
      <w:r w:rsidR="00EA61C0">
        <w:t>Leverandøren har en k</w:t>
      </w:r>
      <w:r>
        <w:t>oordinerende og ansvarsbærende forpligtelse, hvor Leverandøren bærer integrations- og løsningsansvaret.</w:t>
      </w:r>
    </w:p>
    <w:p w14:paraId="0A7751EF" w14:textId="77777777" w:rsidR="00A058BD" w:rsidRDefault="00A058BD" w:rsidP="00EE4BFE"/>
    <w:p w14:paraId="728570AF" w14:textId="16161707" w:rsidR="007B4FE2" w:rsidRDefault="007B4FE2" w:rsidP="00EE4BFE">
      <w:r>
        <w:t>Leverandørens vedligeholdelse og support skal udføres i overensstemmelse med de servicemål, der er fastsat i bilag 6, og i henhold til God it-skik.</w:t>
      </w:r>
    </w:p>
    <w:p w14:paraId="6BAACAE0" w14:textId="1F7BE69A" w:rsidR="006B15CE" w:rsidDel="00290A17" w:rsidRDefault="006B15CE" w:rsidP="009779F1">
      <w:pPr>
        <w:tabs>
          <w:tab w:val="left" w:pos="1728"/>
          <w:tab w:val="left" w:pos="3024"/>
          <w:tab w:val="left" w:pos="4320"/>
          <w:tab w:val="left" w:pos="5616"/>
          <w:tab w:val="left" w:pos="6912"/>
          <w:tab w:val="left" w:pos="8208"/>
          <w:tab w:val="left" w:pos="8640"/>
          <w:tab w:val="left" w:pos="9360"/>
          <w:tab w:val="left" w:pos="10080"/>
        </w:tabs>
      </w:pPr>
    </w:p>
    <w:p w14:paraId="4F91E5E2" w14:textId="17748E8B" w:rsidR="009779F1" w:rsidRDefault="009779F1" w:rsidP="009779F1">
      <w:pPr>
        <w:tabs>
          <w:tab w:val="left" w:pos="1728"/>
          <w:tab w:val="left" w:pos="3024"/>
          <w:tab w:val="left" w:pos="4320"/>
          <w:tab w:val="left" w:pos="5616"/>
          <w:tab w:val="left" w:pos="6912"/>
          <w:tab w:val="left" w:pos="8208"/>
          <w:tab w:val="left" w:pos="8640"/>
          <w:tab w:val="left" w:pos="9360"/>
          <w:tab w:val="left" w:pos="10080"/>
        </w:tabs>
      </w:pPr>
      <w:r>
        <w:t>V</w:t>
      </w:r>
      <w:r w:rsidRPr="007E70D0">
        <w:t>edligeholde</w:t>
      </w:r>
      <w:r>
        <w:t xml:space="preserve">lse af </w:t>
      </w:r>
      <w:r w:rsidR="00DE322C">
        <w:t>bestillingsydelser, jf. bilag 9,</w:t>
      </w:r>
      <w:r>
        <w:t xml:space="preserve"> </w:t>
      </w:r>
      <w:r w:rsidRPr="007E70D0">
        <w:t xml:space="preserve">som </w:t>
      </w:r>
      <w:r w:rsidR="003678A0">
        <w:t xml:space="preserve">bestilles </w:t>
      </w:r>
      <w:r>
        <w:t>som Selvstændige Opgaver, skal ske</w:t>
      </w:r>
      <w:r w:rsidRPr="007E70D0">
        <w:t xml:space="preserve"> fra </w:t>
      </w:r>
      <w:r>
        <w:t>o</w:t>
      </w:r>
      <w:r w:rsidRPr="007E70D0">
        <w:t>vertagelsesdagen for den pågældende ændring.</w:t>
      </w:r>
    </w:p>
    <w:p w14:paraId="1C2B98CE" w14:textId="77777777" w:rsidR="009779F1" w:rsidRDefault="009779F1" w:rsidP="00D9729B"/>
    <w:p w14:paraId="0963295F" w14:textId="50B7D654" w:rsidR="005E4503" w:rsidRDefault="005E4503" w:rsidP="005E4503">
      <w:r w:rsidRPr="00003F4E">
        <w:t>I bilaget anvendes begreber såsom ”incidents”, ”problems”, ”service requests”, ”request for changes” og lignende. Med sådanne begreber er tiltænkt en sædvanlig forståelse, jf. ITIL-rammeværket, der anvendes i Kundens it-organisation. Anvendelsen af disse begreber indebærer ikke en særskilt eller udvidet kontraktuel regulering ud over, hvad der følger af Kontrakten.</w:t>
      </w:r>
    </w:p>
    <w:p w14:paraId="0D9AB4E9" w14:textId="77777777" w:rsidR="00413596" w:rsidRDefault="00413596" w:rsidP="005E4503"/>
    <w:p w14:paraId="547521D9" w14:textId="77777777" w:rsidR="00310D39" w:rsidRDefault="00310D39" w:rsidP="005E4503"/>
    <w:p w14:paraId="0AB16954" w14:textId="77777777" w:rsidR="00310D39" w:rsidRDefault="00310D39" w:rsidP="00310D39">
      <w:pPr>
        <w:pStyle w:val="Heading1"/>
        <w:pageBreakBefore w:val="0"/>
      </w:pPr>
      <w:bookmarkStart w:id="34" w:name="_Toc230269188"/>
      <w:bookmarkStart w:id="35" w:name="_Toc232172070"/>
      <w:bookmarkStart w:id="36" w:name="_Toc233116070"/>
      <w:r w:rsidRPr="002716C3">
        <w:t>Ansvarsfordeling mellem Leverandøren og Kundens driftsleverandør</w:t>
      </w:r>
      <w:bookmarkEnd w:id="34"/>
      <w:bookmarkEnd w:id="35"/>
      <w:bookmarkEnd w:id="36"/>
    </w:p>
    <w:p w14:paraId="0AF2297C" w14:textId="77777777" w:rsidR="00977A84" w:rsidRDefault="00977A84" w:rsidP="00D7226D">
      <w:r>
        <w:t>Ansvarsfordelingen mellem Leverandøren, Kunden og Kundens driftsleverandør er som følger:</w:t>
      </w:r>
    </w:p>
    <w:p w14:paraId="68D48094" w14:textId="77777777" w:rsidR="00977A84" w:rsidRDefault="00977A84" w:rsidP="00310D39"/>
    <w:p w14:paraId="5322817F" w14:textId="5BF9BC0C" w:rsidR="00310D39" w:rsidRDefault="00310D39" w:rsidP="00A42A10">
      <w:r>
        <w:t>L</w:t>
      </w:r>
      <w:r w:rsidRPr="00003F4E">
        <w:t>everandørens ansvar omfatter ikke drift af Kundens infrastruktur</w:t>
      </w:r>
      <w:r w:rsidR="007D7F64">
        <w:t>,</w:t>
      </w:r>
      <w:r w:rsidRPr="00003F4E">
        <w:t xml:space="preserve"> </w:t>
      </w:r>
      <w:r w:rsidR="009D3EBC">
        <w:t xml:space="preserve">herunder </w:t>
      </w:r>
      <w:r w:rsidR="00DA5416">
        <w:t xml:space="preserve">de </w:t>
      </w:r>
      <w:r w:rsidR="00CF4277">
        <w:t>tre miljøer (brugertestmiljøet, stagingmiljøe</w:t>
      </w:r>
      <w:r w:rsidR="00C86255">
        <w:t>t</w:t>
      </w:r>
      <w:r w:rsidR="00CF4277">
        <w:t xml:space="preserve"> </w:t>
      </w:r>
      <w:r w:rsidR="00C86255">
        <w:t>og produktionsmiljøet).</w:t>
      </w:r>
      <w:r w:rsidR="00DA5416">
        <w:t xml:space="preserve"> </w:t>
      </w:r>
    </w:p>
    <w:p w14:paraId="6DCED800" w14:textId="77777777" w:rsidR="00310D39" w:rsidRDefault="00310D39" w:rsidP="00310D39"/>
    <w:p w14:paraId="3341634C" w14:textId="77777777" w:rsidR="00310D39" w:rsidRPr="00F93DEB" w:rsidRDefault="00310D39" w:rsidP="00310D39">
      <w:r w:rsidRPr="00F93DEB">
        <w:t>Kundens driftsleverandør varetager drift, overvågning, backup, infrastruktur, datacentre og øvrige driftsmæssige forhold vedrørende Kundens it-miljø.</w:t>
      </w:r>
    </w:p>
    <w:p w14:paraId="6E8B38A4" w14:textId="77777777" w:rsidR="00310D39" w:rsidRPr="00F93DEB" w:rsidRDefault="00310D39" w:rsidP="00310D39"/>
    <w:p w14:paraId="6E08EA34" w14:textId="2D06406F" w:rsidR="00310D39" w:rsidRDefault="00310D39" w:rsidP="00310D39">
      <w:r>
        <w:t>Installation af patches, releases og versioner foretages af Kundens driftsleverandør, medmindre andet konkret aftales.</w:t>
      </w:r>
      <w:r w:rsidR="00383F47">
        <w:t xml:space="preserve"> I brugertestmiljøet </w:t>
      </w:r>
      <w:r w:rsidR="00C81D9C">
        <w:t xml:space="preserve">kan såvel </w:t>
      </w:r>
      <w:r w:rsidR="00883037">
        <w:t>driftsleverandøren som</w:t>
      </w:r>
      <w:r w:rsidR="00383F47">
        <w:t xml:space="preserve"> </w:t>
      </w:r>
      <w:r w:rsidR="002B3C1A">
        <w:t>L</w:t>
      </w:r>
      <w:r w:rsidR="00383F47">
        <w:t xml:space="preserve">everandøren </w:t>
      </w:r>
      <w:r w:rsidR="00883037">
        <w:t xml:space="preserve">stå </w:t>
      </w:r>
      <w:r w:rsidR="00383F47">
        <w:t>for installationen.</w:t>
      </w:r>
    </w:p>
    <w:p w14:paraId="234499FE" w14:textId="77777777" w:rsidR="00DF5336" w:rsidRPr="00F93DEB" w:rsidRDefault="00DF5336" w:rsidP="00DF5336"/>
    <w:p w14:paraId="19D474C6" w14:textId="5AF0F2BF" w:rsidR="00DF5336" w:rsidRPr="00F93DEB" w:rsidRDefault="00DF5336" w:rsidP="00DF5336">
      <w:r w:rsidRPr="00F93DEB">
        <w:t>Leverandøren skal levere nødvendig installations</w:t>
      </w:r>
      <w:r w:rsidR="00B66900">
        <w:t>vejledning</w:t>
      </w:r>
      <w:r w:rsidR="007A47C4">
        <w:t>,</w:t>
      </w:r>
      <w:r w:rsidR="002D531F">
        <w:t xml:space="preserve"> </w:t>
      </w:r>
      <w:r w:rsidR="00E861B8">
        <w:t>jf. bilag 4</w:t>
      </w:r>
      <w:r w:rsidR="007A47C4">
        <w:t>,</w:t>
      </w:r>
      <w:r w:rsidRPr="00F93DEB">
        <w:t xml:space="preserve"> samt bistå Kundens driftsleverandør ved installation, test</w:t>
      </w:r>
      <w:r w:rsidR="0075506D">
        <w:t>, rollback</w:t>
      </w:r>
      <w:r w:rsidRPr="00F93DEB">
        <w:t xml:space="preserve"> og fejlaf</w:t>
      </w:r>
      <w:r w:rsidR="007E66AD">
        <w:t>hjælpning</w:t>
      </w:r>
      <w:r w:rsidRPr="00F93DEB">
        <w:t>.</w:t>
      </w:r>
    </w:p>
    <w:p w14:paraId="4127E984" w14:textId="77777777" w:rsidR="008742CA" w:rsidRDefault="008742CA" w:rsidP="00310D39"/>
    <w:p w14:paraId="1F77CEC2" w14:textId="0451C2B7" w:rsidR="008742CA" w:rsidRDefault="008742CA" w:rsidP="008742CA">
      <w:r>
        <w:t xml:space="preserve">Hvis Leverandøren undtagelsesvis skal have adgang til </w:t>
      </w:r>
      <w:r w:rsidR="00383F47">
        <w:t>staging</w:t>
      </w:r>
      <w:r w:rsidR="00A737F4">
        <w:t>-</w:t>
      </w:r>
      <w:r w:rsidR="00383F47">
        <w:t xml:space="preserve"> og </w:t>
      </w:r>
      <w:r>
        <w:t xml:space="preserve">produktionsmiljøet, sker det efter aftale med Kunden og Kundens driftsleverandør. Dette kan ske via </w:t>
      </w:r>
      <w:r w:rsidRPr="007E70D0">
        <w:t>fjernopkobling</w:t>
      </w:r>
      <w:r>
        <w:t xml:space="preserve">. </w:t>
      </w:r>
    </w:p>
    <w:p w14:paraId="5243B188" w14:textId="5CC24868" w:rsidR="008742CA" w:rsidRDefault="008742CA" w:rsidP="008742CA">
      <w:pPr>
        <w:rPr>
          <w:rFonts w:asciiTheme="minorHAnsi" w:hAnsiTheme="minorHAnsi"/>
        </w:rPr>
      </w:pPr>
      <w:r>
        <w:rPr>
          <w:rFonts w:asciiTheme="minorHAnsi" w:hAnsiTheme="minorHAnsi"/>
        </w:rPr>
        <w:t>L</w:t>
      </w:r>
      <w:r w:rsidRPr="00D96973">
        <w:rPr>
          <w:rFonts w:asciiTheme="minorHAnsi" w:hAnsiTheme="minorHAnsi"/>
        </w:rPr>
        <w:t xml:space="preserve">everandøren leverer </w:t>
      </w:r>
      <w:r w:rsidR="00494A03">
        <w:rPr>
          <w:rFonts w:asciiTheme="minorHAnsi" w:hAnsiTheme="minorHAnsi"/>
        </w:rPr>
        <w:t xml:space="preserve">installerbar </w:t>
      </w:r>
      <w:r w:rsidRPr="00D96973">
        <w:rPr>
          <w:rFonts w:asciiTheme="minorHAnsi" w:hAnsiTheme="minorHAnsi"/>
        </w:rPr>
        <w:t xml:space="preserve">kode og tilhørende </w:t>
      </w:r>
      <w:r w:rsidR="00C03F02">
        <w:rPr>
          <w:rFonts w:asciiTheme="minorHAnsi" w:hAnsiTheme="minorHAnsi"/>
        </w:rPr>
        <w:t>releasepakke</w:t>
      </w:r>
      <w:r w:rsidRPr="00D96973">
        <w:rPr>
          <w:rFonts w:asciiTheme="minorHAnsi" w:hAnsiTheme="minorHAnsi"/>
        </w:rPr>
        <w:t>r</w:t>
      </w:r>
      <w:r w:rsidR="009D3EBC">
        <w:rPr>
          <w:rFonts w:asciiTheme="minorHAnsi" w:hAnsiTheme="minorHAnsi"/>
        </w:rPr>
        <w:t>.</w:t>
      </w:r>
      <w:r w:rsidRPr="00D96973">
        <w:rPr>
          <w:rFonts w:asciiTheme="minorHAnsi" w:hAnsiTheme="minorHAnsi"/>
        </w:rPr>
        <w:t xml:space="preserve"> Releasepakke</w:t>
      </w:r>
      <w:r w:rsidR="007360F1">
        <w:rPr>
          <w:rFonts w:asciiTheme="minorHAnsi" w:hAnsiTheme="minorHAnsi"/>
        </w:rPr>
        <w:t>n</w:t>
      </w:r>
      <w:r w:rsidRPr="00D96973">
        <w:rPr>
          <w:rFonts w:asciiTheme="minorHAnsi" w:hAnsiTheme="minorHAnsi"/>
        </w:rPr>
        <w:t xml:space="preserve"> skal være fyldestgørende og indeholde beskrivelse af</w:t>
      </w:r>
      <w:r>
        <w:rPr>
          <w:rFonts w:asciiTheme="minorHAnsi" w:hAnsiTheme="minorHAnsi"/>
        </w:rPr>
        <w:t>,</w:t>
      </w:r>
      <w:r w:rsidRPr="00D96973">
        <w:rPr>
          <w:rFonts w:asciiTheme="minorHAnsi" w:hAnsiTheme="minorHAnsi"/>
        </w:rPr>
        <w:t xml:space="preserve"> hvad </w:t>
      </w:r>
      <w:r w:rsidR="00496BE5">
        <w:rPr>
          <w:rFonts w:asciiTheme="minorHAnsi" w:hAnsiTheme="minorHAnsi"/>
        </w:rPr>
        <w:t>release</w:t>
      </w:r>
      <w:r w:rsidR="00B31810">
        <w:rPr>
          <w:rFonts w:asciiTheme="minorHAnsi" w:hAnsiTheme="minorHAnsi"/>
        </w:rPr>
        <w:t>pakken</w:t>
      </w:r>
      <w:r w:rsidRPr="00D96973">
        <w:rPr>
          <w:rFonts w:asciiTheme="minorHAnsi" w:hAnsiTheme="minorHAnsi"/>
        </w:rPr>
        <w:t xml:space="preserve"> indeholder, installationsvejledning samt rollback vejledning. De</w:t>
      </w:r>
      <w:r w:rsidR="00496BE5">
        <w:rPr>
          <w:rFonts w:asciiTheme="minorHAnsi" w:hAnsiTheme="minorHAnsi"/>
        </w:rPr>
        <w:t>n kan</w:t>
      </w:r>
      <w:r w:rsidRPr="00D96973">
        <w:rPr>
          <w:rFonts w:asciiTheme="minorHAnsi" w:hAnsiTheme="minorHAnsi"/>
        </w:rPr>
        <w:t xml:space="preserve"> leveres som en zip-fil med al</w:t>
      </w:r>
      <w:r w:rsidR="00496BE5">
        <w:rPr>
          <w:rFonts w:asciiTheme="minorHAnsi" w:hAnsiTheme="minorHAnsi"/>
        </w:rPr>
        <w:t xml:space="preserve">t </w:t>
      </w:r>
      <w:r w:rsidRPr="00D96973">
        <w:rPr>
          <w:rFonts w:asciiTheme="minorHAnsi" w:hAnsiTheme="minorHAnsi"/>
        </w:rPr>
        <w:t>nødvendig</w:t>
      </w:r>
      <w:r w:rsidR="00496BE5">
        <w:rPr>
          <w:rFonts w:asciiTheme="minorHAnsi" w:hAnsiTheme="minorHAnsi"/>
        </w:rPr>
        <w:t>t indhold</w:t>
      </w:r>
      <w:r w:rsidRPr="00D96973">
        <w:rPr>
          <w:rFonts w:asciiTheme="minorHAnsi" w:hAnsiTheme="minorHAnsi"/>
        </w:rPr>
        <w:t xml:space="preserve"> (</w:t>
      </w:r>
      <w:r w:rsidR="00D6202D">
        <w:rPr>
          <w:rFonts w:asciiTheme="minorHAnsi" w:hAnsiTheme="minorHAnsi"/>
        </w:rPr>
        <w:t>releasenotes,</w:t>
      </w:r>
      <w:r w:rsidRPr="00D96973">
        <w:rPr>
          <w:rFonts w:asciiTheme="minorHAnsi" w:hAnsiTheme="minorHAnsi"/>
        </w:rPr>
        <w:t xml:space="preserve"> scripts, config-filer, evt. rollback-filer mm.)</w:t>
      </w:r>
    </w:p>
    <w:p w14:paraId="09FE8C12" w14:textId="77777777" w:rsidR="008742CA" w:rsidRPr="00D96973" w:rsidRDefault="008742CA" w:rsidP="008742CA">
      <w:pPr>
        <w:rPr>
          <w:rFonts w:asciiTheme="minorHAnsi" w:hAnsiTheme="minorHAnsi"/>
        </w:rPr>
      </w:pPr>
    </w:p>
    <w:p w14:paraId="68956CBB" w14:textId="3055A691" w:rsidR="00F12110" w:rsidRPr="00EE05F8" w:rsidRDefault="008742CA" w:rsidP="00F12110">
      <w:pPr>
        <w:rPr>
          <w:rFonts w:asciiTheme="minorHAnsi" w:hAnsiTheme="minorHAnsi"/>
        </w:rPr>
      </w:pPr>
      <w:r w:rsidRPr="00D96973">
        <w:rPr>
          <w:rFonts w:asciiTheme="minorHAnsi" w:hAnsiTheme="minorHAnsi"/>
        </w:rPr>
        <w:t xml:space="preserve">Al </w:t>
      </w:r>
      <w:r w:rsidR="00496BE5">
        <w:rPr>
          <w:rFonts w:asciiTheme="minorHAnsi" w:hAnsiTheme="minorHAnsi"/>
        </w:rPr>
        <w:t xml:space="preserve">installerbar </w:t>
      </w:r>
      <w:r w:rsidRPr="00D96973">
        <w:rPr>
          <w:rFonts w:asciiTheme="minorHAnsi" w:hAnsiTheme="minorHAnsi"/>
        </w:rPr>
        <w:t xml:space="preserve">kode afleveres til </w:t>
      </w:r>
      <w:r>
        <w:rPr>
          <w:rFonts w:asciiTheme="minorHAnsi" w:hAnsiTheme="minorHAnsi"/>
        </w:rPr>
        <w:t xml:space="preserve">den </w:t>
      </w:r>
      <w:r w:rsidRPr="00D96973">
        <w:rPr>
          <w:rFonts w:asciiTheme="minorHAnsi" w:hAnsiTheme="minorHAnsi"/>
        </w:rPr>
        <w:t xml:space="preserve">aftalte server i form af deploy-filer og deployes på </w:t>
      </w:r>
      <w:r>
        <w:rPr>
          <w:rFonts w:asciiTheme="minorHAnsi" w:hAnsiTheme="minorHAnsi"/>
        </w:rPr>
        <w:t xml:space="preserve">Kundens </w:t>
      </w:r>
      <w:r w:rsidRPr="00D96973">
        <w:rPr>
          <w:rFonts w:asciiTheme="minorHAnsi" w:hAnsiTheme="minorHAnsi"/>
        </w:rPr>
        <w:t>driftsleverandørs miljøer</w:t>
      </w:r>
    </w:p>
    <w:p w14:paraId="529EA1E2" w14:textId="77777777" w:rsidR="001D2805" w:rsidRDefault="001D2805" w:rsidP="005512F1"/>
    <w:p w14:paraId="06E4BA65" w14:textId="77777777" w:rsidR="001D2805" w:rsidRDefault="001D2805" w:rsidP="005512F1"/>
    <w:p w14:paraId="2C7E615B" w14:textId="77777777" w:rsidR="006135D9" w:rsidRPr="002716C3" w:rsidRDefault="006135D9" w:rsidP="006135D9">
      <w:pPr>
        <w:pStyle w:val="Heading1"/>
        <w:pageBreakBefore w:val="0"/>
      </w:pPr>
      <w:bookmarkStart w:id="37" w:name="_Toc230269194"/>
      <w:bookmarkStart w:id="38" w:name="_Toc232172071"/>
      <w:bookmarkStart w:id="39" w:name="_Toc233116071"/>
      <w:bookmarkStart w:id="40" w:name="_Ref275165247"/>
      <w:bookmarkStart w:id="41" w:name="_Toc474056853"/>
      <w:r>
        <w:t>Vedligeholdelse</w:t>
      </w:r>
      <w:bookmarkEnd w:id="37"/>
      <w:bookmarkEnd w:id="38"/>
      <w:bookmarkEnd w:id="39"/>
    </w:p>
    <w:p w14:paraId="2B162951" w14:textId="77777777" w:rsidR="00455294" w:rsidRDefault="00455294" w:rsidP="00455294">
      <w:pPr>
        <w:pStyle w:val="Heading2"/>
      </w:pPr>
      <w:bookmarkStart w:id="42" w:name="_Toc232172072"/>
      <w:bookmarkStart w:id="43" w:name="_Toc233116072"/>
      <w:r>
        <w:t>Udførelse af vedligeholdelse</w:t>
      </w:r>
      <w:bookmarkEnd w:id="42"/>
      <w:bookmarkEnd w:id="43"/>
    </w:p>
    <w:p w14:paraId="0C3BD2E8" w14:textId="77777777" w:rsidR="00455294" w:rsidRDefault="00455294" w:rsidP="00455294">
      <w:pPr>
        <w:tabs>
          <w:tab w:val="left" w:pos="1728"/>
          <w:tab w:val="left" w:pos="3024"/>
          <w:tab w:val="left" w:pos="4320"/>
          <w:tab w:val="left" w:pos="5616"/>
          <w:tab w:val="left" w:pos="6912"/>
          <w:tab w:val="left" w:pos="8208"/>
          <w:tab w:val="left" w:pos="8640"/>
          <w:tab w:val="left" w:pos="9360"/>
          <w:tab w:val="left" w:pos="10080"/>
        </w:tabs>
      </w:pPr>
    </w:p>
    <w:p w14:paraId="6E16D6E2" w14:textId="03C1DAB0" w:rsidR="00455294" w:rsidRDefault="00455294" w:rsidP="00750206">
      <w:r w:rsidRPr="00003F4E">
        <w:t xml:space="preserve">Leverandørens vedligeholdelse og support skal </w:t>
      </w:r>
      <w:r>
        <w:t xml:space="preserve">ske i overensstemmelse </w:t>
      </w:r>
      <w:r w:rsidRPr="00003F4E">
        <w:t>med de i bilag 6 anførte servicemål.</w:t>
      </w:r>
    </w:p>
    <w:p w14:paraId="7D3E9CAD" w14:textId="77777777" w:rsidR="00455294" w:rsidRDefault="00455294" w:rsidP="00750206"/>
    <w:p w14:paraId="660D8D5C" w14:textId="77777777" w:rsidR="00455294" w:rsidRPr="007E70D0" w:rsidRDefault="00455294" w:rsidP="00750206">
      <w:r w:rsidRPr="007E70D0">
        <w:t xml:space="preserve">Vedligeholdelse, der påvirker Kundens anvendelse af </w:t>
      </w:r>
      <w:r>
        <w:t>Løsningen,</w:t>
      </w:r>
      <w:r w:rsidRPr="007E70D0">
        <w:t xml:space="preserve"> skal</w:t>
      </w:r>
      <w:r>
        <w:t xml:space="preserve"> -</w:t>
      </w:r>
      <w:r w:rsidRPr="007E70D0">
        <w:t xml:space="preserve"> medmindre andet konkret aftales</w:t>
      </w:r>
      <w:r>
        <w:t xml:space="preserve"> -</w:t>
      </w:r>
      <w:r w:rsidRPr="007E70D0">
        <w:t xml:space="preserve"> ske i de i bilag 6 anførte </w:t>
      </w:r>
      <w:r>
        <w:t>s</w:t>
      </w:r>
      <w:r w:rsidRPr="007E70D0">
        <w:t>ervicevinduer.</w:t>
      </w:r>
    </w:p>
    <w:p w14:paraId="30F4EDA5" w14:textId="77777777" w:rsidR="00455294" w:rsidRPr="007E70D0" w:rsidRDefault="00455294" w:rsidP="00750206"/>
    <w:p w14:paraId="3F4DAA02" w14:textId="74BB040B" w:rsidR="00455294" w:rsidRPr="007E70D0" w:rsidRDefault="00455294" w:rsidP="00750206">
      <w:r w:rsidRPr="007E70D0">
        <w:t>Vedligeholdelsesaktiviteter skal planlægges og udføres, så test, installation og idriftsættelse</w:t>
      </w:r>
      <w:r>
        <w:t xml:space="preserve"> </w:t>
      </w:r>
      <w:r w:rsidR="00777CA7">
        <w:t xml:space="preserve">sker </w:t>
      </w:r>
      <w:r>
        <w:t>i</w:t>
      </w:r>
      <w:r w:rsidRPr="00413AC4">
        <w:t xml:space="preserve"> koordination med Kundens driftsleverandør</w:t>
      </w:r>
      <w:r>
        <w:t>.</w:t>
      </w:r>
    </w:p>
    <w:p w14:paraId="5068CFD2" w14:textId="654711E4" w:rsidR="003D3B35" w:rsidRDefault="00BB4BF4" w:rsidP="003D3B35">
      <w:pPr>
        <w:pStyle w:val="Heading2"/>
      </w:pPr>
      <w:bookmarkStart w:id="44" w:name="_Toc232172073"/>
      <w:bookmarkStart w:id="45" w:name="_Toc233116073"/>
      <w:r>
        <w:t>Generelle krav til vedligeholdelse</w:t>
      </w:r>
      <w:bookmarkEnd w:id="44"/>
      <w:bookmarkEnd w:id="45"/>
    </w:p>
    <w:p w14:paraId="107E4402" w14:textId="77777777" w:rsidR="00455294" w:rsidRDefault="00455294" w:rsidP="00455294">
      <w:pPr>
        <w:rPr>
          <w:color w:val="FF0000"/>
        </w:rPr>
      </w:pPr>
    </w:p>
    <w:p w14:paraId="520AED1F" w14:textId="77777777" w:rsidR="002759C3" w:rsidRDefault="002759C3" w:rsidP="00FA4727">
      <w:r>
        <w:t>Leverandøren skal som led i sin vedligeholdelse levere nedenstående grundydelser, således at Løsningen til stadighed holdes i god og driftssikker stand og kan opfylde alle de aftalte krav, herunder servicemål, jf. bilag 6.</w:t>
      </w:r>
    </w:p>
    <w:p w14:paraId="56B8F99A" w14:textId="77777777" w:rsidR="00F903AE" w:rsidRDefault="00F903AE" w:rsidP="00F903AE"/>
    <w:p w14:paraId="0205A0D8" w14:textId="5C1CEF31" w:rsidR="0036257D" w:rsidRDefault="00300049" w:rsidP="00AF0E9D">
      <w:r>
        <w:t xml:space="preserve">Grundydelserne gælder for Løsningen som helhed. Den nærmere regulering af vedligeholdelsesforpligtelsen opdelt efter programmeltype fremgår af </w:t>
      </w:r>
      <w:r w:rsidR="00F903AE">
        <w:t xml:space="preserve">punkt </w:t>
      </w:r>
      <w:r w:rsidR="00F903AE">
        <w:fldChar w:fldCharType="begin"/>
      </w:r>
      <w:r w:rsidR="00F903AE">
        <w:instrText xml:space="preserve"> REF _Ref230274851 \r \h </w:instrText>
      </w:r>
      <w:r w:rsidR="00F903AE">
        <w:fldChar w:fldCharType="separate"/>
      </w:r>
      <w:r w:rsidR="00B42E48">
        <w:t>3.3</w:t>
      </w:r>
      <w:r w:rsidR="00F903AE">
        <w:fldChar w:fldCharType="end"/>
      </w:r>
      <w:r w:rsidR="00AF0E9D">
        <w:t xml:space="preserve"> - </w:t>
      </w:r>
      <w:r w:rsidR="00AF0E9D" w:rsidRPr="00AF0E9D">
        <w:fldChar w:fldCharType="begin"/>
      </w:r>
      <w:r w:rsidR="00AF0E9D" w:rsidRPr="00AF0E9D">
        <w:instrText xml:space="preserve"> REF _Ref230274861 \r \h </w:instrText>
      </w:r>
      <w:r w:rsidR="00AF0E9D">
        <w:instrText xml:space="preserve"> \* MERGEFORMAT </w:instrText>
      </w:r>
      <w:r w:rsidR="00AF0E9D" w:rsidRPr="00AF0E9D">
        <w:fldChar w:fldCharType="separate"/>
      </w:r>
      <w:r w:rsidR="00B42E48">
        <w:t>3.5</w:t>
      </w:r>
      <w:r w:rsidR="00AF0E9D" w:rsidRPr="00AF0E9D">
        <w:fldChar w:fldCharType="end"/>
      </w:r>
      <w:r w:rsidRPr="00AF0E9D">
        <w:t>.</w:t>
      </w:r>
    </w:p>
    <w:p w14:paraId="29D4781F" w14:textId="77777777" w:rsidR="00AF0E9D" w:rsidRDefault="00AF0E9D" w:rsidP="00AF0E9D"/>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00"/>
      </w:tblGrid>
      <w:tr w:rsidR="0036257D" w14:paraId="3DD376F2" w14:textId="77777777" w:rsidTr="000B5AE6">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F82B0D" w14:textId="77777777" w:rsidR="0036257D" w:rsidRPr="00840EEB" w:rsidRDefault="0036257D" w:rsidP="000B5AE6">
            <w:pPr>
              <w:rPr>
                <w:rFonts w:asciiTheme="minorHAnsi" w:hAnsiTheme="minorHAnsi"/>
              </w:rPr>
            </w:pPr>
            <w:r w:rsidRPr="00840EEB">
              <w:rPr>
                <w:rFonts w:asciiTheme="minorHAnsi" w:eastAsia="Arial" w:hAnsiTheme="minorHAnsi" w:cs="Arial"/>
                <w:b/>
                <w:bCs/>
                <w:color w:val="FFFFFF"/>
              </w:rPr>
              <w:t>ID</w:t>
            </w:r>
          </w:p>
        </w:tc>
        <w:tc>
          <w:tcPr>
            <w:tcW w:w="8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986E7C" w14:textId="77777777" w:rsidR="0036257D" w:rsidRPr="00840EEB" w:rsidRDefault="0036257D" w:rsidP="000B5AE6">
            <w:pPr>
              <w:rPr>
                <w:rFonts w:asciiTheme="minorHAnsi" w:hAnsiTheme="minorHAnsi"/>
              </w:rPr>
            </w:pPr>
            <w:r w:rsidRPr="00840EEB">
              <w:rPr>
                <w:rFonts w:asciiTheme="minorHAnsi" w:eastAsia="Arial" w:hAnsiTheme="minorHAnsi" w:cs="Arial"/>
                <w:b/>
                <w:bCs/>
                <w:color w:val="FFFFFF"/>
              </w:rPr>
              <w:t>Grundydelser – Vedligeholdelse</w:t>
            </w:r>
          </w:p>
        </w:tc>
      </w:tr>
      <w:tr w:rsidR="0036257D" w14:paraId="3AD180C4"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6EAF7" w14:textId="77777777" w:rsidR="0036257D" w:rsidRPr="00840EEB" w:rsidRDefault="0036257D" w:rsidP="000B5AE6">
            <w:pPr>
              <w:rPr>
                <w:rFonts w:asciiTheme="minorHAnsi" w:hAnsiTheme="minorHAnsi"/>
              </w:rPr>
            </w:pPr>
            <w:r w:rsidRPr="00840EEB">
              <w:rPr>
                <w:rFonts w:asciiTheme="minorHAnsi" w:eastAsia="Arial" w:hAnsiTheme="minorHAnsi" w:cs="Arial"/>
                <w:b/>
                <w:bCs/>
              </w:rPr>
              <w:t>1.</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109C0" w14:textId="6098C9C5" w:rsidR="0036257D" w:rsidRDefault="0036257D" w:rsidP="00840EEB">
            <w:r w:rsidRPr="00840EEB">
              <w:t xml:space="preserve">Håndtering af </w:t>
            </w:r>
            <w:r w:rsidR="00F75C51">
              <w:t>F</w:t>
            </w:r>
            <w:r w:rsidRPr="00840EEB">
              <w:t>ejl</w:t>
            </w:r>
            <w:r w:rsidR="00F75C51">
              <w:t xml:space="preserve"> eller Mangler</w:t>
            </w:r>
            <w:r w:rsidRPr="00840EEB">
              <w:t xml:space="preserve"> (Incident Management)</w:t>
            </w:r>
            <w:r w:rsidR="00AD555C">
              <w:t>, der omfatter</w:t>
            </w:r>
            <w:r w:rsidRPr="00840EEB">
              <w:t xml:space="preserve"> registrering, analyser og udbedring af Fejl og Mangler i Løsningen. Fejl </w:t>
            </w:r>
            <w:r w:rsidR="00F75C51">
              <w:t xml:space="preserve">og Mangler </w:t>
            </w:r>
            <w:r w:rsidRPr="00840EEB">
              <w:t>skal kategoriseres og udbedres i henhold til det i bilag 6 (Servicemål) beskrevne.</w:t>
            </w:r>
          </w:p>
          <w:p w14:paraId="0DD3ACBE" w14:textId="77777777" w:rsidR="00840EEB" w:rsidRPr="00840EEB" w:rsidRDefault="00840EEB" w:rsidP="00840EEB"/>
          <w:p w14:paraId="0A3E2E83" w14:textId="263304CB" w:rsidR="0036257D" w:rsidRDefault="0036257D" w:rsidP="00840EEB">
            <w:r w:rsidRPr="00840EEB">
              <w:t xml:space="preserve">Såfremt en hændelse helt eller delvist kan henføres til forhold i Kundens infrastruktur eller </w:t>
            </w:r>
            <w:r w:rsidR="00E23C80">
              <w:t>de tre miljøer (brugertestmiljøet, stagingmiljøet og produktionsmiljøet)</w:t>
            </w:r>
            <w:r w:rsidR="008F00C1">
              <w:t xml:space="preserve">, </w:t>
            </w:r>
            <w:r w:rsidRPr="00840EEB">
              <w:t xml:space="preserve">skal Leverandøren bistå Kunden og Kundens driftsleverandør med nødvendig teknisk afklaring med henblik på korrekt ansvarsplacering og løsning. </w:t>
            </w:r>
          </w:p>
          <w:p w14:paraId="18100D0E" w14:textId="20513A48" w:rsidR="00840EEB" w:rsidRPr="00840EEB" w:rsidRDefault="00840EEB" w:rsidP="00840EEB"/>
        </w:tc>
      </w:tr>
      <w:tr w:rsidR="0036257D" w14:paraId="7C5AB0CB"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9A14D" w14:textId="068CCC2F" w:rsidR="0036257D" w:rsidRPr="00840EEB" w:rsidRDefault="00C4443A" w:rsidP="000B5AE6">
            <w:pPr>
              <w:rPr>
                <w:rFonts w:asciiTheme="minorHAnsi" w:hAnsiTheme="minorHAnsi"/>
              </w:rPr>
            </w:pPr>
            <w:r>
              <w:rPr>
                <w:rFonts w:asciiTheme="minorHAnsi" w:eastAsia="Arial" w:hAnsiTheme="minorHAnsi" w:cs="Arial"/>
                <w:b/>
                <w:bCs/>
              </w:rPr>
              <w:t>2</w:t>
            </w:r>
            <w:r w:rsidR="0036257D" w:rsidRPr="00840EEB">
              <w:rPr>
                <w:rFonts w:asciiTheme="minorHAnsi" w:eastAsia="Arial" w:hAnsiTheme="minorHAnsi"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2877E2" w14:textId="0CCAC99E" w:rsidR="0036257D" w:rsidRDefault="0036257D" w:rsidP="00840EEB">
            <w:r w:rsidRPr="00840EEB">
              <w:t>Levering af patches, releases og versioner til Kundens driftsleverandør med henblik på installation i Kundens it-miljø</w:t>
            </w:r>
            <w:r w:rsidR="000D4528">
              <w:t>, jf. nærmere herom nedenfor</w:t>
            </w:r>
            <w:r w:rsidRPr="00840EEB">
              <w:t xml:space="preserve">. </w:t>
            </w:r>
          </w:p>
          <w:p w14:paraId="696C5736" w14:textId="412E19E2" w:rsidR="00840EEB" w:rsidRPr="00840EEB" w:rsidRDefault="00840EEB" w:rsidP="00840EEB"/>
        </w:tc>
      </w:tr>
      <w:tr w:rsidR="0036257D" w14:paraId="55E4FB26" w14:textId="77777777" w:rsidTr="0071070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D5774" w14:textId="2AC6E39A" w:rsidR="0036257D" w:rsidRPr="00840EEB" w:rsidRDefault="00C4443A" w:rsidP="000B5AE6">
            <w:pPr>
              <w:rPr>
                <w:rFonts w:asciiTheme="minorHAnsi" w:hAnsiTheme="minorHAnsi"/>
              </w:rPr>
            </w:pPr>
            <w:r>
              <w:rPr>
                <w:rFonts w:asciiTheme="minorHAnsi" w:eastAsia="Arial" w:hAnsiTheme="minorHAnsi" w:cs="Arial"/>
                <w:b/>
                <w:bCs/>
              </w:rPr>
              <w:t>3</w:t>
            </w:r>
            <w:r w:rsidR="0036257D" w:rsidRPr="00840EEB">
              <w:rPr>
                <w:rFonts w:asciiTheme="minorHAnsi" w:eastAsia="Arial" w:hAnsiTheme="minorHAnsi"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0D2C8" w14:textId="77777777" w:rsidR="0036257D" w:rsidRDefault="0036257D" w:rsidP="00840EEB">
            <w:r w:rsidRPr="00840EEB">
              <w:t>Opdatering af Dokumentation, således at al Dokumentation til enhver tid er ajourført, konsistent og opfylder Kontraktens krav ved ændring af Løsningen, herunder som følge af vedligeholdelse, patches, releases, versioner eller Selvstændige Opgaver.</w:t>
            </w:r>
          </w:p>
          <w:p w14:paraId="01B3341A" w14:textId="77777777" w:rsidR="0036257D" w:rsidRDefault="0036257D" w:rsidP="00840EEB">
            <w:r w:rsidRPr="00840EEB">
              <w:t>Opdatering af Dokumentation skal ske i forbindelse med gennemførelse af den pågældende ændring og senest samtidig med idriftsættelse.</w:t>
            </w:r>
          </w:p>
          <w:p w14:paraId="7E2CD9E2" w14:textId="77777777" w:rsidR="00840EEB" w:rsidRPr="00840EEB" w:rsidRDefault="00840EEB" w:rsidP="00840EEB"/>
          <w:p w14:paraId="023CC328" w14:textId="77777777" w:rsidR="0036257D" w:rsidRDefault="0036257D" w:rsidP="00840EEB">
            <w:r w:rsidRPr="00840EEB">
              <w:t xml:space="preserve">Hvis Dokumentation leveres i forbindelse med Selvstændige Opgaver, afregnes dokumentationsydelsen som en del af den Selvstændige Opgave. </w:t>
            </w:r>
          </w:p>
          <w:p w14:paraId="52E27D12" w14:textId="10087413" w:rsidR="00840EEB" w:rsidRPr="00840EEB" w:rsidRDefault="00840EEB" w:rsidP="00840EEB"/>
        </w:tc>
      </w:tr>
      <w:tr w:rsidR="0036257D" w14:paraId="2918C1E2"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3C8F4" w14:textId="14A6CA62" w:rsidR="0036257D" w:rsidRPr="00840EEB" w:rsidRDefault="00C4443A" w:rsidP="000B5AE6">
            <w:pPr>
              <w:rPr>
                <w:rFonts w:asciiTheme="minorHAnsi" w:hAnsiTheme="minorHAnsi"/>
              </w:rPr>
            </w:pPr>
            <w:r>
              <w:rPr>
                <w:rFonts w:asciiTheme="minorHAnsi" w:eastAsia="Arial" w:hAnsiTheme="minorHAnsi" w:cs="Arial"/>
                <w:b/>
                <w:bCs/>
              </w:rPr>
              <w:t>4</w:t>
            </w:r>
            <w:r w:rsidR="0036257D" w:rsidRPr="00840EEB">
              <w:rPr>
                <w:rFonts w:asciiTheme="minorHAnsi" w:eastAsia="Arial" w:hAnsiTheme="minorHAnsi"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124E9" w14:textId="22D1B0B1" w:rsidR="0036257D" w:rsidRDefault="0036257D" w:rsidP="00840EEB">
            <w:r w:rsidRPr="00840EEB">
              <w:t xml:space="preserve">Rapportering til Kunden om alvorlige Fejl </w:t>
            </w:r>
            <w:r w:rsidR="008213D9">
              <w:t xml:space="preserve">og Mangler </w:t>
            </w:r>
            <w:r w:rsidRPr="00840EEB">
              <w:t>eller sikkerhedsmæssige hændelser vedrørende Løsningen, når sådanne forhold konstateres af Leverandøren eller bringes til Leverandørens kundskab af Kunden eller Kundens driftsleverandør.</w:t>
            </w:r>
          </w:p>
          <w:p w14:paraId="121FDB0F" w14:textId="77777777" w:rsidR="0016519B" w:rsidRPr="00840EEB" w:rsidRDefault="0016519B" w:rsidP="00840EEB"/>
          <w:p w14:paraId="6AB1EA8A" w14:textId="77777777" w:rsidR="0036257D" w:rsidRDefault="0036257D" w:rsidP="00840EEB">
            <w:r w:rsidRPr="00840EEB">
              <w:t>Rapportering skal ske uden unødig forsinkelse efter, at Leverandøren er blevet bekendt med forholdet, og skal som minimum indeholde en foreløbig vurdering af årsag, påvirkning og planlagte afhjælpningstiltag.</w:t>
            </w:r>
          </w:p>
          <w:p w14:paraId="4E139D8F" w14:textId="77777777" w:rsidR="0016519B" w:rsidRPr="00840EEB" w:rsidRDefault="0016519B" w:rsidP="00840EEB"/>
          <w:p w14:paraId="7AA00E39" w14:textId="77777777" w:rsidR="0036257D" w:rsidRDefault="0036257D" w:rsidP="00840EEB">
            <w:r w:rsidRPr="00840EEB">
              <w:t>Leverandøren skal endvidere levere periodisk rapportering om incidents og problems vedrørende Løsningen samt gennemførte og planlagte vedligeholdelses- og optimeringsinitiativer.</w:t>
            </w:r>
          </w:p>
          <w:p w14:paraId="467F9F8D" w14:textId="1446A387" w:rsidR="0016519B" w:rsidRPr="00840EEB" w:rsidRDefault="0016519B" w:rsidP="00840EEB"/>
        </w:tc>
      </w:tr>
    </w:tbl>
    <w:p w14:paraId="001EF48F" w14:textId="77777777" w:rsidR="000F3F70" w:rsidRDefault="0016519B" w:rsidP="000F3F70">
      <w:pPr>
        <w:pStyle w:val="Heading2"/>
      </w:pPr>
      <w:bookmarkStart w:id="46" w:name="_Ref230274851"/>
      <w:bookmarkStart w:id="47" w:name="_Toc232172074"/>
      <w:bookmarkStart w:id="48" w:name="_Toc233116074"/>
      <w:r>
        <w:t>K</w:t>
      </w:r>
      <w:r w:rsidR="000F3F70">
        <w:t>undespecifikt Programmel</w:t>
      </w:r>
      <w:bookmarkEnd w:id="46"/>
      <w:bookmarkEnd w:id="47"/>
      <w:bookmarkEnd w:id="48"/>
    </w:p>
    <w:p w14:paraId="674EF5F2" w14:textId="77777777" w:rsidR="00951A0C" w:rsidRDefault="00951A0C" w:rsidP="00951A0C"/>
    <w:p w14:paraId="3E98B923" w14:textId="2D5148CF" w:rsidR="000F3F70" w:rsidRDefault="00336BFC" w:rsidP="00951A0C">
      <w:r w:rsidRPr="007E70D0">
        <w:t xml:space="preserve">Leverandøren skal som led i sin vedligeholdelse levere nedenstående </w:t>
      </w:r>
      <w:r w:rsidR="000F3F70">
        <w:rPr>
          <w:rFonts w:ascii="Arial" w:eastAsia="Arial" w:hAnsi="Arial" w:cs="Arial"/>
          <w:sz w:val="20"/>
          <w:szCs w:val="20"/>
        </w:rPr>
        <w:t>grundydelser vedrørende patches, releases og versioner</w:t>
      </w:r>
      <w:r w:rsidR="00AB723F">
        <w:rPr>
          <w:rFonts w:ascii="Arial" w:eastAsia="Arial" w:hAnsi="Arial" w:cs="Arial"/>
          <w:sz w:val="20"/>
          <w:szCs w:val="20"/>
        </w:rPr>
        <w:t>:</w:t>
      </w:r>
    </w:p>
    <w:p w14:paraId="04034D7C" w14:textId="77777777" w:rsidR="000F3F70" w:rsidRDefault="000F3F70" w:rsidP="00951A0C"/>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0F3F70" w14:paraId="4461CA2E" w14:textId="77777777" w:rsidTr="000B5AE6">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C040C7" w14:textId="77777777" w:rsidR="000F3F70" w:rsidRPr="00951A0C" w:rsidRDefault="000F3F70" w:rsidP="000B5AE6">
            <w:r w:rsidRPr="00951A0C">
              <w:rPr>
                <w:rFonts w:eastAsia="Arial" w:cs="Arial"/>
                <w:b/>
                <w:bCs/>
                <w:color w:val="FFFFFF"/>
              </w:rPr>
              <w:t>ID</w:t>
            </w:r>
          </w:p>
        </w:tc>
        <w:tc>
          <w:tcPr>
            <w:tcW w:w="8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81C4A6" w14:textId="77777777" w:rsidR="000F3F70" w:rsidRPr="00951A0C" w:rsidRDefault="000F3F70" w:rsidP="000B5AE6">
            <w:r w:rsidRPr="00951A0C">
              <w:rPr>
                <w:rFonts w:eastAsia="Arial" w:cs="Arial"/>
                <w:b/>
                <w:bCs/>
                <w:color w:val="FFFFFF"/>
              </w:rPr>
              <w:t>Grundydelse vedr. patches, releases og versioner</w:t>
            </w:r>
          </w:p>
        </w:tc>
      </w:tr>
      <w:tr w:rsidR="000F3F70" w14:paraId="038C6913"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61130" w14:textId="77777777" w:rsidR="000F3F70" w:rsidRPr="00951A0C" w:rsidRDefault="000F3F70" w:rsidP="000B5AE6">
            <w:r w:rsidRPr="00951A0C">
              <w:rPr>
                <w:rFonts w:eastAsia="Arial" w:cs="Arial"/>
                <w:b/>
                <w:bCs/>
              </w:rPr>
              <w:t>1.</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07509" w14:textId="77777777" w:rsidR="000F3F70" w:rsidRDefault="000F3F70" w:rsidP="00951A0C">
            <w:r w:rsidRPr="00951A0C">
              <w:t xml:space="preserve">Leverandøren har ikke en selvstændig forpligtelse til at levere patches, releases eller versioner af Kundespecifikt Programmel, medmindre dette følger af en konkret bestilling fra Kunden eller er nødvendigt for at afhjælpe en </w:t>
            </w:r>
            <w:r w:rsidR="000C3A4F" w:rsidRPr="00951A0C">
              <w:t>Fejl eller Mangel</w:t>
            </w:r>
            <w:r w:rsidRPr="00951A0C">
              <w:t xml:space="preserve"> eller opfylde Leverandørens garantiforpligtelser.</w:t>
            </w:r>
          </w:p>
          <w:p w14:paraId="761E4D67" w14:textId="0C1A2B16" w:rsidR="00951A0C" w:rsidRPr="00951A0C" w:rsidRDefault="00951A0C" w:rsidP="00951A0C"/>
        </w:tc>
      </w:tr>
      <w:tr w:rsidR="000F3F70" w14:paraId="4AC4C9D0" w14:textId="77777777" w:rsidTr="0071070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7ACBC" w14:textId="77777777" w:rsidR="000F3F70" w:rsidRPr="00951A0C" w:rsidRDefault="000F3F70" w:rsidP="000B5AE6">
            <w:r w:rsidRPr="00951A0C">
              <w:rPr>
                <w:rFonts w:eastAsia="Arial" w:cs="Arial"/>
                <w:b/>
                <w:bCs/>
              </w:rPr>
              <w:t>2.</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0191A" w14:textId="36B2EFEB" w:rsidR="000F3F70" w:rsidRDefault="000F3F70" w:rsidP="00951A0C">
            <w:r w:rsidRPr="00951A0C">
              <w:t xml:space="preserve">Når Leverandøren som led i fejlafhjælpning, garantiopfyldelse eller en Selvstændig Opgave udfører ændringer i Kundespecifikt Programmel, skal Leverandøren levere en </w:t>
            </w:r>
            <w:r w:rsidR="00C03F02">
              <w:t>releasepakke</w:t>
            </w:r>
            <w:r w:rsidRPr="00951A0C">
              <w:t>, installationsvejledning, testanvisninger og rollback-vejledning til Kundens driftsleverandør.</w:t>
            </w:r>
          </w:p>
          <w:p w14:paraId="079A6FEF" w14:textId="2B9D0999" w:rsidR="00951A0C" w:rsidRPr="00951A0C" w:rsidRDefault="00951A0C" w:rsidP="00951A0C"/>
        </w:tc>
      </w:tr>
      <w:tr w:rsidR="000F3F70" w14:paraId="7CB38116"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F0DEB" w14:textId="77777777" w:rsidR="000F3F70" w:rsidRPr="00951A0C" w:rsidRDefault="000F3F70" w:rsidP="000B5AE6">
            <w:r w:rsidRPr="00951A0C">
              <w:rPr>
                <w:rFonts w:eastAsia="Arial" w:cs="Arial"/>
                <w:b/>
                <w:bCs/>
              </w:rPr>
              <w:t>3.</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5FD02" w14:textId="7C4F59CB" w:rsidR="000F3F70" w:rsidRDefault="000F3F70" w:rsidP="00951A0C">
            <w:r w:rsidRPr="00951A0C">
              <w:t>Leverandøren skal ved levering af patches, releases og versioner af Leverandørspecifikt Programmel eller Standardprogrammel sikre, at Kundespecifikt Programmel, herunder specialtilpasninger, er tilrettet og kompatibelt med nye patch</w:t>
            </w:r>
            <w:r w:rsidR="007154A6" w:rsidRPr="00951A0C">
              <w:t>es</w:t>
            </w:r>
            <w:r w:rsidRPr="00951A0C">
              <w:t>, release</w:t>
            </w:r>
            <w:r w:rsidR="00CF5D2D" w:rsidRPr="00951A0C">
              <w:t>s</w:t>
            </w:r>
            <w:r w:rsidRPr="00951A0C">
              <w:t xml:space="preserve"> eller version</w:t>
            </w:r>
            <w:r w:rsidR="00CF5D2D" w:rsidRPr="00951A0C">
              <w:t>er</w:t>
            </w:r>
            <w:r w:rsidRPr="00951A0C">
              <w:t xml:space="preserve">, inden </w:t>
            </w:r>
            <w:r w:rsidR="00C03F02">
              <w:t>releasepakke</w:t>
            </w:r>
            <w:r w:rsidRPr="00951A0C">
              <w:t>n leveres til Kundens driftsleverandør.</w:t>
            </w:r>
          </w:p>
          <w:p w14:paraId="1C045744" w14:textId="77777777" w:rsidR="00951A0C" w:rsidRPr="00951A0C" w:rsidRDefault="00951A0C" w:rsidP="00951A0C"/>
          <w:p w14:paraId="65344821" w14:textId="4C12DFA2" w:rsidR="00377F9E" w:rsidRDefault="000F3F70" w:rsidP="00951A0C">
            <w:r w:rsidRPr="00951A0C">
              <w:t>Funktionelle tilpasninger af Kundespecifikt Programmel som følge af sådanne patches, releases og versioner gennemføres som Selvstændige Opgaver, jf. bilag 9, medmindre tilretningen er nødvendig for at opfylde Leverandørens eksisterende vedligeholdelses- eller garantiforpligtelser.</w:t>
            </w:r>
          </w:p>
          <w:p w14:paraId="530833AE" w14:textId="4285F664" w:rsidR="00951A0C" w:rsidRPr="00951A0C" w:rsidRDefault="00951A0C" w:rsidP="00951A0C"/>
        </w:tc>
      </w:tr>
      <w:tr w:rsidR="00C506B2" w14:paraId="328AACF8"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132AA" w14:textId="29501A68" w:rsidR="00C506B2" w:rsidRPr="00951A0C" w:rsidRDefault="00E42191" w:rsidP="000B5AE6">
            <w:pPr>
              <w:rPr>
                <w:rFonts w:eastAsia="Arial" w:cs="Arial"/>
                <w:b/>
                <w:bCs/>
              </w:rPr>
            </w:pPr>
            <w:r>
              <w:rPr>
                <w:rFonts w:eastAsia="Arial" w:cs="Arial"/>
                <w:b/>
                <w:bCs/>
              </w:rPr>
              <w:t>4</w:t>
            </w:r>
            <w:r w:rsidR="000B2C8C">
              <w:rPr>
                <w:rFonts w:eastAsia="Arial"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DE273" w14:textId="0B1A1502" w:rsidR="00E42191" w:rsidRDefault="00E42191" w:rsidP="00E42191">
            <w:r>
              <w:t xml:space="preserve">Ændringer, videreudvikling, funktionelle tilpasninger og tilpasninger som følge af f.eks. ændret lovgivning, ændrede </w:t>
            </w:r>
            <w:r w:rsidRPr="00677EA1">
              <w:t>forretningskrav eller ændringer i eksterne snitflader gennemføres som Selvstændige Opgaver i overensstemmelse med bilag 9</w:t>
            </w:r>
            <w:r>
              <w:t xml:space="preserve">. </w:t>
            </w:r>
          </w:p>
          <w:p w14:paraId="199E0920" w14:textId="77777777" w:rsidR="00033399" w:rsidRDefault="00033399" w:rsidP="00033399"/>
          <w:p w14:paraId="3BF13A23" w14:textId="30129328" w:rsidR="00033399" w:rsidRDefault="00033399" w:rsidP="00033399">
            <w:r>
              <w:t xml:space="preserve">Hvis </w:t>
            </w:r>
            <w:r w:rsidRPr="00677EA1">
              <w:t>ændringen er nødvendig for at afhjælpe en Fejl eller Mangel eller opfylde Leverandørens eksisterende kontraktuelle forpligtelser, herunder de aftalte servicemål i bilag 6</w:t>
            </w:r>
            <w:r>
              <w:t>, vederlægges den under det faste månedlige vederlag for vedligeholdelse og support</w:t>
            </w:r>
            <w:r w:rsidRPr="00677EA1">
              <w:t>.</w:t>
            </w:r>
          </w:p>
          <w:p w14:paraId="2CB18D69" w14:textId="77777777" w:rsidR="00C506B2" w:rsidRPr="00951A0C" w:rsidRDefault="00C506B2" w:rsidP="00951A0C"/>
        </w:tc>
      </w:tr>
      <w:tr w:rsidR="000F3F70" w14:paraId="78EE2B22" w14:textId="77777777" w:rsidTr="0071070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C11E5" w14:textId="4771E3D3" w:rsidR="000F3F70" w:rsidRPr="00951A0C" w:rsidRDefault="00E42191" w:rsidP="000B5AE6">
            <w:r>
              <w:rPr>
                <w:rFonts w:eastAsia="Arial" w:cs="Arial"/>
                <w:b/>
                <w:bCs/>
              </w:rPr>
              <w:t>5</w:t>
            </w:r>
            <w:r w:rsidR="000F3F70" w:rsidRPr="00951A0C">
              <w:rPr>
                <w:rFonts w:eastAsia="Arial"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C9904" w14:textId="701561DF" w:rsidR="000F3F70" w:rsidRDefault="000F3F70" w:rsidP="00951A0C">
            <w:r w:rsidRPr="00951A0C">
              <w:t>Leverandøren skal yde teknisk bistand til Kundens driftsleverandør ved installation, test og fejlaf</w:t>
            </w:r>
            <w:r w:rsidR="008213D9">
              <w:t>hjælpning</w:t>
            </w:r>
            <w:r w:rsidRPr="00951A0C">
              <w:t xml:space="preserve"> i forbindelse med patches, releases og versioner, der berører Kundespecifikt Programmel</w:t>
            </w:r>
            <w:r w:rsidR="00E17DCE" w:rsidRPr="00951A0C">
              <w:t>.</w:t>
            </w:r>
          </w:p>
          <w:p w14:paraId="05F73D0F" w14:textId="0CE686CD" w:rsidR="00951A0C" w:rsidRPr="00951A0C" w:rsidRDefault="00951A0C" w:rsidP="00951A0C"/>
        </w:tc>
      </w:tr>
      <w:tr w:rsidR="006851B7" w14:paraId="448F0231" w14:textId="77777777" w:rsidTr="0071070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E5B13" w14:textId="772A3965" w:rsidR="006851B7" w:rsidRDefault="006851B7" w:rsidP="006851B7">
            <w:pPr>
              <w:rPr>
                <w:rFonts w:eastAsia="Arial" w:cs="Arial"/>
                <w:b/>
                <w:bCs/>
              </w:rPr>
            </w:pPr>
            <w:r>
              <w:rPr>
                <w:rFonts w:eastAsia="Arial" w:cs="Arial"/>
                <w:b/>
                <w:bCs/>
              </w:rPr>
              <w:t>6.</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982DD" w14:textId="77777777" w:rsidR="006851B7" w:rsidRDefault="006851B7" w:rsidP="006851B7">
            <w:r>
              <w:t>Hvis nye patches, releases eller versioner resulterer i, at den aftalte funktionalitet ikke længere kan udnyttes som forudsat i Kontrakten, og der ikke er tale om bagatelagtige forhold, er Leverandøren forpligtet til efter anmodning fra Kunden at genskabe den aftalte funktionalitet ved tilbageførelse til den tidligere patch, release eller version eller levering af en rettelse, der genetablerer funktionaliteten.</w:t>
            </w:r>
          </w:p>
          <w:p w14:paraId="2A98D779" w14:textId="77777777" w:rsidR="006851B7" w:rsidRPr="00951A0C" w:rsidRDefault="006851B7" w:rsidP="006851B7"/>
        </w:tc>
      </w:tr>
    </w:tbl>
    <w:p w14:paraId="066E9BAC" w14:textId="0E6E1CF5" w:rsidR="001945AE" w:rsidRDefault="001945AE" w:rsidP="001945AE">
      <w:pPr>
        <w:pStyle w:val="Heading2"/>
      </w:pPr>
      <w:bookmarkStart w:id="49" w:name="_Toc232172075"/>
      <w:bookmarkStart w:id="50" w:name="_Toc233116075"/>
      <w:r>
        <w:t>Leverandør</w:t>
      </w:r>
      <w:r w:rsidR="004E26DD">
        <w:t>spe</w:t>
      </w:r>
      <w:r w:rsidR="00650C7B">
        <w:t>cifikt Programmel</w:t>
      </w:r>
      <w:bookmarkEnd w:id="49"/>
      <w:bookmarkEnd w:id="50"/>
    </w:p>
    <w:p w14:paraId="70401217" w14:textId="77777777" w:rsidR="001241DF" w:rsidRDefault="001241DF" w:rsidP="001241DF"/>
    <w:p w14:paraId="34B05D80" w14:textId="77777777" w:rsidR="009E5D8A" w:rsidRDefault="009E5D8A" w:rsidP="009E5D8A">
      <w:r>
        <w:t xml:space="preserve">Leverandøren skal vedligeholde Leverandørspecifikt Programmel, der indgår i Løsningen, således at Løsningen i hele Kontraktens løbetid kan opfylde Kontraktens krav, herunder de aftalte servicemål i bilag 6. </w:t>
      </w:r>
    </w:p>
    <w:p w14:paraId="5C99BAF2" w14:textId="77777777" w:rsidR="00977DD1" w:rsidRDefault="00977DD1" w:rsidP="001241DF"/>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47559F" w14:paraId="7A3EA077" w14:textId="77777777" w:rsidTr="000B5AE6">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14F640" w14:textId="77777777" w:rsidR="0047559F" w:rsidRPr="001241DF" w:rsidRDefault="0047559F" w:rsidP="000B5AE6">
            <w:pPr>
              <w:rPr>
                <w:rFonts w:asciiTheme="minorHAnsi" w:hAnsiTheme="minorHAnsi"/>
              </w:rPr>
            </w:pPr>
            <w:r w:rsidRPr="001241DF">
              <w:rPr>
                <w:rFonts w:asciiTheme="minorHAnsi" w:eastAsia="Arial" w:hAnsiTheme="minorHAnsi" w:cs="Arial"/>
                <w:b/>
                <w:bCs/>
                <w:color w:val="FFFFFF"/>
              </w:rPr>
              <w:t>ID</w:t>
            </w:r>
          </w:p>
        </w:tc>
        <w:tc>
          <w:tcPr>
            <w:tcW w:w="8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37C99E" w14:textId="77777777" w:rsidR="0047559F" w:rsidRPr="001241DF" w:rsidRDefault="0047559F" w:rsidP="000B5AE6">
            <w:pPr>
              <w:rPr>
                <w:rFonts w:asciiTheme="minorHAnsi" w:hAnsiTheme="minorHAnsi"/>
              </w:rPr>
            </w:pPr>
            <w:r w:rsidRPr="001241DF">
              <w:rPr>
                <w:rFonts w:asciiTheme="minorHAnsi" w:eastAsia="Arial" w:hAnsiTheme="minorHAnsi" w:cs="Arial"/>
                <w:b/>
                <w:bCs/>
                <w:color w:val="FFFFFF"/>
              </w:rPr>
              <w:t>Grundydelse vedr. patches, releases og versioner</w:t>
            </w:r>
          </w:p>
        </w:tc>
      </w:tr>
      <w:tr w:rsidR="0047559F" w14:paraId="03B9378B"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EEEEA" w14:textId="77777777" w:rsidR="0047559F" w:rsidRPr="001241DF" w:rsidRDefault="0047559F" w:rsidP="000B5AE6">
            <w:pPr>
              <w:rPr>
                <w:rFonts w:asciiTheme="minorHAnsi" w:hAnsiTheme="minorHAnsi"/>
              </w:rPr>
            </w:pPr>
            <w:r w:rsidRPr="001241DF">
              <w:rPr>
                <w:rFonts w:asciiTheme="minorHAnsi" w:eastAsia="Arial" w:hAnsiTheme="minorHAnsi" w:cs="Arial"/>
                <w:b/>
                <w:bCs/>
              </w:rPr>
              <w:t>1.</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97189" w14:textId="77777777" w:rsidR="0047559F" w:rsidRDefault="0047559F" w:rsidP="001241DF">
            <w:r w:rsidRPr="001241DF">
              <w:t>Leverandøren skal uden ugrundet ophold orientere Kunden om nye patches, releases og versioner af Leverandørspecifikt Programmel, når sådanne foreligger og er frigivet</w:t>
            </w:r>
            <w:r w:rsidR="00E17DCE" w:rsidRPr="001241DF">
              <w:t>.</w:t>
            </w:r>
          </w:p>
          <w:p w14:paraId="1F406040" w14:textId="3BAE7749" w:rsidR="001241DF" w:rsidRPr="001241DF" w:rsidRDefault="001241DF" w:rsidP="001241DF"/>
        </w:tc>
      </w:tr>
      <w:tr w:rsidR="0047559F" w14:paraId="3573F3E8" w14:textId="77777777" w:rsidTr="0071070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947D20" w14:textId="77777777" w:rsidR="0047559F" w:rsidRPr="001241DF" w:rsidRDefault="0047559F" w:rsidP="000B5AE6">
            <w:pPr>
              <w:rPr>
                <w:rFonts w:asciiTheme="minorHAnsi" w:hAnsiTheme="minorHAnsi"/>
              </w:rPr>
            </w:pPr>
            <w:r w:rsidRPr="001241DF">
              <w:rPr>
                <w:rFonts w:asciiTheme="minorHAnsi" w:eastAsia="Arial" w:hAnsiTheme="minorHAnsi" w:cs="Arial"/>
                <w:b/>
                <w:bCs/>
              </w:rPr>
              <w:t>2.</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D0318" w14:textId="77777777" w:rsidR="0047559F" w:rsidRDefault="0047559F" w:rsidP="001241DF">
            <w:r w:rsidRPr="001241DF">
              <w:t xml:space="preserve">Leverandøren skal foretage en </w:t>
            </w:r>
            <w:r w:rsidR="003E2898" w:rsidRPr="001241DF">
              <w:t>kort</w:t>
            </w:r>
            <w:r w:rsidRPr="001241DF">
              <w:t xml:space="preserve"> redegørelse af ændringer i forhold til tidligere patches, releases og versioner, herunder redegøre for de forretningsmæssige, funktionalitetsmæssige og sikkerhedsmæssige konsekvenser implementering</w:t>
            </w:r>
            <w:r w:rsidR="00E87FDE" w:rsidRPr="001241DF">
              <w:t>en</w:t>
            </w:r>
            <w:r w:rsidRPr="001241DF">
              <w:t xml:space="preserve"> vil have for Kunden og Kundens it-miljø som beskrevet i bilag 2.</w:t>
            </w:r>
          </w:p>
          <w:p w14:paraId="22912638" w14:textId="5D1E7958" w:rsidR="001241DF" w:rsidRPr="001241DF" w:rsidRDefault="001241DF" w:rsidP="001241DF"/>
        </w:tc>
      </w:tr>
      <w:tr w:rsidR="0047559F" w14:paraId="1D1DAED3"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0E2A6" w14:textId="77777777" w:rsidR="0047559F" w:rsidRPr="001241DF" w:rsidRDefault="0047559F" w:rsidP="000B5AE6">
            <w:pPr>
              <w:rPr>
                <w:rFonts w:asciiTheme="minorHAnsi" w:hAnsiTheme="minorHAnsi"/>
              </w:rPr>
            </w:pPr>
            <w:r w:rsidRPr="001241DF">
              <w:rPr>
                <w:rFonts w:asciiTheme="minorHAnsi" w:eastAsia="Arial" w:hAnsiTheme="minorHAnsi" w:cs="Arial"/>
                <w:b/>
                <w:bCs/>
              </w:rPr>
              <w:t>3.</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07F1F" w14:textId="785BB48F" w:rsidR="0047559F" w:rsidRDefault="0047559F" w:rsidP="001241DF">
            <w:r w:rsidRPr="001241DF">
              <w:t xml:space="preserve">Leverandøren skal for hver patch, release og version levere </w:t>
            </w:r>
            <w:r w:rsidR="00C03F02">
              <w:t>releasepakke</w:t>
            </w:r>
            <w:r w:rsidRPr="001241DF">
              <w:t xml:space="preserve">, installationsvejledning, testanvisninger og rollback-vejledning </w:t>
            </w:r>
            <w:r w:rsidR="00B5771F">
              <w:t xml:space="preserve">samt </w:t>
            </w:r>
            <w:r w:rsidR="00B72425">
              <w:t>D</w:t>
            </w:r>
            <w:r w:rsidR="00B5771F">
              <w:t xml:space="preserve">okumentation </w:t>
            </w:r>
            <w:r w:rsidRPr="001241DF">
              <w:t xml:space="preserve">til Kundens driftsleverandør med henblik på installation i Kundens it-miljø. </w:t>
            </w:r>
          </w:p>
          <w:p w14:paraId="6BE3CC33" w14:textId="6179E1CD" w:rsidR="001241DF" w:rsidRPr="001241DF" w:rsidRDefault="001241DF" w:rsidP="001241DF"/>
        </w:tc>
      </w:tr>
      <w:tr w:rsidR="0047559F" w14:paraId="303636CB" w14:textId="77777777" w:rsidTr="0071070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89684" w14:textId="77777777" w:rsidR="0047559F" w:rsidRPr="001241DF" w:rsidRDefault="0047559F" w:rsidP="000B5AE6">
            <w:pPr>
              <w:rPr>
                <w:rFonts w:asciiTheme="minorHAnsi" w:hAnsiTheme="minorHAnsi"/>
              </w:rPr>
            </w:pPr>
            <w:r w:rsidRPr="001241DF">
              <w:rPr>
                <w:rFonts w:asciiTheme="minorHAnsi" w:eastAsia="Arial" w:hAnsiTheme="minorHAnsi" w:cs="Arial"/>
                <w:b/>
                <w:bCs/>
              </w:rPr>
              <w:t>4.</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312D5" w14:textId="71ABDECC" w:rsidR="00C74CD9" w:rsidRPr="001241DF" w:rsidRDefault="0047559F" w:rsidP="001241DF">
            <w:r w:rsidRPr="001241DF">
              <w:t>Leverandøren skal sikre, at nye patches, releases og versioner af Leverandørspecifikt Programmel er kompatible med de i bilag 2 beskrevne forudsætninger og ikke uden saglig begrundelse hindrer, at Kunden kan foretage sædvanlige og supporterede opdateringer af Kundens øvrige systemer. Eventuelle nødvendige funktionelle tilpasninger gennemføres</w:t>
            </w:r>
            <w:r w:rsidR="00940B87">
              <w:t xml:space="preserve"> </w:t>
            </w:r>
            <w:r w:rsidRPr="001241DF">
              <w:t>som Selvstændige Opgaver, jf. bilag 9.</w:t>
            </w:r>
          </w:p>
        </w:tc>
      </w:tr>
      <w:tr w:rsidR="0047559F" w14:paraId="6D1A6597"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0D32D" w14:textId="77777777" w:rsidR="0047559F" w:rsidRPr="001241DF" w:rsidRDefault="0047559F" w:rsidP="000B5AE6">
            <w:pPr>
              <w:rPr>
                <w:rFonts w:asciiTheme="minorHAnsi" w:hAnsiTheme="minorHAnsi"/>
              </w:rPr>
            </w:pPr>
            <w:r w:rsidRPr="001241DF">
              <w:rPr>
                <w:rFonts w:asciiTheme="minorHAnsi" w:eastAsia="Arial" w:hAnsiTheme="minorHAnsi" w:cs="Arial"/>
                <w:b/>
                <w:bCs/>
              </w:rPr>
              <w:t>5.</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F97CF" w14:textId="2F9E6D57" w:rsidR="0047559F" w:rsidRDefault="0047559F" w:rsidP="00890D1D">
            <w:r w:rsidRPr="001241DF">
              <w:t>Leverandøren må ikke ophøre med at vedligeholde patch</w:t>
            </w:r>
            <w:r w:rsidR="00C67598" w:rsidRPr="001241DF">
              <w:t>es</w:t>
            </w:r>
            <w:r w:rsidRPr="001241DF">
              <w:t>, release</w:t>
            </w:r>
            <w:r w:rsidR="00C67598" w:rsidRPr="001241DF">
              <w:t>s</w:t>
            </w:r>
            <w:r w:rsidRPr="001241DF">
              <w:t xml:space="preserve"> eller version</w:t>
            </w:r>
            <w:r w:rsidR="00C67598" w:rsidRPr="001241DF">
              <w:t>er</w:t>
            </w:r>
            <w:r w:rsidRPr="001241DF">
              <w:t xml:space="preserve"> af Leverandørspecifikt Programmel, der anvendes af Kunden, uden at Kunden forinden har fået adgang til en ny patch, release eller version, der uden væsentlig forringelse opfylder Kontraktens krav</w:t>
            </w:r>
            <w:r w:rsidR="00050E17">
              <w:t>,</w:t>
            </w:r>
            <w:r w:rsidR="00D67416">
              <w:t xml:space="preserve"> herunder de aftalte servicemål i bilag 6.</w:t>
            </w:r>
          </w:p>
          <w:p w14:paraId="0E123F7D" w14:textId="5522F9CC" w:rsidR="00890D1D" w:rsidRPr="001241DF" w:rsidRDefault="00890D1D" w:rsidP="00890D1D"/>
        </w:tc>
      </w:tr>
      <w:tr w:rsidR="0047559F" w14:paraId="7D2729F5" w14:textId="77777777" w:rsidTr="0071070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B84120" w14:textId="77777777" w:rsidR="0047559F" w:rsidRDefault="0047559F" w:rsidP="000B5AE6">
            <w:r>
              <w:rPr>
                <w:rFonts w:ascii="Arial" w:eastAsia="Arial" w:hAnsi="Arial" w:cs="Arial"/>
                <w:b/>
                <w:bCs/>
              </w:rPr>
              <w:t>6.</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E637F9" w14:textId="2A008184" w:rsidR="0047559F" w:rsidRDefault="0047559F" w:rsidP="00890D1D">
            <w:r>
              <w:t xml:space="preserve">Hvis </w:t>
            </w:r>
            <w:r w:rsidR="00EA71FB">
              <w:t>n</w:t>
            </w:r>
            <w:r>
              <w:t>y</w:t>
            </w:r>
            <w:r w:rsidR="00EA71FB">
              <w:t>e</w:t>
            </w:r>
            <w:r>
              <w:t xml:space="preserve"> patch</w:t>
            </w:r>
            <w:r w:rsidR="00EA71FB">
              <w:t>es</w:t>
            </w:r>
            <w:r>
              <w:t>, release</w:t>
            </w:r>
            <w:r w:rsidR="00982BD6">
              <w:t>s</w:t>
            </w:r>
            <w:r>
              <w:t xml:space="preserve"> eller version</w:t>
            </w:r>
            <w:r w:rsidR="00982BD6">
              <w:t>er</w:t>
            </w:r>
            <w:r>
              <w:t xml:space="preserve"> resulterer i, at den aftalte funktionalitet ikke længere kan udnyttes som forudsat i Kontrakten, og der ikke er tale om bagatelagtige forhold, er Leverandøren forpligtet til efter anmodning fra Kunden at genskabe den aftalte funktionalitet ved tilbagefør</w:t>
            </w:r>
            <w:r w:rsidR="00890D1D">
              <w:t>else</w:t>
            </w:r>
            <w:r>
              <w:t xml:space="preserve"> til de</w:t>
            </w:r>
            <w:r w:rsidR="006E4493">
              <w:t>n</w:t>
            </w:r>
            <w:r>
              <w:t xml:space="preserve"> tidligere patch, release eller version eller levering af en rettelse, der genetablerer funktionaliteten.</w:t>
            </w:r>
          </w:p>
          <w:p w14:paraId="0D2C723C" w14:textId="11061D94" w:rsidR="00890D1D" w:rsidRDefault="00890D1D" w:rsidP="00890D1D"/>
        </w:tc>
      </w:tr>
      <w:tr w:rsidR="004A0981" w14:paraId="1AA53073" w14:textId="77777777" w:rsidTr="0071070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B218D" w14:textId="24F7726E" w:rsidR="004A0981" w:rsidRDefault="00D534EF" w:rsidP="000B5AE6">
            <w:pPr>
              <w:rPr>
                <w:rFonts w:ascii="Arial" w:eastAsia="Arial" w:hAnsi="Arial" w:cs="Arial"/>
                <w:b/>
                <w:bCs/>
              </w:rPr>
            </w:pPr>
            <w:r>
              <w:rPr>
                <w:rFonts w:ascii="Arial" w:eastAsia="Arial" w:hAnsi="Arial" w:cs="Arial"/>
                <w:b/>
                <w:bCs/>
              </w:rPr>
              <w:t>7</w:t>
            </w:r>
            <w:r w:rsidR="0041246A">
              <w:rPr>
                <w:rFonts w:ascii="Arial" w:eastAsia="Arial" w:hAnsi="Arial"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44AFF" w14:textId="77777777" w:rsidR="004A0981" w:rsidRDefault="004A0981" w:rsidP="00890D1D">
            <w:r>
              <w:t>Vedligeholdelsen af Leverandørspecifikt Programmel omfatter s</w:t>
            </w:r>
            <w:r w:rsidRPr="004A0981">
              <w:t>ikkerhedsopdateringer og afhjælpning af sikkerhedsmæssige sårbarheder.</w:t>
            </w:r>
          </w:p>
          <w:p w14:paraId="07030A0C" w14:textId="013BE509" w:rsidR="004A0981" w:rsidRDefault="004A0981" w:rsidP="00890D1D"/>
        </w:tc>
      </w:tr>
      <w:tr w:rsidR="00D534EF" w14:paraId="7589C3D7" w14:textId="77777777" w:rsidTr="0071070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65B62" w14:textId="5337BB6A" w:rsidR="00D534EF" w:rsidRDefault="0058195A" w:rsidP="000B5AE6">
            <w:pPr>
              <w:rPr>
                <w:rFonts w:ascii="Arial" w:eastAsia="Arial" w:hAnsi="Arial" w:cs="Arial"/>
                <w:b/>
                <w:bCs/>
              </w:rPr>
            </w:pPr>
            <w:r>
              <w:rPr>
                <w:rFonts w:ascii="Arial" w:eastAsia="Arial" w:hAnsi="Arial" w:cs="Arial"/>
                <w:b/>
                <w:bCs/>
              </w:rPr>
              <w:t>8</w:t>
            </w:r>
            <w:r w:rsidR="004A0EE3">
              <w:rPr>
                <w:rFonts w:ascii="Arial" w:eastAsia="Arial" w:hAnsi="Arial"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489A9" w14:textId="698F3816" w:rsidR="0058195A" w:rsidRDefault="0058195A" w:rsidP="0058195A">
            <w:r>
              <w:t xml:space="preserve">Såfremt Kunden ønsker ændringer, videreudvikling, funktionelle tilpasninger og tilpasninger som følge af f.eks. ændret lovgivning, ændrede </w:t>
            </w:r>
            <w:r w:rsidRPr="00677EA1">
              <w:t>forretningskrav eller ændringer i eksterne snitflader</w:t>
            </w:r>
            <w:r>
              <w:t xml:space="preserve">, gennemføres </w:t>
            </w:r>
            <w:r w:rsidRPr="00677EA1">
              <w:t>som Selvstændige Opgaver i overensstemmelse med bilag 9</w:t>
            </w:r>
            <w:r>
              <w:t>.</w:t>
            </w:r>
          </w:p>
          <w:p w14:paraId="31D1CCC5" w14:textId="77777777" w:rsidR="0058195A" w:rsidRDefault="0058195A" w:rsidP="0058195A"/>
          <w:p w14:paraId="58A97A21" w14:textId="29E61BB3" w:rsidR="0058195A" w:rsidRDefault="0058195A" w:rsidP="0058195A">
            <w:r>
              <w:t xml:space="preserve">Hvis </w:t>
            </w:r>
            <w:r w:rsidRPr="00677EA1">
              <w:t>ændringen er nødvendig for at afhjælpe en Fejl eller Mangel eller opfylde Leverandørens eksisterende kontraktuelle forpligtelser, herunder de aftalte servicemål i bilag 6</w:t>
            </w:r>
            <w:r>
              <w:t>,</w:t>
            </w:r>
            <w:r w:rsidRPr="0091717C">
              <w:t xml:space="preserve"> </w:t>
            </w:r>
            <w:r>
              <w:t>vederlægges den under det faste månedlige vederlag for vedligeholdelse og support</w:t>
            </w:r>
            <w:r w:rsidRPr="00677EA1">
              <w:t>.</w:t>
            </w:r>
          </w:p>
          <w:p w14:paraId="554C91FF" w14:textId="77777777" w:rsidR="00D534EF" w:rsidRDefault="00D534EF" w:rsidP="00890D1D"/>
        </w:tc>
      </w:tr>
    </w:tbl>
    <w:p w14:paraId="03EAE455" w14:textId="1A022EE0" w:rsidR="00CC71C6" w:rsidRDefault="00CC71C6" w:rsidP="00CC71C6">
      <w:pPr>
        <w:pStyle w:val="Heading2"/>
      </w:pPr>
      <w:bookmarkStart w:id="51" w:name="_Ref230274861"/>
      <w:bookmarkStart w:id="52" w:name="_Toc232172076"/>
      <w:bookmarkStart w:id="53" w:name="_Toc233116076"/>
      <w:r>
        <w:t>Standardprogrammel</w:t>
      </w:r>
      <w:bookmarkEnd w:id="51"/>
      <w:bookmarkEnd w:id="52"/>
      <w:bookmarkEnd w:id="53"/>
    </w:p>
    <w:p w14:paraId="5F6AC7E4" w14:textId="77777777" w:rsidR="00C2387D" w:rsidRPr="00692ADD" w:rsidRDefault="00C2387D" w:rsidP="00692ADD">
      <w:pPr>
        <w:rPr>
          <w:rFonts w:asciiTheme="minorHAnsi" w:hAnsiTheme="minorHAnsi"/>
        </w:rPr>
      </w:pPr>
    </w:p>
    <w:p w14:paraId="1AFAAADA" w14:textId="78000EAB" w:rsidR="00BE3B08" w:rsidRPr="00692ADD" w:rsidRDefault="00977DD1" w:rsidP="00692ADD">
      <w:r w:rsidRPr="00692ADD">
        <w:t>Leverandøren skal som led i sin vedligeholdelse levere nedenstående grundydelser vedrørende patches, releases og versioner</w:t>
      </w:r>
      <w:r w:rsidR="00C2387D" w:rsidRPr="00692ADD">
        <w:t>:</w:t>
      </w:r>
    </w:p>
    <w:p w14:paraId="6A3244D0" w14:textId="77777777" w:rsidR="00C2387D" w:rsidRDefault="00C2387D" w:rsidP="00C2387D"/>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00"/>
      </w:tblGrid>
      <w:tr w:rsidR="008278D7" w14:paraId="4333722F" w14:textId="77777777" w:rsidTr="000B5AE6">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EF9374" w14:textId="77777777" w:rsidR="008278D7" w:rsidRPr="008E1E6A" w:rsidRDefault="008278D7" w:rsidP="000B5AE6">
            <w:pPr>
              <w:rPr>
                <w:rFonts w:asciiTheme="minorHAnsi" w:hAnsiTheme="minorHAnsi"/>
              </w:rPr>
            </w:pPr>
            <w:r w:rsidRPr="008E1E6A">
              <w:rPr>
                <w:rFonts w:asciiTheme="minorHAnsi" w:eastAsia="Arial" w:hAnsiTheme="minorHAnsi" w:cs="Arial"/>
                <w:b/>
                <w:bCs/>
                <w:color w:val="FFFFFF"/>
              </w:rPr>
              <w:t>ID</w:t>
            </w:r>
          </w:p>
        </w:tc>
        <w:tc>
          <w:tcPr>
            <w:tcW w:w="8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F8787E" w14:textId="77777777" w:rsidR="008278D7" w:rsidRPr="008E1E6A" w:rsidRDefault="008278D7" w:rsidP="000B5AE6">
            <w:pPr>
              <w:rPr>
                <w:rFonts w:asciiTheme="minorHAnsi" w:hAnsiTheme="minorHAnsi"/>
              </w:rPr>
            </w:pPr>
            <w:r w:rsidRPr="008E1E6A">
              <w:rPr>
                <w:rFonts w:asciiTheme="minorHAnsi" w:eastAsia="Arial" w:hAnsiTheme="minorHAnsi" w:cs="Arial"/>
                <w:b/>
                <w:bCs/>
                <w:color w:val="FFFFFF"/>
              </w:rPr>
              <w:t>Grundydelse vedr. patches, releases og versioner</w:t>
            </w:r>
          </w:p>
        </w:tc>
      </w:tr>
      <w:tr w:rsidR="008278D7" w14:paraId="47875865"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04AF2" w14:textId="77777777" w:rsidR="008278D7" w:rsidRPr="008E1E6A" w:rsidRDefault="008278D7" w:rsidP="000B5AE6">
            <w:pPr>
              <w:rPr>
                <w:rFonts w:asciiTheme="minorHAnsi" w:hAnsiTheme="minorHAnsi"/>
              </w:rPr>
            </w:pPr>
            <w:r w:rsidRPr="008E1E6A">
              <w:rPr>
                <w:rFonts w:asciiTheme="minorHAnsi" w:eastAsia="Arial" w:hAnsiTheme="minorHAnsi" w:cs="Arial"/>
                <w:b/>
                <w:bCs/>
              </w:rPr>
              <w:t>1.</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8229D" w14:textId="77777777" w:rsidR="00DD5791" w:rsidRDefault="00DD5791" w:rsidP="00DD5791">
            <w:r>
              <w:t>Leverandøren skal sikre, at Standardprogrammel, der indgår i Løsningen, i hele Kontraktens løbetid er vedligeholdt og supporteret i det omfang, det er nødvendigt for, at Løsningen kan opfylde Kontraktens krav, herunder de aftalte servicemål i bilag 6.</w:t>
            </w:r>
          </w:p>
          <w:p w14:paraId="3137DF89" w14:textId="4FD19779" w:rsidR="008E1E6A" w:rsidRPr="008E1E6A" w:rsidRDefault="008E1E6A" w:rsidP="008E1E6A"/>
        </w:tc>
      </w:tr>
      <w:tr w:rsidR="00B003A5" w14:paraId="00CB3452"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87B5E" w14:textId="530C9121" w:rsidR="00B003A5" w:rsidRPr="008E1E6A" w:rsidRDefault="00996BE6" w:rsidP="000B5AE6">
            <w:pPr>
              <w:rPr>
                <w:rFonts w:asciiTheme="minorHAnsi" w:eastAsia="Arial" w:hAnsiTheme="minorHAnsi" w:cs="Arial"/>
                <w:b/>
                <w:bCs/>
              </w:rPr>
            </w:pPr>
            <w:r>
              <w:rPr>
                <w:rFonts w:asciiTheme="minorHAnsi" w:eastAsia="Arial" w:hAnsiTheme="minorHAnsi" w:cs="Arial"/>
                <w:b/>
                <w:bCs/>
              </w:rPr>
              <w:t>2.</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4E6424" w14:textId="2E11B1C2" w:rsidR="00B003A5" w:rsidRDefault="00B003A5" w:rsidP="00B003A5">
            <w:r>
              <w:t>Leverandøren skal gøre sit yderste for at reducere problemets omfang, herunder anvise relevante omgåelsesmuligheder.</w:t>
            </w:r>
          </w:p>
          <w:p w14:paraId="3964A14E" w14:textId="77777777" w:rsidR="00B003A5" w:rsidRDefault="00B003A5" w:rsidP="00B003A5"/>
          <w:p w14:paraId="0BE18BD1" w14:textId="77777777" w:rsidR="00B003A5" w:rsidRDefault="00B003A5" w:rsidP="00B003A5">
            <w:r>
              <w:t>Når tredjemand har leveret en rettelse af den pågældende Fejl eller Mangel eller har anvist relevant omgåelse, skal Leverandøren uden ugrundet ophold sørge for orientering af Kunden, som vil  anmode Kundens driftsleverandør om installation, i det omfang dette i øvrigt er en del af den aftalte vedligeholdelse</w:t>
            </w:r>
            <w:r w:rsidR="0018584A">
              <w:t>.</w:t>
            </w:r>
          </w:p>
          <w:p w14:paraId="3821B937" w14:textId="28971375" w:rsidR="00B003A5" w:rsidRDefault="00B003A5" w:rsidP="00B003A5"/>
        </w:tc>
      </w:tr>
      <w:tr w:rsidR="00DD5791" w14:paraId="051304C8"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ACEBE" w14:textId="425C4FE8" w:rsidR="00DD5791" w:rsidRPr="008E1E6A" w:rsidRDefault="00996BE6" w:rsidP="000B5AE6">
            <w:pPr>
              <w:rPr>
                <w:rFonts w:asciiTheme="minorHAnsi" w:eastAsia="Arial" w:hAnsiTheme="minorHAnsi" w:cs="Arial"/>
                <w:b/>
                <w:bCs/>
              </w:rPr>
            </w:pPr>
            <w:r>
              <w:rPr>
                <w:rFonts w:asciiTheme="minorHAnsi" w:eastAsia="Arial" w:hAnsiTheme="minorHAnsi" w:cs="Arial"/>
                <w:b/>
                <w:bCs/>
              </w:rPr>
              <w:t>3.</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27AA0" w14:textId="3DF94CB9" w:rsidR="00DD5791" w:rsidRDefault="00DD5791" w:rsidP="00DD5791">
            <w:r w:rsidRPr="008E1E6A">
              <w:t>Leverandøren skal uden ugrundet ophold orientere Kunden om nye patches, releases og versioner af Standardprogrammel, der indgår i Løsningen, herunder sikkerhedsopdateringer, end-of-</w:t>
            </w:r>
            <w:r>
              <w:t>life og end-of-</w:t>
            </w:r>
            <w:r w:rsidRPr="008E1E6A">
              <w:t>support-varsler og versionsændringer, når sådanne foreligger og er frigivet.</w:t>
            </w:r>
          </w:p>
          <w:p w14:paraId="07B9FC5C" w14:textId="36ACDCF1" w:rsidR="00DD5791" w:rsidRDefault="00DD5791" w:rsidP="00DD5791"/>
        </w:tc>
      </w:tr>
      <w:tr w:rsidR="008278D7" w14:paraId="25690199" w14:textId="77777777" w:rsidTr="00F04CC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6FB6D" w14:textId="410BC800" w:rsidR="008278D7" w:rsidRPr="008E1E6A" w:rsidRDefault="00996BE6" w:rsidP="000B5AE6">
            <w:pPr>
              <w:rPr>
                <w:rFonts w:asciiTheme="minorHAnsi" w:hAnsiTheme="minorHAnsi"/>
              </w:rPr>
            </w:pPr>
            <w:r>
              <w:rPr>
                <w:rFonts w:asciiTheme="minorHAnsi" w:eastAsia="Arial" w:hAnsiTheme="minorHAnsi" w:cs="Arial"/>
                <w:b/>
                <w:bCs/>
              </w:rPr>
              <w:t>4</w:t>
            </w:r>
            <w:r w:rsidR="008278D7" w:rsidRPr="008E1E6A">
              <w:rPr>
                <w:rFonts w:asciiTheme="minorHAnsi" w:eastAsia="Arial" w:hAnsiTheme="minorHAnsi"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CB840" w14:textId="139547AC" w:rsidR="008278D7" w:rsidRDefault="008278D7" w:rsidP="008E1E6A">
            <w:r w:rsidRPr="008E1E6A">
              <w:t>Leverandøren skal for relevant</w:t>
            </w:r>
            <w:r w:rsidR="005138C4" w:rsidRPr="008E1E6A">
              <w:t>e</w:t>
            </w:r>
            <w:r w:rsidRPr="008E1E6A">
              <w:t xml:space="preserve"> patch</w:t>
            </w:r>
            <w:r w:rsidR="005138C4" w:rsidRPr="008E1E6A">
              <w:t>es</w:t>
            </w:r>
            <w:r w:rsidRPr="008E1E6A">
              <w:t>, release</w:t>
            </w:r>
            <w:r w:rsidR="005138C4" w:rsidRPr="008E1E6A">
              <w:t>s</w:t>
            </w:r>
            <w:r w:rsidRPr="008E1E6A">
              <w:t xml:space="preserve"> og version</w:t>
            </w:r>
            <w:r w:rsidR="005138C4" w:rsidRPr="008E1E6A">
              <w:t>er</w:t>
            </w:r>
            <w:r w:rsidRPr="008E1E6A">
              <w:t xml:space="preserve"> vurdere og redegøre for de tekniske, funktionalitetsmæssige og sikkerhedsmæssige konsekvenser for Løsningen</w:t>
            </w:r>
            <w:r w:rsidR="00521F3A" w:rsidRPr="008E1E6A">
              <w:t xml:space="preserve"> og </w:t>
            </w:r>
            <w:r w:rsidRPr="008E1E6A">
              <w:t>herunder anbefale</w:t>
            </w:r>
            <w:r w:rsidR="008E1E6A">
              <w:t>,</w:t>
            </w:r>
            <w:r w:rsidRPr="008E1E6A">
              <w:t xml:space="preserve"> om og hvornår implementering bør ske.</w:t>
            </w:r>
          </w:p>
          <w:p w14:paraId="59F84B2E" w14:textId="70467544" w:rsidR="008E1E6A" w:rsidRPr="008E1E6A" w:rsidRDefault="008E1E6A" w:rsidP="008E1E6A"/>
        </w:tc>
      </w:tr>
      <w:tr w:rsidR="008278D7" w14:paraId="60A0424D" w14:textId="77777777" w:rsidTr="000B5AE6">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F14E9" w14:textId="52B9B501" w:rsidR="008278D7" w:rsidRPr="008E1E6A" w:rsidRDefault="00996BE6" w:rsidP="000B5AE6">
            <w:pPr>
              <w:rPr>
                <w:rFonts w:asciiTheme="minorHAnsi" w:hAnsiTheme="minorHAnsi"/>
              </w:rPr>
            </w:pPr>
            <w:r>
              <w:rPr>
                <w:rFonts w:asciiTheme="minorHAnsi" w:eastAsia="Arial" w:hAnsiTheme="minorHAnsi" w:cs="Arial"/>
                <w:b/>
                <w:bCs/>
              </w:rPr>
              <w:t>5</w:t>
            </w:r>
            <w:r w:rsidR="008278D7" w:rsidRPr="008E1E6A">
              <w:rPr>
                <w:rFonts w:asciiTheme="minorHAnsi" w:eastAsia="Arial" w:hAnsiTheme="minorHAnsi"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2874F" w14:textId="71F706D1" w:rsidR="008278D7" w:rsidRDefault="008278D7" w:rsidP="008E1E6A">
            <w:r w:rsidRPr="008E1E6A">
              <w:t>Leverandøren skal levere nødvendig teknisk bistand til Kundens driftsleverandør ved installation, test, rollback og fejlaf</w:t>
            </w:r>
            <w:r w:rsidR="00804156">
              <w:t>hjælp</w:t>
            </w:r>
            <w:r w:rsidRPr="008E1E6A">
              <w:t xml:space="preserve">ning i forbindelse med patches, releases og versioner af Standardprogrammel. </w:t>
            </w:r>
          </w:p>
          <w:p w14:paraId="68820FAD" w14:textId="7087ABE0" w:rsidR="008E1E6A" w:rsidRPr="008E1E6A" w:rsidRDefault="008E1E6A" w:rsidP="008E1E6A"/>
        </w:tc>
      </w:tr>
      <w:tr w:rsidR="008278D7" w14:paraId="2DB7E35B" w14:textId="77777777" w:rsidTr="00F04CC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C77BC" w14:textId="751E467E" w:rsidR="008278D7" w:rsidRPr="008E1E6A" w:rsidRDefault="00996BE6" w:rsidP="000B5AE6">
            <w:pPr>
              <w:rPr>
                <w:rFonts w:asciiTheme="minorHAnsi" w:hAnsiTheme="minorHAnsi"/>
              </w:rPr>
            </w:pPr>
            <w:r>
              <w:rPr>
                <w:rFonts w:asciiTheme="minorHAnsi" w:eastAsia="Arial" w:hAnsiTheme="minorHAnsi" w:cs="Arial"/>
                <w:b/>
                <w:bCs/>
              </w:rPr>
              <w:t>6</w:t>
            </w:r>
            <w:r w:rsidR="008278D7" w:rsidRPr="008E1E6A">
              <w:rPr>
                <w:rFonts w:asciiTheme="minorHAnsi" w:eastAsia="Arial" w:hAnsiTheme="minorHAnsi"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16DB6" w14:textId="77777777" w:rsidR="008278D7" w:rsidRDefault="008278D7" w:rsidP="008E1E6A">
            <w:r w:rsidRPr="008E1E6A">
              <w:t xml:space="preserve">Leverandøren skal sikre, at nye patches, releases og versioner af Standardprogrammel ikke uden saglig begrundelse hindrer, at Kunden kan foretage sædvanlige og supporterede opdateringer af Kundens øvrige systemer, jf. bilag 2. </w:t>
            </w:r>
          </w:p>
          <w:p w14:paraId="022A597E" w14:textId="5F079238" w:rsidR="008E1E6A" w:rsidRPr="008E1E6A" w:rsidRDefault="008E1E6A" w:rsidP="008E1E6A"/>
        </w:tc>
      </w:tr>
      <w:tr w:rsidR="008278D7" w14:paraId="57FD36F9" w14:textId="77777777" w:rsidTr="00FB780B">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D6D69" w14:textId="38134D6A" w:rsidR="008278D7" w:rsidRPr="008E1E6A" w:rsidRDefault="00996BE6" w:rsidP="000B5AE6">
            <w:pPr>
              <w:rPr>
                <w:rFonts w:asciiTheme="minorHAnsi" w:hAnsiTheme="minorHAnsi"/>
              </w:rPr>
            </w:pPr>
            <w:r>
              <w:rPr>
                <w:rFonts w:asciiTheme="minorHAnsi" w:eastAsia="Arial" w:hAnsiTheme="minorHAnsi" w:cs="Arial"/>
                <w:b/>
                <w:bCs/>
              </w:rPr>
              <w:t>7</w:t>
            </w:r>
            <w:r w:rsidR="008278D7" w:rsidRPr="008E1E6A">
              <w:rPr>
                <w:rFonts w:asciiTheme="minorHAnsi" w:eastAsia="Arial" w:hAnsiTheme="minorHAnsi" w:cs="Arial"/>
                <w:b/>
                <w:bCs/>
              </w:rPr>
              <w:t>.</w:t>
            </w:r>
          </w:p>
        </w:tc>
        <w:tc>
          <w:tcPr>
            <w:tcW w:w="8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4D4FC" w14:textId="77777777" w:rsidR="008278D7" w:rsidRDefault="008278D7" w:rsidP="008E1E6A">
            <w:r w:rsidRPr="008E1E6A">
              <w:t>Hvis ny</w:t>
            </w:r>
            <w:r w:rsidR="0056232F" w:rsidRPr="008E1E6A">
              <w:t>e</w:t>
            </w:r>
            <w:r w:rsidRPr="008E1E6A">
              <w:t xml:space="preserve"> patch</w:t>
            </w:r>
            <w:r w:rsidR="0056232F" w:rsidRPr="008E1E6A">
              <w:t>es</w:t>
            </w:r>
            <w:r w:rsidRPr="008E1E6A">
              <w:t>, release</w:t>
            </w:r>
            <w:r w:rsidR="0056232F" w:rsidRPr="008E1E6A">
              <w:t>s</w:t>
            </w:r>
            <w:r w:rsidRPr="008E1E6A">
              <w:t xml:space="preserve"> eller version</w:t>
            </w:r>
            <w:r w:rsidR="0056232F" w:rsidRPr="008E1E6A">
              <w:t>er</w:t>
            </w:r>
            <w:r w:rsidRPr="008E1E6A">
              <w:t xml:space="preserve"> af Standardprogrammel resulterer i, at den aftalte funktionalitet ikke længere kan udnyttes som forudsat i Kontrakten, og der ikke er tale om bagatelagtige forhold, skal Leverandøren efter anmodning fra Kunden anvise og bistå med en løsning, der genetablerer funktionaliteten, herunder eventuelt ved midlertidig tilbageførsel til det tidligere patch, release eller version.</w:t>
            </w:r>
          </w:p>
          <w:p w14:paraId="08D46A43" w14:textId="2B762A92" w:rsidR="008E1E6A" w:rsidRPr="008E1E6A" w:rsidRDefault="008E1E6A" w:rsidP="008E1E6A"/>
        </w:tc>
      </w:tr>
    </w:tbl>
    <w:p w14:paraId="61B12FD6" w14:textId="31ED977A" w:rsidR="00C50CA4" w:rsidRDefault="003B37AA" w:rsidP="000F3F70">
      <w:pPr>
        <w:pStyle w:val="Heading2"/>
      </w:pPr>
      <w:bookmarkStart w:id="54" w:name="_Toc232172077"/>
      <w:bookmarkStart w:id="55" w:name="_Toc233116077"/>
      <w:r>
        <w:t>K</w:t>
      </w:r>
      <w:r w:rsidR="00C50CA4">
        <w:t>ompatibilitet ved patches</w:t>
      </w:r>
      <w:r w:rsidR="003259AC">
        <w:t>, r</w:t>
      </w:r>
      <w:r w:rsidR="00C50CA4">
        <w:t>eleases</w:t>
      </w:r>
      <w:r w:rsidR="003259AC">
        <w:t xml:space="preserve"> og versioner</w:t>
      </w:r>
      <w:bookmarkEnd w:id="54"/>
      <w:bookmarkEnd w:id="55"/>
    </w:p>
    <w:p w14:paraId="7E7E8CF3" w14:textId="77777777" w:rsidR="00FB780B" w:rsidRDefault="00FB780B" w:rsidP="00FB780B"/>
    <w:p w14:paraId="776A5F6C" w14:textId="5615911F" w:rsidR="00FE48FD" w:rsidRDefault="00C50CA4" w:rsidP="00FB780B">
      <w:r>
        <w:t>Leverandøren kan ikke levere patch</w:t>
      </w:r>
      <w:r w:rsidR="00FB780B">
        <w:t>es</w:t>
      </w:r>
      <w:r>
        <w:t>, release</w:t>
      </w:r>
      <w:r w:rsidR="00FB780B">
        <w:t>s</w:t>
      </w:r>
      <w:r>
        <w:t xml:space="preserve"> eller version</w:t>
      </w:r>
      <w:r w:rsidR="00FB780B">
        <w:t>er</w:t>
      </w:r>
      <w:r>
        <w:t xml:space="preserve"> af Leverandørspecifikt Programmel eller Standardprogrammel, der bryder kompatibiliteten med Kundespecifikt Programmel uden at have sikret, at Kundespecifikt Programmel er tilrettet forud for leveringen til Kundens driftsleverandør. Dette princip gælder på tværs af alle tre </w:t>
      </w:r>
      <w:r w:rsidR="00FB780B">
        <w:t>programmeltyper.</w:t>
      </w:r>
      <w:r w:rsidR="006667D9">
        <w:t xml:space="preserve"> </w:t>
      </w:r>
      <w:r w:rsidR="006667D9" w:rsidRPr="00C4443A">
        <w:t xml:space="preserve">En releasepakke, der leveres i strid med dette princip, anses ikke for korrekt leveret, og Leverandøren bærer ansvaret for de heraf følgende </w:t>
      </w:r>
      <w:r w:rsidR="00152D5C">
        <w:t>F</w:t>
      </w:r>
      <w:r w:rsidR="006667D9" w:rsidRPr="00C4443A">
        <w:t xml:space="preserve">ejl og </w:t>
      </w:r>
      <w:r w:rsidR="00152D5C">
        <w:t>Mangler</w:t>
      </w:r>
      <w:r w:rsidR="006667D9" w:rsidRPr="00C4443A">
        <w:t>.</w:t>
      </w:r>
    </w:p>
    <w:p w14:paraId="65BEED36" w14:textId="77777777" w:rsidR="00CE6A1A" w:rsidRDefault="00CE6A1A" w:rsidP="00FB780B"/>
    <w:p w14:paraId="4899F8E5" w14:textId="77777777" w:rsidR="00545E76" w:rsidRPr="00F93DEB" w:rsidRDefault="00545E76" w:rsidP="00F93DEB"/>
    <w:p w14:paraId="04E35429" w14:textId="0C50F628" w:rsidR="00A618BB" w:rsidRDefault="00A618BB" w:rsidP="00A618BB">
      <w:pPr>
        <w:pStyle w:val="Heading1"/>
        <w:pageBreakBefore w:val="0"/>
      </w:pPr>
      <w:bookmarkStart w:id="56" w:name="_Toc230269199"/>
      <w:bookmarkStart w:id="57" w:name="_Toc232172078"/>
      <w:bookmarkStart w:id="58" w:name="_Toc233116078"/>
      <w:bookmarkEnd w:id="40"/>
      <w:bookmarkEnd w:id="41"/>
      <w:r>
        <w:t>Fejlafhjælpning</w:t>
      </w:r>
      <w:bookmarkEnd w:id="56"/>
      <w:bookmarkEnd w:id="57"/>
      <w:bookmarkEnd w:id="58"/>
    </w:p>
    <w:p w14:paraId="32932307" w14:textId="43E3D7CE" w:rsidR="00030650" w:rsidRPr="007E70D0" w:rsidRDefault="00030650" w:rsidP="00030650">
      <w:r w:rsidRPr="007E70D0">
        <w:t>Kundens reklamation vedr</w:t>
      </w:r>
      <w:r w:rsidR="001E5B22">
        <w:t>ørende</w:t>
      </w:r>
      <w:r w:rsidRPr="007E70D0">
        <w:t xml:space="preserve"> en Fejl</w:t>
      </w:r>
      <w:r w:rsidR="001E5B22">
        <w:t xml:space="preserve"> eller Mangel</w:t>
      </w:r>
      <w:r w:rsidRPr="007E70D0">
        <w:t xml:space="preserve"> i L</w:t>
      </w:r>
      <w:r>
        <w:t>øsningen</w:t>
      </w:r>
      <w:r w:rsidRPr="007E70D0">
        <w:t xml:space="preserve"> skal indeholde følgende: </w:t>
      </w:r>
    </w:p>
    <w:p w14:paraId="51B386C1" w14:textId="77777777" w:rsidR="00030650" w:rsidRPr="007E70D0" w:rsidRDefault="00030650" w:rsidP="00030650"/>
    <w:p w14:paraId="6F457154" w14:textId="5E4BB1A5" w:rsidR="00030650" w:rsidRPr="007E70D0" w:rsidRDefault="00030650" w:rsidP="00030650">
      <w:pPr>
        <w:pStyle w:val="ListParagraph"/>
        <w:numPr>
          <w:ilvl w:val="0"/>
          <w:numId w:val="44"/>
        </w:numPr>
        <w:spacing w:line="276" w:lineRule="auto"/>
      </w:pPr>
      <w:r w:rsidRPr="007E70D0">
        <w:t>Tidspunktet for Kundens konstatering af Fejlen</w:t>
      </w:r>
      <w:r w:rsidR="001E5B22">
        <w:t xml:space="preserve"> eller Manglen</w:t>
      </w:r>
    </w:p>
    <w:p w14:paraId="56198DD6" w14:textId="1F3B6A27" w:rsidR="00030650" w:rsidRPr="007E70D0" w:rsidRDefault="00030650" w:rsidP="00030650">
      <w:pPr>
        <w:pStyle w:val="ListParagraph"/>
        <w:numPr>
          <w:ilvl w:val="0"/>
          <w:numId w:val="44"/>
        </w:numPr>
        <w:spacing w:line="276" w:lineRule="auto"/>
      </w:pPr>
      <w:r w:rsidRPr="007E70D0">
        <w:t xml:space="preserve">Kort beskrivelse af Fejlen </w:t>
      </w:r>
      <w:r w:rsidR="001E5B22">
        <w:t>eller Manglen</w:t>
      </w:r>
    </w:p>
    <w:p w14:paraId="2D63415B" w14:textId="7CA870E6" w:rsidR="00030650" w:rsidRPr="007E70D0" w:rsidRDefault="00731D50" w:rsidP="00030650">
      <w:pPr>
        <w:pStyle w:val="ListParagraph"/>
        <w:numPr>
          <w:ilvl w:val="0"/>
          <w:numId w:val="44"/>
        </w:numPr>
        <w:spacing w:line="276" w:lineRule="auto"/>
      </w:pPr>
      <w:r>
        <w:t>K</w:t>
      </w:r>
      <w:r w:rsidR="00030650" w:rsidRPr="007E70D0">
        <w:t xml:space="preserve">ategorisering i </w:t>
      </w:r>
      <w:r w:rsidR="00030650">
        <w:t>f</w:t>
      </w:r>
      <w:r w:rsidR="00030650" w:rsidRPr="007E70D0">
        <w:t>ejlkategori</w:t>
      </w:r>
    </w:p>
    <w:p w14:paraId="53CF0824" w14:textId="77777777" w:rsidR="00030650" w:rsidRDefault="00030650" w:rsidP="00030650"/>
    <w:p w14:paraId="29A57C38" w14:textId="32AF8A0B" w:rsidR="00A618BB" w:rsidRDefault="00030650" w:rsidP="003C1597">
      <w:r w:rsidRPr="007E70D0">
        <w:t xml:space="preserve">Den korte beskrivelse af Fejlen </w:t>
      </w:r>
      <w:r w:rsidR="001E5B22">
        <w:t xml:space="preserve">eller Manglen </w:t>
      </w:r>
      <w:r w:rsidRPr="007E70D0">
        <w:t xml:space="preserve">bør indeholde en redegørelse af </w:t>
      </w:r>
      <w:r>
        <w:t>F</w:t>
      </w:r>
      <w:r w:rsidRPr="007E70D0">
        <w:t xml:space="preserve">ejlens </w:t>
      </w:r>
      <w:r w:rsidR="001E5B22">
        <w:t xml:space="preserve">eller Manglens </w:t>
      </w:r>
      <w:r w:rsidRPr="007E70D0">
        <w:t xml:space="preserve">indhold, </w:t>
      </w:r>
      <w:r>
        <w:t xml:space="preserve">påvirkningen af Leverancen </w:t>
      </w:r>
      <w:r w:rsidRPr="007E70D0">
        <w:t xml:space="preserve">samt en angivelse af </w:t>
      </w:r>
      <w:r>
        <w:t xml:space="preserve">eventuelle </w:t>
      </w:r>
      <w:r w:rsidRPr="007E70D0">
        <w:t xml:space="preserve">berørte </w:t>
      </w:r>
      <w:r>
        <w:t xml:space="preserve">øvrige </w:t>
      </w:r>
      <w:r w:rsidRPr="007E70D0">
        <w:t>applikationer</w:t>
      </w:r>
      <w:r>
        <w:t xml:space="preserve"> via integrationer.</w:t>
      </w:r>
    </w:p>
    <w:p w14:paraId="166590F7" w14:textId="77777777" w:rsidR="00A618BB" w:rsidRDefault="00A618BB" w:rsidP="003C1597"/>
    <w:p w14:paraId="4EE9C1E6" w14:textId="22BBD510" w:rsidR="00B5767C" w:rsidRDefault="00B5767C" w:rsidP="00B5767C">
      <w:pPr>
        <w:spacing w:line="276" w:lineRule="auto"/>
      </w:pPr>
      <w:r>
        <w:t>I det omfang der er uenighed om kategoriseringen af en Fejl eller Mangel, vil det i første om</w:t>
      </w:r>
      <w:r w:rsidR="00E071CF">
        <w:t>g</w:t>
      </w:r>
      <w:r>
        <w:t>ang være Kundens kategorisering, der er gældende.</w:t>
      </w:r>
    </w:p>
    <w:p w14:paraId="6A727639" w14:textId="1E9FA5EC" w:rsidR="00B5767C" w:rsidRDefault="00B5767C" w:rsidP="00B5767C">
      <w:pPr>
        <w:spacing w:line="276" w:lineRule="auto"/>
      </w:pPr>
      <w:r w:rsidRPr="00DE0DC7">
        <w:t xml:space="preserve">Leverandøren skal sørge for, at alle meldinger om Fejl </w:t>
      </w:r>
      <w:r w:rsidR="00891309" w:rsidRPr="00DE0DC7">
        <w:t xml:space="preserve">eller Mangler </w:t>
      </w:r>
      <w:r w:rsidRPr="00DE0DC7">
        <w:t>registreres i et fejlhåndteringssystem med et entydigt nummer samt tidspunkt, navn, årsag</w:t>
      </w:r>
      <w:r w:rsidR="00180664">
        <w:t>, hændelser</w:t>
      </w:r>
      <w:r w:rsidRPr="00DE0DC7">
        <w:t xml:space="preserve"> og løsning</w:t>
      </w:r>
      <w:r w:rsidRPr="00876105">
        <w:t xml:space="preserve">. Leverandøren skal </w:t>
      </w:r>
      <w:r w:rsidR="00A22435">
        <w:t>uden ugrundet ophold</w:t>
      </w:r>
      <w:r w:rsidRPr="00876105">
        <w:t xml:space="preserve"> meddele Kunden, såfremt </w:t>
      </w:r>
      <w:r w:rsidR="004E5AE5">
        <w:t>Fejl</w:t>
      </w:r>
      <w:r w:rsidRPr="00876105">
        <w:t xml:space="preserve"> </w:t>
      </w:r>
      <w:r w:rsidR="00891309">
        <w:t xml:space="preserve">eller Mangler </w:t>
      </w:r>
      <w:r w:rsidRPr="00876105">
        <w:t xml:space="preserve">ikke skyldes </w:t>
      </w:r>
      <w:r w:rsidR="004E5AE5">
        <w:t>Fejl</w:t>
      </w:r>
      <w:r w:rsidR="00891309">
        <w:t xml:space="preserve"> eller Mangler</w:t>
      </w:r>
      <w:r w:rsidRPr="00876105">
        <w:t xml:space="preserve"> i </w:t>
      </w:r>
      <w:r w:rsidR="004E5AE5">
        <w:t>Løsningen</w:t>
      </w:r>
      <w:r w:rsidRPr="00876105">
        <w:t>.</w:t>
      </w:r>
    </w:p>
    <w:p w14:paraId="442E6790" w14:textId="77777777" w:rsidR="00B5767C" w:rsidRDefault="00B5767C" w:rsidP="00B5767C">
      <w:pPr>
        <w:spacing w:line="276" w:lineRule="auto"/>
      </w:pPr>
    </w:p>
    <w:p w14:paraId="086AC7C9" w14:textId="77777777" w:rsidR="00A52468" w:rsidRPr="00AE0AEB" w:rsidRDefault="00A52468" w:rsidP="00A52468">
      <w:r w:rsidRPr="009E2306">
        <w:t xml:space="preserve">Leverandørens ansvar for opfyldelse af Leverancebeskrivelsen </w:t>
      </w:r>
      <w:r>
        <w:t>bortfalder s</w:t>
      </w:r>
      <w:r w:rsidRPr="00AE0AEB">
        <w:t xml:space="preserve">åledes ikke ved henvisning til </w:t>
      </w:r>
      <w:r>
        <w:t xml:space="preserve">Fejl eller </w:t>
      </w:r>
      <w:r w:rsidRPr="00AE0AEB">
        <w:t xml:space="preserve">Mangler i </w:t>
      </w:r>
      <w:r>
        <w:t>Standardp</w:t>
      </w:r>
      <w:r w:rsidRPr="00AE0AEB">
        <w:t>rogrammel.</w:t>
      </w:r>
      <w:r>
        <w:t xml:space="preserve"> </w:t>
      </w:r>
      <w:r w:rsidRPr="00AE0AEB">
        <w:t xml:space="preserve">Begrænsningen indebærer </w:t>
      </w:r>
      <w:r>
        <w:t xml:space="preserve">desuden </w:t>
      </w:r>
      <w:r w:rsidRPr="00AE0AEB">
        <w:t>ingen begrænsning i kravene til godkendelse af overtagelsesprøve eller driftsprøve eller i Kundens andre misligholdelsesbeføjelser.</w:t>
      </w:r>
    </w:p>
    <w:p w14:paraId="5535B4ED" w14:textId="77777777" w:rsidR="00A52468" w:rsidRPr="000E6342" w:rsidRDefault="00A52468" w:rsidP="00B5767C">
      <w:pPr>
        <w:spacing w:line="276" w:lineRule="auto"/>
      </w:pPr>
    </w:p>
    <w:p w14:paraId="4347C6A5" w14:textId="4457A662" w:rsidR="00B5767C" w:rsidRPr="000E6342" w:rsidRDefault="00B5767C" w:rsidP="00B5767C">
      <w:pPr>
        <w:spacing w:line="276" w:lineRule="auto"/>
      </w:pPr>
      <w:r w:rsidRPr="00DE0DC7">
        <w:t xml:space="preserve">Enhver </w:t>
      </w:r>
      <w:r w:rsidR="00832F3E" w:rsidRPr="00DE0DC7">
        <w:t>fejlmeddelelse f</w:t>
      </w:r>
      <w:r w:rsidRPr="00DE0DC7">
        <w:t>ra Kunden skal prioriteres og behandles efter en eskalationsprocedure.</w:t>
      </w:r>
    </w:p>
    <w:p w14:paraId="3A8114B6" w14:textId="77777777" w:rsidR="00B5767C" w:rsidRPr="003C1597" w:rsidRDefault="00B5767C" w:rsidP="003C1597"/>
    <w:p w14:paraId="7D01AD98" w14:textId="77777777" w:rsidR="008D3078" w:rsidRPr="007E70D0" w:rsidRDefault="008D3078" w:rsidP="00501F08"/>
    <w:p w14:paraId="0D1D454D" w14:textId="3D319777" w:rsidR="00501F08" w:rsidRDefault="00501F08" w:rsidP="0058044A">
      <w:pPr>
        <w:pStyle w:val="Heading1"/>
        <w:pageBreakBefore w:val="0"/>
      </w:pPr>
      <w:bookmarkStart w:id="59" w:name="_Ref274747206"/>
      <w:bookmarkStart w:id="60" w:name="_Toc474056863"/>
      <w:bookmarkStart w:id="61" w:name="_Toc230269200"/>
      <w:bookmarkStart w:id="62" w:name="_Toc232172079"/>
      <w:bookmarkStart w:id="63" w:name="_Toc233116079"/>
      <w:r w:rsidRPr="007E70D0">
        <w:t>Support</w:t>
      </w:r>
      <w:bookmarkEnd w:id="59"/>
      <w:bookmarkEnd w:id="60"/>
      <w:bookmarkEnd w:id="61"/>
      <w:bookmarkEnd w:id="62"/>
      <w:bookmarkEnd w:id="63"/>
    </w:p>
    <w:p w14:paraId="36F84981" w14:textId="77777777" w:rsidR="00501F08" w:rsidRPr="007E70D0" w:rsidRDefault="00501F08" w:rsidP="00501F08">
      <w:pPr>
        <w:pStyle w:val="Heading2"/>
      </w:pPr>
      <w:bookmarkStart w:id="64" w:name="_Toc474056864"/>
      <w:bookmarkStart w:id="65" w:name="_Toc230269201"/>
      <w:bookmarkStart w:id="66" w:name="_Toc232172080"/>
      <w:bookmarkStart w:id="67" w:name="_Toc233116080"/>
      <w:r w:rsidRPr="007E70D0">
        <w:t>Generelle forhold</w:t>
      </w:r>
      <w:bookmarkEnd w:id="64"/>
      <w:bookmarkEnd w:id="65"/>
      <w:bookmarkEnd w:id="66"/>
      <w:bookmarkEnd w:id="67"/>
    </w:p>
    <w:p w14:paraId="0B9603E5" w14:textId="77777777" w:rsidR="00044FF1" w:rsidRDefault="00044FF1" w:rsidP="00501F08"/>
    <w:p w14:paraId="705A1BD8" w14:textId="715EAFD3" w:rsidR="00067886" w:rsidRPr="00067886" w:rsidRDefault="00EA3A55" w:rsidP="00067886">
      <w:r w:rsidRPr="00003F4E">
        <w:t xml:space="preserve">Leverandøren skal vedligeholde </w:t>
      </w:r>
      <w:r>
        <w:t xml:space="preserve">og supportere Løsningen </w:t>
      </w:r>
      <w:r w:rsidRPr="00003F4E">
        <w:t xml:space="preserve">i </w:t>
      </w:r>
      <w:r w:rsidR="009E12D0">
        <w:t xml:space="preserve">sin helhed. </w:t>
      </w:r>
      <w:r w:rsidR="00067886" w:rsidRPr="00067886">
        <w:t xml:space="preserve">Kunden varetager 1st level support for brugere af </w:t>
      </w:r>
      <w:r w:rsidR="008845AC">
        <w:t>Løsningen</w:t>
      </w:r>
      <w:r w:rsidR="00067886" w:rsidRPr="00067886">
        <w:t>. Leverandørens support leveres udelukkende som 2nd level support til Kunden.</w:t>
      </w:r>
    </w:p>
    <w:p w14:paraId="5350FA01" w14:textId="77777777" w:rsidR="00887998" w:rsidRDefault="00887998" w:rsidP="00CD30CA"/>
    <w:p w14:paraId="1453483F" w14:textId="0F8110DD" w:rsidR="00CD30CA" w:rsidRDefault="00CD30CA" w:rsidP="00CD30CA">
      <w:r w:rsidRPr="00CD30CA">
        <w:t xml:space="preserve">Leverandøren skal via sin Service Desk forestå support (svarende til 2nd level) for Kunden i relation til </w:t>
      </w:r>
      <w:r w:rsidR="0003289A">
        <w:t>Løsningen</w:t>
      </w:r>
      <w:r w:rsidRPr="00CD30CA">
        <w:t>. Supporten leveres til Kunden som 1st level support og omfatter ikke direkte support til Kundens slutbrugere.</w:t>
      </w:r>
    </w:p>
    <w:p w14:paraId="41CBB4D9" w14:textId="77777777" w:rsidR="00CD30CA" w:rsidRPr="00CD30CA" w:rsidRDefault="00CD30CA" w:rsidP="00CD30CA"/>
    <w:p w14:paraId="5A074BFD" w14:textId="2CBE2A3B" w:rsidR="00CD30CA" w:rsidRPr="00CD30CA" w:rsidRDefault="00CD30CA" w:rsidP="00CD30CA">
      <w:r w:rsidRPr="00CD30CA">
        <w:t xml:space="preserve">Leverandørens support skal omfatte hele </w:t>
      </w:r>
      <w:r w:rsidR="0003289A">
        <w:t>Løsningen</w:t>
      </w:r>
      <w:r w:rsidRPr="00CD30CA">
        <w:t xml:space="preserve"> samt tilhørende Dokumentation.</w:t>
      </w:r>
    </w:p>
    <w:p w14:paraId="141F12FC" w14:textId="77777777" w:rsidR="00AD6F24" w:rsidRPr="00CD30CA" w:rsidRDefault="00AD6F24" w:rsidP="00CD30CA"/>
    <w:p w14:paraId="64FAFE1A" w14:textId="77777777" w:rsidR="00CD30CA" w:rsidRPr="00CD30CA" w:rsidRDefault="00CD30CA" w:rsidP="00CD30CA">
      <w:r w:rsidRPr="00CD30CA">
        <w:t>Der skal være adgang for Kunden til support og fejlmelding via telefon, e-mail eller web-adgang til Leverandørens fejlmeldingssystem.</w:t>
      </w:r>
    </w:p>
    <w:p w14:paraId="4D9A7349" w14:textId="5FABFD96" w:rsidR="00501F08" w:rsidRPr="007E70D0" w:rsidRDefault="00501F08" w:rsidP="00501F08">
      <w:pPr>
        <w:pStyle w:val="Heading2"/>
      </w:pPr>
      <w:bookmarkStart w:id="68" w:name="_Toc474056865"/>
      <w:bookmarkStart w:id="69" w:name="_Toc230269202"/>
      <w:bookmarkStart w:id="70" w:name="_Toc232172081"/>
      <w:bookmarkStart w:id="71" w:name="_Toc233116081"/>
      <w:r w:rsidRPr="007E70D0">
        <w:t>Supportti</w:t>
      </w:r>
      <w:bookmarkEnd w:id="68"/>
      <w:r w:rsidR="00044FF1">
        <w:t>d</w:t>
      </w:r>
      <w:bookmarkEnd w:id="69"/>
      <w:bookmarkEnd w:id="70"/>
      <w:bookmarkEnd w:id="71"/>
    </w:p>
    <w:p w14:paraId="246DA0F0" w14:textId="77777777" w:rsidR="00044FF1" w:rsidRDefault="00044FF1" w:rsidP="00501F08"/>
    <w:p w14:paraId="743B2C73" w14:textId="2CEFC6D7" w:rsidR="005F06F7" w:rsidRPr="005F06F7" w:rsidRDefault="005F06F7" w:rsidP="005F06F7">
      <w:bookmarkStart w:id="72" w:name="_Toc474056866"/>
      <w:r w:rsidRPr="005F06F7">
        <w:t>Leverandørens Service Desk og den hertil knyttede support skal være tilgængelig på Arbejdsdage inden for Kundens normale arbejdstid kl. 08.</w:t>
      </w:r>
      <w:r w:rsidR="00634018">
        <w:t>0</w:t>
      </w:r>
      <w:r w:rsidRPr="005F06F7">
        <w:t>0–1</w:t>
      </w:r>
      <w:r w:rsidR="00173805">
        <w:t>7</w:t>
      </w:r>
      <w:r w:rsidRPr="005F06F7">
        <w:t>.</w:t>
      </w:r>
      <w:r w:rsidR="00173805">
        <w:t>0</w:t>
      </w:r>
      <w:r w:rsidRPr="005F06F7">
        <w:t>0.</w:t>
      </w:r>
    </w:p>
    <w:p w14:paraId="6E6C9273" w14:textId="77777777" w:rsidR="00A571CE" w:rsidRPr="005F06F7" w:rsidRDefault="00A571CE" w:rsidP="005F06F7"/>
    <w:p w14:paraId="1D2539DB" w14:textId="5E7845A8" w:rsidR="005F06F7" w:rsidRDefault="005F06F7" w:rsidP="005F06F7">
      <w:r w:rsidRPr="005F06F7">
        <w:t xml:space="preserve">Uden for Service Deskens åbningstid skal Leverandøren stille et incident-kontaktpunkt til rådighed med henblik på, at Kunden kan anmelde alvorlige </w:t>
      </w:r>
      <w:r w:rsidR="00891309">
        <w:t>F</w:t>
      </w:r>
      <w:r w:rsidRPr="005F06F7">
        <w:t>ejl</w:t>
      </w:r>
      <w:r w:rsidR="00891309">
        <w:t xml:space="preserve"> eller Mangler </w:t>
      </w:r>
      <w:r w:rsidRPr="005F06F7">
        <w:t xml:space="preserve">i </w:t>
      </w:r>
      <w:r w:rsidR="0003289A">
        <w:t>Løsningen</w:t>
      </w:r>
      <w:r w:rsidRPr="005F06F7">
        <w:t>.</w:t>
      </w:r>
    </w:p>
    <w:p w14:paraId="2F36FB05" w14:textId="77777777" w:rsidR="005F06F7" w:rsidRPr="005F06F7" w:rsidRDefault="005F06F7" w:rsidP="005F06F7"/>
    <w:p w14:paraId="19264607" w14:textId="630A009D" w:rsidR="00FE5DE7" w:rsidRDefault="005F06F7" w:rsidP="005F06F7">
      <w:r w:rsidRPr="005F06F7">
        <w:t xml:space="preserve">Incident-kontaktpunktet indebærer mulighed for registrering af </w:t>
      </w:r>
      <w:r w:rsidR="00891309">
        <w:t>F</w:t>
      </w:r>
      <w:r w:rsidRPr="005F06F7">
        <w:t>ejl</w:t>
      </w:r>
      <w:r w:rsidR="00891309">
        <w:t xml:space="preserve"> eller Mangler</w:t>
      </w:r>
      <w:r w:rsidRPr="005F06F7">
        <w:t xml:space="preserve"> samt </w:t>
      </w:r>
      <w:r w:rsidR="006851B7">
        <w:t>afhjælpning</w:t>
      </w:r>
      <w:r w:rsidRPr="005F06F7">
        <w:t xml:space="preserve"> i overensstemmelse med de i bilag 6 fastsatte servicemål. </w:t>
      </w:r>
    </w:p>
    <w:p w14:paraId="373A282E" w14:textId="77777777" w:rsidR="00501F08" w:rsidRPr="007E70D0" w:rsidRDefault="00501F08" w:rsidP="00501F08">
      <w:pPr>
        <w:pStyle w:val="Heading2"/>
      </w:pPr>
      <w:bookmarkStart w:id="73" w:name="_Toc230269203"/>
      <w:bookmarkStart w:id="74" w:name="_Toc232172082"/>
      <w:bookmarkStart w:id="75" w:name="_Toc233116082"/>
      <w:r w:rsidRPr="007E70D0">
        <w:t>Bemanding af Service Desk</w:t>
      </w:r>
      <w:bookmarkEnd w:id="72"/>
      <w:bookmarkEnd w:id="73"/>
      <w:bookmarkEnd w:id="74"/>
      <w:bookmarkEnd w:id="75"/>
    </w:p>
    <w:p w14:paraId="1047C8F8" w14:textId="77777777" w:rsidR="00044FF1" w:rsidRDefault="00044FF1" w:rsidP="00501F08"/>
    <w:p w14:paraId="38C8B3F2" w14:textId="52834C9A" w:rsidR="00793BAF" w:rsidRDefault="00793BAF" w:rsidP="00793BAF">
      <w:r w:rsidRPr="00793BAF">
        <w:t xml:space="preserve">Leverandørens Service Desk skal være bemandet med medarbejdere, der har relevant og dokumenteret kendskab til </w:t>
      </w:r>
      <w:r w:rsidR="0003289A">
        <w:t>Løsningen</w:t>
      </w:r>
      <w:r w:rsidRPr="00793BAF">
        <w:t xml:space="preserve"> og den indgåede Kontrakt.</w:t>
      </w:r>
    </w:p>
    <w:p w14:paraId="40E5AB3B" w14:textId="77777777" w:rsidR="00C25950" w:rsidRPr="00793BAF" w:rsidRDefault="00C25950" w:rsidP="00793BAF"/>
    <w:p w14:paraId="06AC2941" w14:textId="0E2102EB" w:rsidR="00793BAF" w:rsidRDefault="00793BAF" w:rsidP="00793BAF">
      <w:r w:rsidRPr="00793BAF">
        <w:t xml:space="preserve">Medarbejderne skal være kvalificerede og uddannede til at varetage </w:t>
      </w:r>
      <w:r w:rsidR="006A2228">
        <w:t xml:space="preserve">vedligeholdelse og </w:t>
      </w:r>
      <w:r w:rsidRPr="00793BAF">
        <w:t xml:space="preserve">support af applikationsløsninger af tilsvarende karakter og kompleksitet som </w:t>
      </w:r>
      <w:r w:rsidR="008845AC">
        <w:t>Løsningen</w:t>
      </w:r>
      <w:r w:rsidRPr="00793BAF">
        <w:t>.</w:t>
      </w:r>
    </w:p>
    <w:p w14:paraId="54ECE5DE" w14:textId="64C3CDA1" w:rsidR="0071162E" w:rsidRPr="007E70D0" w:rsidRDefault="00501F08" w:rsidP="00501F08">
      <w:r w:rsidRPr="007E70D0">
        <w:t xml:space="preserve">Leverandørens </w:t>
      </w:r>
      <w:r w:rsidR="008E4184">
        <w:t>S</w:t>
      </w:r>
      <w:r w:rsidRPr="007E70D0">
        <w:t xml:space="preserve">ervice </w:t>
      </w:r>
      <w:r w:rsidR="008E4184">
        <w:t>D</w:t>
      </w:r>
      <w:r w:rsidRPr="007E70D0">
        <w:t xml:space="preserve">esk skal kommunikere på </w:t>
      </w:r>
      <w:r w:rsidRPr="00F579BE">
        <w:t>dansk</w:t>
      </w:r>
      <w:r>
        <w:t xml:space="preserve"> i forhold til Kunden</w:t>
      </w:r>
      <w:r w:rsidRPr="007E70D0">
        <w:t>.</w:t>
      </w:r>
    </w:p>
    <w:p w14:paraId="425C9DBA" w14:textId="77777777" w:rsidR="00501F08" w:rsidRPr="007E70D0" w:rsidRDefault="00501F08" w:rsidP="00501F08">
      <w:pPr>
        <w:pStyle w:val="Heading2"/>
      </w:pPr>
      <w:bookmarkStart w:id="76" w:name="_Toc474056867"/>
      <w:bookmarkStart w:id="77" w:name="_Toc230269204"/>
      <w:bookmarkStart w:id="78" w:name="_Toc232172083"/>
      <w:bookmarkStart w:id="79" w:name="_Toc233116083"/>
      <w:r w:rsidRPr="007E70D0">
        <w:t xml:space="preserve">Håndtering af </w:t>
      </w:r>
      <w:r w:rsidRPr="001E7652">
        <w:t>henvendelser fra Kunden</w:t>
      </w:r>
      <w:bookmarkEnd w:id="76"/>
      <w:bookmarkEnd w:id="77"/>
      <w:bookmarkEnd w:id="78"/>
      <w:bookmarkEnd w:id="79"/>
    </w:p>
    <w:p w14:paraId="6FEB2A87" w14:textId="77777777" w:rsidR="00044FF1" w:rsidRDefault="00044FF1" w:rsidP="00501F08">
      <w:pPr>
        <w:tabs>
          <w:tab w:val="left" w:pos="426"/>
        </w:tabs>
      </w:pPr>
    </w:p>
    <w:p w14:paraId="636C7F85" w14:textId="37C3FF43" w:rsidR="007B440D" w:rsidRDefault="007B440D" w:rsidP="007B440D">
      <w:r w:rsidRPr="007B440D">
        <w:t xml:space="preserve">Leverandøren skal modtage, registrere og behandle henvendelser fra Kunden vedrørende </w:t>
      </w:r>
      <w:r w:rsidR="0003289A">
        <w:t>Løsningen</w:t>
      </w:r>
      <w:r w:rsidRPr="007B440D">
        <w:t>, herunder fejlmeldinger (incidents) og ændringsanmodninger (service requests/request for changes).</w:t>
      </w:r>
    </w:p>
    <w:p w14:paraId="529B87E2" w14:textId="77777777" w:rsidR="007B440D" w:rsidRPr="007B440D" w:rsidRDefault="007B440D" w:rsidP="007B440D"/>
    <w:p w14:paraId="54650EC8" w14:textId="77777777" w:rsidR="007B440D" w:rsidRDefault="007B440D" w:rsidP="007B440D">
      <w:r w:rsidRPr="007B440D">
        <w:t>Ændringsanmodninger behandles i overensstemmelse med Kontraktens bestemmelser om ændringshåndtering.</w:t>
      </w:r>
    </w:p>
    <w:p w14:paraId="53C4D615" w14:textId="77777777" w:rsidR="007B440D" w:rsidRPr="007B440D" w:rsidRDefault="007B440D" w:rsidP="007B440D"/>
    <w:p w14:paraId="43F501BF" w14:textId="77777777" w:rsidR="007B440D" w:rsidRDefault="007B440D" w:rsidP="007B440D">
      <w:r w:rsidRPr="007B440D">
        <w:t>Hvis indrapporterede problemer ikke umiddelbart kan afhjælpes af Leverandørens Service Desk, skal Leverandøren i det omfang, det er teknisk muligt, foretage en midlertidig afhjælpning, eksempelvis i form af vejledning om en omgåelse, således at Kundens brugere kan fortsætte det normale arbejde.</w:t>
      </w:r>
    </w:p>
    <w:p w14:paraId="11D6B052" w14:textId="77777777" w:rsidR="007B440D" w:rsidRPr="007B440D" w:rsidRDefault="007B440D" w:rsidP="007B440D"/>
    <w:p w14:paraId="2950D63A" w14:textId="1506C586" w:rsidR="007B440D" w:rsidRDefault="007B440D" w:rsidP="007B440D">
      <w:r w:rsidRPr="007B440D">
        <w:t xml:space="preserve">Leverandøren skal føre en log over alle henvendelser vedrørende </w:t>
      </w:r>
      <w:r w:rsidR="0003289A">
        <w:t>Løsningen</w:t>
      </w:r>
      <w:r w:rsidRPr="007B440D">
        <w:t xml:space="preserve"> med angivelse af problemets karakter, årsag (i det omfang den kan fastlægges) samt tidspunkt for problemets afhjælpning. Registreringen skal muliggøre beregning af svartider for support samt udtræk af data til identifikation og forebyggelse af tilbagevendende problemer.</w:t>
      </w:r>
    </w:p>
    <w:p w14:paraId="7A7E1845" w14:textId="77777777" w:rsidR="007B440D" w:rsidRPr="007B440D" w:rsidRDefault="007B440D" w:rsidP="007B440D"/>
    <w:p w14:paraId="1D3740BF" w14:textId="38565198" w:rsidR="007B440D" w:rsidRPr="007B440D" w:rsidRDefault="007B440D" w:rsidP="007B440D">
      <w:r w:rsidRPr="007B440D">
        <w:t xml:space="preserve">Leverandøren skal tage ejerskab til henvendelser, der vedrører </w:t>
      </w:r>
      <w:r w:rsidR="0003289A">
        <w:t>Løsningen</w:t>
      </w:r>
      <w:r w:rsidRPr="007B440D">
        <w:t>, også selv om sådanne forhold helt eller delvist involverer tredjepartssystemer</w:t>
      </w:r>
      <w:r w:rsidR="006A3EF5">
        <w:t>,</w:t>
      </w:r>
      <w:r w:rsidR="00BC76CA">
        <w:t xml:space="preserve"> </w:t>
      </w:r>
      <w:r w:rsidR="00BD02A9">
        <w:t>fx eksterne anvendersystemer</w:t>
      </w:r>
      <w:r w:rsidR="006A3EF5">
        <w:t>,</w:t>
      </w:r>
      <w:r w:rsidR="00BD02A9">
        <w:t xml:space="preserve"> </w:t>
      </w:r>
      <w:r w:rsidR="008E758E">
        <w:t>jf. bilag 3A</w:t>
      </w:r>
      <w:r w:rsidRPr="007B440D">
        <w:t xml:space="preserve">. I sådanne tilfælde skal Leverandøren samarbejde med relevante tredjeparter og Kundens driftsleverandør med henblik på korrekt afgrænsning og løsning af sagen. Leverandøren har dog ikke ansvar for forhold, der udelukkende vedrører </w:t>
      </w:r>
      <w:r w:rsidR="007C072A" w:rsidRPr="007B440D">
        <w:t xml:space="preserve">tredjepartssystemer </w:t>
      </w:r>
      <w:r w:rsidRPr="007B440D">
        <w:t>eller Kundens infrastruktur.</w:t>
      </w:r>
    </w:p>
    <w:p w14:paraId="7E65BA48" w14:textId="77777777" w:rsidR="00501F08" w:rsidRPr="007E70D0" w:rsidRDefault="00501F08" w:rsidP="00501F08"/>
    <w:p w14:paraId="1FA8631B" w14:textId="77777777" w:rsidR="00501F08" w:rsidRDefault="00501F08" w:rsidP="00501F08">
      <w:r w:rsidRPr="007E70D0">
        <w:t>Servicemål for support er angivet i bilag 6.</w:t>
      </w:r>
    </w:p>
    <w:p w14:paraId="1F538708" w14:textId="5E615C81" w:rsidR="006C114F" w:rsidRDefault="006C114F" w:rsidP="006C114F">
      <w:pPr>
        <w:pStyle w:val="Heading2"/>
      </w:pPr>
      <w:bookmarkStart w:id="80" w:name="_Toc230269205"/>
      <w:bookmarkStart w:id="81" w:name="_Toc232172084"/>
      <w:bookmarkStart w:id="82" w:name="_Toc233116084"/>
      <w:r>
        <w:t>Leverandø</w:t>
      </w:r>
      <w:r w:rsidR="00CE06A7">
        <w:t>r</w:t>
      </w:r>
      <w:r>
        <w:t>ens supportorganisation</w:t>
      </w:r>
      <w:bookmarkEnd w:id="80"/>
      <w:bookmarkEnd w:id="81"/>
      <w:bookmarkEnd w:id="82"/>
    </w:p>
    <w:p w14:paraId="5EFC2F33" w14:textId="77777777" w:rsidR="006C114F" w:rsidRPr="006C114F" w:rsidRDefault="006C114F" w:rsidP="006C114F"/>
    <w:p w14:paraId="50E3259B" w14:textId="29C8893A" w:rsidR="006C114F" w:rsidRDefault="006C114F" w:rsidP="006C114F">
      <w:r w:rsidRPr="00EE7D72">
        <w:t xml:space="preserve">Den nærmere beskrivelse af Leverandørens supportorganisation fremgår af fremgår af Appendiks </w:t>
      </w:r>
      <w:r w:rsidR="00DD666D">
        <w:t>A</w:t>
      </w:r>
      <w:r w:rsidRPr="00EE7D72">
        <w:t>.</w:t>
      </w:r>
      <w:r w:rsidRPr="007E70D0">
        <w:t xml:space="preserve"> </w:t>
      </w:r>
    </w:p>
    <w:p w14:paraId="18E23CC7" w14:textId="29512EE2" w:rsidR="006C114F" w:rsidRDefault="006C114F" w:rsidP="006C114F"/>
    <w:p w14:paraId="7A4ADECE" w14:textId="77777777" w:rsidR="006C114F" w:rsidRDefault="006C114F" w:rsidP="00501F08"/>
    <w:p w14:paraId="1E44F064" w14:textId="0F1CA79F" w:rsidR="002D2788" w:rsidRPr="007E70D0" w:rsidRDefault="002D2788" w:rsidP="006C114F">
      <w:pPr>
        <w:pStyle w:val="Heading1"/>
        <w:pageBreakBefore w:val="0"/>
      </w:pPr>
      <w:bookmarkStart w:id="83" w:name="_Toc230269206"/>
      <w:bookmarkStart w:id="84" w:name="_Toc232172085"/>
      <w:bookmarkStart w:id="85" w:name="_Toc233116085"/>
      <w:r w:rsidRPr="007E70D0">
        <w:t>H</w:t>
      </w:r>
      <w:r>
        <w:t>ypercare</w:t>
      </w:r>
      <w:bookmarkEnd w:id="83"/>
      <w:bookmarkEnd w:id="84"/>
      <w:bookmarkEnd w:id="85"/>
    </w:p>
    <w:p w14:paraId="111734E8" w14:textId="048A64B7" w:rsidR="00FA7DAD" w:rsidRDefault="00FA7DAD" w:rsidP="00FA7DAD">
      <w:r>
        <w:t>I forbindelse med overgangen til drift gennemføres en hypercare</w:t>
      </w:r>
      <w:r w:rsidR="00E67A4A">
        <w:t xml:space="preserve"> </w:t>
      </w:r>
      <w:r>
        <w:t xml:space="preserve">periode </w:t>
      </w:r>
      <w:r w:rsidR="00306635">
        <w:t xml:space="preserve">på </w:t>
      </w:r>
      <w:r w:rsidR="00D6474F">
        <w:t xml:space="preserve">20 Arbejdsdage </w:t>
      </w:r>
      <w:r w:rsidR="00A97A12">
        <w:t xml:space="preserve">med </w:t>
      </w:r>
      <w:r>
        <w:t xml:space="preserve">henblik på at sikre en tæt og struktureret håndtering af incidents, </w:t>
      </w:r>
      <w:r w:rsidR="00891309">
        <w:t>F</w:t>
      </w:r>
      <w:r>
        <w:t>ejl</w:t>
      </w:r>
      <w:r w:rsidR="00891309">
        <w:t xml:space="preserve"> eller Mangler</w:t>
      </w:r>
      <w:r>
        <w:t>, ændringsbehov og øvrige driftsrelaterede forhold i perioden umiddelbart efter idriftsættelse.</w:t>
      </w:r>
    </w:p>
    <w:p w14:paraId="425561E7" w14:textId="77777777" w:rsidR="00FA7DAD" w:rsidRDefault="00FA7DAD" w:rsidP="00FA7DAD"/>
    <w:p w14:paraId="6BD30385" w14:textId="6099A88B" w:rsidR="002D2788" w:rsidRDefault="00FA7DAD" w:rsidP="00FA7DAD">
      <w:r>
        <w:t>Hypercare organiseres med deltagelse af repræsentanter fra Kunden, Leverandøren og kundens driftsleverandør. Hypercareteamet sammensættes som udgangspunkt således:</w:t>
      </w:r>
    </w:p>
    <w:p w14:paraId="7EF10DBD" w14:textId="77777777" w:rsidR="003228D0" w:rsidRDefault="003228D0" w:rsidP="00FA7DAD"/>
    <w:tbl>
      <w:tblPr>
        <w:tblW w:w="0" w:type="auto"/>
        <w:tblInd w:w="-10" w:type="dxa"/>
        <w:tblCellMar>
          <w:left w:w="0" w:type="dxa"/>
          <w:right w:w="0" w:type="dxa"/>
        </w:tblCellMar>
        <w:tblLook w:val="04A0" w:firstRow="1" w:lastRow="0" w:firstColumn="1" w:lastColumn="0" w:noHBand="0" w:noVBand="1"/>
      </w:tblPr>
      <w:tblGrid>
        <w:gridCol w:w="3828"/>
        <w:gridCol w:w="4819"/>
      </w:tblGrid>
      <w:tr w:rsidR="00350ABA" w:rsidRPr="00350ABA" w14:paraId="76FC05EF" w14:textId="77777777" w:rsidTr="00BF1110">
        <w:trPr>
          <w:tblHeader/>
        </w:trPr>
        <w:tc>
          <w:tcPr>
            <w:tcW w:w="3828"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199C0D8B" w14:textId="77777777" w:rsidR="00350ABA" w:rsidRPr="00BF1110" w:rsidRDefault="00350ABA" w:rsidP="00234993">
            <w:pPr>
              <w:rPr>
                <w:b/>
                <w:bCs/>
              </w:rPr>
            </w:pPr>
            <w:r w:rsidRPr="00BF1110">
              <w:rPr>
                <w:b/>
                <w:bCs/>
              </w:rPr>
              <w:t>Organisation</w:t>
            </w:r>
          </w:p>
        </w:tc>
        <w:tc>
          <w:tcPr>
            <w:tcW w:w="4819" w:type="dxa"/>
            <w:tcBorders>
              <w:top w:val="single" w:sz="8" w:space="0" w:color="auto"/>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12C0514F" w14:textId="4054D371" w:rsidR="00350ABA" w:rsidRPr="00BF1110" w:rsidRDefault="00350ABA" w:rsidP="0097396A">
            <w:pPr>
              <w:jc w:val="both"/>
              <w:rPr>
                <w:b/>
                <w:bCs/>
              </w:rPr>
            </w:pPr>
            <w:r w:rsidRPr="00BF1110">
              <w:rPr>
                <w:b/>
                <w:bCs/>
              </w:rPr>
              <w:t>Rolle</w:t>
            </w:r>
            <w:r w:rsidR="00B35422">
              <w:rPr>
                <w:b/>
                <w:bCs/>
              </w:rPr>
              <w:t xml:space="preserve"> i Hypercareperioden</w:t>
            </w:r>
          </w:p>
        </w:tc>
      </w:tr>
      <w:tr w:rsidR="00350ABA" w:rsidRPr="00350ABA" w14:paraId="6207CF4B" w14:textId="77777777" w:rsidTr="0097396A">
        <w:tc>
          <w:tcPr>
            <w:tcW w:w="3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7C918B" w14:textId="480BE094" w:rsidR="00350ABA" w:rsidRPr="00350ABA" w:rsidRDefault="0097396A" w:rsidP="00BF1110">
            <w:r>
              <w:t>Kunden</w:t>
            </w:r>
          </w:p>
        </w:tc>
        <w:tc>
          <w:tcPr>
            <w:tcW w:w="4819" w:type="dxa"/>
            <w:tcBorders>
              <w:top w:val="nil"/>
              <w:left w:val="nil"/>
              <w:bottom w:val="single" w:sz="8" w:space="0" w:color="auto"/>
              <w:right w:val="single" w:sz="8" w:space="0" w:color="auto"/>
            </w:tcBorders>
            <w:tcMar>
              <w:top w:w="0" w:type="dxa"/>
              <w:left w:w="108" w:type="dxa"/>
              <w:bottom w:w="0" w:type="dxa"/>
              <w:right w:w="108" w:type="dxa"/>
            </w:tcMar>
            <w:hideMark/>
          </w:tcPr>
          <w:p w14:paraId="6EE854BD" w14:textId="35BE27BB" w:rsidR="00350ABA" w:rsidRPr="00350ABA" w:rsidRDefault="00B35422" w:rsidP="0097396A">
            <w:pPr>
              <w:jc w:val="both"/>
            </w:pPr>
            <w:r>
              <w:t xml:space="preserve">Tovholder </w:t>
            </w:r>
          </w:p>
        </w:tc>
      </w:tr>
      <w:tr w:rsidR="0097396A" w:rsidRPr="00350ABA" w14:paraId="63C94537" w14:textId="77777777" w:rsidTr="0097396A">
        <w:tc>
          <w:tcPr>
            <w:tcW w:w="3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A85B2B" w14:textId="2A6DEA4F" w:rsidR="0097396A" w:rsidRPr="00350ABA" w:rsidRDefault="0097396A" w:rsidP="00BF1110">
            <w:r>
              <w:t>Kunden</w:t>
            </w:r>
          </w:p>
        </w:tc>
        <w:tc>
          <w:tcPr>
            <w:tcW w:w="4819" w:type="dxa"/>
            <w:tcBorders>
              <w:top w:val="nil"/>
              <w:left w:val="nil"/>
              <w:bottom w:val="single" w:sz="8" w:space="0" w:color="auto"/>
              <w:right w:val="single" w:sz="8" w:space="0" w:color="auto"/>
            </w:tcBorders>
            <w:tcMar>
              <w:top w:w="0" w:type="dxa"/>
              <w:left w:w="108" w:type="dxa"/>
              <w:bottom w:w="0" w:type="dxa"/>
              <w:right w:w="108" w:type="dxa"/>
            </w:tcMar>
            <w:hideMark/>
          </w:tcPr>
          <w:p w14:paraId="35BE622E" w14:textId="77777777" w:rsidR="0097396A" w:rsidRPr="00350ABA" w:rsidRDefault="0097396A" w:rsidP="0097396A">
            <w:pPr>
              <w:jc w:val="both"/>
            </w:pPr>
            <w:r w:rsidRPr="00350ABA">
              <w:t>Application Manager</w:t>
            </w:r>
          </w:p>
        </w:tc>
      </w:tr>
      <w:tr w:rsidR="0097396A" w:rsidRPr="00350ABA" w14:paraId="5B984A0A" w14:textId="77777777" w:rsidTr="0097396A">
        <w:tc>
          <w:tcPr>
            <w:tcW w:w="3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714C43" w14:textId="296208A4" w:rsidR="0097396A" w:rsidRPr="00350ABA" w:rsidRDefault="0097396A" w:rsidP="00BF1110">
            <w:r>
              <w:t>Kunden</w:t>
            </w:r>
          </w:p>
        </w:tc>
        <w:tc>
          <w:tcPr>
            <w:tcW w:w="4819" w:type="dxa"/>
            <w:tcBorders>
              <w:top w:val="nil"/>
              <w:left w:val="nil"/>
              <w:bottom w:val="single" w:sz="8" w:space="0" w:color="auto"/>
              <w:right w:val="single" w:sz="8" w:space="0" w:color="auto"/>
            </w:tcBorders>
            <w:tcMar>
              <w:top w:w="0" w:type="dxa"/>
              <w:left w:w="108" w:type="dxa"/>
              <w:bottom w:w="0" w:type="dxa"/>
              <w:right w:w="108" w:type="dxa"/>
            </w:tcMar>
            <w:hideMark/>
          </w:tcPr>
          <w:p w14:paraId="048774CB" w14:textId="4726A870" w:rsidR="0097396A" w:rsidRPr="00350ABA" w:rsidRDefault="0097396A" w:rsidP="0097396A">
            <w:pPr>
              <w:jc w:val="both"/>
            </w:pPr>
            <w:r w:rsidRPr="00350ABA">
              <w:t xml:space="preserve">Service </w:t>
            </w:r>
            <w:r w:rsidR="00FB576F" w:rsidRPr="00350ABA">
              <w:t>Delivery</w:t>
            </w:r>
            <w:r w:rsidRPr="00350ABA">
              <w:t xml:space="preserve"> Manager</w:t>
            </w:r>
          </w:p>
        </w:tc>
      </w:tr>
      <w:tr w:rsidR="0097396A" w:rsidRPr="00350ABA" w14:paraId="54C6962A" w14:textId="77777777" w:rsidTr="0097396A">
        <w:tc>
          <w:tcPr>
            <w:tcW w:w="3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5D479B" w14:textId="5BE35A1E" w:rsidR="0097396A" w:rsidRPr="00350ABA" w:rsidRDefault="0097396A" w:rsidP="00BF1110">
            <w:r>
              <w:t>Kunden</w:t>
            </w:r>
          </w:p>
        </w:tc>
        <w:tc>
          <w:tcPr>
            <w:tcW w:w="4819" w:type="dxa"/>
            <w:tcBorders>
              <w:top w:val="nil"/>
              <w:left w:val="nil"/>
              <w:bottom w:val="single" w:sz="8" w:space="0" w:color="auto"/>
              <w:right w:val="single" w:sz="8" w:space="0" w:color="auto"/>
            </w:tcBorders>
            <w:tcMar>
              <w:top w:w="0" w:type="dxa"/>
              <w:left w:w="108" w:type="dxa"/>
              <w:bottom w:w="0" w:type="dxa"/>
              <w:right w:w="108" w:type="dxa"/>
            </w:tcMar>
            <w:hideMark/>
          </w:tcPr>
          <w:p w14:paraId="21910DAE" w14:textId="77777777" w:rsidR="0097396A" w:rsidRPr="00350ABA" w:rsidRDefault="0097396A" w:rsidP="0097396A">
            <w:pPr>
              <w:jc w:val="both"/>
            </w:pPr>
            <w:r w:rsidRPr="00350ABA">
              <w:t>Product Manager/Product Owner</w:t>
            </w:r>
          </w:p>
        </w:tc>
      </w:tr>
      <w:tr w:rsidR="00350ABA" w:rsidRPr="00350ABA" w14:paraId="6D4D36DD" w14:textId="77777777" w:rsidTr="0097396A">
        <w:tc>
          <w:tcPr>
            <w:tcW w:w="3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7BADCF" w14:textId="59DB126A" w:rsidR="00350ABA" w:rsidRPr="00350ABA" w:rsidRDefault="0097396A" w:rsidP="00BF1110">
            <w:r>
              <w:t>Kundens d</w:t>
            </w:r>
            <w:r w:rsidR="00350ABA" w:rsidRPr="00350ABA">
              <w:t>riftsleverandør</w:t>
            </w:r>
          </w:p>
        </w:tc>
        <w:tc>
          <w:tcPr>
            <w:tcW w:w="4819" w:type="dxa"/>
            <w:tcBorders>
              <w:top w:val="nil"/>
              <w:left w:val="nil"/>
              <w:bottom w:val="single" w:sz="8" w:space="0" w:color="auto"/>
              <w:right w:val="single" w:sz="8" w:space="0" w:color="auto"/>
            </w:tcBorders>
            <w:tcMar>
              <w:top w:w="0" w:type="dxa"/>
              <w:left w:w="108" w:type="dxa"/>
              <w:bottom w:w="0" w:type="dxa"/>
              <w:right w:w="108" w:type="dxa"/>
            </w:tcMar>
            <w:hideMark/>
          </w:tcPr>
          <w:p w14:paraId="60C7D542" w14:textId="19D009F5" w:rsidR="00350ABA" w:rsidRPr="00350ABA" w:rsidRDefault="00350ABA" w:rsidP="0097396A">
            <w:pPr>
              <w:jc w:val="both"/>
            </w:pPr>
            <w:r w:rsidRPr="00350ABA">
              <w:t>Projektleder</w:t>
            </w:r>
            <w:r w:rsidR="00EA41B0">
              <w:t>/</w:t>
            </w:r>
            <w:r w:rsidR="00B35422">
              <w:t>Teknisk bistand</w:t>
            </w:r>
          </w:p>
        </w:tc>
      </w:tr>
      <w:tr w:rsidR="00350ABA" w:rsidRPr="00350ABA" w14:paraId="0DB88EA5" w14:textId="77777777" w:rsidTr="0097396A">
        <w:tc>
          <w:tcPr>
            <w:tcW w:w="3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3EC015" w14:textId="6426EF53" w:rsidR="00350ABA" w:rsidRPr="00350ABA" w:rsidRDefault="0097396A" w:rsidP="00BF1110">
            <w:r>
              <w:t>L</w:t>
            </w:r>
            <w:r w:rsidR="00350ABA" w:rsidRPr="00350ABA">
              <w:t>everandør</w:t>
            </w:r>
            <w:r w:rsidR="00BF1110">
              <w:t>en</w:t>
            </w:r>
          </w:p>
        </w:tc>
        <w:tc>
          <w:tcPr>
            <w:tcW w:w="4819" w:type="dxa"/>
            <w:tcBorders>
              <w:top w:val="nil"/>
              <w:left w:val="nil"/>
              <w:bottom w:val="single" w:sz="8" w:space="0" w:color="auto"/>
              <w:right w:val="single" w:sz="8" w:space="0" w:color="auto"/>
            </w:tcBorders>
            <w:tcMar>
              <w:top w:w="0" w:type="dxa"/>
              <w:left w:w="108" w:type="dxa"/>
              <w:bottom w:w="0" w:type="dxa"/>
              <w:right w:w="108" w:type="dxa"/>
            </w:tcMar>
            <w:hideMark/>
          </w:tcPr>
          <w:p w14:paraId="705BD2F2" w14:textId="4C816DE8" w:rsidR="00350ABA" w:rsidRPr="00350ABA" w:rsidRDefault="00350ABA" w:rsidP="0097396A">
            <w:pPr>
              <w:jc w:val="both"/>
            </w:pPr>
            <w:r w:rsidRPr="00350ABA">
              <w:t>Account Manager/projektleder</w:t>
            </w:r>
            <w:r w:rsidR="00B35422">
              <w:t xml:space="preserve"> og teknisk ekspert</w:t>
            </w:r>
          </w:p>
        </w:tc>
      </w:tr>
    </w:tbl>
    <w:p w14:paraId="0AA64A3B" w14:textId="63A53EC2" w:rsidR="00FC546B" w:rsidRDefault="003C156D" w:rsidP="008873AA">
      <w:r w:rsidRPr="003C156D">
        <w:t>Kunden er tovholder for hypercareforløbet og ansvarlig for den overordnede koordinering heraf.</w:t>
      </w:r>
    </w:p>
    <w:p w14:paraId="7D2C673E" w14:textId="77777777" w:rsidR="00FC546B" w:rsidRDefault="00FC546B" w:rsidP="008873AA"/>
    <w:p w14:paraId="62A6F639" w14:textId="42D309F9" w:rsidR="008873AA" w:rsidRDefault="00FE7305" w:rsidP="008873AA">
      <w:r>
        <w:t>Der</w:t>
      </w:r>
      <w:r w:rsidR="008873AA" w:rsidRPr="008873AA">
        <w:t xml:space="preserve"> afholdes daglige hypercare</w:t>
      </w:r>
      <w:r w:rsidR="001521B1">
        <w:t xml:space="preserve"> </w:t>
      </w:r>
      <w:r w:rsidR="00B35422">
        <w:t xml:space="preserve">ikke-fysiske </w:t>
      </w:r>
      <w:r w:rsidR="008873AA" w:rsidRPr="008873AA">
        <w:t xml:space="preserve">møder på </w:t>
      </w:r>
      <w:r>
        <w:t>alle Arbejdsdage</w:t>
      </w:r>
      <w:r w:rsidR="008873AA" w:rsidRPr="008873AA">
        <w:t xml:space="preserve"> kl. 10.00-10.30 med henblik på behandling af aktuelle incidents og øvrige identificerede problemstillinger. På møderne fastlægges endvidere behovet for afklaringsmøder, opfølgende aktiviteter og andre nødvendige tiltag i relation til identificerede incidents.</w:t>
      </w:r>
    </w:p>
    <w:p w14:paraId="1908532E" w14:textId="77777777" w:rsidR="00932795" w:rsidRPr="008873AA" w:rsidRDefault="00932795" w:rsidP="008873AA"/>
    <w:p w14:paraId="3A40DFC5" w14:textId="215DA100" w:rsidR="008873AA" w:rsidRPr="008873AA" w:rsidRDefault="008873AA" w:rsidP="008873AA">
      <w:r w:rsidRPr="008873AA">
        <w:t>Mødefrekvensen og mødernes varighed kan tilpasses den konkrete situation. Møder kan således forkortes eller aflyses, hvis antallet eller karakteren af de forhold, der skal behandles, ikke tilsiger behov for mødeafholdelse. Efter den første uge af hypercare</w:t>
      </w:r>
      <w:r w:rsidR="001521B1">
        <w:t xml:space="preserve"> </w:t>
      </w:r>
      <w:r w:rsidRPr="008873AA">
        <w:t xml:space="preserve">perioden vurderer </w:t>
      </w:r>
      <w:r w:rsidR="001521B1">
        <w:t>P</w:t>
      </w:r>
      <w:r w:rsidRPr="008873AA">
        <w:t>arterne, om den daglige mødefrekvens skal opretholdes eller justeres.</w:t>
      </w:r>
    </w:p>
    <w:p w14:paraId="1624A87F" w14:textId="77777777" w:rsidR="00932795" w:rsidRDefault="00932795" w:rsidP="008873AA"/>
    <w:p w14:paraId="65D55418" w14:textId="625922FA" w:rsidR="008873AA" w:rsidRPr="008873AA" w:rsidRDefault="008873AA" w:rsidP="008873AA">
      <w:r w:rsidRPr="008873AA">
        <w:t xml:space="preserve">Kunden er ansvarlig for, at der føres log over hypercaremøderne, herunder over identificerede forhold, trufne beslutninger, aftalte handlinger og opfølgning herpå. Kunden er </w:t>
      </w:r>
      <w:r w:rsidR="00585BEC" w:rsidRPr="008873AA">
        <w:t>desuden</w:t>
      </w:r>
      <w:r w:rsidRPr="008873AA">
        <w:t xml:space="preserve"> ansvarlig for, at der sker relevant kommunikation til berørte interessenter på baggrund af møderne.</w:t>
      </w:r>
    </w:p>
    <w:p w14:paraId="787C15D7" w14:textId="77777777" w:rsidR="00932795" w:rsidRDefault="00932795" w:rsidP="008873AA"/>
    <w:p w14:paraId="4407FA28" w14:textId="429F63EC" w:rsidR="008873AA" w:rsidRPr="008873AA" w:rsidRDefault="008873AA" w:rsidP="008873AA">
      <w:r w:rsidRPr="008873AA">
        <w:t>Hypercare</w:t>
      </w:r>
      <w:r w:rsidR="00C92E29">
        <w:t xml:space="preserve"> </w:t>
      </w:r>
      <w:r w:rsidRPr="008873AA">
        <w:t>teamet skal i hypercare</w:t>
      </w:r>
      <w:r w:rsidR="00C92E29">
        <w:t xml:space="preserve"> </w:t>
      </w:r>
      <w:r w:rsidRPr="008873AA">
        <w:t>perioden endvidere koordinere og aftale nødvendige afhjælpende tiltag.</w:t>
      </w:r>
    </w:p>
    <w:p w14:paraId="322C5D3A" w14:textId="77777777" w:rsidR="00F37FC8" w:rsidRDefault="00F37FC8" w:rsidP="008873AA"/>
    <w:p w14:paraId="0114976B" w14:textId="69D6B615" w:rsidR="008873AA" w:rsidRDefault="008873AA" w:rsidP="008873AA">
      <w:r w:rsidRPr="008873AA">
        <w:t xml:space="preserve">Incidents og changes, der behandles i hypercareperioden, skal prioriteres i </w:t>
      </w:r>
      <w:r w:rsidR="000C12F9">
        <w:t xml:space="preserve">hypercare teamet. </w:t>
      </w:r>
      <w:r w:rsidR="00F37FC8">
        <w:t xml:space="preserve"> </w:t>
      </w:r>
      <w:r w:rsidRPr="008873AA">
        <w:t>Alle opståede sager, hvor der er tvivl om, hvorvidt der foreligger en</w:t>
      </w:r>
      <w:r w:rsidR="00891309">
        <w:t xml:space="preserve"> F</w:t>
      </w:r>
      <w:r w:rsidRPr="008873AA">
        <w:t>ejl</w:t>
      </w:r>
      <w:r w:rsidR="00891309">
        <w:t xml:space="preserve"> eller Mangel</w:t>
      </w:r>
      <w:r w:rsidRPr="008873AA">
        <w:t xml:space="preserve">, skal indrapporteres som </w:t>
      </w:r>
      <w:r w:rsidR="00891309">
        <w:t>Fejl eller Man</w:t>
      </w:r>
      <w:r w:rsidR="0031141B">
        <w:t xml:space="preserve">gler </w:t>
      </w:r>
      <w:r w:rsidRPr="008873AA">
        <w:t>til Kundens supportfunktion.</w:t>
      </w:r>
    </w:p>
    <w:p w14:paraId="6E20F532" w14:textId="77777777" w:rsidR="00F37FC8" w:rsidRPr="008873AA" w:rsidRDefault="00F37FC8" w:rsidP="008873AA"/>
    <w:p w14:paraId="0E0190E8" w14:textId="76DC6D81" w:rsidR="008873AA" w:rsidRPr="008873AA" w:rsidRDefault="008873AA" w:rsidP="008873AA">
      <w:r w:rsidRPr="008873AA">
        <w:t>Hypercareteamets deltagere skal som udgangspunkt være tilgængelige på hverdage i tidsrummet kl. 9.00-16.00. Herudover kan deltagere indkaldes til ad hoc-møder, når antallet af incidents eller disses kritikalitet gør dette nødvendigt. Kundens tovholder for hypercare</w:t>
      </w:r>
      <w:r w:rsidR="00AC7A1D">
        <w:t xml:space="preserve"> - </w:t>
      </w:r>
      <w:r w:rsidRPr="008873AA">
        <w:t>eller dennes stedfortræder</w:t>
      </w:r>
      <w:r w:rsidR="00AC7A1D">
        <w:t xml:space="preserve"> - </w:t>
      </w:r>
      <w:r w:rsidRPr="008873AA">
        <w:t xml:space="preserve">skal være tilgængelig for telefonisk kontakt ved </w:t>
      </w:r>
      <w:r w:rsidR="000C12F9">
        <w:t>incidents</w:t>
      </w:r>
      <w:r w:rsidR="00C92E29">
        <w:t>,</w:t>
      </w:r>
      <w:r w:rsidR="000C12F9">
        <w:t xml:space="preserve"> som er nødvendige af få løst umiddelbart</w:t>
      </w:r>
      <w:r w:rsidR="00FA2F94">
        <w:t>,</w:t>
      </w:r>
      <w:r w:rsidR="000C12F9">
        <w:t xml:space="preserve"> </w:t>
      </w:r>
      <w:r w:rsidRPr="008873AA">
        <w:t xml:space="preserve">og er ansvarlig for at indkalde relevante deltagere, hvis dette viser sig nødvendigt. </w:t>
      </w:r>
    </w:p>
    <w:p w14:paraId="1ED4CB16" w14:textId="77777777" w:rsidR="005A552B" w:rsidRDefault="005A552B" w:rsidP="008873AA"/>
    <w:p w14:paraId="6D20CE20" w14:textId="171F177D" w:rsidR="008873AA" w:rsidRDefault="008873AA" w:rsidP="008873AA">
      <w:r w:rsidRPr="008873AA">
        <w:t>Parterne kan særskilt aftale, at der på nærmere angivne dage skal gælde udvidet standby for hypercaredeltagere og for Leverandøren. Hvis fejlretning er påbegyndt i løbet af dagen, kan arbejdet efter nærmere aftale fortsættes uden for almindelig arbejdstid, herunder i aftentimerne, når dette er nødvendigt for at understøtte stabil drift eller rettidig afhjælpning.</w:t>
      </w:r>
    </w:p>
    <w:p w14:paraId="4FCC283C" w14:textId="77777777" w:rsidR="00C92E29" w:rsidRPr="008873AA" w:rsidRDefault="00C92E29" w:rsidP="008873AA"/>
    <w:p w14:paraId="1E908FA9" w14:textId="5BD37B84" w:rsidR="008873AA" w:rsidRDefault="008873AA" w:rsidP="008873AA">
      <w:r w:rsidRPr="008873AA">
        <w:t>Ved hypercareperiodens udløb afholder parterne et møde med henblik på at vurdere, om hypercare</w:t>
      </w:r>
      <w:r w:rsidR="00B438B8">
        <w:t xml:space="preserve"> </w:t>
      </w:r>
      <w:r w:rsidRPr="008873AA">
        <w:t>perioden skal afsluttes, eller om den helt eller delvist skal forlænges.</w:t>
      </w:r>
    </w:p>
    <w:p w14:paraId="51524851" w14:textId="77777777" w:rsidR="008A7CE5" w:rsidRPr="008873AA" w:rsidRDefault="008A7CE5" w:rsidP="008873AA"/>
    <w:p w14:paraId="31F46CF3" w14:textId="77777777" w:rsidR="0097396A" w:rsidRDefault="0097396A" w:rsidP="00501F08"/>
    <w:p w14:paraId="2620EC62" w14:textId="77777777" w:rsidR="008A7CE5" w:rsidRDefault="008A7CE5" w:rsidP="008A7CE5">
      <w:pPr>
        <w:pStyle w:val="Heading1"/>
        <w:pageBreakBefore w:val="0"/>
      </w:pPr>
      <w:bookmarkStart w:id="86" w:name="_Toc230269207"/>
      <w:bookmarkStart w:id="87" w:name="_Toc232172086"/>
      <w:bookmarkStart w:id="88" w:name="_Toc233116086"/>
      <w:r>
        <w:t>Vederlag</w:t>
      </w:r>
      <w:bookmarkEnd w:id="86"/>
      <w:bookmarkEnd w:id="87"/>
      <w:bookmarkEnd w:id="88"/>
    </w:p>
    <w:p w14:paraId="0D7C0749" w14:textId="468ECE16" w:rsidR="00991A18" w:rsidRPr="0051467B" w:rsidRDefault="00991A18" w:rsidP="00991A18">
      <w:pPr>
        <w:pStyle w:val="Heading2"/>
      </w:pPr>
      <w:bookmarkStart w:id="89" w:name="_Toc230269208"/>
      <w:bookmarkStart w:id="90" w:name="_Toc232172087"/>
      <w:bookmarkStart w:id="91" w:name="_Toc233116087"/>
      <w:r w:rsidRPr="0051467B">
        <w:t>Fast månedligt vederlag for vedligeholdelse og support</w:t>
      </w:r>
      <w:bookmarkEnd w:id="89"/>
      <w:bookmarkEnd w:id="90"/>
      <w:bookmarkEnd w:id="91"/>
    </w:p>
    <w:p w14:paraId="5B6A8FCD" w14:textId="77777777" w:rsidR="00991A18" w:rsidRPr="0051467B" w:rsidRDefault="00991A18" w:rsidP="00991A18"/>
    <w:p w14:paraId="58192C43" w14:textId="7422F6F7" w:rsidR="008A7CE5" w:rsidRPr="0051467B" w:rsidRDefault="008A7CE5" w:rsidP="008A7CE5">
      <w:r w:rsidRPr="0051467B">
        <w:t xml:space="preserve">Leverandørens </w:t>
      </w:r>
      <w:r w:rsidR="00991A18" w:rsidRPr="0051467B">
        <w:t xml:space="preserve">faste månedlige </w:t>
      </w:r>
      <w:r w:rsidRPr="0051467B">
        <w:t>vederlag for vedligeholdelse og support er angivet i bilag 12.</w:t>
      </w:r>
    </w:p>
    <w:p w14:paraId="3F28AC41" w14:textId="77777777" w:rsidR="0075203A" w:rsidRPr="0051467B" w:rsidRDefault="0075203A" w:rsidP="008A7CE5"/>
    <w:p w14:paraId="45456D62" w14:textId="2A8D40FE" w:rsidR="00083E55" w:rsidRDefault="0075203A" w:rsidP="0075203A">
      <w:r w:rsidRPr="0051467B">
        <w:t>Alle Leverandørens vedligeholdelses- og supportydelser er omfattet af det faste vederlag, medmindre andet eksplicit fremgår af dette bilag.</w:t>
      </w:r>
    </w:p>
    <w:p w14:paraId="1E363D2B" w14:textId="77777777" w:rsidR="00D376CF" w:rsidRDefault="00D376CF" w:rsidP="0075203A"/>
    <w:p w14:paraId="112A2F59" w14:textId="77777777" w:rsidR="00D376CF" w:rsidRDefault="00D376CF" w:rsidP="0075203A"/>
    <w:p w14:paraId="2F7D5C9A" w14:textId="77777777" w:rsidR="00087080" w:rsidRPr="00893C43" w:rsidRDefault="00087080" w:rsidP="00087080">
      <w:pPr>
        <w:pStyle w:val="Heading2"/>
      </w:pPr>
      <w:bookmarkStart w:id="92" w:name="_Toc230087528"/>
      <w:bookmarkStart w:id="93" w:name="_Toc230269209"/>
      <w:bookmarkStart w:id="94" w:name="_Toc232172088"/>
      <w:bookmarkStart w:id="95" w:name="_Toc233116088"/>
      <w:r w:rsidRPr="00893C43">
        <w:t>Fejlafhjælpning</w:t>
      </w:r>
      <w:bookmarkEnd w:id="92"/>
      <w:bookmarkEnd w:id="93"/>
      <w:bookmarkEnd w:id="94"/>
      <w:bookmarkEnd w:id="95"/>
    </w:p>
    <w:p w14:paraId="7756586F" w14:textId="77777777" w:rsidR="00087080" w:rsidRDefault="00087080" w:rsidP="00087080"/>
    <w:p w14:paraId="468B8805" w14:textId="541BD532" w:rsidR="00087080" w:rsidRPr="00027F7F" w:rsidRDefault="00087080" w:rsidP="00087080">
      <w:r w:rsidRPr="00027F7F">
        <w:t xml:space="preserve">Hvis afhjælpning af Fejl </w:t>
      </w:r>
      <w:r w:rsidR="0031141B" w:rsidRPr="00027F7F">
        <w:t xml:space="preserve">eller Mangel </w:t>
      </w:r>
      <w:r w:rsidRPr="00027F7F">
        <w:t>foretages ved levering af en ny</w:t>
      </w:r>
      <w:r w:rsidR="000778B6" w:rsidRPr="00027F7F">
        <w:t>e patches, r</w:t>
      </w:r>
      <w:r w:rsidRPr="00027F7F">
        <w:t>elease</w:t>
      </w:r>
      <w:r w:rsidR="000778B6" w:rsidRPr="00027F7F">
        <w:t>s eller versioner</w:t>
      </w:r>
      <w:r w:rsidRPr="00027F7F">
        <w:t>, og Kunden ikke ønsker installation af en sådan, er Leverandøren berettiget til særskilt vederlag for yderligere arbejde relateret til afhjælpning af de pågældende Fejl</w:t>
      </w:r>
      <w:r w:rsidR="0031141B" w:rsidRPr="00027F7F">
        <w:t xml:space="preserve"> eller Mangel</w:t>
      </w:r>
      <w:r w:rsidRPr="00027F7F">
        <w:t xml:space="preserve">, som ellers kunne have været udbedret ved installation af den pågældende </w:t>
      </w:r>
      <w:r w:rsidR="00C711B8" w:rsidRPr="00027F7F">
        <w:t>patch, re</w:t>
      </w:r>
      <w:r w:rsidRPr="00027F7F">
        <w:t>lease</w:t>
      </w:r>
      <w:r w:rsidR="00C711B8" w:rsidRPr="00027F7F">
        <w:t xml:space="preserve"> eller version</w:t>
      </w:r>
      <w:r w:rsidRPr="00027F7F">
        <w:t>.</w:t>
      </w:r>
    </w:p>
    <w:p w14:paraId="71EDFEA8" w14:textId="77777777" w:rsidR="00087080" w:rsidRPr="00027F7F" w:rsidRDefault="00087080" w:rsidP="00087080"/>
    <w:p w14:paraId="524F60E0" w14:textId="713371F2" w:rsidR="00087080" w:rsidRPr="00027F7F" w:rsidRDefault="00087080" w:rsidP="00087080">
      <w:r w:rsidRPr="00027F7F">
        <w:t xml:space="preserve">Leverandøren har dog ikke krav på særskilt vederlag i garantiperioden, hvis Kundens afvisning af en ny </w:t>
      </w:r>
      <w:r w:rsidR="00C711B8" w:rsidRPr="00027F7F">
        <w:t>patch, r</w:t>
      </w:r>
      <w:r w:rsidRPr="00027F7F">
        <w:t>elease</w:t>
      </w:r>
      <w:r w:rsidR="00C711B8" w:rsidRPr="00027F7F">
        <w:t xml:space="preserve"> eller version</w:t>
      </w:r>
      <w:r w:rsidRPr="00027F7F">
        <w:t xml:space="preserve"> skyldes, at installationen vil medføre ikke uvæsentlige ekstraordinære omkostninger eller ulemper for Kunden.</w:t>
      </w:r>
    </w:p>
    <w:p w14:paraId="4A44564E" w14:textId="77777777" w:rsidR="00087080" w:rsidRPr="00027F7F" w:rsidRDefault="00087080" w:rsidP="00087080">
      <w:pPr>
        <w:pStyle w:val="Heading2"/>
      </w:pPr>
      <w:bookmarkStart w:id="96" w:name="_Toc230087529"/>
      <w:bookmarkStart w:id="97" w:name="_Toc230269210"/>
      <w:bookmarkStart w:id="98" w:name="_Toc232172089"/>
      <w:bookmarkStart w:id="99" w:name="_Toc233116089"/>
      <w:r w:rsidRPr="00027F7F">
        <w:t>Fejlrapportering</w:t>
      </w:r>
      <w:bookmarkEnd w:id="96"/>
      <w:bookmarkEnd w:id="97"/>
      <w:bookmarkEnd w:id="98"/>
      <w:bookmarkEnd w:id="99"/>
    </w:p>
    <w:p w14:paraId="3AAFBB83" w14:textId="77777777" w:rsidR="00087080" w:rsidRDefault="00087080" w:rsidP="00087080"/>
    <w:p w14:paraId="02B96DE1" w14:textId="5C7DA6F7" w:rsidR="00087080" w:rsidRPr="00642C15" w:rsidRDefault="00087080" w:rsidP="00087080">
      <w:pPr>
        <w:rPr>
          <w:b/>
        </w:rPr>
      </w:pPr>
      <w:r w:rsidRPr="00AE0AEB">
        <w:t xml:space="preserve">Hvis Kunden fejlagtigt rapporterer et forhold </w:t>
      </w:r>
      <w:r w:rsidRPr="00642C15">
        <w:t>som en Fejl</w:t>
      </w:r>
      <w:r w:rsidR="00CF3D6D">
        <w:t xml:space="preserve"> eller Mangel</w:t>
      </w:r>
      <w:r w:rsidRPr="00642C15">
        <w:t xml:space="preserve">, og det efterfølgende viser sig, at Kundens rapportering beror på manglende uddannelse, forkert brug eller andre forhold, og som ikke kan tilregnes Leverandøren, kan Leverandøren kræve et rimeligt vederlag for behandling af Kundens henvendelse. </w:t>
      </w:r>
    </w:p>
    <w:p w14:paraId="1EB909B0" w14:textId="77777777" w:rsidR="00087080" w:rsidRPr="00642C15" w:rsidRDefault="00087080" w:rsidP="00087080"/>
    <w:p w14:paraId="3BB55A37" w14:textId="3FEC096C" w:rsidR="00087080" w:rsidRPr="00AE0AEB" w:rsidRDefault="00087080" w:rsidP="00087080">
      <w:r w:rsidRPr="00642C15">
        <w:t>Hvis Kunden fejlkategoriserer en Fejl</w:t>
      </w:r>
      <w:r w:rsidR="00CF3D6D">
        <w:t xml:space="preserve"> eller Mangel</w:t>
      </w:r>
      <w:r w:rsidRPr="00642C15">
        <w:t>, og det efterfølgende viser sig, at Fejlen</w:t>
      </w:r>
      <w:r w:rsidR="00CF3D6D">
        <w:t xml:space="preserve"> eller Manglen</w:t>
      </w:r>
      <w:r w:rsidRPr="00642C15">
        <w:t xml:space="preserve"> burde have været kategoriseret som anført af Leverandøren, kan Leverandøren kræve betaling af dokumenterede meromkostninger, herunder i forbindelse med nødvendiggjort</w:t>
      </w:r>
      <w:r w:rsidRPr="00AE0AEB">
        <w:t xml:space="preserve"> overarbejde som følge af Kundens fejlagtige kategorisering.</w:t>
      </w:r>
    </w:p>
    <w:p w14:paraId="414279AB" w14:textId="77777777" w:rsidR="003A6986" w:rsidRDefault="003A6986" w:rsidP="003A6986">
      <w:pPr>
        <w:pStyle w:val="Heading2"/>
      </w:pPr>
      <w:bookmarkStart w:id="100" w:name="_Toc232172090"/>
      <w:bookmarkStart w:id="101" w:name="_Toc233116090"/>
      <w:bookmarkStart w:id="102" w:name="_Toc230269211"/>
      <w:r w:rsidRPr="00A25CD3">
        <w:t>Ydelser, der honoreres m</w:t>
      </w:r>
      <w:r>
        <w:t>e</w:t>
      </w:r>
      <w:r w:rsidRPr="00A25CD3">
        <w:t>d særskilt vederlag</w:t>
      </w:r>
      <w:bookmarkEnd w:id="100"/>
      <w:bookmarkEnd w:id="101"/>
    </w:p>
    <w:p w14:paraId="72CD18EF" w14:textId="77777777" w:rsidR="003A6986" w:rsidRDefault="003A6986" w:rsidP="003B39E3"/>
    <w:p w14:paraId="6522EC2E" w14:textId="77777777" w:rsidR="00560F18" w:rsidRPr="00466D9B" w:rsidRDefault="00560F18" w:rsidP="00755317">
      <w:r w:rsidRPr="00466D9B">
        <w:t>Følgende ydelser er ikke omfattet af det faste månedlige vederlag for vedligeholdelse og support og honoreres med særskilt vederlag som angivet i bilag 12:</w:t>
      </w:r>
    </w:p>
    <w:p w14:paraId="3D1F9946" w14:textId="77777777" w:rsidR="00797649" w:rsidRDefault="00797649" w:rsidP="00E83039"/>
    <w:p w14:paraId="1B9481B8" w14:textId="09325487" w:rsidR="00E83039" w:rsidRDefault="00E83039" w:rsidP="00E83039">
      <w:r w:rsidRPr="00466D9B">
        <w:t>I det omfang</w:t>
      </w:r>
      <w:r w:rsidRPr="00E83039">
        <w:t xml:space="preserve"> Kunden i overensstemmelse med Kontraktens bestemmelser herom kræver, at vedligeholdelse udføres uden for de aftalte servicevinduer eller uden for Kundens normale arbejdstid i øvrigt, er Leverandøren berettiget til særskilt vederlag som angivet i bilag 12. Dette gælder ikke det forhold, at Leverandøren som led i fejlafhjælpning udbedrer Fejl eller Mangler uden for Kundens normale arbejdstid med henblik på at overholde de i bilag 6 anførte frister. I sådanne tilfælde skal Leverandøren kunne påbegynde fejlafhjælpningen inden for de frister, der følger af bilag 6, regnet fra det førstkommende tidspunkt inden for normal arbejdstid efter Kundens bestilling, medmindre fejlens kategori i bilag 6 tilsiger en kortere reaktionstid.</w:t>
      </w:r>
    </w:p>
    <w:p w14:paraId="6455A29F" w14:textId="77777777" w:rsidR="00CA20C8" w:rsidRPr="00E83039" w:rsidRDefault="00CA20C8" w:rsidP="00E83039"/>
    <w:p w14:paraId="2B411D7A" w14:textId="227E4777" w:rsidR="00E83039" w:rsidRPr="00E83039" w:rsidRDefault="00BC6986" w:rsidP="00E83039">
      <w:r>
        <w:t xml:space="preserve">Rådgivning vedr. </w:t>
      </w:r>
      <w:r w:rsidR="00E83039" w:rsidRPr="004655DB">
        <w:t>Service Delivery Management (forebyggende vedligeholdelse og teknisk optimering).</w:t>
      </w:r>
      <w:r w:rsidR="00E83039" w:rsidRPr="00E83039">
        <w:t xml:space="preserve"> Ydelsen omfatter analyse af Løsningens tilstand og gennemførelse af tiltag, der kan medvirke til at eliminere eller reducere problemer. Analyserne kan fx omfatte: analyser af incidents og sikkerhedsmæssige hændelser, vurdering af performance og svartider, vurdering af applikationsmæssig kapacitetsudnyttelse, opdatering og tilpasning af API'er samt vurdering af fremtidige behov for applikationsmæssige tilpasninger. Ydelsen udføres alene efter bestilling fra Kunden og honoreres med særskilt vederlag som angivet i bilag 12.</w:t>
      </w:r>
    </w:p>
    <w:p w14:paraId="7C149C8C" w14:textId="77777777" w:rsidR="00E83039" w:rsidRDefault="00E83039" w:rsidP="00E83039"/>
    <w:p w14:paraId="5230DCD7" w14:textId="77777777" w:rsidR="00EB3789" w:rsidRDefault="00EB3789" w:rsidP="008A2C4E">
      <w:r>
        <w:t>Teknisk bistand til Kundens driftsleverandør ved installation, test, fejlafhjælpning og rollback.</w:t>
      </w:r>
    </w:p>
    <w:p w14:paraId="45447E25" w14:textId="557B808C" w:rsidR="00501F08" w:rsidRPr="007E70D0" w:rsidRDefault="0077667B" w:rsidP="00B42E48">
      <w:pPr>
        <w:rPr>
          <w:b/>
        </w:rPr>
      </w:pPr>
      <w:r w:rsidRPr="00E83039">
        <w:t>Ydelsen udføres alene efter bestilling fra Kunden og honoreres med særskilt vederlag som angivet i bilag 12.</w:t>
      </w:r>
      <w:bookmarkEnd w:id="102"/>
      <w:r w:rsidR="00501F08" w:rsidRPr="007E70D0">
        <w:br w:type="page"/>
      </w:r>
    </w:p>
    <w:p w14:paraId="7459FF01" w14:textId="31A65920" w:rsidR="006B3E22" w:rsidRPr="007E70D0" w:rsidRDefault="0058044A" w:rsidP="006B3E22">
      <w:pPr>
        <w:pStyle w:val="Heading1"/>
        <w:pageBreakBefore w:val="0"/>
      </w:pPr>
      <w:bookmarkStart w:id="103" w:name="_Toc232172091"/>
      <w:bookmarkStart w:id="104" w:name="_Toc233116091"/>
      <w:r>
        <w:t xml:space="preserve">Appendiks </w:t>
      </w:r>
      <w:r w:rsidR="006B3E22">
        <w:t>A</w:t>
      </w:r>
      <w:r>
        <w:t xml:space="preserve"> – Leverandørens </w:t>
      </w:r>
      <w:bookmarkStart w:id="105" w:name="_Toc230269213"/>
      <w:r w:rsidR="006B3E22">
        <w:t>supportorganisation</w:t>
      </w:r>
      <w:bookmarkEnd w:id="103"/>
      <w:bookmarkEnd w:id="104"/>
      <w:bookmarkEnd w:id="105"/>
    </w:p>
    <w:p w14:paraId="3B98CD2A" w14:textId="77777777" w:rsidR="006B3E22" w:rsidRPr="007E70D0" w:rsidRDefault="006B3E22" w:rsidP="006B3E22"/>
    <w:p w14:paraId="70038B36" w14:textId="017CBA7F" w:rsidR="006B3E22" w:rsidRPr="008969F7" w:rsidRDefault="006B3E22" w:rsidP="006B3E22">
      <w:pPr>
        <w:rPr>
          <w:i/>
          <w:highlight w:val="yellow"/>
        </w:rPr>
      </w:pPr>
      <w:r w:rsidRPr="008969F7">
        <w:rPr>
          <w:i/>
          <w:highlight w:val="yellow"/>
        </w:rPr>
        <w:t xml:space="preserve">[Tilbudsgiver skal beskrive sin supportorganisation. Beskrivelsen skal specifikt omfatte følgende forhold: </w:t>
      </w:r>
    </w:p>
    <w:p w14:paraId="53009758" w14:textId="77777777" w:rsidR="006B3E22" w:rsidRPr="008969F7" w:rsidRDefault="006B3E22" w:rsidP="006B3E22">
      <w:pPr>
        <w:rPr>
          <w:i/>
          <w:highlight w:val="yellow"/>
        </w:rPr>
      </w:pPr>
    </w:p>
    <w:p w14:paraId="58BAE734" w14:textId="52876374" w:rsidR="006B3E22" w:rsidRPr="008969F7" w:rsidRDefault="006B3E22" w:rsidP="006B3E22">
      <w:pPr>
        <w:pStyle w:val="ListParagraph"/>
        <w:numPr>
          <w:ilvl w:val="0"/>
          <w:numId w:val="45"/>
        </w:numPr>
        <w:spacing w:line="276" w:lineRule="auto"/>
        <w:rPr>
          <w:i/>
          <w:highlight w:val="yellow"/>
        </w:rPr>
      </w:pPr>
      <w:r w:rsidRPr="006A6BF7">
        <w:rPr>
          <w:i/>
          <w:highlight w:val="yellow"/>
        </w:rPr>
        <w:t>Tilbudsgivers håndtering af Service Desk og incident-kontaktpunkt for anmeldelse af Fejl</w:t>
      </w:r>
      <w:r w:rsidR="008317A2">
        <w:rPr>
          <w:i/>
          <w:highlight w:val="yellow"/>
        </w:rPr>
        <w:t xml:space="preserve"> og Mangler</w:t>
      </w:r>
      <w:r w:rsidRPr="006A6BF7">
        <w:rPr>
          <w:i/>
          <w:highlight w:val="yellow"/>
        </w:rPr>
        <w:t xml:space="preserve"> i </w:t>
      </w:r>
      <w:r>
        <w:rPr>
          <w:i/>
          <w:highlight w:val="yellow"/>
        </w:rPr>
        <w:t>Løsningen</w:t>
      </w:r>
      <w:r w:rsidRPr="006A6BF7">
        <w:rPr>
          <w:i/>
          <w:highlight w:val="yellow"/>
        </w:rPr>
        <w:t>, herunder hvordan 2nd level support leveres til Kunden i overensstemmelse med bilag 5.</w:t>
      </w:r>
      <w:r w:rsidRPr="008969F7">
        <w:rPr>
          <w:i/>
          <w:highlight w:val="yellow"/>
        </w:rPr>
        <w:br/>
      </w:r>
    </w:p>
    <w:p w14:paraId="1544A6BC" w14:textId="27A47A8C" w:rsidR="006B3E22" w:rsidRPr="008969F7" w:rsidRDefault="006B3E22" w:rsidP="006B3E22">
      <w:pPr>
        <w:pStyle w:val="ListParagraph"/>
        <w:numPr>
          <w:ilvl w:val="0"/>
          <w:numId w:val="45"/>
        </w:numPr>
        <w:spacing w:line="276" w:lineRule="auto"/>
        <w:rPr>
          <w:i/>
          <w:highlight w:val="yellow"/>
        </w:rPr>
      </w:pPr>
      <w:r w:rsidRPr="00A6033B">
        <w:rPr>
          <w:i/>
          <w:highlight w:val="yellow"/>
        </w:rPr>
        <w:t xml:space="preserve">I hvilket omfang vedligeholdelsen og supporten udføres af andre end </w:t>
      </w:r>
      <w:r>
        <w:rPr>
          <w:i/>
          <w:highlight w:val="yellow"/>
        </w:rPr>
        <w:t>t</w:t>
      </w:r>
      <w:r w:rsidRPr="00A6033B">
        <w:rPr>
          <w:i/>
          <w:highlight w:val="yellow"/>
        </w:rPr>
        <w:t>ilbudsgiver, som anført i bilag 10, samt hvorledes det i givet fald sikres, at de fastlagte processer og servicemål overholdes.</w:t>
      </w:r>
      <w:r w:rsidRPr="008969F7">
        <w:rPr>
          <w:i/>
          <w:highlight w:val="yellow"/>
        </w:rPr>
        <w:br/>
      </w:r>
    </w:p>
    <w:p w14:paraId="05BD42E8" w14:textId="5446ADC6" w:rsidR="006B3E22" w:rsidRPr="008969F7" w:rsidRDefault="006B3E22" w:rsidP="006B3E22">
      <w:pPr>
        <w:pStyle w:val="ListParagraph"/>
        <w:numPr>
          <w:ilvl w:val="0"/>
          <w:numId w:val="45"/>
        </w:numPr>
        <w:spacing w:line="276" w:lineRule="auto"/>
        <w:rPr>
          <w:i/>
          <w:highlight w:val="yellow"/>
        </w:rPr>
      </w:pPr>
      <w:r w:rsidRPr="004F5FBB">
        <w:rPr>
          <w:i/>
          <w:highlight w:val="yellow"/>
        </w:rPr>
        <w:t xml:space="preserve">Hvordan Kundens fejlkategorier beskrevet i bilag 6 håndteres i </w:t>
      </w:r>
      <w:r>
        <w:rPr>
          <w:i/>
          <w:highlight w:val="yellow"/>
        </w:rPr>
        <w:t>t</w:t>
      </w:r>
      <w:r w:rsidRPr="004F5FBB">
        <w:rPr>
          <w:i/>
          <w:highlight w:val="yellow"/>
        </w:rPr>
        <w:t>ilbudsgivers supportorganisation, herunder prioritering, eskalation og opfølgning.</w:t>
      </w:r>
      <w:r w:rsidRPr="008969F7">
        <w:rPr>
          <w:i/>
          <w:highlight w:val="yellow"/>
        </w:rPr>
        <w:br/>
      </w:r>
    </w:p>
    <w:p w14:paraId="4CD7C7DB" w14:textId="18A09A05" w:rsidR="005F632F" w:rsidRPr="005F632F" w:rsidRDefault="006B3E22" w:rsidP="45ACFB12">
      <w:pPr>
        <w:pStyle w:val="ListParagraph"/>
        <w:numPr>
          <w:ilvl w:val="0"/>
          <w:numId w:val="45"/>
        </w:numPr>
        <w:spacing w:line="276" w:lineRule="auto"/>
        <w:rPr>
          <w:i/>
          <w:iCs/>
          <w:highlight w:val="yellow"/>
        </w:rPr>
      </w:pPr>
      <w:r w:rsidRPr="45ACFB12">
        <w:rPr>
          <w:i/>
          <w:iCs/>
          <w:highlight w:val="yellow"/>
        </w:rPr>
        <w:t xml:space="preserve">Hvordan Kundens krav om </w:t>
      </w:r>
      <w:r w:rsidR="4E811A91" w:rsidRPr="45ACFB12">
        <w:rPr>
          <w:i/>
          <w:iCs/>
          <w:highlight w:val="yellow"/>
        </w:rPr>
        <w:t xml:space="preserve">support </w:t>
      </w:r>
      <w:r w:rsidRPr="45ACFB12">
        <w:rPr>
          <w:i/>
          <w:iCs/>
          <w:highlight w:val="yellow"/>
        </w:rPr>
        <w:t>håndteres af tilbudsgiver med henblik på at kunne opfylde de af kunden i bilag 6 fastlagte servicemål.]</w:t>
      </w:r>
    </w:p>
    <w:p w14:paraId="407206E0" w14:textId="77777777" w:rsidR="00F34498" w:rsidRDefault="00F34498"/>
    <w:sectPr w:rsidR="00F34498" w:rsidSect="003D32A2">
      <w:footerReference w:type="even" r:id="rId21"/>
      <w:footerReference w:type="default" r:id="rId22"/>
      <w:footerReference w:type="first" r:id="rId23"/>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35EB1" w14:textId="77777777" w:rsidR="00EA054F" w:rsidRDefault="00EA054F" w:rsidP="009E4B94">
      <w:pPr>
        <w:spacing w:line="240" w:lineRule="auto"/>
      </w:pPr>
      <w:r>
        <w:separator/>
      </w:r>
    </w:p>
  </w:endnote>
  <w:endnote w:type="continuationSeparator" w:id="0">
    <w:p w14:paraId="1C39E198" w14:textId="77777777" w:rsidR="00EA054F" w:rsidRDefault="00EA054F"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3559DA98" w:rsidR="008142BF" w:rsidRDefault="008142BF" w:rsidP="008D2FBD">
    <w:pPr>
      <w:pStyle w:val="Footer"/>
    </w:pPr>
    <w:r>
      <w:rPr>
        <w:noProof/>
      </w:rPr>
      <mc:AlternateContent>
        <mc:Choice Requires="wps">
          <w:drawing>
            <wp:anchor distT="0" distB="0" distL="0" distR="0" simplePos="0" relativeHeight="251658244" behindDoc="0" locked="0" layoutInCell="1" allowOverlap="1" wp14:anchorId="5323D5E7" wp14:editId="53334F39">
              <wp:simplePos x="635" y="635"/>
              <wp:positionH relativeFrom="column">
                <wp:align>center</wp:align>
              </wp:positionH>
              <wp:positionV relativeFrom="paragraph">
                <wp:posOffset>635</wp:posOffset>
              </wp:positionV>
              <wp:extent cx="443865" cy="443865"/>
              <wp:effectExtent l="0" t="0" r="3175" b="6350"/>
              <wp:wrapSquare wrapText="bothSides"/>
              <wp:docPr id="3" name="Tekstfelt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74FA9A" w14:textId="37BE9EF7"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323D5E7" id="_x0000_t202" coordsize="21600,21600" o:spt="202" path="m,l,21600r21600,l21600,xe">
              <v:stroke joinstyle="miter"/>
              <v:path gradientshapeok="t" o:connecttype="rect"/>
            </v:shapetype>
            <v:shape id="Tekstfelt 3" o:spid="_x0000_s1029" type="#_x0000_t202" alt="Confidential"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1974FA9A" w14:textId="37BE9EF7"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v:textbox>
              <w10:wrap type="square"/>
            </v:shape>
          </w:pict>
        </mc:Fallback>
      </mc:AlternateContent>
    </w:r>
    <w:r>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4BFD8934" w:rsidR="008142BF" w:rsidRDefault="008142BF" w:rsidP="008D2FBD">
                          <w:pPr>
                            <w:pStyle w:val="Footer"/>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Pr>
                              <w:noProof/>
                            </w:rPr>
                            <w:t>10</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69C"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43A059C0" w14:textId="4BFD8934" w:rsidR="008142BF" w:rsidRDefault="008142BF" w:rsidP="008D2FBD">
                    <w:pPr>
                      <w:pStyle w:val="Footer"/>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Pr>
                        <w:noProof/>
                      </w:rPr>
                      <w:t>10</w:t>
                    </w:r>
                    <w: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142BF" w:rsidRPr="005B0D3A" w14:paraId="63DF344C" w14:textId="77777777" w:rsidTr="008D2FBD">
                            <w:trPr>
                              <w:trHeight w:val="482"/>
                              <w:jc w:val="right"/>
                            </w:trPr>
                            <w:tc>
                              <w:tcPr>
                                <w:tcW w:w="6804" w:type="dxa"/>
                                <w:vAlign w:val="bottom"/>
                              </w:tcPr>
                              <w:p w14:paraId="066ECDF0" w14:textId="1D695C31" w:rsidR="008142BF" w:rsidRPr="00E527F2" w:rsidRDefault="008142BF" w:rsidP="008D2FBD">
                                <w:pPr>
                                  <w:pStyle w:val="Template-FilePath"/>
                                  <w:jc w:val="right"/>
                                </w:pPr>
                                <w:r>
                                  <w:fldChar w:fldCharType="begin"/>
                                </w:r>
                                <w:r w:rsidRPr="00BC509A">
                                  <w:rPr>
                                    <w:lang w:val="en-US"/>
                                  </w:rPr>
                                  <w:instrText xml:space="preserve"> FILENAME  \p </w:instrText>
                                </w:r>
                                <w:r>
                                  <w:fldChar w:fldCharType="separate"/>
                                </w:r>
                                <w:r w:rsidRPr="00BC509A">
                                  <w:rPr>
                                    <w:lang w:val="en-US"/>
                                  </w:rPr>
                                  <w:t xml:space="preserve">https://ramboll.sharepoint.com/sites/Familieretshusetudbudafmdebookingsystem/Shared Documents/General/03. </w:t>
                                </w:r>
                                <w:r w:rsidRPr="0028288B">
                                  <w:t>Udbudsmateriale i proces med kunden/09_Bilag 05_Vedligeholdelse og support.docx</w:t>
                                </w:r>
                                <w:r>
                                  <w:fldChar w:fldCharType="end"/>
                                </w:r>
                              </w:p>
                            </w:tc>
                          </w:tr>
                        </w:tbl>
                        <w:p w14:paraId="04E625B9" w14:textId="77777777" w:rsidR="008142BF" w:rsidRPr="00E527F2" w:rsidRDefault="008142BF" w:rsidP="008D2FBD">
                          <w:pPr>
                            <w:pStyle w:val="Footer"/>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142BF" w:rsidRPr="005B0D3A" w14:paraId="63DF344C" w14:textId="77777777" w:rsidTr="008D2FBD">
                      <w:trPr>
                        <w:trHeight w:val="482"/>
                        <w:jc w:val="right"/>
                      </w:trPr>
                      <w:tc>
                        <w:tcPr>
                          <w:tcW w:w="6804" w:type="dxa"/>
                          <w:vAlign w:val="bottom"/>
                        </w:tcPr>
                        <w:p w14:paraId="066ECDF0" w14:textId="1D695C31" w:rsidR="008142BF" w:rsidRPr="00E527F2" w:rsidRDefault="008142BF" w:rsidP="008D2FBD">
                          <w:pPr>
                            <w:pStyle w:val="Template-FilePath"/>
                            <w:jc w:val="right"/>
                          </w:pPr>
                          <w:r>
                            <w:fldChar w:fldCharType="begin"/>
                          </w:r>
                          <w:r w:rsidRPr="00BC509A">
                            <w:rPr>
                              <w:lang w:val="en-US"/>
                            </w:rPr>
                            <w:instrText xml:space="preserve"> FILENAME  \p </w:instrText>
                          </w:r>
                          <w:r>
                            <w:fldChar w:fldCharType="separate"/>
                          </w:r>
                          <w:r w:rsidRPr="00BC509A">
                            <w:rPr>
                              <w:lang w:val="en-US"/>
                            </w:rPr>
                            <w:t xml:space="preserve">https://ramboll.sharepoint.com/sites/Familieretshusetudbudafmdebookingsystem/Shared Documents/General/03. </w:t>
                          </w:r>
                          <w:r w:rsidRPr="0028288B">
                            <w:t>Udbudsmateriale i proces med kunden/09_Bilag 05_Vedligeholdelse og support.docx</w:t>
                          </w:r>
                          <w:r>
                            <w:fldChar w:fldCharType="end"/>
                          </w:r>
                        </w:p>
                      </w:tc>
                    </w:tr>
                  </w:tbl>
                  <w:p w14:paraId="04E625B9" w14:textId="77777777" w:rsidR="008142BF" w:rsidRPr="00E527F2" w:rsidRDefault="008142BF" w:rsidP="008D2FBD">
                    <w:pPr>
                      <w:pStyle w:val="Footer"/>
                      <w:spacing w:line="14" w:lineRule="exact"/>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142BF" w14:paraId="19E86F2E" w14:textId="77777777" w:rsidTr="008D2FBD">
      <w:trPr>
        <w:trHeight w:hRule="exact" w:val="284"/>
        <w:jc w:val="right"/>
      </w:trPr>
      <w:tc>
        <w:tcPr>
          <w:tcW w:w="6824" w:type="dxa"/>
          <w:vAlign w:val="bottom"/>
        </w:tcPr>
        <w:p w14:paraId="44C6CE62" w14:textId="77777777" w:rsidR="008142BF" w:rsidRDefault="008142BF" w:rsidP="008D2FBD">
          <w:pPr>
            <w:pStyle w:val="Template-DocId"/>
            <w:jc w:val="right"/>
          </w:pPr>
          <w:r>
            <w:t>Doc id</w:t>
          </w:r>
        </w:p>
      </w:tc>
    </w:tr>
  </w:tbl>
  <w:p w14:paraId="04FDE891" w14:textId="77777777" w:rsidR="008142BF" w:rsidRDefault="008142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045D5824" w:rsidR="008142BF" w:rsidRPr="00320824" w:rsidRDefault="008142BF">
    <w:pPr>
      <w:pStyle w:val="Footer"/>
    </w:pPr>
    <w:bookmarkStart w:id="28" w:name="ReportLogo"/>
    <w:r>
      <w:rPr>
        <w:noProof/>
      </w:rPr>
      <w:drawing>
        <wp:anchor distT="0" distB="0" distL="0" distR="0" simplePos="0" relativeHeight="251658242" behindDoc="0" locked="0" layoutInCell="1" allowOverlap="1" wp14:anchorId="6C40D912" wp14:editId="0C0B1AD3">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C751" w14:textId="5044843F" w:rsidR="008142BF" w:rsidRDefault="008142BF">
    <w:pPr>
      <w:pStyle w:val="Footer"/>
    </w:pPr>
    <w:r>
      <w:rPr>
        <w:noProof/>
      </w:rPr>
      <mc:AlternateContent>
        <mc:Choice Requires="wps">
          <w:drawing>
            <wp:anchor distT="0" distB="0" distL="0" distR="0" simplePos="0" relativeHeight="251658243" behindDoc="0" locked="0" layoutInCell="1" allowOverlap="1" wp14:anchorId="6F9256ED" wp14:editId="410174A5">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9A3D699" w14:textId="7D6C809F"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F9256ED" id="_x0000_t202" coordsize="21600,21600" o:spt="202" path="m,l,21600r21600,l21600,xe">
              <v:stroke joinstyle="miter"/>
              <v:path gradientshapeok="t" o:connecttype="rect"/>
            </v:shapetype>
            <v:shape id="Tekstfelt 2" o:spid="_x0000_s1032" type="#_x0000_t202" alt="Confidential"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59A3D699" w14:textId="7D6C809F"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4373" w14:textId="2858ACC7" w:rsidR="008142BF" w:rsidRDefault="008142BF">
    <w:pPr>
      <w:pStyle w:val="Footer"/>
    </w:pPr>
    <w:r>
      <w:rPr>
        <w:noProof/>
      </w:rPr>
      <mc:AlternateContent>
        <mc:Choice Requires="wps">
          <w:drawing>
            <wp:anchor distT="0" distB="0" distL="0" distR="0" simplePos="0" relativeHeight="251658246" behindDoc="0" locked="0" layoutInCell="1" allowOverlap="1" wp14:anchorId="6CE9048A" wp14:editId="6D07351F">
              <wp:simplePos x="635" y="635"/>
              <wp:positionH relativeFrom="column">
                <wp:align>center</wp:align>
              </wp:positionH>
              <wp:positionV relativeFrom="paragraph">
                <wp:posOffset>635</wp:posOffset>
              </wp:positionV>
              <wp:extent cx="443865" cy="443865"/>
              <wp:effectExtent l="0" t="0" r="3175" b="6350"/>
              <wp:wrapSquare wrapText="bothSides"/>
              <wp:docPr id="9" name="Tekstfelt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85A3D3" w14:textId="40EA8E39"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CE9048A" id="_x0000_t202" coordsize="21600,21600" o:spt="202" path="m,l,21600r21600,l21600,xe">
              <v:stroke joinstyle="miter"/>
              <v:path gradientshapeok="t" o:connecttype="rect"/>
            </v:shapetype>
            <v:shape id="Tekstfelt 9" o:spid="_x0000_s1033" type="#_x0000_t202" alt="Confidential"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2B85A3D3" w14:textId="40EA8E39"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C616" w14:textId="540CF81B" w:rsidR="008142BF" w:rsidRDefault="008142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0007" w14:textId="59142E80" w:rsidR="008142BF" w:rsidRDefault="008142BF">
    <w:pPr>
      <w:pStyle w:val="Footer"/>
    </w:pPr>
    <w:r>
      <w:rPr>
        <w:noProof/>
      </w:rPr>
      <mc:AlternateContent>
        <mc:Choice Requires="wps">
          <w:drawing>
            <wp:anchor distT="0" distB="0" distL="0" distR="0" simplePos="0" relativeHeight="251658245" behindDoc="0" locked="0" layoutInCell="1" allowOverlap="1" wp14:anchorId="7648B9EA" wp14:editId="315553F5">
              <wp:simplePos x="635" y="635"/>
              <wp:positionH relativeFrom="column">
                <wp:align>center</wp:align>
              </wp:positionH>
              <wp:positionV relativeFrom="paragraph">
                <wp:posOffset>635</wp:posOffset>
              </wp:positionV>
              <wp:extent cx="443865" cy="443865"/>
              <wp:effectExtent l="0" t="0" r="3175" b="6350"/>
              <wp:wrapSquare wrapText="bothSides"/>
              <wp:docPr id="6" name="Tekstfelt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6E4F35" w14:textId="7BE17BD7"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648B9EA" id="_x0000_t202" coordsize="21600,21600" o:spt="202" path="m,l,21600r21600,l21600,xe">
              <v:stroke joinstyle="miter"/>
              <v:path gradientshapeok="t" o:connecttype="rect"/>
            </v:shapetype>
            <v:shape id="Tekstfelt 6" o:spid="_x0000_s1034" type="#_x0000_t202" alt="Confidential"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2D6E4F35" w14:textId="7BE17BD7"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E769" w14:textId="0EC583FB" w:rsidR="008142BF" w:rsidRDefault="008142BF">
    <w:pPr>
      <w:pStyle w:val="Footer"/>
    </w:pPr>
    <w:r>
      <w:rPr>
        <w:noProof/>
      </w:rPr>
      <mc:AlternateContent>
        <mc:Choice Requires="wps">
          <w:drawing>
            <wp:anchor distT="0" distB="0" distL="0" distR="0" simplePos="0" relativeHeight="251658248" behindDoc="0" locked="0" layoutInCell="1" allowOverlap="1" wp14:anchorId="4A64F752" wp14:editId="5958273D">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BA4448" w14:textId="00DA42CB"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A64F752" id="_x0000_t202" coordsize="21600,21600" o:spt="202" path="m,l,21600r21600,l21600,xe">
              <v:stroke joinstyle="miter"/>
              <v:path gradientshapeok="t" o:connecttype="rect"/>
            </v:shapetype>
            <v:shape id="Tekstfelt 14" o:spid="_x0000_s1035" type="#_x0000_t202" alt="Confidential" style="position:absolute;margin-left:0;margin-top:.05pt;width:34.95pt;height:34.95pt;z-index:25165824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filled="f" stroked="f">
              <v:textbox style="mso-fit-shape-to-text:t" inset="0,0,0,0">
                <w:txbxContent>
                  <w:p w14:paraId="2CBA4448" w14:textId="00DA42CB"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v:textbox>
              <w10:wrap type="squar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B51D9" w14:textId="280C422D" w:rsidR="008142BF" w:rsidRDefault="008142BF" w:rsidP="0084211B">
    <w:pPr>
      <w:pStyle w:val="Footer"/>
      <w:tabs>
        <w:tab w:val="clear" w:pos="4819"/>
        <w:tab w:val="center" w:pos="4536"/>
      </w:tabs>
    </w:pPr>
    <w:r w:rsidRPr="0027519F">
      <w:t>Bilag 5</w:t>
    </w:r>
    <w:r w:rsidRPr="00F97A77">
      <w:t xml:space="preserve"> </w:t>
    </w:r>
    <w:r w:rsidRPr="00F97A77">
      <w:tab/>
    </w:r>
    <w:r>
      <w:t>Vedligeholdelse og support</w:t>
    </w:r>
    <w:r w:rsidRPr="00F97A77">
      <w:t xml:space="preserve"> </w:t>
    </w:r>
    <w:r w:rsidRPr="00F97A77">
      <w:tab/>
      <w:t xml:space="preserve">Side </w:t>
    </w:r>
    <w:r w:rsidRPr="00F97A77">
      <w:fldChar w:fldCharType="begin"/>
    </w:r>
    <w:r w:rsidRPr="00F97A77">
      <w:instrText>PAGE   \* MERGEFORMAT</w:instrText>
    </w:r>
    <w:r w:rsidRPr="00F97A77">
      <w:fldChar w:fldCharType="separate"/>
    </w:r>
    <w:r w:rsidRPr="00F97A77">
      <w:t>1</w:t>
    </w:r>
    <w:r w:rsidRPr="00F97A77">
      <w:fldChar w:fldCharType="end"/>
    </w:r>
  </w:p>
  <w:p w14:paraId="755FCAFE" w14:textId="77777777" w:rsidR="008142BF" w:rsidRDefault="008142B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1124" w14:textId="7F4420F1" w:rsidR="008142BF" w:rsidRDefault="008142BF">
    <w:pPr>
      <w:pStyle w:val="Footer"/>
    </w:pPr>
    <w:r>
      <w:rPr>
        <w:noProof/>
      </w:rPr>
      <mc:AlternateContent>
        <mc:Choice Requires="wps">
          <w:drawing>
            <wp:anchor distT="0" distB="0" distL="0" distR="0" simplePos="0" relativeHeight="251658247" behindDoc="0" locked="0" layoutInCell="1" allowOverlap="1" wp14:anchorId="73B0C77E" wp14:editId="5A233711">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FCBC7E" w14:textId="2FD7F854"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3B0C77E" id="_x0000_t202" coordsize="21600,21600" o:spt="202" path="m,l,21600r21600,l21600,xe">
              <v:stroke joinstyle="miter"/>
              <v:path gradientshapeok="t" o:connecttype="rect"/>
            </v:shapetype>
            <v:shape id="Tekstfelt 13" o:spid="_x0000_s1036" type="#_x0000_t202" alt="Confidential" style="position:absolute;margin-left:0;margin-top:.05pt;width:34.95pt;height:34.95pt;z-index:251658247;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filled="f" stroked="f">
              <v:textbox style="mso-fit-shape-to-text:t" inset="0,0,0,0">
                <w:txbxContent>
                  <w:p w14:paraId="39FCBC7E" w14:textId="2FD7F854" w:rsidR="008142BF" w:rsidRPr="005B0D3A" w:rsidRDefault="008142BF">
                    <w:pPr>
                      <w:rPr>
                        <w:rFonts w:eastAsia="Verdana" w:cs="Verdana"/>
                        <w:noProof/>
                        <w:color w:val="000000"/>
                        <w:sz w:val="14"/>
                        <w:szCs w:val="14"/>
                      </w:rPr>
                    </w:pPr>
                    <w:r w:rsidRPr="005B0D3A">
                      <w:rPr>
                        <w:rFonts w:eastAsia="Verdana" w:cs="Verdana"/>
                        <w:noProof/>
                        <w:color w:val="000000"/>
                        <w:sz w:val="14"/>
                        <w:szCs w:val="14"/>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91139" w14:textId="77777777" w:rsidR="00EA054F" w:rsidRDefault="00EA054F" w:rsidP="009E4B94">
      <w:pPr>
        <w:spacing w:line="240" w:lineRule="auto"/>
      </w:pPr>
    </w:p>
  </w:footnote>
  <w:footnote w:type="continuationSeparator" w:id="0">
    <w:p w14:paraId="411A0DB5" w14:textId="77777777" w:rsidR="00EA054F" w:rsidRDefault="00EA054F" w:rsidP="009E4B94">
      <w:pPr>
        <w:spacing w:line="240" w:lineRule="auto"/>
      </w:pPr>
    </w:p>
  </w:footnote>
  <w:footnote w:type="continuationNotice" w:id="1">
    <w:p w14:paraId="723C5371" w14:textId="77777777" w:rsidR="00EA054F" w:rsidRDefault="00EA054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6C6398C0" w:rsidR="008142BF" w:rsidRDefault="008142BF"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t>Bilag 5</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2960" w14:textId="77777777" w:rsidR="00DD0D43" w:rsidRDefault="00DD0D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D589" w14:textId="77777777" w:rsidR="00DD0D43" w:rsidRDefault="00DD0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8937BE"/>
    <w:multiLevelType w:val="hybridMultilevel"/>
    <w:tmpl w:val="73D88BD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1" w15:restartNumberingAfterBreak="0">
    <w:nsid w:val="04380536"/>
    <w:multiLevelType w:val="hybridMultilevel"/>
    <w:tmpl w:val="89C27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D63082"/>
    <w:multiLevelType w:val="hybridMultilevel"/>
    <w:tmpl w:val="7346DA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09EA7C3F"/>
    <w:multiLevelType w:val="hybridMultilevel"/>
    <w:tmpl w:val="84E6CD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0C0E23E0"/>
    <w:multiLevelType w:val="multilevel"/>
    <w:tmpl w:val="0A8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E7A70"/>
    <w:multiLevelType w:val="hybridMultilevel"/>
    <w:tmpl w:val="DF402A3E"/>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17B51F3"/>
    <w:multiLevelType w:val="hybridMultilevel"/>
    <w:tmpl w:val="42C852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11E64B19"/>
    <w:multiLevelType w:val="multilevel"/>
    <w:tmpl w:val="7BEE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963BB"/>
    <w:multiLevelType w:val="hybridMultilevel"/>
    <w:tmpl w:val="7D8272D4"/>
    <w:lvl w:ilvl="0" w:tplc="B15458CA">
      <w:start w:val="1"/>
      <w:numFmt w:val="decimal"/>
      <w:lvlText w:val="%1."/>
      <w:lvlJc w:val="left"/>
      <w:pPr>
        <w:ind w:left="720" w:hanging="360"/>
      </w:pPr>
    </w:lvl>
    <w:lvl w:ilvl="1" w:tplc="ABAC5158">
      <w:numFmt w:val="decimal"/>
      <w:lvlText w:val=""/>
      <w:lvlJc w:val="left"/>
    </w:lvl>
    <w:lvl w:ilvl="2" w:tplc="F34C6BE0">
      <w:numFmt w:val="decimal"/>
      <w:lvlText w:val=""/>
      <w:lvlJc w:val="left"/>
    </w:lvl>
    <w:lvl w:ilvl="3" w:tplc="E9B8C9AE">
      <w:numFmt w:val="decimal"/>
      <w:lvlText w:val=""/>
      <w:lvlJc w:val="left"/>
    </w:lvl>
    <w:lvl w:ilvl="4" w:tplc="CD76D050">
      <w:numFmt w:val="decimal"/>
      <w:lvlText w:val=""/>
      <w:lvlJc w:val="left"/>
    </w:lvl>
    <w:lvl w:ilvl="5" w:tplc="0D56F12A">
      <w:numFmt w:val="decimal"/>
      <w:lvlText w:val=""/>
      <w:lvlJc w:val="left"/>
    </w:lvl>
    <w:lvl w:ilvl="6" w:tplc="86CCADFA">
      <w:numFmt w:val="decimal"/>
      <w:lvlText w:val=""/>
      <w:lvlJc w:val="left"/>
    </w:lvl>
    <w:lvl w:ilvl="7" w:tplc="F274F698">
      <w:numFmt w:val="decimal"/>
      <w:lvlText w:val=""/>
      <w:lvlJc w:val="left"/>
    </w:lvl>
    <w:lvl w:ilvl="8" w:tplc="D5906DC4">
      <w:numFmt w:val="decimal"/>
      <w:lvlText w:val=""/>
      <w:lvlJc w:val="left"/>
    </w:lvl>
  </w:abstractNum>
  <w:abstractNum w:abstractNumId="19" w15:restartNumberingAfterBreak="0">
    <w:nsid w:val="13F41C92"/>
    <w:multiLevelType w:val="multilevel"/>
    <w:tmpl w:val="6964B66C"/>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right"/>
      <w:pPr>
        <w:ind w:left="0" w:hanging="284"/>
      </w:pPr>
      <w:rPr>
        <w:rFonts w:hint="default"/>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20" w15:restartNumberingAfterBreak="0">
    <w:nsid w:val="14541EC7"/>
    <w:multiLevelType w:val="hybridMultilevel"/>
    <w:tmpl w:val="F46C7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F0790F"/>
    <w:multiLevelType w:val="hybridMultilevel"/>
    <w:tmpl w:val="1B3AEC5C"/>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19905412"/>
    <w:multiLevelType w:val="hybridMultilevel"/>
    <w:tmpl w:val="1F4AAA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28B4344B"/>
    <w:multiLevelType w:val="hybridMultilevel"/>
    <w:tmpl w:val="D5549EB6"/>
    <w:lvl w:ilvl="0" w:tplc="04060005">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4" w15:restartNumberingAfterBreak="0">
    <w:nsid w:val="29B7153F"/>
    <w:multiLevelType w:val="hybridMultilevel"/>
    <w:tmpl w:val="AC84B9B2"/>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A87432D"/>
    <w:multiLevelType w:val="hybridMultilevel"/>
    <w:tmpl w:val="89C27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E2270D"/>
    <w:multiLevelType w:val="hybridMultilevel"/>
    <w:tmpl w:val="C7020D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37156C27"/>
    <w:multiLevelType w:val="hybridMultilevel"/>
    <w:tmpl w:val="AC78E5D0"/>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8" w15:restartNumberingAfterBreak="0">
    <w:nsid w:val="37AC108D"/>
    <w:multiLevelType w:val="hybridMultilevel"/>
    <w:tmpl w:val="4FEECE1E"/>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B2E15CF"/>
    <w:multiLevelType w:val="hybridMultilevel"/>
    <w:tmpl w:val="AE9C288E"/>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E156D0A"/>
    <w:multiLevelType w:val="hybridMultilevel"/>
    <w:tmpl w:val="E302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B20983"/>
    <w:multiLevelType w:val="hybridMultilevel"/>
    <w:tmpl w:val="2F482638"/>
    <w:lvl w:ilvl="0" w:tplc="8F3C7394">
      <w:start w:val="1"/>
      <w:numFmt w:val="bullet"/>
      <w:lvlText w:val="•"/>
      <w:lvlJc w:val="left"/>
      <w:pPr>
        <w:ind w:left="720" w:hanging="360"/>
      </w:pPr>
    </w:lvl>
    <w:lvl w:ilvl="1" w:tplc="86A023A0">
      <w:numFmt w:val="decimal"/>
      <w:lvlText w:val=""/>
      <w:lvlJc w:val="left"/>
    </w:lvl>
    <w:lvl w:ilvl="2" w:tplc="2954F38A">
      <w:numFmt w:val="decimal"/>
      <w:lvlText w:val=""/>
      <w:lvlJc w:val="left"/>
    </w:lvl>
    <w:lvl w:ilvl="3" w:tplc="B9CE935C">
      <w:numFmt w:val="decimal"/>
      <w:lvlText w:val=""/>
      <w:lvlJc w:val="left"/>
    </w:lvl>
    <w:lvl w:ilvl="4" w:tplc="D1C87F2E">
      <w:numFmt w:val="decimal"/>
      <w:lvlText w:val=""/>
      <w:lvlJc w:val="left"/>
    </w:lvl>
    <w:lvl w:ilvl="5" w:tplc="7C123D34">
      <w:numFmt w:val="decimal"/>
      <w:lvlText w:val=""/>
      <w:lvlJc w:val="left"/>
    </w:lvl>
    <w:lvl w:ilvl="6" w:tplc="6EF297B0">
      <w:numFmt w:val="decimal"/>
      <w:lvlText w:val=""/>
      <w:lvlJc w:val="left"/>
    </w:lvl>
    <w:lvl w:ilvl="7" w:tplc="CDEA19D0">
      <w:numFmt w:val="decimal"/>
      <w:lvlText w:val=""/>
      <w:lvlJc w:val="left"/>
    </w:lvl>
    <w:lvl w:ilvl="8" w:tplc="B6EAC802">
      <w:numFmt w:val="decimal"/>
      <w:lvlText w:val=""/>
      <w:lvlJc w:val="left"/>
    </w:lvl>
  </w:abstractNum>
  <w:abstractNum w:abstractNumId="32" w15:restartNumberingAfterBreak="0">
    <w:nsid w:val="45A05B80"/>
    <w:multiLevelType w:val="hybridMultilevel"/>
    <w:tmpl w:val="F5AEC79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46A034E3"/>
    <w:multiLevelType w:val="hybridMultilevel"/>
    <w:tmpl w:val="3AFC360C"/>
    <w:lvl w:ilvl="0" w:tplc="04060005">
      <w:start w:val="1"/>
      <w:numFmt w:val="bullet"/>
      <w:lvlText w:val=""/>
      <w:lvlJc w:val="left"/>
      <w:pPr>
        <w:ind w:left="153" w:hanging="360"/>
      </w:pPr>
      <w:rPr>
        <w:rFonts w:ascii="Wingdings" w:hAnsi="Wingdings" w:hint="default"/>
      </w:rPr>
    </w:lvl>
    <w:lvl w:ilvl="1" w:tplc="04060003" w:tentative="1">
      <w:start w:val="1"/>
      <w:numFmt w:val="bullet"/>
      <w:lvlText w:val="o"/>
      <w:lvlJc w:val="left"/>
      <w:pPr>
        <w:ind w:left="873" w:hanging="360"/>
      </w:pPr>
      <w:rPr>
        <w:rFonts w:ascii="Courier New" w:hAnsi="Courier New" w:cs="Courier New" w:hint="default"/>
      </w:rPr>
    </w:lvl>
    <w:lvl w:ilvl="2" w:tplc="04060005" w:tentative="1">
      <w:start w:val="1"/>
      <w:numFmt w:val="bullet"/>
      <w:lvlText w:val=""/>
      <w:lvlJc w:val="left"/>
      <w:pPr>
        <w:ind w:left="1593" w:hanging="360"/>
      </w:pPr>
      <w:rPr>
        <w:rFonts w:ascii="Wingdings" w:hAnsi="Wingdings" w:hint="default"/>
      </w:rPr>
    </w:lvl>
    <w:lvl w:ilvl="3" w:tplc="04060001" w:tentative="1">
      <w:start w:val="1"/>
      <w:numFmt w:val="bullet"/>
      <w:lvlText w:val=""/>
      <w:lvlJc w:val="left"/>
      <w:pPr>
        <w:ind w:left="2313" w:hanging="360"/>
      </w:pPr>
      <w:rPr>
        <w:rFonts w:ascii="Symbol" w:hAnsi="Symbol" w:hint="default"/>
      </w:rPr>
    </w:lvl>
    <w:lvl w:ilvl="4" w:tplc="04060003" w:tentative="1">
      <w:start w:val="1"/>
      <w:numFmt w:val="bullet"/>
      <w:lvlText w:val="o"/>
      <w:lvlJc w:val="left"/>
      <w:pPr>
        <w:ind w:left="3033" w:hanging="360"/>
      </w:pPr>
      <w:rPr>
        <w:rFonts w:ascii="Courier New" w:hAnsi="Courier New" w:cs="Courier New" w:hint="default"/>
      </w:rPr>
    </w:lvl>
    <w:lvl w:ilvl="5" w:tplc="04060005" w:tentative="1">
      <w:start w:val="1"/>
      <w:numFmt w:val="bullet"/>
      <w:lvlText w:val=""/>
      <w:lvlJc w:val="left"/>
      <w:pPr>
        <w:ind w:left="3753" w:hanging="360"/>
      </w:pPr>
      <w:rPr>
        <w:rFonts w:ascii="Wingdings" w:hAnsi="Wingdings" w:hint="default"/>
      </w:rPr>
    </w:lvl>
    <w:lvl w:ilvl="6" w:tplc="04060001" w:tentative="1">
      <w:start w:val="1"/>
      <w:numFmt w:val="bullet"/>
      <w:lvlText w:val=""/>
      <w:lvlJc w:val="left"/>
      <w:pPr>
        <w:ind w:left="4473" w:hanging="360"/>
      </w:pPr>
      <w:rPr>
        <w:rFonts w:ascii="Symbol" w:hAnsi="Symbol" w:hint="default"/>
      </w:rPr>
    </w:lvl>
    <w:lvl w:ilvl="7" w:tplc="04060003" w:tentative="1">
      <w:start w:val="1"/>
      <w:numFmt w:val="bullet"/>
      <w:lvlText w:val="o"/>
      <w:lvlJc w:val="left"/>
      <w:pPr>
        <w:ind w:left="5193" w:hanging="360"/>
      </w:pPr>
      <w:rPr>
        <w:rFonts w:ascii="Courier New" w:hAnsi="Courier New" w:cs="Courier New" w:hint="default"/>
      </w:rPr>
    </w:lvl>
    <w:lvl w:ilvl="8" w:tplc="04060005" w:tentative="1">
      <w:start w:val="1"/>
      <w:numFmt w:val="bullet"/>
      <w:lvlText w:val=""/>
      <w:lvlJc w:val="left"/>
      <w:pPr>
        <w:ind w:left="5913" w:hanging="360"/>
      </w:pPr>
      <w:rPr>
        <w:rFonts w:ascii="Wingdings" w:hAnsi="Wingdings" w:hint="default"/>
      </w:rPr>
    </w:lvl>
  </w:abstractNum>
  <w:abstractNum w:abstractNumId="34" w15:restartNumberingAfterBreak="0">
    <w:nsid w:val="4810502E"/>
    <w:multiLevelType w:val="hybridMultilevel"/>
    <w:tmpl w:val="930A5F94"/>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B9E240C"/>
    <w:multiLevelType w:val="hybridMultilevel"/>
    <w:tmpl w:val="24984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35294B"/>
    <w:multiLevelType w:val="hybridMultilevel"/>
    <w:tmpl w:val="89C272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F9255E8"/>
    <w:multiLevelType w:val="hybridMultilevel"/>
    <w:tmpl w:val="CA942358"/>
    <w:lvl w:ilvl="0" w:tplc="445AC158">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39" w15:restartNumberingAfterBreak="0">
    <w:nsid w:val="53C7533B"/>
    <w:multiLevelType w:val="hybridMultilevel"/>
    <w:tmpl w:val="95E6222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549C33F2"/>
    <w:multiLevelType w:val="hybridMultilevel"/>
    <w:tmpl w:val="06205D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55072E25"/>
    <w:multiLevelType w:val="hybridMultilevel"/>
    <w:tmpl w:val="E6DE5C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2" w15:restartNumberingAfterBreak="0">
    <w:nsid w:val="5AB81BDB"/>
    <w:multiLevelType w:val="hybridMultilevel"/>
    <w:tmpl w:val="A8D43A40"/>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DA36EAB"/>
    <w:multiLevelType w:val="hybridMultilevel"/>
    <w:tmpl w:val="C016B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C41C0A"/>
    <w:multiLevelType w:val="hybridMultilevel"/>
    <w:tmpl w:val="A6741E32"/>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46" w15:restartNumberingAfterBreak="0">
    <w:nsid w:val="69CA4A22"/>
    <w:multiLevelType w:val="hybridMultilevel"/>
    <w:tmpl w:val="71C0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FC42F7"/>
    <w:multiLevelType w:val="hybridMultilevel"/>
    <w:tmpl w:val="B85AF4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D4F3351"/>
    <w:multiLevelType w:val="hybridMultilevel"/>
    <w:tmpl w:val="B85AF4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6EE348A0"/>
    <w:multiLevelType w:val="hybridMultilevel"/>
    <w:tmpl w:val="E1A8A5B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74687EAA"/>
    <w:multiLevelType w:val="hybridMultilevel"/>
    <w:tmpl w:val="196CB86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1" w15:restartNumberingAfterBreak="0">
    <w:nsid w:val="77A66936"/>
    <w:multiLevelType w:val="hybridMultilevel"/>
    <w:tmpl w:val="EF42355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2" w15:restartNumberingAfterBreak="0">
    <w:nsid w:val="7E054F4B"/>
    <w:multiLevelType w:val="hybridMultilevel"/>
    <w:tmpl w:val="6F767DC0"/>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54"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67267025">
    <w:abstractNumId w:val="54"/>
  </w:num>
  <w:num w:numId="2" w16cid:durableId="1180046281">
    <w:abstractNumId w:val="7"/>
  </w:num>
  <w:num w:numId="3" w16cid:durableId="1990353855">
    <w:abstractNumId w:val="6"/>
  </w:num>
  <w:num w:numId="4" w16cid:durableId="612832642">
    <w:abstractNumId w:val="5"/>
  </w:num>
  <w:num w:numId="5" w16cid:durableId="1759671075">
    <w:abstractNumId w:val="4"/>
  </w:num>
  <w:num w:numId="6" w16cid:durableId="1428767424">
    <w:abstractNumId w:val="53"/>
  </w:num>
  <w:num w:numId="7" w16cid:durableId="517045187">
    <w:abstractNumId w:val="3"/>
  </w:num>
  <w:num w:numId="8" w16cid:durableId="1668089205">
    <w:abstractNumId w:val="2"/>
  </w:num>
  <w:num w:numId="9" w16cid:durableId="1271280504">
    <w:abstractNumId w:val="1"/>
  </w:num>
  <w:num w:numId="10" w16cid:durableId="1267691711">
    <w:abstractNumId w:val="0"/>
  </w:num>
  <w:num w:numId="11" w16cid:durableId="569730337">
    <w:abstractNumId w:val="8"/>
  </w:num>
  <w:num w:numId="12" w16cid:durableId="474378509">
    <w:abstractNumId w:val="53"/>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316186067">
    <w:abstractNumId w:val="19"/>
  </w:num>
  <w:num w:numId="14" w16cid:durableId="432554582">
    <w:abstractNumId w:val="45"/>
  </w:num>
  <w:num w:numId="15" w16cid:durableId="1027290229">
    <w:abstractNumId w:val="10"/>
  </w:num>
  <w:num w:numId="16" w16cid:durableId="217254148">
    <w:abstractNumId w:val="27"/>
  </w:num>
  <w:num w:numId="17" w16cid:durableId="572467324">
    <w:abstractNumId w:val="40"/>
  </w:num>
  <w:num w:numId="18" w16cid:durableId="635573253">
    <w:abstractNumId w:val="38"/>
  </w:num>
  <w:num w:numId="19" w16cid:durableId="720521332">
    <w:abstractNumId w:val="28"/>
  </w:num>
  <w:num w:numId="20" w16cid:durableId="532615700">
    <w:abstractNumId w:val="51"/>
  </w:num>
  <w:num w:numId="21" w16cid:durableId="1439448664">
    <w:abstractNumId w:val="26"/>
  </w:num>
  <w:num w:numId="22" w16cid:durableId="258487954">
    <w:abstractNumId w:val="12"/>
  </w:num>
  <w:num w:numId="23" w16cid:durableId="572936020">
    <w:abstractNumId w:val="50"/>
  </w:num>
  <w:num w:numId="24" w16cid:durableId="2023779123">
    <w:abstractNumId w:val="9"/>
  </w:num>
  <w:num w:numId="25" w16cid:durableId="254825893">
    <w:abstractNumId w:val="33"/>
  </w:num>
  <w:num w:numId="26" w16cid:durableId="902183046">
    <w:abstractNumId w:val="16"/>
  </w:num>
  <w:num w:numId="27" w16cid:durableId="2033873643">
    <w:abstractNumId w:val="21"/>
  </w:num>
  <w:num w:numId="28" w16cid:durableId="1171678090">
    <w:abstractNumId w:val="13"/>
  </w:num>
  <w:num w:numId="29" w16cid:durableId="1631782006">
    <w:abstractNumId w:val="22"/>
  </w:num>
  <w:num w:numId="30" w16cid:durableId="1971666358">
    <w:abstractNumId w:val="44"/>
  </w:num>
  <w:num w:numId="31" w16cid:durableId="794906276">
    <w:abstractNumId w:val="34"/>
  </w:num>
  <w:num w:numId="32" w16cid:durableId="1045063222">
    <w:abstractNumId w:val="15"/>
  </w:num>
  <w:num w:numId="33" w16cid:durableId="897479499">
    <w:abstractNumId w:val="29"/>
  </w:num>
  <w:num w:numId="34" w16cid:durableId="1364283867">
    <w:abstractNumId w:val="35"/>
  </w:num>
  <w:num w:numId="35" w16cid:durableId="1557005988">
    <w:abstractNumId w:val="52"/>
  </w:num>
  <w:num w:numId="36" w16cid:durableId="782500128">
    <w:abstractNumId w:val="25"/>
  </w:num>
  <w:num w:numId="37" w16cid:durableId="1927179366">
    <w:abstractNumId w:val="11"/>
  </w:num>
  <w:num w:numId="38" w16cid:durableId="80680750">
    <w:abstractNumId w:val="41"/>
  </w:num>
  <w:num w:numId="39" w16cid:durableId="652484920">
    <w:abstractNumId w:val="30"/>
  </w:num>
  <w:num w:numId="40" w16cid:durableId="532573506">
    <w:abstractNumId w:val="46"/>
  </w:num>
  <w:num w:numId="41" w16cid:durableId="1806849533">
    <w:abstractNumId w:val="43"/>
  </w:num>
  <w:num w:numId="42" w16cid:durableId="1024206064">
    <w:abstractNumId w:val="20"/>
  </w:num>
  <w:num w:numId="43" w16cid:durableId="1444498873">
    <w:abstractNumId w:val="23"/>
  </w:num>
  <w:num w:numId="44" w16cid:durableId="1200048788">
    <w:abstractNumId w:val="42"/>
  </w:num>
  <w:num w:numId="45" w16cid:durableId="106895524">
    <w:abstractNumId w:val="24"/>
  </w:num>
  <w:num w:numId="46" w16cid:durableId="19893551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00158338">
    <w:abstractNumId w:val="19"/>
  </w:num>
  <w:num w:numId="48" w16cid:durableId="911894209">
    <w:abstractNumId w:val="17"/>
  </w:num>
  <w:num w:numId="49" w16cid:durableId="1620988190">
    <w:abstractNumId w:val="14"/>
  </w:num>
  <w:num w:numId="50" w16cid:durableId="493421491">
    <w:abstractNumId w:val="37"/>
  </w:num>
  <w:num w:numId="51" w16cid:durableId="1751275099">
    <w:abstractNumId w:val="19"/>
  </w:num>
  <w:num w:numId="52" w16cid:durableId="172230899">
    <w:abstractNumId w:val="19"/>
  </w:num>
  <w:num w:numId="53" w16cid:durableId="922496040">
    <w:abstractNumId w:val="19"/>
  </w:num>
  <w:num w:numId="54" w16cid:durableId="1857191381">
    <w:abstractNumId w:val="19"/>
  </w:num>
  <w:num w:numId="55" w16cid:durableId="1706320894">
    <w:abstractNumId w:val="32"/>
  </w:num>
  <w:num w:numId="56" w16cid:durableId="706954242">
    <w:abstractNumId w:val="39"/>
  </w:num>
  <w:num w:numId="57" w16cid:durableId="1381126955">
    <w:abstractNumId w:val="36"/>
  </w:num>
  <w:num w:numId="58" w16cid:durableId="704213817">
    <w:abstractNumId w:val="31"/>
    <w:lvlOverride w:ilvl="0">
      <w:startOverride w:val="1"/>
    </w:lvlOverride>
  </w:num>
  <w:num w:numId="59" w16cid:durableId="1856652630">
    <w:abstractNumId w:val="18"/>
    <w:lvlOverride w:ilvl="0">
      <w:startOverride w:val="1"/>
    </w:lvlOverride>
  </w:num>
  <w:num w:numId="60" w16cid:durableId="433331434">
    <w:abstractNumId w:val="49"/>
  </w:num>
  <w:num w:numId="61" w16cid:durableId="1298486303">
    <w:abstractNumId w:val="48"/>
  </w:num>
  <w:num w:numId="62" w16cid:durableId="775832897">
    <w:abstractNumId w:val="4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savePreviewPicture/>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1392"/>
    <w:rsid w:val="000018B2"/>
    <w:rsid w:val="00002064"/>
    <w:rsid w:val="00003F4E"/>
    <w:rsid w:val="00004324"/>
    <w:rsid w:val="00004865"/>
    <w:rsid w:val="000058DF"/>
    <w:rsid w:val="00006153"/>
    <w:rsid w:val="00007059"/>
    <w:rsid w:val="000101EC"/>
    <w:rsid w:val="00011AE8"/>
    <w:rsid w:val="0001322E"/>
    <w:rsid w:val="00013AE6"/>
    <w:rsid w:val="000148B3"/>
    <w:rsid w:val="00014FD3"/>
    <w:rsid w:val="000154DF"/>
    <w:rsid w:val="000162D0"/>
    <w:rsid w:val="00016461"/>
    <w:rsid w:val="00017B70"/>
    <w:rsid w:val="00017BF2"/>
    <w:rsid w:val="000223B1"/>
    <w:rsid w:val="00022A14"/>
    <w:rsid w:val="0002384A"/>
    <w:rsid w:val="00024758"/>
    <w:rsid w:val="00024A8C"/>
    <w:rsid w:val="00024ABD"/>
    <w:rsid w:val="00025683"/>
    <w:rsid w:val="00025AC6"/>
    <w:rsid w:val="000275D6"/>
    <w:rsid w:val="00027EB0"/>
    <w:rsid w:val="00027F7F"/>
    <w:rsid w:val="000305CC"/>
    <w:rsid w:val="00030650"/>
    <w:rsid w:val="0003124A"/>
    <w:rsid w:val="00031C1D"/>
    <w:rsid w:val="0003289A"/>
    <w:rsid w:val="000329D7"/>
    <w:rsid w:val="00033399"/>
    <w:rsid w:val="00035B26"/>
    <w:rsid w:val="0003664D"/>
    <w:rsid w:val="0003686F"/>
    <w:rsid w:val="00036ADB"/>
    <w:rsid w:val="00036ADD"/>
    <w:rsid w:val="00040397"/>
    <w:rsid w:val="0004061C"/>
    <w:rsid w:val="00041A32"/>
    <w:rsid w:val="00042E60"/>
    <w:rsid w:val="00042F0C"/>
    <w:rsid w:val="00044A6D"/>
    <w:rsid w:val="00044FF1"/>
    <w:rsid w:val="000465EF"/>
    <w:rsid w:val="00046DA4"/>
    <w:rsid w:val="0005024D"/>
    <w:rsid w:val="00050588"/>
    <w:rsid w:val="00050E17"/>
    <w:rsid w:val="00051A81"/>
    <w:rsid w:val="00053091"/>
    <w:rsid w:val="000533ED"/>
    <w:rsid w:val="00054D34"/>
    <w:rsid w:val="00056345"/>
    <w:rsid w:val="00056BC1"/>
    <w:rsid w:val="00060AA0"/>
    <w:rsid w:val="00060F2D"/>
    <w:rsid w:val="00062FF5"/>
    <w:rsid w:val="0006370A"/>
    <w:rsid w:val="0006398A"/>
    <w:rsid w:val="00063D72"/>
    <w:rsid w:val="00065072"/>
    <w:rsid w:val="000651B6"/>
    <w:rsid w:val="00065C3C"/>
    <w:rsid w:val="00066074"/>
    <w:rsid w:val="00066591"/>
    <w:rsid w:val="00067886"/>
    <w:rsid w:val="000704C7"/>
    <w:rsid w:val="00072979"/>
    <w:rsid w:val="000733E0"/>
    <w:rsid w:val="00073928"/>
    <w:rsid w:val="00073AB7"/>
    <w:rsid w:val="00076D04"/>
    <w:rsid w:val="000778B6"/>
    <w:rsid w:val="00077F7D"/>
    <w:rsid w:val="00081316"/>
    <w:rsid w:val="00083E55"/>
    <w:rsid w:val="00085339"/>
    <w:rsid w:val="00086500"/>
    <w:rsid w:val="00087080"/>
    <w:rsid w:val="00087235"/>
    <w:rsid w:val="00087467"/>
    <w:rsid w:val="0008782C"/>
    <w:rsid w:val="00087AD3"/>
    <w:rsid w:val="00090843"/>
    <w:rsid w:val="0009128C"/>
    <w:rsid w:val="00091430"/>
    <w:rsid w:val="00091934"/>
    <w:rsid w:val="00091CF6"/>
    <w:rsid w:val="00092218"/>
    <w:rsid w:val="0009227A"/>
    <w:rsid w:val="00094ABD"/>
    <w:rsid w:val="00094AF0"/>
    <w:rsid w:val="00094B67"/>
    <w:rsid w:val="000953D4"/>
    <w:rsid w:val="0009550D"/>
    <w:rsid w:val="00095B0B"/>
    <w:rsid w:val="00095F0C"/>
    <w:rsid w:val="00096B82"/>
    <w:rsid w:val="00097056"/>
    <w:rsid w:val="00097EF6"/>
    <w:rsid w:val="000A202B"/>
    <w:rsid w:val="000A32DD"/>
    <w:rsid w:val="000A590E"/>
    <w:rsid w:val="000A753B"/>
    <w:rsid w:val="000B0065"/>
    <w:rsid w:val="000B06BB"/>
    <w:rsid w:val="000B0B69"/>
    <w:rsid w:val="000B0F90"/>
    <w:rsid w:val="000B2C8C"/>
    <w:rsid w:val="000B411F"/>
    <w:rsid w:val="000B4397"/>
    <w:rsid w:val="000B4C14"/>
    <w:rsid w:val="000B5AE6"/>
    <w:rsid w:val="000B7E59"/>
    <w:rsid w:val="000C05A4"/>
    <w:rsid w:val="000C12F9"/>
    <w:rsid w:val="000C1640"/>
    <w:rsid w:val="000C21A0"/>
    <w:rsid w:val="000C22A5"/>
    <w:rsid w:val="000C24BB"/>
    <w:rsid w:val="000C3A4F"/>
    <w:rsid w:val="000C517C"/>
    <w:rsid w:val="000C6FC6"/>
    <w:rsid w:val="000D0AD1"/>
    <w:rsid w:val="000D0FD0"/>
    <w:rsid w:val="000D1612"/>
    <w:rsid w:val="000D186D"/>
    <w:rsid w:val="000D1E81"/>
    <w:rsid w:val="000D2A26"/>
    <w:rsid w:val="000D2A64"/>
    <w:rsid w:val="000D3224"/>
    <w:rsid w:val="000D34C5"/>
    <w:rsid w:val="000D4528"/>
    <w:rsid w:val="000D5465"/>
    <w:rsid w:val="000D6E0C"/>
    <w:rsid w:val="000D7B69"/>
    <w:rsid w:val="000E389C"/>
    <w:rsid w:val="000E4CAD"/>
    <w:rsid w:val="000E54FB"/>
    <w:rsid w:val="000F1B17"/>
    <w:rsid w:val="000F22CD"/>
    <w:rsid w:val="000F3BC8"/>
    <w:rsid w:val="000F3D80"/>
    <w:rsid w:val="000F3F70"/>
    <w:rsid w:val="000F4AAD"/>
    <w:rsid w:val="000F4E10"/>
    <w:rsid w:val="000F6A42"/>
    <w:rsid w:val="000F7A8D"/>
    <w:rsid w:val="00100BF4"/>
    <w:rsid w:val="001015C1"/>
    <w:rsid w:val="001020FD"/>
    <w:rsid w:val="001022CA"/>
    <w:rsid w:val="00103E3F"/>
    <w:rsid w:val="001056C1"/>
    <w:rsid w:val="00105B1D"/>
    <w:rsid w:val="00110A5F"/>
    <w:rsid w:val="0011127C"/>
    <w:rsid w:val="001119BD"/>
    <w:rsid w:val="00112318"/>
    <w:rsid w:val="00112FAC"/>
    <w:rsid w:val="00117FBE"/>
    <w:rsid w:val="00120912"/>
    <w:rsid w:val="00122512"/>
    <w:rsid w:val="001241DF"/>
    <w:rsid w:val="0012528D"/>
    <w:rsid w:val="0012534C"/>
    <w:rsid w:val="00126169"/>
    <w:rsid w:val="00126471"/>
    <w:rsid w:val="001269BC"/>
    <w:rsid w:val="001313C7"/>
    <w:rsid w:val="00131C3A"/>
    <w:rsid w:val="00132137"/>
    <w:rsid w:val="0013244F"/>
    <w:rsid w:val="00134F89"/>
    <w:rsid w:val="00136108"/>
    <w:rsid w:val="00136954"/>
    <w:rsid w:val="00137BC4"/>
    <w:rsid w:val="00140902"/>
    <w:rsid w:val="00140B72"/>
    <w:rsid w:val="00141FD8"/>
    <w:rsid w:val="001436C7"/>
    <w:rsid w:val="00145DA9"/>
    <w:rsid w:val="0015014D"/>
    <w:rsid w:val="00150678"/>
    <w:rsid w:val="00151480"/>
    <w:rsid w:val="00152108"/>
    <w:rsid w:val="001521B1"/>
    <w:rsid w:val="00152C3B"/>
    <w:rsid w:val="00152D5C"/>
    <w:rsid w:val="0015335F"/>
    <w:rsid w:val="00154B0E"/>
    <w:rsid w:val="00156094"/>
    <w:rsid w:val="00160282"/>
    <w:rsid w:val="001605D5"/>
    <w:rsid w:val="001610DD"/>
    <w:rsid w:val="00161FD6"/>
    <w:rsid w:val="0016231C"/>
    <w:rsid w:val="00162BC1"/>
    <w:rsid w:val="0016436D"/>
    <w:rsid w:val="0016519B"/>
    <w:rsid w:val="001651DD"/>
    <w:rsid w:val="00165A18"/>
    <w:rsid w:val="001662E5"/>
    <w:rsid w:val="0017028E"/>
    <w:rsid w:val="00170779"/>
    <w:rsid w:val="0017100F"/>
    <w:rsid w:val="00171E38"/>
    <w:rsid w:val="00172538"/>
    <w:rsid w:val="00173805"/>
    <w:rsid w:val="001743D4"/>
    <w:rsid w:val="0017512E"/>
    <w:rsid w:val="001752F5"/>
    <w:rsid w:val="001758DB"/>
    <w:rsid w:val="00175A1A"/>
    <w:rsid w:val="00175DAB"/>
    <w:rsid w:val="00176BAE"/>
    <w:rsid w:val="0017726A"/>
    <w:rsid w:val="00177334"/>
    <w:rsid w:val="00177C91"/>
    <w:rsid w:val="00180664"/>
    <w:rsid w:val="00180694"/>
    <w:rsid w:val="00181286"/>
    <w:rsid w:val="00182651"/>
    <w:rsid w:val="001846D5"/>
    <w:rsid w:val="00184731"/>
    <w:rsid w:val="00184EF0"/>
    <w:rsid w:val="001853F5"/>
    <w:rsid w:val="0018584A"/>
    <w:rsid w:val="00186F89"/>
    <w:rsid w:val="0019000C"/>
    <w:rsid w:val="00190252"/>
    <w:rsid w:val="0019062D"/>
    <w:rsid w:val="001917E7"/>
    <w:rsid w:val="001921C3"/>
    <w:rsid w:val="00192B93"/>
    <w:rsid w:val="001942A7"/>
    <w:rsid w:val="001945AE"/>
    <w:rsid w:val="00194BB0"/>
    <w:rsid w:val="00194FB4"/>
    <w:rsid w:val="00197E39"/>
    <w:rsid w:val="001A2225"/>
    <w:rsid w:val="001A304F"/>
    <w:rsid w:val="001A46BA"/>
    <w:rsid w:val="001A48ED"/>
    <w:rsid w:val="001A49D3"/>
    <w:rsid w:val="001A6D31"/>
    <w:rsid w:val="001A744D"/>
    <w:rsid w:val="001B0FC7"/>
    <w:rsid w:val="001B14E6"/>
    <w:rsid w:val="001B24EC"/>
    <w:rsid w:val="001B2531"/>
    <w:rsid w:val="001B2FE6"/>
    <w:rsid w:val="001B323E"/>
    <w:rsid w:val="001B3332"/>
    <w:rsid w:val="001B33C7"/>
    <w:rsid w:val="001B4236"/>
    <w:rsid w:val="001B57FA"/>
    <w:rsid w:val="001B622B"/>
    <w:rsid w:val="001B6C95"/>
    <w:rsid w:val="001B76E0"/>
    <w:rsid w:val="001C0220"/>
    <w:rsid w:val="001C0AF5"/>
    <w:rsid w:val="001C14B1"/>
    <w:rsid w:val="001C2147"/>
    <w:rsid w:val="001C2241"/>
    <w:rsid w:val="001C3B09"/>
    <w:rsid w:val="001C3C39"/>
    <w:rsid w:val="001C3E46"/>
    <w:rsid w:val="001C4B75"/>
    <w:rsid w:val="001C6428"/>
    <w:rsid w:val="001C712F"/>
    <w:rsid w:val="001D2805"/>
    <w:rsid w:val="001D3092"/>
    <w:rsid w:val="001D3804"/>
    <w:rsid w:val="001D4B9B"/>
    <w:rsid w:val="001D561C"/>
    <w:rsid w:val="001E01D4"/>
    <w:rsid w:val="001E1062"/>
    <w:rsid w:val="001E1478"/>
    <w:rsid w:val="001E1890"/>
    <w:rsid w:val="001E23A8"/>
    <w:rsid w:val="001E2DA8"/>
    <w:rsid w:val="001E42AF"/>
    <w:rsid w:val="001E42C3"/>
    <w:rsid w:val="001E4419"/>
    <w:rsid w:val="001E53BC"/>
    <w:rsid w:val="001E5404"/>
    <w:rsid w:val="001E5B22"/>
    <w:rsid w:val="001E5EBB"/>
    <w:rsid w:val="001E7179"/>
    <w:rsid w:val="001E7652"/>
    <w:rsid w:val="001E7A27"/>
    <w:rsid w:val="001F0C33"/>
    <w:rsid w:val="001F1513"/>
    <w:rsid w:val="001F1554"/>
    <w:rsid w:val="001F1690"/>
    <w:rsid w:val="001F1EEE"/>
    <w:rsid w:val="001F2EB9"/>
    <w:rsid w:val="001F3F69"/>
    <w:rsid w:val="001F47F4"/>
    <w:rsid w:val="001F5390"/>
    <w:rsid w:val="001F5AFA"/>
    <w:rsid w:val="001F6ABF"/>
    <w:rsid w:val="001F71E6"/>
    <w:rsid w:val="001F732C"/>
    <w:rsid w:val="001F7EB8"/>
    <w:rsid w:val="00200373"/>
    <w:rsid w:val="00201616"/>
    <w:rsid w:val="002016B6"/>
    <w:rsid w:val="00202232"/>
    <w:rsid w:val="002034E3"/>
    <w:rsid w:val="00203662"/>
    <w:rsid w:val="00204C55"/>
    <w:rsid w:val="00205327"/>
    <w:rsid w:val="00205A86"/>
    <w:rsid w:val="00206058"/>
    <w:rsid w:val="00210E10"/>
    <w:rsid w:val="00211FE2"/>
    <w:rsid w:val="00212B4D"/>
    <w:rsid w:val="002157F5"/>
    <w:rsid w:val="00215F3F"/>
    <w:rsid w:val="002166DA"/>
    <w:rsid w:val="00216A56"/>
    <w:rsid w:val="00216E95"/>
    <w:rsid w:val="002179E5"/>
    <w:rsid w:val="00221222"/>
    <w:rsid w:val="00225FF9"/>
    <w:rsid w:val="00226B34"/>
    <w:rsid w:val="00227683"/>
    <w:rsid w:val="00231242"/>
    <w:rsid w:val="00231C3E"/>
    <w:rsid w:val="00231C4D"/>
    <w:rsid w:val="0023212F"/>
    <w:rsid w:val="00232B3B"/>
    <w:rsid w:val="0023426C"/>
    <w:rsid w:val="00234993"/>
    <w:rsid w:val="002370F3"/>
    <w:rsid w:val="0023719E"/>
    <w:rsid w:val="00240230"/>
    <w:rsid w:val="00241341"/>
    <w:rsid w:val="00241811"/>
    <w:rsid w:val="00242041"/>
    <w:rsid w:val="002420CC"/>
    <w:rsid w:val="00242AD6"/>
    <w:rsid w:val="00242DF9"/>
    <w:rsid w:val="00243161"/>
    <w:rsid w:val="00244660"/>
    <w:rsid w:val="00244D70"/>
    <w:rsid w:val="00245473"/>
    <w:rsid w:val="002473F0"/>
    <w:rsid w:val="00251FBC"/>
    <w:rsid w:val="0025216A"/>
    <w:rsid w:val="00252CD7"/>
    <w:rsid w:val="00254AEE"/>
    <w:rsid w:val="00256C7E"/>
    <w:rsid w:val="00256C9C"/>
    <w:rsid w:val="00257223"/>
    <w:rsid w:val="00257D5B"/>
    <w:rsid w:val="00260B4F"/>
    <w:rsid w:val="00262F5B"/>
    <w:rsid w:val="00264744"/>
    <w:rsid w:val="0026544B"/>
    <w:rsid w:val="0026783C"/>
    <w:rsid w:val="00267DA1"/>
    <w:rsid w:val="002716C3"/>
    <w:rsid w:val="00271B2E"/>
    <w:rsid w:val="00272428"/>
    <w:rsid w:val="00272FEE"/>
    <w:rsid w:val="0027519F"/>
    <w:rsid w:val="002754F8"/>
    <w:rsid w:val="002759C3"/>
    <w:rsid w:val="00276F3E"/>
    <w:rsid w:val="00276FD1"/>
    <w:rsid w:val="002773ED"/>
    <w:rsid w:val="002775A9"/>
    <w:rsid w:val="002776A4"/>
    <w:rsid w:val="00280723"/>
    <w:rsid w:val="00280A43"/>
    <w:rsid w:val="0028270A"/>
    <w:rsid w:val="0028288B"/>
    <w:rsid w:val="00283470"/>
    <w:rsid w:val="00283840"/>
    <w:rsid w:val="0028726C"/>
    <w:rsid w:val="00290733"/>
    <w:rsid w:val="00290838"/>
    <w:rsid w:val="00290A17"/>
    <w:rsid w:val="00290C3E"/>
    <w:rsid w:val="00295E37"/>
    <w:rsid w:val="0029658B"/>
    <w:rsid w:val="00296820"/>
    <w:rsid w:val="00297EA0"/>
    <w:rsid w:val="002A0385"/>
    <w:rsid w:val="002A1938"/>
    <w:rsid w:val="002A2718"/>
    <w:rsid w:val="002A6571"/>
    <w:rsid w:val="002A6CE9"/>
    <w:rsid w:val="002A7371"/>
    <w:rsid w:val="002B04E4"/>
    <w:rsid w:val="002B14B5"/>
    <w:rsid w:val="002B3C1A"/>
    <w:rsid w:val="002B3F35"/>
    <w:rsid w:val="002B409D"/>
    <w:rsid w:val="002B53DB"/>
    <w:rsid w:val="002B6C77"/>
    <w:rsid w:val="002B7242"/>
    <w:rsid w:val="002C025D"/>
    <w:rsid w:val="002C14D7"/>
    <w:rsid w:val="002C4D38"/>
    <w:rsid w:val="002C5297"/>
    <w:rsid w:val="002C5D92"/>
    <w:rsid w:val="002D0431"/>
    <w:rsid w:val="002D0A9A"/>
    <w:rsid w:val="002D218A"/>
    <w:rsid w:val="002D2788"/>
    <w:rsid w:val="002D36F5"/>
    <w:rsid w:val="002D43D1"/>
    <w:rsid w:val="002D4765"/>
    <w:rsid w:val="002D4B8C"/>
    <w:rsid w:val="002D531F"/>
    <w:rsid w:val="002D5562"/>
    <w:rsid w:val="002D62C2"/>
    <w:rsid w:val="002D7ADA"/>
    <w:rsid w:val="002E018A"/>
    <w:rsid w:val="002E18AD"/>
    <w:rsid w:val="002E24A2"/>
    <w:rsid w:val="002E27B6"/>
    <w:rsid w:val="002E4A59"/>
    <w:rsid w:val="002E5D12"/>
    <w:rsid w:val="002E6E05"/>
    <w:rsid w:val="002E74A4"/>
    <w:rsid w:val="002E75D7"/>
    <w:rsid w:val="002F0B60"/>
    <w:rsid w:val="002F18EB"/>
    <w:rsid w:val="002F3D7D"/>
    <w:rsid w:val="002F447F"/>
    <w:rsid w:val="002F461D"/>
    <w:rsid w:val="002F469C"/>
    <w:rsid w:val="002F477E"/>
    <w:rsid w:val="002F47DA"/>
    <w:rsid w:val="002F55BF"/>
    <w:rsid w:val="002F60DB"/>
    <w:rsid w:val="002F7262"/>
    <w:rsid w:val="00300049"/>
    <w:rsid w:val="00300178"/>
    <w:rsid w:val="003001D0"/>
    <w:rsid w:val="003006BF"/>
    <w:rsid w:val="00300CC4"/>
    <w:rsid w:val="003018B8"/>
    <w:rsid w:val="00302468"/>
    <w:rsid w:val="00304825"/>
    <w:rsid w:val="00305492"/>
    <w:rsid w:val="003064DC"/>
    <w:rsid w:val="00306635"/>
    <w:rsid w:val="00310D39"/>
    <w:rsid w:val="0031141B"/>
    <w:rsid w:val="00311EC1"/>
    <w:rsid w:val="003133A9"/>
    <w:rsid w:val="00313A8D"/>
    <w:rsid w:val="00314F30"/>
    <w:rsid w:val="00315F94"/>
    <w:rsid w:val="003165C0"/>
    <w:rsid w:val="00320824"/>
    <w:rsid w:val="003228D0"/>
    <w:rsid w:val="003231D0"/>
    <w:rsid w:val="0032337B"/>
    <w:rsid w:val="003252D6"/>
    <w:rsid w:val="003259AC"/>
    <w:rsid w:val="00325B55"/>
    <w:rsid w:val="003262B1"/>
    <w:rsid w:val="0032707C"/>
    <w:rsid w:val="00330098"/>
    <w:rsid w:val="00332FFF"/>
    <w:rsid w:val="00333648"/>
    <w:rsid w:val="003336F7"/>
    <w:rsid w:val="00334224"/>
    <w:rsid w:val="00335A1D"/>
    <w:rsid w:val="00336BFC"/>
    <w:rsid w:val="00336D14"/>
    <w:rsid w:val="003374C9"/>
    <w:rsid w:val="00340357"/>
    <w:rsid w:val="003429FF"/>
    <w:rsid w:val="00342BDB"/>
    <w:rsid w:val="003443B3"/>
    <w:rsid w:val="0034540B"/>
    <w:rsid w:val="0034571F"/>
    <w:rsid w:val="003458C1"/>
    <w:rsid w:val="003465F9"/>
    <w:rsid w:val="00347971"/>
    <w:rsid w:val="00350246"/>
    <w:rsid w:val="00350ABA"/>
    <w:rsid w:val="00350ABE"/>
    <w:rsid w:val="00352284"/>
    <w:rsid w:val="003540A7"/>
    <w:rsid w:val="003554D8"/>
    <w:rsid w:val="00356269"/>
    <w:rsid w:val="0035790E"/>
    <w:rsid w:val="003610D1"/>
    <w:rsid w:val="0036257D"/>
    <w:rsid w:val="00362876"/>
    <w:rsid w:val="00363359"/>
    <w:rsid w:val="00365075"/>
    <w:rsid w:val="00365567"/>
    <w:rsid w:val="0036613A"/>
    <w:rsid w:val="00367080"/>
    <w:rsid w:val="003678A0"/>
    <w:rsid w:val="0037187D"/>
    <w:rsid w:val="0037309F"/>
    <w:rsid w:val="00377F9E"/>
    <w:rsid w:val="00382638"/>
    <w:rsid w:val="003826DE"/>
    <w:rsid w:val="00382DFB"/>
    <w:rsid w:val="00383168"/>
    <w:rsid w:val="00383F47"/>
    <w:rsid w:val="00385EF4"/>
    <w:rsid w:val="00386130"/>
    <w:rsid w:val="00387713"/>
    <w:rsid w:val="00387D36"/>
    <w:rsid w:val="00387EF0"/>
    <w:rsid w:val="00391547"/>
    <w:rsid w:val="00393008"/>
    <w:rsid w:val="00394781"/>
    <w:rsid w:val="003A0C28"/>
    <w:rsid w:val="003A0EE6"/>
    <w:rsid w:val="003A29FC"/>
    <w:rsid w:val="003A4710"/>
    <w:rsid w:val="003A4852"/>
    <w:rsid w:val="003A6328"/>
    <w:rsid w:val="003A696B"/>
    <w:rsid w:val="003A6986"/>
    <w:rsid w:val="003B063C"/>
    <w:rsid w:val="003B1002"/>
    <w:rsid w:val="003B204D"/>
    <w:rsid w:val="003B2302"/>
    <w:rsid w:val="003B2528"/>
    <w:rsid w:val="003B2757"/>
    <w:rsid w:val="003B2F99"/>
    <w:rsid w:val="003B35B0"/>
    <w:rsid w:val="003B37AA"/>
    <w:rsid w:val="003B380E"/>
    <w:rsid w:val="003B39E3"/>
    <w:rsid w:val="003B3ADC"/>
    <w:rsid w:val="003B7E27"/>
    <w:rsid w:val="003C0CE9"/>
    <w:rsid w:val="003C156D"/>
    <w:rsid w:val="003C1597"/>
    <w:rsid w:val="003C361C"/>
    <w:rsid w:val="003C3644"/>
    <w:rsid w:val="003C371F"/>
    <w:rsid w:val="003C460C"/>
    <w:rsid w:val="003C4F9F"/>
    <w:rsid w:val="003C6068"/>
    <w:rsid w:val="003C60F1"/>
    <w:rsid w:val="003C6A11"/>
    <w:rsid w:val="003C6D44"/>
    <w:rsid w:val="003C79D8"/>
    <w:rsid w:val="003C79FE"/>
    <w:rsid w:val="003D0891"/>
    <w:rsid w:val="003D09AD"/>
    <w:rsid w:val="003D0E00"/>
    <w:rsid w:val="003D1B65"/>
    <w:rsid w:val="003D2D79"/>
    <w:rsid w:val="003D32A2"/>
    <w:rsid w:val="003D3B35"/>
    <w:rsid w:val="003D4E15"/>
    <w:rsid w:val="003D6D27"/>
    <w:rsid w:val="003E2255"/>
    <w:rsid w:val="003E2898"/>
    <w:rsid w:val="003E3925"/>
    <w:rsid w:val="003E5365"/>
    <w:rsid w:val="003E53E0"/>
    <w:rsid w:val="003E6021"/>
    <w:rsid w:val="003E6243"/>
    <w:rsid w:val="003E72FA"/>
    <w:rsid w:val="003E748C"/>
    <w:rsid w:val="003E7548"/>
    <w:rsid w:val="003F1371"/>
    <w:rsid w:val="003F142A"/>
    <w:rsid w:val="003F24C0"/>
    <w:rsid w:val="003F2A88"/>
    <w:rsid w:val="003F3BB1"/>
    <w:rsid w:val="003F6878"/>
    <w:rsid w:val="003F7A99"/>
    <w:rsid w:val="00400B0E"/>
    <w:rsid w:val="00400C9C"/>
    <w:rsid w:val="00401B8C"/>
    <w:rsid w:val="00402157"/>
    <w:rsid w:val="00402680"/>
    <w:rsid w:val="00402D37"/>
    <w:rsid w:val="00403C34"/>
    <w:rsid w:val="00403DDF"/>
    <w:rsid w:val="0040456E"/>
    <w:rsid w:val="00405A00"/>
    <w:rsid w:val="00405DF0"/>
    <w:rsid w:val="00406295"/>
    <w:rsid w:val="00406359"/>
    <w:rsid w:val="004076DD"/>
    <w:rsid w:val="004114C9"/>
    <w:rsid w:val="0041246A"/>
    <w:rsid w:val="00412B56"/>
    <w:rsid w:val="00413596"/>
    <w:rsid w:val="004138CF"/>
    <w:rsid w:val="00413AC4"/>
    <w:rsid w:val="00414021"/>
    <w:rsid w:val="00415585"/>
    <w:rsid w:val="004173F1"/>
    <w:rsid w:val="00420155"/>
    <w:rsid w:val="00420456"/>
    <w:rsid w:val="00421318"/>
    <w:rsid w:val="00421AC1"/>
    <w:rsid w:val="004226DA"/>
    <w:rsid w:val="0042270C"/>
    <w:rsid w:val="00424709"/>
    <w:rsid w:val="00424AD9"/>
    <w:rsid w:val="0042758E"/>
    <w:rsid w:val="00427786"/>
    <w:rsid w:val="00431E26"/>
    <w:rsid w:val="00433E2A"/>
    <w:rsid w:val="004345E6"/>
    <w:rsid w:val="0043698C"/>
    <w:rsid w:val="00443C18"/>
    <w:rsid w:val="004441C5"/>
    <w:rsid w:val="00444C3E"/>
    <w:rsid w:val="00445644"/>
    <w:rsid w:val="00445D92"/>
    <w:rsid w:val="0044721B"/>
    <w:rsid w:val="004477FA"/>
    <w:rsid w:val="00447847"/>
    <w:rsid w:val="00450653"/>
    <w:rsid w:val="0045094C"/>
    <w:rsid w:val="00450B3F"/>
    <w:rsid w:val="0045404F"/>
    <w:rsid w:val="00454A44"/>
    <w:rsid w:val="00455294"/>
    <w:rsid w:val="00455365"/>
    <w:rsid w:val="0045550D"/>
    <w:rsid w:val="00455AAB"/>
    <w:rsid w:val="00456896"/>
    <w:rsid w:val="00460F5D"/>
    <w:rsid w:val="0046190B"/>
    <w:rsid w:val="00461EAC"/>
    <w:rsid w:val="004655DB"/>
    <w:rsid w:val="00465D99"/>
    <w:rsid w:val="0046600A"/>
    <w:rsid w:val="00466024"/>
    <w:rsid w:val="00466D9B"/>
    <w:rsid w:val="0046713F"/>
    <w:rsid w:val="00470017"/>
    <w:rsid w:val="00470CE0"/>
    <w:rsid w:val="004719DE"/>
    <w:rsid w:val="00473782"/>
    <w:rsid w:val="004738C4"/>
    <w:rsid w:val="00473BCF"/>
    <w:rsid w:val="004748A4"/>
    <w:rsid w:val="00475035"/>
    <w:rsid w:val="0047514D"/>
    <w:rsid w:val="0047559F"/>
    <w:rsid w:val="00476173"/>
    <w:rsid w:val="00477903"/>
    <w:rsid w:val="00480A56"/>
    <w:rsid w:val="00480C10"/>
    <w:rsid w:val="00481A49"/>
    <w:rsid w:val="00481EAF"/>
    <w:rsid w:val="00482145"/>
    <w:rsid w:val="00482771"/>
    <w:rsid w:val="00482FB7"/>
    <w:rsid w:val="00483769"/>
    <w:rsid w:val="00484502"/>
    <w:rsid w:val="0048519A"/>
    <w:rsid w:val="004856FB"/>
    <w:rsid w:val="00486762"/>
    <w:rsid w:val="00486ED0"/>
    <w:rsid w:val="0048795C"/>
    <w:rsid w:val="00487B88"/>
    <w:rsid w:val="00491DC8"/>
    <w:rsid w:val="00492261"/>
    <w:rsid w:val="00492C63"/>
    <w:rsid w:val="00493348"/>
    <w:rsid w:val="004946FB"/>
    <w:rsid w:val="0049499A"/>
    <w:rsid w:val="00494A03"/>
    <w:rsid w:val="004958DA"/>
    <w:rsid w:val="00496BE5"/>
    <w:rsid w:val="0049701A"/>
    <w:rsid w:val="00497992"/>
    <w:rsid w:val="004A0981"/>
    <w:rsid w:val="004A0EE3"/>
    <w:rsid w:val="004A1671"/>
    <w:rsid w:val="004A4CEA"/>
    <w:rsid w:val="004A5EF6"/>
    <w:rsid w:val="004A5FFD"/>
    <w:rsid w:val="004A613E"/>
    <w:rsid w:val="004A61A1"/>
    <w:rsid w:val="004A6ED6"/>
    <w:rsid w:val="004B02BE"/>
    <w:rsid w:val="004B1443"/>
    <w:rsid w:val="004B2A88"/>
    <w:rsid w:val="004B2C4E"/>
    <w:rsid w:val="004B2C58"/>
    <w:rsid w:val="004B3EAA"/>
    <w:rsid w:val="004B5BE7"/>
    <w:rsid w:val="004C01B2"/>
    <w:rsid w:val="004C0DC3"/>
    <w:rsid w:val="004C0DD0"/>
    <w:rsid w:val="004C224C"/>
    <w:rsid w:val="004C29A2"/>
    <w:rsid w:val="004C4C16"/>
    <w:rsid w:val="004C5291"/>
    <w:rsid w:val="004C53D4"/>
    <w:rsid w:val="004C6492"/>
    <w:rsid w:val="004C7828"/>
    <w:rsid w:val="004D29B8"/>
    <w:rsid w:val="004D2C69"/>
    <w:rsid w:val="004D2EEB"/>
    <w:rsid w:val="004D2F47"/>
    <w:rsid w:val="004D3793"/>
    <w:rsid w:val="004D6140"/>
    <w:rsid w:val="004D6560"/>
    <w:rsid w:val="004D6A4C"/>
    <w:rsid w:val="004D761B"/>
    <w:rsid w:val="004E166F"/>
    <w:rsid w:val="004E1E62"/>
    <w:rsid w:val="004E26DD"/>
    <w:rsid w:val="004E3305"/>
    <w:rsid w:val="004E364D"/>
    <w:rsid w:val="004E47B5"/>
    <w:rsid w:val="004E5AE5"/>
    <w:rsid w:val="004E7C42"/>
    <w:rsid w:val="004F0CEE"/>
    <w:rsid w:val="004F17F5"/>
    <w:rsid w:val="004F1ED7"/>
    <w:rsid w:val="004F25A7"/>
    <w:rsid w:val="004F2707"/>
    <w:rsid w:val="004F31C6"/>
    <w:rsid w:val="004F3463"/>
    <w:rsid w:val="004F4C4A"/>
    <w:rsid w:val="004F5C31"/>
    <w:rsid w:val="004F5D4F"/>
    <w:rsid w:val="004F5FBB"/>
    <w:rsid w:val="004F62C9"/>
    <w:rsid w:val="004F6867"/>
    <w:rsid w:val="004F7800"/>
    <w:rsid w:val="00500ECF"/>
    <w:rsid w:val="00501D21"/>
    <w:rsid w:val="00501F08"/>
    <w:rsid w:val="005021C1"/>
    <w:rsid w:val="00504324"/>
    <w:rsid w:val="00506758"/>
    <w:rsid w:val="0050767E"/>
    <w:rsid w:val="0050772F"/>
    <w:rsid w:val="00507AAA"/>
    <w:rsid w:val="005138C4"/>
    <w:rsid w:val="0051467B"/>
    <w:rsid w:val="00514CD3"/>
    <w:rsid w:val="00516608"/>
    <w:rsid w:val="00516B46"/>
    <w:rsid w:val="005171BE"/>
    <w:rsid w:val="005178A7"/>
    <w:rsid w:val="005203AF"/>
    <w:rsid w:val="0052053A"/>
    <w:rsid w:val="00520B79"/>
    <w:rsid w:val="005211DA"/>
    <w:rsid w:val="00521F3A"/>
    <w:rsid w:val="00522751"/>
    <w:rsid w:val="00523AF1"/>
    <w:rsid w:val="00524487"/>
    <w:rsid w:val="005317AD"/>
    <w:rsid w:val="00531E3D"/>
    <w:rsid w:val="00532016"/>
    <w:rsid w:val="005326D0"/>
    <w:rsid w:val="0053284F"/>
    <w:rsid w:val="005328A3"/>
    <w:rsid w:val="00532AE0"/>
    <w:rsid w:val="00532D8A"/>
    <w:rsid w:val="00533A1A"/>
    <w:rsid w:val="0053512E"/>
    <w:rsid w:val="00537D5B"/>
    <w:rsid w:val="0054009D"/>
    <w:rsid w:val="00540357"/>
    <w:rsid w:val="00540D89"/>
    <w:rsid w:val="005427BE"/>
    <w:rsid w:val="00543EF2"/>
    <w:rsid w:val="00544B20"/>
    <w:rsid w:val="00545E76"/>
    <w:rsid w:val="00547F22"/>
    <w:rsid w:val="0055089B"/>
    <w:rsid w:val="00550B0C"/>
    <w:rsid w:val="005512F1"/>
    <w:rsid w:val="00552201"/>
    <w:rsid w:val="00553847"/>
    <w:rsid w:val="00555467"/>
    <w:rsid w:val="0055579F"/>
    <w:rsid w:val="00556335"/>
    <w:rsid w:val="00556831"/>
    <w:rsid w:val="0056054D"/>
    <w:rsid w:val="00560F18"/>
    <w:rsid w:val="00561FDC"/>
    <w:rsid w:val="0056232F"/>
    <w:rsid w:val="00565AD2"/>
    <w:rsid w:val="0057158C"/>
    <w:rsid w:val="0057187C"/>
    <w:rsid w:val="005726F0"/>
    <w:rsid w:val="005729D8"/>
    <w:rsid w:val="00572F1C"/>
    <w:rsid w:val="00574FF8"/>
    <w:rsid w:val="00575A87"/>
    <w:rsid w:val="00576A28"/>
    <w:rsid w:val="00577108"/>
    <w:rsid w:val="00577554"/>
    <w:rsid w:val="00577DBD"/>
    <w:rsid w:val="0058044A"/>
    <w:rsid w:val="0058195A"/>
    <w:rsid w:val="00581D22"/>
    <w:rsid w:val="0058262C"/>
    <w:rsid w:val="00582AE7"/>
    <w:rsid w:val="00582B43"/>
    <w:rsid w:val="00582D5A"/>
    <w:rsid w:val="00583A76"/>
    <w:rsid w:val="005842E6"/>
    <w:rsid w:val="00585126"/>
    <w:rsid w:val="005856DF"/>
    <w:rsid w:val="00585BEC"/>
    <w:rsid w:val="005865A8"/>
    <w:rsid w:val="0058663E"/>
    <w:rsid w:val="00587008"/>
    <w:rsid w:val="00587089"/>
    <w:rsid w:val="0058757A"/>
    <w:rsid w:val="00587F12"/>
    <w:rsid w:val="0059039E"/>
    <w:rsid w:val="005908F3"/>
    <w:rsid w:val="005910BC"/>
    <w:rsid w:val="00591510"/>
    <w:rsid w:val="00591FD3"/>
    <w:rsid w:val="0059334D"/>
    <w:rsid w:val="005949D0"/>
    <w:rsid w:val="00595052"/>
    <w:rsid w:val="00595A93"/>
    <w:rsid w:val="00595DE9"/>
    <w:rsid w:val="005970E2"/>
    <w:rsid w:val="00597E25"/>
    <w:rsid w:val="00597E71"/>
    <w:rsid w:val="005A1469"/>
    <w:rsid w:val="005A28D4"/>
    <w:rsid w:val="005A2C9E"/>
    <w:rsid w:val="005A3D2D"/>
    <w:rsid w:val="005A496B"/>
    <w:rsid w:val="005A4CDC"/>
    <w:rsid w:val="005A552B"/>
    <w:rsid w:val="005A70B0"/>
    <w:rsid w:val="005B05A9"/>
    <w:rsid w:val="005B0D3A"/>
    <w:rsid w:val="005B11B2"/>
    <w:rsid w:val="005B2040"/>
    <w:rsid w:val="005B39A7"/>
    <w:rsid w:val="005B4B1F"/>
    <w:rsid w:val="005B527F"/>
    <w:rsid w:val="005B54C2"/>
    <w:rsid w:val="005B7935"/>
    <w:rsid w:val="005B7BF7"/>
    <w:rsid w:val="005C407C"/>
    <w:rsid w:val="005C411E"/>
    <w:rsid w:val="005C477C"/>
    <w:rsid w:val="005C4C3C"/>
    <w:rsid w:val="005C5E42"/>
    <w:rsid w:val="005C5F97"/>
    <w:rsid w:val="005C6487"/>
    <w:rsid w:val="005C769C"/>
    <w:rsid w:val="005C7E0A"/>
    <w:rsid w:val="005D03F0"/>
    <w:rsid w:val="005D04C5"/>
    <w:rsid w:val="005D0DBA"/>
    <w:rsid w:val="005D107E"/>
    <w:rsid w:val="005D1DD0"/>
    <w:rsid w:val="005D2281"/>
    <w:rsid w:val="005D2715"/>
    <w:rsid w:val="005D2CCA"/>
    <w:rsid w:val="005D30E9"/>
    <w:rsid w:val="005D3C4D"/>
    <w:rsid w:val="005D4530"/>
    <w:rsid w:val="005D5676"/>
    <w:rsid w:val="005D571A"/>
    <w:rsid w:val="005D636D"/>
    <w:rsid w:val="005D6AB2"/>
    <w:rsid w:val="005E0B6D"/>
    <w:rsid w:val="005E2D62"/>
    <w:rsid w:val="005E313B"/>
    <w:rsid w:val="005E4503"/>
    <w:rsid w:val="005E5DE1"/>
    <w:rsid w:val="005E65F7"/>
    <w:rsid w:val="005F06F7"/>
    <w:rsid w:val="005F1580"/>
    <w:rsid w:val="005F27A5"/>
    <w:rsid w:val="005F390F"/>
    <w:rsid w:val="005F3ED8"/>
    <w:rsid w:val="005F419E"/>
    <w:rsid w:val="005F4904"/>
    <w:rsid w:val="005F5DDD"/>
    <w:rsid w:val="005F632F"/>
    <w:rsid w:val="005F6B57"/>
    <w:rsid w:val="00602187"/>
    <w:rsid w:val="006023A5"/>
    <w:rsid w:val="00603474"/>
    <w:rsid w:val="006038E7"/>
    <w:rsid w:val="00606022"/>
    <w:rsid w:val="0060749E"/>
    <w:rsid w:val="006079F8"/>
    <w:rsid w:val="00607DC5"/>
    <w:rsid w:val="00610DE6"/>
    <w:rsid w:val="006135D9"/>
    <w:rsid w:val="006149A3"/>
    <w:rsid w:val="00614D1F"/>
    <w:rsid w:val="0061691E"/>
    <w:rsid w:val="00616F38"/>
    <w:rsid w:val="00617147"/>
    <w:rsid w:val="0061791C"/>
    <w:rsid w:val="0062120B"/>
    <w:rsid w:val="006225C2"/>
    <w:rsid w:val="006234BA"/>
    <w:rsid w:val="00623F33"/>
    <w:rsid w:val="00624488"/>
    <w:rsid w:val="0062692D"/>
    <w:rsid w:val="00631D5D"/>
    <w:rsid w:val="00632C18"/>
    <w:rsid w:val="00633998"/>
    <w:rsid w:val="00633F10"/>
    <w:rsid w:val="00634018"/>
    <w:rsid w:val="006364F7"/>
    <w:rsid w:val="00636514"/>
    <w:rsid w:val="006375F7"/>
    <w:rsid w:val="00637A41"/>
    <w:rsid w:val="00637F5D"/>
    <w:rsid w:val="006407C4"/>
    <w:rsid w:val="00641B8C"/>
    <w:rsid w:val="006431BA"/>
    <w:rsid w:val="0064370C"/>
    <w:rsid w:val="00644A56"/>
    <w:rsid w:val="00644F34"/>
    <w:rsid w:val="00645076"/>
    <w:rsid w:val="00646D64"/>
    <w:rsid w:val="00647CC2"/>
    <w:rsid w:val="00650C7B"/>
    <w:rsid w:val="0065217E"/>
    <w:rsid w:val="006523A2"/>
    <w:rsid w:val="006523FF"/>
    <w:rsid w:val="00653772"/>
    <w:rsid w:val="0065464F"/>
    <w:rsid w:val="00654972"/>
    <w:rsid w:val="0065596D"/>
    <w:rsid w:val="00655B49"/>
    <w:rsid w:val="00656055"/>
    <w:rsid w:val="00656DAA"/>
    <w:rsid w:val="006612C9"/>
    <w:rsid w:val="00662234"/>
    <w:rsid w:val="00663358"/>
    <w:rsid w:val="00665BDB"/>
    <w:rsid w:val="006667D9"/>
    <w:rsid w:val="00666A14"/>
    <w:rsid w:val="00666EEF"/>
    <w:rsid w:val="006712DB"/>
    <w:rsid w:val="006731C4"/>
    <w:rsid w:val="00673BB8"/>
    <w:rsid w:val="00677CAA"/>
    <w:rsid w:val="00677EA1"/>
    <w:rsid w:val="00680653"/>
    <w:rsid w:val="00681D83"/>
    <w:rsid w:val="00682F78"/>
    <w:rsid w:val="0068354E"/>
    <w:rsid w:val="00683AC2"/>
    <w:rsid w:val="00683E54"/>
    <w:rsid w:val="0068453C"/>
    <w:rsid w:val="00685078"/>
    <w:rsid w:val="006851B7"/>
    <w:rsid w:val="006858BA"/>
    <w:rsid w:val="00686AA9"/>
    <w:rsid w:val="0069003A"/>
    <w:rsid w:val="006900C2"/>
    <w:rsid w:val="00692427"/>
    <w:rsid w:val="00692ADD"/>
    <w:rsid w:val="00693271"/>
    <w:rsid w:val="0069372F"/>
    <w:rsid w:val="00694359"/>
    <w:rsid w:val="00695707"/>
    <w:rsid w:val="00696158"/>
    <w:rsid w:val="00697650"/>
    <w:rsid w:val="006A09E5"/>
    <w:rsid w:val="006A2228"/>
    <w:rsid w:val="006A3EF5"/>
    <w:rsid w:val="006A5CDB"/>
    <w:rsid w:val="006A5F66"/>
    <w:rsid w:val="006A6BF7"/>
    <w:rsid w:val="006A7FA3"/>
    <w:rsid w:val="006B11AF"/>
    <w:rsid w:val="006B15CE"/>
    <w:rsid w:val="006B163A"/>
    <w:rsid w:val="006B2773"/>
    <w:rsid w:val="006B28E3"/>
    <w:rsid w:val="006B2AEE"/>
    <w:rsid w:val="006B30A9"/>
    <w:rsid w:val="006B3CE8"/>
    <w:rsid w:val="006B3E22"/>
    <w:rsid w:val="006B4284"/>
    <w:rsid w:val="006B52DD"/>
    <w:rsid w:val="006B614A"/>
    <w:rsid w:val="006B6E1B"/>
    <w:rsid w:val="006B6E2E"/>
    <w:rsid w:val="006B7B64"/>
    <w:rsid w:val="006C0A4C"/>
    <w:rsid w:val="006C0FBE"/>
    <w:rsid w:val="006C114F"/>
    <w:rsid w:val="006C1CAA"/>
    <w:rsid w:val="006C3506"/>
    <w:rsid w:val="006C585E"/>
    <w:rsid w:val="006C5DF2"/>
    <w:rsid w:val="006C69D9"/>
    <w:rsid w:val="006C7466"/>
    <w:rsid w:val="006C76A2"/>
    <w:rsid w:val="006C7AF3"/>
    <w:rsid w:val="006D0082"/>
    <w:rsid w:val="006D056A"/>
    <w:rsid w:val="006D0ADA"/>
    <w:rsid w:val="006D0B95"/>
    <w:rsid w:val="006D303A"/>
    <w:rsid w:val="006D321B"/>
    <w:rsid w:val="006D322A"/>
    <w:rsid w:val="006D7404"/>
    <w:rsid w:val="006D7BC4"/>
    <w:rsid w:val="006E0AB1"/>
    <w:rsid w:val="006E1556"/>
    <w:rsid w:val="006E168E"/>
    <w:rsid w:val="006E1889"/>
    <w:rsid w:val="006E1CC0"/>
    <w:rsid w:val="006E3978"/>
    <w:rsid w:val="006E3B7A"/>
    <w:rsid w:val="006E4493"/>
    <w:rsid w:val="006E5245"/>
    <w:rsid w:val="006E6A78"/>
    <w:rsid w:val="006E7D37"/>
    <w:rsid w:val="006F0608"/>
    <w:rsid w:val="006F192B"/>
    <w:rsid w:val="006F1AF0"/>
    <w:rsid w:val="006F1F12"/>
    <w:rsid w:val="006F25C2"/>
    <w:rsid w:val="006F5040"/>
    <w:rsid w:val="006F6EC7"/>
    <w:rsid w:val="006F6EFA"/>
    <w:rsid w:val="006F73C2"/>
    <w:rsid w:val="007008EE"/>
    <w:rsid w:val="0070096E"/>
    <w:rsid w:val="00700E2B"/>
    <w:rsid w:val="0070267E"/>
    <w:rsid w:val="00703F74"/>
    <w:rsid w:val="00706E32"/>
    <w:rsid w:val="00707B2A"/>
    <w:rsid w:val="00710423"/>
    <w:rsid w:val="0071070C"/>
    <w:rsid w:val="00710F64"/>
    <w:rsid w:val="0071162E"/>
    <w:rsid w:val="00711805"/>
    <w:rsid w:val="00712E20"/>
    <w:rsid w:val="00714048"/>
    <w:rsid w:val="007154A6"/>
    <w:rsid w:val="00717CD8"/>
    <w:rsid w:val="007200A3"/>
    <w:rsid w:val="007203B9"/>
    <w:rsid w:val="007212B5"/>
    <w:rsid w:val="00721822"/>
    <w:rsid w:val="00724952"/>
    <w:rsid w:val="00724C27"/>
    <w:rsid w:val="00726A19"/>
    <w:rsid w:val="00727B76"/>
    <w:rsid w:val="0073065C"/>
    <w:rsid w:val="007308ED"/>
    <w:rsid w:val="00731D50"/>
    <w:rsid w:val="007323AE"/>
    <w:rsid w:val="007328D0"/>
    <w:rsid w:val="007360F1"/>
    <w:rsid w:val="00737617"/>
    <w:rsid w:val="00740505"/>
    <w:rsid w:val="0074485F"/>
    <w:rsid w:val="00745D6A"/>
    <w:rsid w:val="00746143"/>
    <w:rsid w:val="0074641A"/>
    <w:rsid w:val="00746888"/>
    <w:rsid w:val="00746DAE"/>
    <w:rsid w:val="0074752D"/>
    <w:rsid w:val="00750206"/>
    <w:rsid w:val="00751507"/>
    <w:rsid w:val="00751A06"/>
    <w:rsid w:val="00751C13"/>
    <w:rsid w:val="00751F3D"/>
    <w:rsid w:val="0075203A"/>
    <w:rsid w:val="00752EC2"/>
    <w:rsid w:val="00754023"/>
    <w:rsid w:val="007546AF"/>
    <w:rsid w:val="00754D00"/>
    <w:rsid w:val="0075506D"/>
    <w:rsid w:val="00755317"/>
    <w:rsid w:val="00756C94"/>
    <w:rsid w:val="00760596"/>
    <w:rsid w:val="00762EA2"/>
    <w:rsid w:val="00763729"/>
    <w:rsid w:val="0076378C"/>
    <w:rsid w:val="0076474D"/>
    <w:rsid w:val="00764CB9"/>
    <w:rsid w:val="00765934"/>
    <w:rsid w:val="0077250B"/>
    <w:rsid w:val="0077451B"/>
    <w:rsid w:val="00774FCE"/>
    <w:rsid w:val="00775426"/>
    <w:rsid w:val="00775C16"/>
    <w:rsid w:val="0077667B"/>
    <w:rsid w:val="00777CA7"/>
    <w:rsid w:val="007804C3"/>
    <w:rsid w:val="007808FF"/>
    <w:rsid w:val="0078220F"/>
    <w:rsid w:val="007830AC"/>
    <w:rsid w:val="00783D26"/>
    <w:rsid w:val="00785836"/>
    <w:rsid w:val="007873C5"/>
    <w:rsid w:val="00793564"/>
    <w:rsid w:val="00793BAF"/>
    <w:rsid w:val="00794B6C"/>
    <w:rsid w:val="00795B0B"/>
    <w:rsid w:val="00796E99"/>
    <w:rsid w:val="00797649"/>
    <w:rsid w:val="007A1A21"/>
    <w:rsid w:val="007A40C3"/>
    <w:rsid w:val="007A47C4"/>
    <w:rsid w:val="007A6D9E"/>
    <w:rsid w:val="007A7C8F"/>
    <w:rsid w:val="007B118D"/>
    <w:rsid w:val="007B1F79"/>
    <w:rsid w:val="007B352D"/>
    <w:rsid w:val="007B3D4D"/>
    <w:rsid w:val="007B440D"/>
    <w:rsid w:val="007B4FE2"/>
    <w:rsid w:val="007B6543"/>
    <w:rsid w:val="007B6750"/>
    <w:rsid w:val="007B677E"/>
    <w:rsid w:val="007B6E8F"/>
    <w:rsid w:val="007B7C55"/>
    <w:rsid w:val="007C001E"/>
    <w:rsid w:val="007C0515"/>
    <w:rsid w:val="007C072A"/>
    <w:rsid w:val="007C0D85"/>
    <w:rsid w:val="007C1C1E"/>
    <w:rsid w:val="007C3C1C"/>
    <w:rsid w:val="007C3EC0"/>
    <w:rsid w:val="007C4238"/>
    <w:rsid w:val="007C426D"/>
    <w:rsid w:val="007C5844"/>
    <w:rsid w:val="007C64BC"/>
    <w:rsid w:val="007C6A4E"/>
    <w:rsid w:val="007D1485"/>
    <w:rsid w:val="007D2EE4"/>
    <w:rsid w:val="007D326C"/>
    <w:rsid w:val="007D4133"/>
    <w:rsid w:val="007D624E"/>
    <w:rsid w:val="007D703A"/>
    <w:rsid w:val="007D7F64"/>
    <w:rsid w:val="007E1D00"/>
    <w:rsid w:val="007E373C"/>
    <w:rsid w:val="007E3ADE"/>
    <w:rsid w:val="007E401D"/>
    <w:rsid w:val="007E66AD"/>
    <w:rsid w:val="007F0309"/>
    <w:rsid w:val="007F0AD5"/>
    <w:rsid w:val="007F3319"/>
    <w:rsid w:val="007F6D94"/>
    <w:rsid w:val="007F7010"/>
    <w:rsid w:val="008002C8"/>
    <w:rsid w:val="008002CE"/>
    <w:rsid w:val="008015C3"/>
    <w:rsid w:val="00802091"/>
    <w:rsid w:val="0080224B"/>
    <w:rsid w:val="00802E54"/>
    <w:rsid w:val="00803B68"/>
    <w:rsid w:val="00804156"/>
    <w:rsid w:val="00805209"/>
    <w:rsid w:val="008054F4"/>
    <w:rsid w:val="008070AB"/>
    <w:rsid w:val="00807387"/>
    <w:rsid w:val="00807DD1"/>
    <w:rsid w:val="0081207C"/>
    <w:rsid w:val="008120EC"/>
    <w:rsid w:val="00812831"/>
    <w:rsid w:val="00812B74"/>
    <w:rsid w:val="008130BF"/>
    <w:rsid w:val="008134CA"/>
    <w:rsid w:val="00813FDC"/>
    <w:rsid w:val="008142BF"/>
    <w:rsid w:val="008159B4"/>
    <w:rsid w:val="00820362"/>
    <w:rsid w:val="00820866"/>
    <w:rsid w:val="0082099C"/>
    <w:rsid w:val="00820AC0"/>
    <w:rsid w:val="00821199"/>
    <w:rsid w:val="008213D9"/>
    <w:rsid w:val="00822201"/>
    <w:rsid w:val="00824419"/>
    <w:rsid w:val="00824765"/>
    <w:rsid w:val="008249DB"/>
    <w:rsid w:val="00824C85"/>
    <w:rsid w:val="00824C8A"/>
    <w:rsid w:val="0082542D"/>
    <w:rsid w:val="008256ED"/>
    <w:rsid w:val="008261DD"/>
    <w:rsid w:val="00826823"/>
    <w:rsid w:val="0082711D"/>
    <w:rsid w:val="008278D7"/>
    <w:rsid w:val="00827DC5"/>
    <w:rsid w:val="00830509"/>
    <w:rsid w:val="008317A2"/>
    <w:rsid w:val="00832F3E"/>
    <w:rsid w:val="008351D2"/>
    <w:rsid w:val="00835FD8"/>
    <w:rsid w:val="00836161"/>
    <w:rsid w:val="0083630B"/>
    <w:rsid w:val="00840014"/>
    <w:rsid w:val="00840633"/>
    <w:rsid w:val="00840EEB"/>
    <w:rsid w:val="00841A14"/>
    <w:rsid w:val="00841BD5"/>
    <w:rsid w:val="0084211B"/>
    <w:rsid w:val="008432F7"/>
    <w:rsid w:val="008447B1"/>
    <w:rsid w:val="0084634F"/>
    <w:rsid w:val="00847D8C"/>
    <w:rsid w:val="00850742"/>
    <w:rsid w:val="0085354E"/>
    <w:rsid w:val="00856BEC"/>
    <w:rsid w:val="008577A0"/>
    <w:rsid w:val="00861781"/>
    <w:rsid w:val="00862285"/>
    <w:rsid w:val="008629F3"/>
    <w:rsid w:val="008637B5"/>
    <w:rsid w:val="0086579B"/>
    <w:rsid w:val="0086740D"/>
    <w:rsid w:val="00871BB6"/>
    <w:rsid w:val="00871FFC"/>
    <w:rsid w:val="00873221"/>
    <w:rsid w:val="008736AB"/>
    <w:rsid w:val="008742CA"/>
    <w:rsid w:val="00875696"/>
    <w:rsid w:val="00876ACF"/>
    <w:rsid w:val="00876C41"/>
    <w:rsid w:val="0088061C"/>
    <w:rsid w:val="0088112F"/>
    <w:rsid w:val="00881751"/>
    <w:rsid w:val="00882A39"/>
    <w:rsid w:val="00882B27"/>
    <w:rsid w:val="00882D92"/>
    <w:rsid w:val="00883037"/>
    <w:rsid w:val="008845AC"/>
    <w:rsid w:val="008873AA"/>
    <w:rsid w:val="00887998"/>
    <w:rsid w:val="00887D74"/>
    <w:rsid w:val="008907CB"/>
    <w:rsid w:val="00890D1D"/>
    <w:rsid w:val="00891309"/>
    <w:rsid w:val="00891A72"/>
    <w:rsid w:val="008924C7"/>
    <w:rsid w:val="00892D08"/>
    <w:rsid w:val="008935EC"/>
    <w:rsid w:val="00893791"/>
    <w:rsid w:val="0089436C"/>
    <w:rsid w:val="008958E5"/>
    <w:rsid w:val="00895BF9"/>
    <w:rsid w:val="00895FBE"/>
    <w:rsid w:val="008963C3"/>
    <w:rsid w:val="008969F7"/>
    <w:rsid w:val="00897360"/>
    <w:rsid w:val="008978E9"/>
    <w:rsid w:val="008A07BC"/>
    <w:rsid w:val="008A2C4E"/>
    <w:rsid w:val="008A34B1"/>
    <w:rsid w:val="008A3515"/>
    <w:rsid w:val="008A5202"/>
    <w:rsid w:val="008A5398"/>
    <w:rsid w:val="008A5832"/>
    <w:rsid w:val="008A669B"/>
    <w:rsid w:val="008A6E0D"/>
    <w:rsid w:val="008A7507"/>
    <w:rsid w:val="008A7CE5"/>
    <w:rsid w:val="008B2044"/>
    <w:rsid w:val="008B3016"/>
    <w:rsid w:val="008B3579"/>
    <w:rsid w:val="008B57E3"/>
    <w:rsid w:val="008B623A"/>
    <w:rsid w:val="008B78F6"/>
    <w:rsid w:val="008B7B2B"/>
    <w:rsid w:val="008B7EA7"/>
    <w:rsid w:val="008C0765"/>
    <w:rsid w:val="008C0872"/>
    <w:rsid w:val="008C0C2E"/>
    <w:rsid w:val="008C283C"/>
    <w:rsid w:val="008C703C"/>
    <w:rsid w:val="008D087F"/>
    <w:rsid w:val="008D0940"/>
    <w:rsid w:val="008D0B15"/>
    <w:rsid w:val="008D1344"/>
    <w:rsid w:val="008D2F14"/>
    <w:rsid w:val="008D2FBD"/>
    <w:rsid w:val="008D3078"/>
    <w:rsid w:val="008D32D7"/>
    <w:rsid w:val="008D3D0B"/>
    <w:rsid w:val="008D3F63"/>
    <w:rsid w:val="008D4631"/>
    <w:rsid w:val="008D5D38"/>
    <w:rsid w:val="008E06E2"/>
    <w:rsid w:val="008E0BA1"/>
    <w:rsid w:val="008E1769"/>
    <w:rsid w:val="008E1E6A"/>
    <w:rsid w:val="008E2A87"/>
    <w:rsid w:val="008E3CEE"/>
    <w:rsid w:val="008E4184"/>
    <w:rsid w:val="008E4269"/>
    <w:rsid w:val="008E5A6D"/>
    <w:rsid w:val="008E6994"/>
    <w:rsid w:val="008E745C"/>
    <w:rsid w:val="008E758E"/>
    <w:rsid w:val="008F00C1"/>
    <w:rsid w:val="008F07AB"/>
    <w:rsid w:val="008F2613"/>
    <w:rsid w:val="008F2D9C"/>
    <w:rsid w:val="008F32DF"/>
    <w:rsid w:val="008F4D20"/>
    <w:rsid w:val="008F6436"/>
    <w:rsid w:val="00901951"/>
    <w:rsid w:val="00901FB2"/>
    <w:rsid w:val="00902645"/>
    <w:rsid w:val="0090381C"/>
    <w:rsid w:val="00906EE9"/>
    <w:rsid w:val="00907194"/>
    <w:rsid w:val="00907EAB"/>
    <w:rsid w:val="00910323"/>
    <w:rsid w:val="00911BD2"/>
    <w:rsid w:val="00912795"/>
    <w:rsid w:val="00912DC0"/>
    <w:rsid w:val="00916B83"/>
    <w:rsid w:val="0091717C"/>
    <w:rsid w:val="009173A9"/>
    <w:rsid w:val="00921893"/>
    <w:rsid w:val="00923409"/>
    <w:rsid w:val="00924D3D"/>
    <w:rsid w:val="009270D4"/>
    <w:rsid w:val="00932795"/>
    <w:rsid w:val="00933D24"/>
    <w:rsid w:val="0093425F"/>
    <w:rsid w:val="00934897"/>
    <w:rsid w:val="009353E6"/>
    <w:rsid w:val="00935B03"/>
    <w:rsid w:val="00936B38"/>
    <w:rsid w:val="00936BAE"/>
    <w:rsid w:val="00940B87"/>
    <w:rsid w:val="00942BE2"/>
    <w:rsid w:val="00943BCF"/>
    <w:rsid w:val="009455C0"/>
    <w:rsid w:val="0094757D"/>
    <w:rsid w:val="00950163"/>
    <w:rsid w:val="009503E5"/>
    <w:rsid w:val="00950751"/>
    <w:rsid w:val="00950C18"/>
    <w:rsid w:val="00950F3E"/>
    <w:rsid w:val="00951A0C"/>
    <w:rsid w:val="00951B25"/>
    <w:rsid w:val="00952699"/>
    <w:rsid w:val="00952F70"/>
    <w:rsid w:val="009542E2"/>
    <w:rsid w:val="00954633"/>
    <w:rsid w:val="00955EC8"/>
    <w:rsid w:val="009566DB"/>
    <w:rsid w:val="00957857"/>
    <w:rsid w:val="0096024C"/>
    <w:rsid w:val="0096187E"/>
    <w:rsid w:val="0096285B"/>
    <w:rsid w:val="00962E2F"/>
    <w:rsid w:val="009631D5"/>
    <w:rsid w:val="00963429"/>
    <w:rsid w:val="00965A80"/>
    <w:rsid w:val="00967FB1"/>
    <w:rsid w:val="00972E6E"/>
    <w:rsid w:val="009737E4"/>
    <w:rsid w:val="0097396A"/>
    <w:rsid w:val="009760A8"/>
    <w:rsid w:val="009763D5"/>
    <w:rsid w:val="00976B78"/>
    <w:rsid w:val="009779F1"/>
    <w:rsid w:val="00977A84"/>
    <w:rsid w:val="00977DD1"/>
    <w:rsid w:val="00982BD6"/>
    <w:rsid w:val="00983B74"/>
    <w:rsid w:val="00985978"/>
    <w:rsid w:val="009872D2"/>
    <w:rsid w:val="00987719"/>
    <w:rsid w:val="00990263"/>
    <w:rsid w:val="00990718"/>
    <w:rsid w:val="00991A18"/>
    <w:rsid w:val="00991AD4"/>
    <w:rsid w:val="00992827"/>
    <w:rsid w:val="00992838"/>
    <w:rsid w:val="009941BD"/>
    <w:rsid w:val="00996BE6"/>
    <w:rsid w:val="00996C71"/>
    <w:rsid w:val="00997028"/>
    <w:rsid w:val="009A0CD0"/>
    <w:rsid w:val="009A0EFE"/>
    <w:rsid w:val="009A1FB3"/>
    <w:rsid w:val="009A3960"/>
    <w:rsid w:val="009A3A38"/>
    <w:rsid w:val="009A4CCC"/>
    <w:rsid w:val="009A530D"/>
    <w:rsid w:val="009A64C4"/>
    <w:rsid w:val="009A7063"/>
    <w:rsid w:val="009B0053"/>
    <w:rsid w:val="009B1A1C"/>
    <w:rsid w:val="009B3653"/>
    <w:rsid w:val="009B4791"/>
    <w:rsid w:val="009B4B11"/>
    <w:rsid w:val="009B4FA3"/>
    <w:rsid w:val="009B56B3"/>
    <w:rsid w:val="009B5940"/>
    <w:rsid w:val="009C24C0"/>
    <w:rsid w:val="009C3AEF"/>
    <w:rsid w:val="009C4167"/>
    <w:rsid w:val="009C620B"/>
    <w:rsid w:val="009C7CF8"/>
    <w:rsid w:val="009C7FE8"/>
    <w:rsid w:val="009D1E80"/>
    <w:rsid w:val="009D3EBC"/>
    <w:rsid w:val="009D4561"/>
    <w:rsid w:val="009D46CD"/>
    <w:rsid w:val="009E12D0"/>
    <w:rsid w:val="009E295D"/>
    <w:rsid w:val="009E329B"/>
    <w:rsid w:val="009E4B94"/>
    <w:rsid w:val="009E5536"/>
    <w:rsid w:val="009E5D8A"/>
    <w:rsid w:val="009E5E5C"/>
    <w:rsid w:val="009E601A"/>
    <w:rsid w:val="009E7AAC"/>
    <w:rsid w:val="009F0018"/>
    <w:rsid w:val="009F580C"/>
    <w:rsid w:val="009F5D19"/>
    <w:rsid w:val="00A007AB"/>
    <w:rsid w:val="00A015CC"/>
    <w:rsid w:val="00A0215B"/>
    <w:rsid w:val="00A02746"/>
    <w:rsid w:val="00A0355B"/>
    <w:rsid w:val="00A03F37"/>
    <w:rsid w:val="00A040A9"/>
    <w:rsid w:val="00A055C8"/>
    <w:rsid w:val="00A058BD"/>
    <w:rsid w:val="00A0599D"/>
    <w:rsid w:val="00A0599F"/>
    <w:rsid w:val="00A060C1"/>
    <w:rsid w:val="00A11FE5"/>
    <w:rsid w:val="00A125D2"/>
    <w:rsid w:val="00A12608"/>
    <w:rsid w:val="00A12665"/>
    <w:rsid w:val="00A12674"/>
    <w:rsid w:val="00A12C05"/>
    <w:rsid w:val="00A13115"/>
    <w:rsid w:val="00A13FBE"/>
    <w:rsid w:val="00A1400F"/>
    <w:rsid w:val="00A17112"/>
    <w:rsid w:val="00A174AB"/>
    <w:rsid w:val="00A202D6"/>
    <w:rsid w:val="00A20C91"/>
    <w:rsid w:val="00A22435"/>
    <w:rsid w:val="00A236A2"/>
    <w:rsid w:val="00A2418D"/>
    <w:rsid w:val="00A24F28"/>
    <w:rsid w:val="00A25A7B"/>
    <w:rsid w:val="00A25CD3"/>
    <w:rsid w:val="00A26726"/>
    <w:rsid w:val="00A27913"/>
    <w:rsid w:val="00A27A90"/>
    <w:rsid w:val="00A30942"/>
    <w:rsid w:val="00A312D8"/>
    <w:rsid w:val="00A32696"/>
    <w:rsid w:val="00A33AD5"/>
    <w:rsid w:val="00A35FE8"/>
    <w:rsid w:val="00A372D3"/>
    <w:rsid w:val="00A40290"/>
    <w:rsid w:val="00A40A26"/>
    <w:rsid w:val="00A41109"/>
    <w:rsid w:val="00A42A10"/>
    <w:rsid w:val="00A4517A"/>
    <w:rsid w:val="00A4581A"/>
    <w:rsid w:val="00A45D5B"/>
    <w:rsid w:val="00A45DC4"/>
    <w:rsid w:val="00A4677F"/>
    <w:rsid w:val="00A46D95"/>
    <w:rsid w:val="00A518BD"/>
    <w:rsid w:val="00A52468"/>
    <w:rsid w:val="00A539A2"/>
    <w:rsid w:val="00A55499"/>
    <w:rsid w:val="00A55C20"/>
    <w:rsid w:val="00A55EEF"/>
    <w:rsid w:val="00A57052"/>
    <w:rsid w:val="00A571CE"/>
    <w:rsid w:val="00A6033B"/>
    <w:rsid w:val="00A6053B"/>
    <w:rsid w:val="00A6108D"/>
    <w:rsid w:val="00A618BB"/>
    <w:rsid w:val="00A63738"/>
    <w:rsid w:val="00A64256"/>
    <w:rsid w:val="00A64670"/>
    <w:rsid w:val="00A64A47"/>
    <w:rsid w:val="00A65D7F"/>
    <w:rsid w:val="00A6687C"/>
    <w:rsid w:val="00A67003"/>
    <w:rsid w:val="00A67EA4"/>
    <w:rsid w:val="00A715BC"/>
    <w:rsid w:val="00A7185A"/>
    <w:rsid w:val="00A72A91"/>
    <w:rsid w:val="00A737F4"/>
    <w:rsid w:val="00A75AD0"/>
    <w:rsid w:val="00A76F43"/>
    <w:rsid w:val="00A77036"/>
    <w:rsid w:val="00A77313"/>
    <w:rsid w:val="00A8038E"/>
    <w:rsid w:val="00A815A0"/>
    <w:rsid w:val="00A82C53"/>
    <w:rsid w:val="00A834D4"/>
    <w:rsid w:val="00A84F08"/>
    <w:rsid w:val="00A90405"/>
    <w:rsid w:val="00A90B54"/>
    <w:rsid w:val="00A90C22"/>
    <w:rsid w:val="00A91199"/>
    <w:rsid w:val="00A91DA5"/>
    <w:rsid w:val="00A93063"/>
    <w:rsid w:val="00A9365B"/>
    <w:rsid w:val="00A948B5"/>
    <w:rsid w:val="00A94F09"/>
    <w:rsid w:val="00A96A27"/>
    <w:rsid w:val="00A9756C"/>
    <w:rsid w:val="00A97A12"/>
    <w:rsid w:val="00A97AAA"/>
    <w:rsid w:val="00AA060A"/>
    <w:rsid w:val="00AA20A1"/>
    <w:rsid w:val="00AA4D4E"/>
    <w:rsid w:val="00AA6079"/>
    <w:rsid w:val="00AA6CEE"/>
    <w:rsid w:val="00AB115D"/>
    <w:rsid w:val="00AB1547"/>
    <w:rsid w:val="00AB4582"/>
    <w:rsid w:val="00AB4627"/>
    <w:rsid w:val="00AB4788"/>
    <w:rsid w:val="00AB4CAF"/>
    <w:rsid w:val="00AB4EE2"/>
    <w:rsid w:val="00AB67D8"/>
    <w:rsid w:val="00AB723F"/>
    <w:rsid w:val="00AC205D"/>
    <w:rsid w:val="00AC207B"/>
    <w:rsid w:val="00AC4B84"/>
    <w:rsid w:val="00AC6143"/>
    <w:rsid w:val="00AC6455"/>
    <w:rsid w:val="00AC6A8C"/>
    <w:rsid w:val="00AC7A1D"/>
    <w:rsid w:val="00AC7CB9"/>
    <w:rsid w:val="00AD01F8"/>
    <w:rsid w:val="00AD165A"/>
    <w:rsid w:val="00AD2684"/>
    <w:rsid w:val="00AD41DC"/>
    <w:rsid w:val="00AD555C"/>
    <w:rsid w:val="00AD5F89"/>
    <w:rsid w:val="00AD6F24"/>
    <w:rsid w:val="00AE05CC"/>
    <w:rsid w:val="00AE077C"/>
    <w:rsid w:val="00AE273F"/>
    <w:rsid w:val="00AE2CF2"/>
    <w:rsid w:val="00AE2FD5"/>
    <w:rsid w:val="00AE5E34"/>
    <w:rsid w:val="00AE5F3D"/>
    <w:rsid w:val="00AE6568"/>
    <w:rsid w:val="00AE71AD"/>
    <w:rsid w:val="00AF064C"/>
    <w:rsid w:val="00AF0E9D"/>
    <w:rsid w:val="00AF1D02"/>
    <w:rsid w:val="00AF25F9"/>
    <w:rsid w:val="00AF6A87"/>
    <w:rsid w:val="00AF6FEE"/>
    <w:rsid w:val="00AF76E3"/>
    <w:rsid w:val="00AF7CFE"/>
    <w:rsid w:val="00B003A5"/>
    <w:rsid w:val="00B00614"/>
    <w:rsid w:val="00B00D92"/>
    <w:rsid w:val="00B01724"/>
    <w:rsid w:val="00B0348E"/>
    <w:rsid w:val="00B03CE7"/>
    <w:rsid w:val="00B0422A"/>
    <w:rsid w:val="00B054DF"/>
    <w:rsid w:val="00B0694F"/>
    <w:rsid w:val="00B10E32"/>
    <w:rsid w:val="00B1331B"/>
    <w:rsid w:val="00B13A62"/>
    <w:rsid w:val="00B14AEB"/>
    <w:rsid w:val="00B161D7"/>
    <w:rsid w:val="00B206CD"/>
    <w:rsid w:val="00B22327"/>
    <w:rsid w:val="00B22511"/>
    <w:rsid w:val="00B2278F"/>
    <w:rsid w:val="00B23399"/>
    <w:rsid w:val="00B238BD"/>
    <w:rsid w:val="00B24E70"/>
    <w:rsid w:val="00B268E2"/>
    <w:rsid w:val="00B27629"/>
    <w:rsid w:val="00B27989"/>
    <w:rsid w:val="00B30751"/>
    <w:rsid w:val="00B31810"/>
    <w:rsid w:val="00B33847"/>
    <w:rsid w:val="00B3404D"/>
    <w:rsid w:val="00B342AA"/>
    <w:rsid w:val="00B34928"/>
    <w:rsid w:val="00B35422"/>
    <w:rsid w:val="00B35624"/>
    <w:rsid w:val="00B368A6"/>
    <w:rsid w:val="00B36D10"/>
    <w:rsid w:val="00B36DA2"/>
    <w:rsid w:val="00B379BF"/>
    <w:rsid w:val="00B37E04"/>
    <w:rsid w:val="00B40B63"/>
    <w:rsid w:val="00B41E2D"/>
    <w:rsid w:val="00B429DF"/>
    <w:rsid w:val="00B42E48"/>
    <w:rsid w:val="00B431D8"/>
    <w:rsid w:val="00B438B8"/>
    <w:rsid w:val="00B44325"/>
    <w:rsid w:val="00B44711"/>
    <w:rsid w:val="00B456ED"/>
    <w:rsid w:val="00B45C09"/>
    <w:rsid w:val="00B46445"/>
    <w:rsid w:val="00B47622"/>
    <w:rsid w:val="00B50F1E"/>
    <w:rsid w:val="00B53EEA"/>
    <w:rsid w:val="00B56174"/>
    <w:rsid w:val="00B575DC"/>
    <w:rsid w:val="00B5767C"/>
    <w:rsid w:val="00B5771F"/>
    <w:rsid w:val="00B619D8"/>
    <w:rsid w:val="00B61AC2"/>
    <w:rsid w:val="00B641FD"/>
    <w:rsid w:val="00B66900"/>
    <w:rsid w:val="00B70669"/>
    <w:rsid w:val="00B70FE4"/>
    <w:rsid w:val="00B71DB5"/>
    <w:rsid w:val="00B72425"/>
    <w:rsid w:val="00B75C92"/>
    <w:rsid w:val="00B778CF"/>
    <w:rsid w:val="00B80563"/>
    <w:rsid w:val="00B8076E"/>
    <w:rsid w:val="00B80B23"/>
    <w:rsid w:val="00B80E7F"/>
    <w:rsid w:val="00B81E67"/>
    <w:rsid w:val="00B8425B"/>
    <w:rsid w:val="00B87BE6"/>
    <w:rsid w:val="00B9009C"/>
    <w:rsid w:val="00B91131"/>
    <w:rsid w:val="00B934ED"/>
    <w:rsid w:val="00B95027"/>
    <w:rsid w:val="00B95406"/>
    <w:rsid w:val="00B96887"/>
    <w:rsid w:val="00B97690"/>
    <w:rsid w:val="00BA0CB2"/>
    <w:rsid w:val="00BA1802"/>
    <w:rsid w:val="00BA2E97"/>
    <w:rsid w:val="00BA35D0"/>
    <w:rsid w:val="00BA391C"/>
    <w:rsid w:val="00BA77EE"/>
    <w:rsid w:val="00BA7D0B"/>
    <w:rsid w:val="00BB0653"/>
    <w:rsid w:val="00BB0DC0"/>
    <w:rsid w:val="00BB2B39"/>
    <w:rsid w:val="00BB4255"/>
    <w:rsid w:val="00BB4AFD"/>
    <w:rsid w:val="00BB4BF4"/>
    <w:rsid w:val="00BB4F42"/>
    <w:rsid w:val="00BB7C24"/>
    <w:rsid w:val="00BC1B71"/>
    <w:rsid w:val="00BC2106"/>
    <w:rsid w:val="00BC2661"/>
    <w:rsid w:val="00BC277C"/>
    <w:rsid w:val="00BC2982"/>
    <w:rsid w:val="00BC509A"/>
    <w:rsid w:val="00BC6340"/>
    <w:rsid w:val="00BC67C2"/>
    <w:rsid w:val="00BC6986"/>
    <w:rsid w:val="00BC76CA"/>
    <w:rsid w:val="00BD02A9"/>
    <w:rsid w:val="00BD1D1B"/>
    <w:rsid w:val="00BD35FA"/>
    <w:rsid w:val="00BD3EA9"/>
    <w:rsid w:val="00BD4551"/>
    <w:rsid w:val="00BD6272"/>
    <w:rsid w:val="00BD74FD"/>
    <w:rsid w:val="00BD7A5F"/>
    <w:rsid w:val="00BE08AB"/>
    <w:rsid w:val="00BE0BD6"/>
    <w:rsid w:val="00BE0C96"/>
    <w:rsid w:val="00BE17A8"/>
    <w:rsid w:val="00BE1DA2"/>
    <w:rsid w:val="00BE2125"/>
    <w:rsid w:val="00BE2304"/>
    <w:rsid w:val="00BE3B08"/>
    <w:rsid w:val="00BE3C59"/>
    <w:rsid w:val="00BE4D47"/>
    <w:rsid w:val="00BE641A"/>
    <w:rsid w:val="00BF0C8F"/>
    <w:rsid w:val="00BF1110"/>
    <w:rsid w:val="00BF1A85"/>
    <w:rsid w:val="00BF21C5"/>
    <w:rsid w:val="00BF399B"/>
    <w:rsid w:val="00BF3BE8"/>
    <w:rsid w:val="00BF3F72"/>
    <w:rsid w:val="00BF510B"/>
    <w:rsid w:val="00BF6241"/>
    <w:rsid w:val="00BF6781"/>
    <w:rsid w:val="00BF6A9E"/>
    <w:rsid w:val="00BF6BD4"/>
    <w:rsid w:val="00BF72AC"/>
    <w:rsid w:val="00C01A13"/>
    <w:rsid w:val="00C033F9"/>
    <w:rsid w:val="00C03F02"/>
    <w:rsid w:val="00C04BDA"/>
    <w:rsid w:val="00C0550E"/>
    <w:rsid w:val="00C05C7C"/>
    <w:rsid w:val="00C05EDE"/>
    <w:rsid w:val="00C066DA"/>
    <w:rsid w:val="00C06B3C"/>
    <w:rsid w:val="00C07F36"/>
    <w:rsid w:val="00C10890"/>
    <w:rsid w:val="00C10C18"/>
    <w:rsid w:val="00C124B7"/>
    <w:rsid w:val="00C124E1"/>
    <w:rsid w:val="00C127EE"/>
    <w:rsid w:val="00C13CE0"/>
    <w:rsid w:val="00C140E7"/>
    <w:rsid w:val="00C14F66"/>
    <w:rsid w:val="00C15348"/>
    <w:rsid w:val="00C16B7D"/>
    <w:rsid w:val="00C2018C"/>
    <w:rsid w:val="00C20759"/>
    <w:rsid w:val="00C211D2"/>
    <w:rsid w:val="00C21C91"/>
    <w:rsid w:val="00C22FFC"/>
    <w:rsid w:val="00C230EB"/>
    <w:rsid w:val="00C2387D"/>
    <w:rsid w:val="00C2427E"/>
    <w:rsid w:val="00C243C4"/>
    <w:rsid w:val="00C24F20"/>
    <w:rsid w:val="00C25950"/>
    <w:rsid w:val="00C25B77"/>
    <w:rsid w:val="00C26252"/>
    <w:rsid w:val="00C26AE9"/>
    <w:rsid w:val="00C2732F"/>
    <w:rsid w:val="00C275E4"/>
    <w:rsid w:val="00C30661"/>
    <w:rsid w:val="00C30785"/>
    <w:rsid w:val="00C31AF9"/>
    <w:rsid w:val="00C31C2C"/>
    <w:rsid w:val="00C33096"/>
    <w:rsid w:val="00C34462"/>
    <w:rsid w:val="00C346A0"/>
    <w:rsid w:val="00C357EF"/>
    <w:rsid w:val="00C35B01"/>
    <w:rsid w:val="00C37EF9"/>
    <w:rsid w:val="00C37F02"/>
    <w:rsid w:val="00C42074"/>
    <w:rsid w:val="00C439EB"/>
    <w:rsid w:val="00C44288"/>
    <w:rsid w:val="00C4443A"/>
    <w:rsid w:val="00C45943"/>
    <w:rsid w:val="00C47FAA"/>
    <w:rsid w:val="00C506B2"/>
    <w:rsid w:val="00C50CA4"/>
    <w:rsid w:val="00C51185"/>
    <w:rsid w:val="00C513FE"/>
    <w:rsid w:val="00C541F6"/>
    <w:rsid w:val="00C5465D"/>
    <w:rsid w:val="00C57E38"/>
    <w:rsid w:val="00C60223"/>
    <w:rsid w:val="00C60ED1"/>
    <w:rsid w:val="00C61F22"/>
    <w:rsid w:val="00C620DA"/>
    <w:rsid w:val="00C6399B"/>
    <w:rsid w:val="00C65492"/>
    <w:rsid w:val="00C67191"/>
    <w:rsid w:val="00C67598"/>
    <w:rsid w:val="00C675FD"/>
    <w:rsid w:val="00C67D47"/>
    <w:rsid w:val="00C711B8"/>
    <w:rsid w:val="00C71417"/>
    <w:rsid w:val="00C72D20"/>
    <w:rsid w:val="00C72F61"/>
    <w:rsid w:val="00C74CD9"/>
    <w:rsid w:val="00C75403"/>
    <w:rsid w:val="00C75A50"/>
    <w:rsid w:val="00C766FF"/>
    <w:rsid w:val="00C8070B"/>
    <w:rsid w:val="00C81306"/>
    <w:rsid w:val="00C81D9C"/>
    <w:rsid w:val="00C84B5B"/>
    <w:rsid w:val="00C85822"/>
    <w:rsid w:val="00C85ABB"/>
    <w:rsid w:val="00C85FF5"/>
    <w:rsid w:val="00C86255"/>
    <w:rsid w:val="00C86CC7"/>
    <w:rsid w:val="00C872AE"/>
    <w:rsid w:val="00C90245"/>
    <w:rsid w:val="00C9051E"/>
    <w:rsid w:val="00C9160A"/>
    <w:rsid w:val="00C920FA"/>
    <w:rsid w:val="00C92238"/>
    <w:rsid w:val="00C922C7"/>
    <w:rsid w:val="00C9274A"/>
    <w:rsid w:val="00C92E29"/>
    <w:rsid w:val="00C947A2"/>
    <w:rsid w:val="00C94C90"/>
    <w:rsid w:val="00C96677"/>
    <w:rsid w:val="00C9755A"/>
    <w:rsid w:val="00C97D91"/>
    <w:rsid w:val="00CA0A7D"/>
    <w:rsid w:val="00CA20C8"/>
    <w:rsid w:val="00CA2321"/>
    <w:rsid w:val="00CA5F63"/>
    <w:rsid w:val="00CB0B2C"/>
    <w:rsid w:val="00CB110F"/>
    <w:rsid w:val="00CB17F5"/>
    <w:rsid w:val="00CB5249"/>
    <w:rsid w:val="00CB6E9E"/>
    <w:rsid w:val="00CB7C5D"/>
    <w:rsid w:val="00CC449B"/>
    <w:rsid w:val="00CC50E7"/>
    <w:rsid w:val="00CC5691"/>
    <w:rsid w:val="00CC6322"/>
    <w:rsid w:val="00CC71C6"/>
    <w:rsid w:val="00CD048A"/>
    <w:rsid w:val="00CD0788"/>
    <w:rsid w:val="00CD0ABA"/>
    <w:rsid w:val="00CD30CA"/>
    <w:rsid w:val="00CD50AA"/>
    <w:rsid w:val="00CD5449"/>
    <w:rsid w:val="00CD6AFA"/>
    <w:rsid w:val="00CE06A7"/>
    <w:rsid w:val="00CE0CB9"/>
    <w:rsid w:val="00CE4098"/>
    <w:rsid w:val="00CE5168"/>
    <w:rsid w:val="00CE6A1A"/>
    <w:rsid w:val="00CE7C0B"/>
    <w:rsid w:val="00CF0068"/>
    <w:rsid w:val="00CF1EDD"/>
    <w:rsid w:val="00CF303D"/>
    <w:rsid w:val="00CF31AD"/>
    <w:rsid w:val="00CF34EF"/>
    <w:rsid w:val="00CF3D6D"/>
    <w:rsid w:val="00CF4277"/>
    <w:rsid w:val="00CF48C4"/>
    <w:rsid w:val="00CF4FA0"/>
    <w:rsid w:val="00CF5D2D"/>
    <w:rsid w:val="00CF7007"/>
    <w:rsid w:val="00CF7E2C"/>
    <w:rsid w:val="00D00342"/>
    <w:rsid w:val="00D005E2"/>
    <w:rsid w:val="00D00BA3"/>
    <w:rsid w:val="00D00F8E"/>
    <w:rsid w:val="00D02762"/>
    <w:rsid w:val="00D02B16"/>
    <w:rsid w:val="00D02CAA"/>
    <w:rsid w:val="00D0371A"/>
    <w:rsid w:val="00D04961"/>
    <w:rsid w:val="00D05351"/>
    <w:rsid w:val="00D05B5C"/>
    <w:rsid w:val="00D05E7E"/>
    <w:rsid w:val="00D06DD3"/>
    <w:rsid w:val="00D06E44"/>
    <w:rsid w:val="00D07CE4"/>
    <w:rsid w:val="00D106C4"/>
    <w:rsid w:val="00D13D31"/>
    <w:rsid w:val="00D1421B"/>
    <w:rsid w:val="00D1714C"/>
    <w:rsid w:val="00D17DFF"/>
    <w:rsid w:val="00D2108E"/>
    <w:rsid w:val="00D21752"/>
    <w:rsid w:val="00D22694"/>
    <w:rsid w:val="00D2591D"/>
    <w:rsid w:val="00D267CB"/>
    <w:rsid w:val="00D26B68"/>
    <w:rsid w:val="00D27D0E"/>
    <w:rsid w:val="00D27D4E"/>
    <w:rsid w:val="00D302D9"/>
    <w:rsid w:val="00D304BF"/>
    <w:rsid w:val="00D329A9"/>
    <w:rsid w:val="00D36F41"/>
    <w:rsid w:val="00D3752F"/>
    <w:rsid w:val="00D376CF"/>
    <w:rsid w:val="00D41376"/>
    <w:rsid w:val="00D4168A"/>
    <w:rsid w:val="00D435B1"/>
    <w:rsid w:val="00D443B5"/>
    <w:rsid w:val="00D45551"/>
    <w:rsid w:val="00D465EA"/>
    <w:rsid w:val="00D5098F"/>
    <w:rsid w:val="00D5194C"/>
    <w:rsid w:val="00D51A54"/>
    <w:rsid w:val="00D526CA"/>
    <w:rsid w:val="00D5347C"/>
    <w:rsid w:val="00D534EF"/>
    <w:rsid w:val="00D53670"/>
    <w:rsid w:val="00D56D23"/>
    <w:rsid w:val="00D60136"/>
    <w:rsid w:val="00D6202D"/>
    <w:rsid w:val="00D62267"/>
    <w:rsid w:val="00D62FDF"/>
    <w:rsid w:val="00D6474F"/>
    <w:rsid w:val="00D65D68"/>
    <w:rsid w:val="00D65D7A"/>
    <w:rsid w:val="00D66E60"/>
    <w:rsid w:val="00D67416"/>
    <w:rsid w:val="00D70CB9"/>
    <w:rsid w:val="00D70D72"/>
    <w:rsid w:val="00D7226D"/>
    <w:rsid w:val="00D73869"/>
    <w:rsid w:val="00D74994"/>
    <w:rsid w:val="00D74ED0"/>
    <w:rsid w:val="00D74FA3"/>
    <w:rsid w:val="00D75865"/>
    <w:rsid w:val="00D75EBD"/>
    <w:rsid w:val="00D77CCF"/>
    <w:rsid w:val="00D80284"/>
    <w:rsid w:val="00D80287"/>
    <w:rsid w:val="00D80BB0"/>
    <w:rsid w:val="00D85806"/>
    <w:rsid w:val="00D85D0A"/>
    <w:rsid w:val="00D86167"/>
    <w:rsid w:val="00D867DB"/>
    <w:rsid w:val="00D8749B"/>
    <w:rsid w:val="00D879CA"/>
    <w:rsid w:val="00D87C7B"/>
    <w:rsid w:val="00D9027C"/>
    <w:rsid w:val="00D915ED"/>
    <w:rsid w:val="00D921CD"/>
    <w:rsid w:val="00D9239E"/>
    <w:rsid w:val="00D92580"/>
    <w:rsid w:val="00D94553"/>
    <w:rsid w:val="00D951AA"/>
    <w:rsid w:val="00D95E00"/>
    <w:rsid w:val="00D96141"/>
    <w:rsid w:val="00D96973"/>
    <w:rsid w:val="00D96A3E"/>
    <w:rsid w:val="00D96F3C"/>
    <w:rsid w:val="00D9729B"/>
    <w:rsid w:val="00DA01AF"/>
    <w:rsid w:val="00DA05DF"/>
    <w:rsid w:val="00DA0F8B"/>
    <w:rsid w:val="00DA183F"/>
    <w:rsid w:val="00DA1886"/>
    <w:rsid w:val="00DA19A2"/>
    <w:rsid w:val="00DA21E4"/>
    <w:rsid w:val="00DA2518"/>
    <w:rsid w:val="00DA3BF7"/>
    <w:rsid w:val="00DA5416"/>
    <w:rsid w:val="00DA6999"/>
    <w:rsid w:val="00DA7378"/>
    <w:rsid w:val="00DB0A69"/>
    <w:rsid w:val="00DB124E"/>
    <w:rsid w:val="00DB162D"/>
    <w:rsid w:val="00DB2EDF"/>
    <w:rsid w:val="00DB31AF"/>
    <w:rsid w:val="00DB468A"/>
    <w:rsid w:val="00DB5320"/>
    <w:rsid w:val="00DB77B4"/>
    <w:rsid w:val="00DB7827"/>
    <w:rsid w:val="00DC1A9E"/>
    <w:rsid w:val="00DC246F"/>
    <w:rsid w:val="00DC29FF"/>
    <w:rsid w:val="00DC42BA"/>
    <w:rsid w:val="00DC4D87"/>
    <w:rsid w:val="00DC50BF"/>
    <w:rsid w:val="00DC61BD"/>
    <w:rsid w:val="00DD0AFE"/>
    <w:rsid w:val="00DD0D39"/>
    <w:rsid w:val="00DD0D43"/>
    <w:rsid w:val="00DD1936"/>
    <w:rsid w:val="00DD3751"/>
    <w:rsid w:val="00DD42B1"/>
    <w:rsid w:val="00DD44D4"/>
    <w:rsid w:val="00DD4637"/>
    <w:rsid w:val="00DD4DFB"/>
    <w:rsid w:val="00DD5791"/>
    <w:rsid w:val="00DD6307"/>
    <w:rsid w:val="00DD666D"/>
    <w:rsid w:val="00DD6F75"/>
    <w:rsid w:val="00DD75DE"/>
    <w:rsid w:val="00DD7667"/>
    <w:rsid w:val="00DE0DC7"/>
    <w:rsid w:val="00DE1B7F"/>
    <w:rsid w:val="00DE2B28"/>
    <w:rsid w:val="00DE322C"/>
    <w:rsid w:val="00DE40C1"/>
    <w:rsid w:val="00DE5B9B"/>
    <w:rsid w:val="00DE5DC9"/>
    <w:rsid w:val="00DE6588"/>
    <w:rsid w:val="00DE7A5A"/>
    <w:rsid w:val="00DF04E1"/>
    <w:rsid w:val="00DF0F87"/>
    <w:rsid w:val="00DF24BD"/>
    <w:rsid w:val="00DF2FB5"/>
    <w:rsid w:val="00DF5336"/>
    <w:rsid w:val="00DF611A"/>
    <w:rsid w:val="00DF7F44"/>
    <w:rsid w:val="00E009C2"/>
    <w:rsid w:val="00E01B3A"/>
    <w:rsid w:val="00E02727"/>
    <w:rsid w:val="00E03048"/>
    <w:rsid w:val="00E04BF0"/>
    <w:rsid w:val="00E05D66"/>
    <w:rsid w:val="00E06C73"/>
    <w:rsid w:val="00E071CF"/>
    <w:rsid w:val="00E077B8"/>
    <w:rsid w:val="00E07F72"/>
    <w:rsid w:val="00E07FF7"/>
    <w:rsid w:val="00E10234"/>
    <w:rsid w:val="00E1153C"/>
    <w:rsid w:val="00E1356F"/>
    <w:rsid w:val="00E138BC"/>
    <w:rsid w:val="00E14C15"/>
    <w:rsid w:val="00E152B5"/>
    <w:rsid w:val="00E15C24"/>
    <w:rsid w:val="00E17AA9"/>
    <w:rsid w:val="00E17DA2"/>
    <w:rsid w:val="00E17DCE"/>
    <w:rsid w:val="00E210B4"/>
    <w:rsid w:val="00E219E3"/>
    <w:rsid w:val="00E23C80"/>
    <w:rsid w:val="00E248B1"/>
    <w:rsid w:val="00E24CED"/>
    <w:rsid w:val="00E25BD9"/>
    <w:rsid w:val="00E25C94"/>
    <w:rsid w:val="00E30441"/>
    <w:rsid w:val="00E321A6"/>
    <w:rsid w:val="00E326AA"/>
    <w:rsid w:val="00E333F0"/>
    <w:rsid w:val="00E34068"/>
    <w:rsid w:val="00E3587B"/>
    <w:rsid w:val="00E37268"/>
    <w:rsid w:val="00E408B4"/>
    <w:rsid w:val="00E41FC2"/>
    <w:rsid w:val="00E42191"/>
    <w:rsid w:val="00E42736"/>
    <w:rsid w:val="00E43620"/>
    <w:rsid w:val="00E4366F"/>
    <w:rsid w:val="00E447E4"/>
    <w:rsid w:val="00E44A33"/>
    <w:rsid w:val="00E45826"/>
    <w:rsid w:val="00E45EE8"/>
    <w:rsid w:val="00E4644F"/>
    <w:rsid w:val="00E46B8F"/>
    <w:rsid w:val="00E50F23"/>
    <w:rsid w:val="00E521C0"/>
    <w:rsid w:val="00E527F2"/>
    <w:rsid w:val="00E53DE5"/>
    <w:rsid w:val="00E53EE9"/>
    <w:rsid w:val="00E57773"/>
    <w:rsid w:val="00E605CC"/>
    <w:rsid w:val="00E60C1E"/>
    <w:rsid w:val="00E626EA"/>
    <w:rsid w:val="00E62FFA"/>
    <w:rsid w:val="00E636A7"/>
    <w:rsid w:val="00E64BDA"/>
    <w:rsid w:val="00E65343"/>
    <w:rsid w:val="00E65ABC"/>
    <w:rsid w:val="00E65F9B"/>
    <w:rsid w:val="00E66ACD"/>
    <w:rsid w:val="00E67973"/>
    <w:rsid w:val="00E67A4A"/>
    <w:rsid w:val="00E70D88"/>
    <w:rsid w:val="00E714E9"/>
    <w:rsid w:val="00E71EFC"/>
    <w:rsid w:val="00E73D8F"/>
    <w:rsid w:val="00E74B64"/>
    <w:rsid w:val="00E75226"/>
    <w:rsid w:val="00E75709"/>
    <w:rsid w:val="00E76EA3"/>
    <w:rsid w:val="00E77CA5"/>
    <w:rsid w:val="00E8049E"/>
    <w:rsid w:val="00E815E4"/>
    <w:rsid w:val="00E83039"/>
    <w:rsid w:val="00E83F90"/>
    <w:rsid w:val="00E861B8"/>
    <w:rsid w:val="00E86974"/>
    <w:rsid w:val="00E87934"/>
    <w:rsid w:val="00E87FDE"/>
    <w:rsid w:val="00E9028A"/>
    <w:rsid w:val="00E9146C"/>
    <w:rsid w:val="00E91571"/>
    <w:rsid w:val="00E95188"/>
    <w:rsid w:val="00E95CFE"/>
    <w:rsid w:val="00E9667B"/>
    <w:rsid w:val="00E97AC2"/>
    <w:rsid w:val="00E97AEF"/>
    <w:rsid w:val="00EA054F"/>
    <w:rsid w:val="00EA157D"/>
    <w:rsid w:val="00EA16F3"/>
    <w:rsid w:val="00EA1C67"/>
    <w:rsid w:val="00EA2021"/>
    <w:rsid w:val="00EA2E14"/>
    <w:rsid w:val="00EA3A55"/>
    <w:rsid w:val="00EA41B0"/>
    <w:rsid w:val="00EA55CA"/>
    <w:rsid w:val="00EA592E"/>
    <w:rsid w:val="00EA59A5"/>
    <w:rsid w:val="00EA5ED0"/>
    <w:rsid w:val="00EA61C0"/>
    <w:rsid w:val="00EA6E7D"/>
    <w:rsid w:val="00EA712B"/>
    <w:rsid w:val="00EA71FB"/>
    <w:rsid w:val="00EB293E"/>
    <w:rsid w:val="00EB3789"/>
    <w:rsid w:val="00EB384F"/>
    <w:rsid w:val="00EB3B67"/>
    <w:rsid w:val="00EB4512"/>
    <w:rsid w:val="00EB5092"/>
    <w:rsid w:val="00EB5DF8"/>
    <w:rsid w:val="00EB6AF9"/>
    <w:rsid w:val="00EB7054"/>
    <w:rsid w:val="00EB7E57"/>
    <w:rsid w:val="00EC0D32"/>
    <w:rsid w:val="00EC186E"/>
    <w:rsid w:val="00EC4391"/>
    <w:rsid w:val="00EC47F4"/>
    <w:rsid w:val="00EC498A"/>
    <w:rsid w:val="00EC5B89"/>
    <w:rsid w:val="00EC7157"/>
    <w:rsid w:val="00EC71D9"/>
    <w:rsid w:val="00ED0127"/>
    <w:rsid w:val="00ED024A"/>
    <w:rsid w:val="00ED03B0"/>
    <w:rsid w:val="00ED14E3"/>
    <w:rsid w:val="00ED1D53"/>
    <w:rsid w:val="00ED1ECD"/>
    <w:rsid w:val="00ED29C6"/>
    <w:rsid w:val="00ED3C2B"/>
    <w:rsid w:val="00ED4133"/>
    <w:rsid w:val="00ED50B4"/>
    <w:rsid w:val="00ED5C07"/>
    <w:rsid w:val="00ED6EC5"/>
    <w:rsid w:val="00ED7518"/>
    <w:rsid w:val="00EE05F8"/>
    <w:rsid w:val="00EE13F9"/>
    <w:rsid w:val="00EE1DB2"/>
    <w:rsid w:val="00EE3282"/>
    <w:rsid w:val="00EE4323"/>
    <w:rsid w:val="00EE4BFE"/>
    <w:rsid w:val="00EE588F"/>
    <w:rsid w:val="00EE7D72"/>
    <w:rsid w:val="00EF0E33"/>
    <w:rsid w:val="00EF153E"/>
    <w:rsid w:val="00EF1BC4"/>
    <w:rsid w:val="00EF1D5B"/>
    <w:rsid w:val="00EF2235"/>
    <w:rsid w:val="00EF394B"/>
    <w:rsid w:val="00EF3AC4"/>
    <w:rsid w:val="00EF3E65"/>
    <w:rsid w:val="00EF3ECC"/>
    <w:rsid w:val="00EF43BB"/>
    <w:rsid w:val="00EF4F78"/>
    <w:rsid w:val="00EF5300"/>
    <w:rsid w:val="00EF5F92"/>
    <w:rsid w:val="00F00A66"/>
    <w:rsid w:val="00F01398"/>
    <w:rsid w:val="00F02538"/>
    <w:rsid w:val="00F02F1D"/>
    <w:rsid w:val="00F02FEB"/>
    <w:rsid w:val="00F0404E"/>
    <w:rsid w:val="00F04788"/>
    <w:rsid w:val="00F04965"/>
    <w:rsid w:val="00F04CC7"/>
    <w:rsid w:val="00F05820"/>
    <w:rsid w:val="00F05866"/>
    <w:rsid w:val="00F05F72"/>
    <w:rsid w:val="00F069B3"/>
    <w:rsid w:val="00F10A3E"/>
    <w:rsid w:val="00F11F7E"/>
    <w:rsid w:val="00F12110"/>
    <w:rsid w:val="00F132F9"/>
    <w:rsid w:val="00F14583"/>
    <w:rsid w:val="00F15FCD"/>
    <w:rsid w:val="00F202A8"/>
    <w:rsid w:val="00F233E7"/>
    <w:rsid w:val="00F23F41"/>
    <w:rsid w:val="00F241E4"/>
    <w:rsid w:val="00F25566"/>
    <w:rsid w:val="00F25807"/>
    <w:rsid w:val="00F25D9D"/>
    <w:rsid w:val="00F27088"/>
    <w:rsid w:val="00F3024D"/>
    <w:rsid w:val="00F30707"/>
    <w:rsid w:val="00F31E1E"/>
    <w:rsid w:val="00F325E0"/>
    <w:rsid w:val="00F32E0A"/>
    <w:rsid w:val="00F3325E"/>
    <w:rsid w:val="00F3377A"/>
    <w:rsid w:val="00F33B0B"/>
    <w:rsid w:val="00F34498"/>
    <w:rsid w:val="00F37FC8"/>
    <w:rsid w:val="00F40089"/>
    <w:rsid w:val="00F403F8"/>
    <w:rsid w:val="00F4085C"/>
    <w:rsid w:val="00F40A2F"/>
    <w:rsid w:val="00F40CD1"/>
    <w:rsid w:val="00F40D52"/>
    <w:rsid w:val="00F44851"/>
    <w:rsid w:val="00F46CDD"/>
    <w:rsid w:val="00F476D5"/>
    <w:rsid w:val="00F50260"/>
    <w:rsid w:val="00F5046B"/>
    <w:rsid w:val="00F508E2"/>
    <w:rsid w:val="00F51287"/>
    <w:rsid w:val="00F516D7"/>
    <w:rsid w:val="00F52CD0"/>
    <w:rsid w:val="00F55911"/>
    <w:rsid w:val="00F562AB"/>
    <w:rsid w:val="00F57002"/>
    <w:rsid w:val="00F579BE"/>
    <w:rsid w:val="00F57F4A"/>
    <w:rsid w:val="00F61075"/>
    <w:rsid w:val="00F610BC"/>
    <w:rsid w:val="00F6162F"/>
    <w:rsid w:val="00F6224C"/>
    <w:rsid w:val="00F641C4"/>
    <w:rsid w:val="00F646D4"/>
    <w:rsid w:val="00F64A78"/>
    <w:rsid w:val="00F6584D"/>
    <w:rsid w:val="00F65CE9"/>
    <w:rsid w:val="00F67565"/>
    <w:rsid w:val="00F7097A"/>
    <w:rsid w:val="00F709BE"/>
    <w:rsid w:val="00F710A5"/>
    <w:rsid w:val="00F72D9D"/>
    <w:rsid w:val="00F73070"/>
    <w:rsid w:val="00F73354"/>
    <w:rsid w:val="00F73356"/>
    <w:rsid w:val="00F75C51"/>
    <w:rsid w:val="00F779AC"/>
    <w:rsid w:val="00F77C44"/>
    <w:rsid w:val="00F77F26"/>
    <w:rsid w:val="00F80BDD"/>
    <w:rsid w:val="00F818E0"/>
    <w:rsid w:val="00F81D1D"/>
    <w:rsid w:val="00F81F81"/>
    <w:rsid w:val="00F827F1"/>
    <w:rsid w:val="00F835FB"/>
    <w:rsid w:val="00F903AE"/>
    <w:rsid w:val="00F90499"/>
    <w:rsid w:val="00F90F49"/>
    <w:rsid w:val="00F91DF6"/>
    <w:rsid w:val="00F933DC"/>
    <w:rsid w:val="00F93DEB"/>
    <w:rsid w:val="00F9574B"/>
    <w:rsid w:val="00F95DEB"/>
    <w:rsid w:val="00F96325"/>
    <w:rsid w:val="00F9667F"/>
    <w:rsid w:val="00F96889"/>
    <w:rsid w:val="00F97A77"/>
    <w:rsid w:val="00F97FD1"/>
    <w:rsid w:val="00FA0826"/>
    <w:rsid w:val="00FA201C"/>
    <w:rsid w:val="00FA2C3B"/>
    <w:rsid w:val="00FA2F94"/>
    <w:rsid w:val="00FA33B1"/>
    <w:rsid w:val="00FA379F"/>
    <w:rsid w:val="00FA3BC4"/>
    <w:rsid w:val="00FA3EF0"/>
    <w:rsid w:val="00FA4727"/>
    <w:rsid w:val="00FA4C18"/>
    <w:rsid w:val="00FA57B8"/>
    <w:rsid w:val="00FA676E"/>
    <w:rsid w:val="00FA6DB6"/>
    <w:rsid w:val="00FA7B67"/>
    <w:rsid w:val="00FA7DAD"/>
    <w:rsid w:val="00FB03A3"/>
    <w:rsid w:val="00FB1979"/>
    <w:rsid w:val="00FB1F4D"/>
    <w:rsid w:val="00FB576F"/>
    <w:rsid w:val="00FB780B"/>
    <w:rsid w:val="00FB7E16"/>
    <w:rsid w:val="00FC06E9"/>
    <w:rsid w:val="00FC0F97"/>
    <w:rsid w:val="00FC2896"/>
    <w:rsid w:val="00FC2A10"/>
    <w:rsid w:val="00FC39F9"/>
    <w:rsid w:val="00FC41F2"/>
    <w:rsid w:val="00FC4407"/>
    <w:rsid w:val="00FC546B"/>
    <w:rsid w:val="00FC7FD0"/>
    <w:rsid w:val="00FD147F"/>
    <w:rsid w:val="00FD334B"/>
    <w:rsid w:val="00FD4537"/>
    <w:rsid w:val="00FD48F9"/>
    <w:rsid w:val="00FD6792"/>
    <w:rsid w:val="00FD6E53"/>
    <w:rsid w:val="00FE1B2A"/>
    <w:rsid w:val="00FE1CFE"/>
    <w:rsid w:val="00FE2578"/>
    <w:rsid w:val="00FE2C9C"/>
    <w:rsid w:val="00FE2F64"/>
    <w:rsid w:val="00FE4161"/>
    <w:rsid w:val="00FE4348"/>
    <w:rsid w:val="00FE44A7"/>
    <w:rsid w:val="00FE48FD"/>
    <w:rsid w:val="00FE5578"/>
    <w:rsid w:val="00FE5D36"/>
    <w:rsid w:val="00FE5DE7"/>
    <w:rsid w:val="00FE6AE7"/>
    <w:rsid w:val="00FE7305"/>
    <w:rsid w:val="00FF078F"/>
    <w:rsid w:val="00FF1E7F"/>
    <w:rsid w:val="00FF3005"/>
    <w:rsid w:val="00FF37F2"/>
    <w:rsid w:val="00FF4455"/>
    <w:rsid w:val="00FF44C1"/>
    <w:rsid w:val="00FF6482"/>
    <w:rsid w:val="00FF68EB"/>
    <w:rsid w:val="032941F9"/>
    <w:rsid w:val="051D5C36"/>
    <w:rsid w:val="25993EA7"/>
    <w:rsid w:val="3DCA127B"/>
    <w:rsid w:val="4457AB14"/>
    <w:rsid w:val="45ACFB12"/>
    <w:rsid w:val="49B2E58E"/>
    <w:rsid w:val="4E811A91"/>
    <w:rsid w:val="572AEF23"/>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ABD135FE-C183-4452-8CBD-FD88849F0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Heading1">
    <w:name w:val="heading 1"/>
    <w:basedOn w:val="Normal"/>
    <w:next w:val="Normal"/>
    <w:link w:val="Heading1Char"/>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basedOn w:val="Normal"/>
    <w:next w:val="Normal"/>
    <w:link w:val="Heading2Char"/>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Heading6">
    <w:name w:val="heading 6"/>
    <w:basedOn w:val="Normal"/>
    <w:next w:val="Normal"/>
    <w:link w:val="Heading6Char"/>
    <w:uiPriority w:val="1"/>
    <w:semiHidden/>
    <w:rsid w:val="009E4B94"/>
    <w:pPr>
      <w:keepNext/>
      <w:keepLines/>
      <w:numPr>
        <w:ilvl w:val="5"/>
        <w:numId w:val="13"/>
      </w:numPr>
      <w:tabs>
        <w:tab w:val="num" w:pos="851"/>
      </w:tabs>
      <w:spacing w:before="260"/>
      <w:ind w:left="851" w:hanging="851"/>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numPr>
        <w:ilvl w:val="6"/>
        <w:numId w:val="13"/>
      </w:numPr>
      <w:tabs>
        <w:tab w:val="num" w:pos="1134"/>
      </w:tabs>
      <w:spacing w:before="260"/>
      <w:ind w:left="1134" w:hanging="1134"/>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numPr>
        <w:ilvl w:val="7"/>
        <w:numId w:val="13"/>
      </w:numPr>
      <w:tabs>
        <w:tab w:val="num" w:pos="1134"/>
      </w:tabs>
      <w:spacing w:before="260"/>
      <w:ind w:left="1134" w:hanging="1134"/>
      <w:contextualSpacing/>
      <w:outlineLvl w:val="7"/>
    </w:pPr>
    <w:rPr>
      <w:rFonts w:eastAsiaTheme="majorEastAsia" w:cstheme="majorBidi"/>
      <w:b/>
      <w:szCs w:val="20"/>
    </w:rPr>
  </w:style>
  <w:style w:type="paragraph" w:styleId="Heading9">
    <w:name w:val="heading 9"/>
    <w:basedOn w:val="Normal"/>
    <w:next w:val="Normal"/>
    <w:link w:val="Heading9Char"/>
    <w:uiPriority w:val="1"/>
    <w:semiHidden/>
    <w:rsid w:val="009E4B94"/>
    <w:pPr>
      <w:keepNext/>
      <w:keepLines/>
      <w:numPr>
        <w:ilvl w:val="8"/>
        <w:numId w:val="13"/>
      </w:numPr>
      <w:tabs>
        <w:tab w:val="num" w:pos="1134"/>
      </w:tabs>
      <w:spacing w:before="260"/>
      <w:ind w:left="1134" w:hanging="1134"/>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2D43D1"/>
    <w:pPr>
      <w:spacing w:line="160" w:lineRule="atLeast"/>
      <w:ind w:left="-567"/>
    </w:pPr>
    <w:rPr>
      <w:noProof/>
      <w:sz w:val="12"/>
    </w:rPr>
  </w:style>
  <w:style w:type="character" w:customStyle="1" w:styleId="HeaderChar">
    <w:name w:val="Header Char"/>
    <w:basedOn w:val="DefaultParagraphFont"/>
    <w:link w:val="Header"/>
    <w:uiPriority w:val="21"/>
    <w:semiHidden/>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basedOn w:val="DefaultParagraphFont"/>
    <w:link w:val="Heading1"/>
    <w:uiPriority w:val="1"/>
    <w:rsid w:val="000A32DD"/>
    <w:rPr>
      <w:rFonts w:eastAsiaTheme="majorEastAsia" w:cstheme="majorBidi"/>
      <w:b/>
      <w:bCs/>
      <w:caps/>
      <w:color w:val="009DF0" w:themeColor="text2"/>
      <w:sz w:val="28"/>
      <w:szCs w:val="28"/>
      <w:lang w:val="da-DK"/>
    </w:rPr>
  </w:style>
  <w:style w:type="character" w:customStyle="1" w:styleId="Heading2Char">
    <w:name w:val="Heading 2 Char"/>
    <w:basedOn w:val="DefaultParagraphFont"/>
    <w:link w:val="Heading2"/>
    <w:uiPriority w:val="1"/>
    <w:rsid w:val="000A32DD"/>
    <w:rPr>
      <w:rFonts w:eastAsiaTheme="majorEastAsia" w:cstheme="majorBidi"/>
      <w:b/>
      <w:bCs/>
      <w:sz w:val="20"/>
      <w:szCs w:val="26"/>
      <w:lang w:val="da-DK"/>
    </w:rPr>
  </w:style>
  <w:style w:type="character" w:customStyle="1" w:styleId="Heading3Char">
    <w:name w:val="Heading 3 Char"/>
    <w:basedOn w:val="DefaultParagraphFont"/>
    <w:link w:val="Heading3"/>
    <w:rsid w:val="006C0A4C"/>
    <w:rPr>
      <w:rFonts w:eastAsiaTheme="majorEastAsia" w:cstheme="majorBidi"/>
      <w:b/>
      <w:bCs/>
      <w:caps/>
      <w:lang w:val="da-DK"/>
    </w:rPr>
  </w:style>
  <w:style w:type="character" w:customStyle="1" w:styleId="Heading4Char">
    <w:name w:val="Heading 4 Char"/>
    <w:basedOn w:val="DefaultParagraphFont"/>
    <w:link w:val="Heading4"/>
    <w:uiPriority w:val="1"/>
    <w:rsid w:val="006C0A4C"/>
    <w:rPr>
      <w:rFonts w:eastAsiaTheme="majorEastAsia" w:cstheme="majorBidi"/>
      <w:b/>
      <w:bCs/>
      <w:iCs/>
      <w:lang w:val="da-DK"/>
    </w:rPr>
  </w:style>
  <w:style w:type="character" w:customStyle="1" w:styleId="Heading5Char">
    <w:name w:val="Heading 5 Char"/>
    <w:basedOn w:val="DefaultParagraphFont"/>
    <w:link w:val="Heading5"/>
    <w:uiPriority w:val="1"/>
    <w:rsid w:val="006C0A4C"/>
    <w:rPr>
      <w:rFonts w:eastAsiaTheme="majorEastAsia" w:cstheme="majorBidi"/>
      <w:caps/>
      <w:lang w:val="da-DK"/>
    </w:rPr>
  </w:style>
  <w:style w:type="character" w:customStyle="1" w:styleId="Heading6Char">
    <w:name w:val="Heading 6 Char"/>
    <w:basedOn w:val="DefaultParagraphFont"/>
    <w:link w:val="Heading6"/>
    <w:uiPriority w:val="1"/>
    <w:semiHidden/>
    <w:rsid w:val="00004865"/>
    <w:rPr>
      <w:rFonts w:eastAsiaTheme="majorEastAsia" w:cstheme="majorBidi"/>
      <w:b/>
      <w:iCs/>
      <w:lang w:val="da-DK"/>
    </w:rPr>
  </w:style>
  <w:style w:type="character" w:customStyle="1" w:styleId="Heading7Char">
    <w:name w:val="Heading 7 Char"/>
    <w:basedOn w:val="DefaultParagraphFont"/>
    <w:link w:val="Heading7"/>
    <w:uiPriority w:val="1"/>
    <w:semiHidden/>
    <w:rsid w:val="00004865"/>
    <w:rPr>
      <w:rFonts w:eastAsiaTheme="majorEastAsia" w:cstheme="majorBidi"/>
      <w:b/>
      <w:iCs/>
      <w:lang w:val="da-DK"/>
    </w:rPr>
  </w:style>
  <w:style w:type="character" w:customStyle="1" w:styleId="Heading8Char">
    <w:name w:val="Heading 8 Char"/>
    <w:basedOn w:val="DefaultParagraphFont"/>
    <w:link w:val="Heading8"/>
    <w:uiPriority w:val="1"/>
    <w:semiHidden/>
    <w:rsid w:val="00004865"/>
    <w:rPr>
      <w:rFonts w:eastAsiaTheme="majorEastAsia" w:cstheme="majorBidi"/>
      <w:b/>
      <w:szCs w:val="20"/>
      <w:lang w:val="da-DK"/>
    </w:rPr>
  </w:style>
  <w:style w:type="character" w:customStyle="1" w:styleId="Heading9Char">
    <w:name w:val="Heading 9 Char"/>
    <w:basedOn w:val="DefaultParagraphFont"/>
    <w:link w:val="Heading9"/>
    <w:uiPriority w:val="1"/>
    <w:semiHidden/>
    <w:rsid w:val="00004865"/>
    <w:rPr>
      <w:rFonts w:eastAsiaTheme="majorEastAsia" w:cstheme="majorBidi"/>
      <w:b/>
      <w:iCs/>
      <w:szCs w:val="20"/>
      <w:lang w:val="da-DK"/>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99"/>
    <w:semiHidden/>
    <w:qFormat/>
    <w:rsid w:val="009E4B94"/>
    <w:rPr>
      <w:i/>
      <w:iCs/>
      <w:color w:val="999999" w:themeColor="text1" w:themeTint="7F"/>
      <w:lang w:val="da-DK"/>
    </w:rPr>
  </w:style>
  <w:style w:type="character" w:styleId="IntenseEmphasis">
    <w:name w:val="Intense Emphasis"/>
    <w:basedOn w:val="DefaultParagraphFont"/>
    <w:uiPriority w:val="19"/>
    <w:semiHidden/>
    <w:rsid w:val="009E4B94"/>
    <w:rPr>
      <w:b/>
      <w:bCs/>
      <w:i/>
      <w:iCs/>
      <w:color w:val="auto"/>
      <w:lang w:val="da-DK"/>
    </w:rPr>
  </w:style>
  <w:style w:type="character" w:styleId="Strong">
    <w:name w:val="Strong"/>
    <w:basedOn w:val="DefaultParagraphFont"/>
    <w:uiPriority w:val="19"/>
    <w:semiHidden/>
    <w:rsid w:val="009E4B94"/>
    <w:rPr>
      <w:b/>
      <w:bCs/>
      <w:lang w:val="da-DK"/>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da-DK"/>
    </w:rPr>
  </w:style>
  <w:style w:type="character" w:styleId="SubtleReference">
    <w:name w:val="Subtle Reference"/>
    <w:basedOn w:val="DefaultParagraphFont"/>
    <w:uiPriority w:val="99"/>
    <w:semiHidden/>
    <w:qFormat/>
    <w:rsid w:val="002E74A4"/>
    <w:rPr>
      <w:caps w:val="0"/>
      <w:smallCaps w:val="0"/>
      <w:color w:val="auto"/>
      <w:u w:val="single"/>
      <w:lang w:val="da-DK"/>
    </w:rPr>
  </w:style>
  <w:style w:type="character" w:styleId="IntenseReference">
    <w:name w:val="Intense Reference"/>
    <w:basedOn w:val="DefaultParagraphFont"/>
    <w:uiPriority w:val="99"/>
    <w:semiHidden/>
    <w:qFormat/>
    <w:rsid w:val="002E74A4"/>
    <w:rPr>
      <w:b/>
      <w:bCs/>
      <w:caps w:val="0"/>
      <w:smallCaps w:val="0"/>
      <w:color w:val="auto"/>
      <w:spacing w:val="5"/>
      <w:u w:val="single"/>
      <w:lang w:val="da-DK"/>
    </w:rPr>
  </w:style>
  <w:style w:type="paragraph" w:styleId="Caption">
    <w:name w:val="caption"/>
    <w:basedOn w:val="Normal"/>
    <w:next w:val="Caption-Text"/>
    <w:uiPriority w:val="4"/>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39"/>
    <w:semiHidden/>
    <w:rsid w:val="00A27A90"/>
    <w:pPr>
      <w:tabs>
        <w:tab w:val="right" w:pos="7229"/>
      </w:tabs>
      <w:ind w:left="-567" w:right="2268"/>
    </w:pPr>
    <w:rPr>
      <w:rFonts w:eastAsia="Times New Roman" w:cs="Times New Roman"/>
    </w:rPr>
  </w:style>
  <w:style w:type="paragraph" w:styleId="TOC7">
    <w:name w:val="toc 7"/>
    <w:basedOn w:val="Normal"/>
    <w:next w:val="Normal"/>
    <w:uiPriority w:val="39"/>
    <w:semiHidden/>
    <w:rsid w:val="00A27A90"/>
    <w:pPr>
      <w:spacing w:before="240"/>
      <w:ind w:left="-567" w:right="2268"/>
    </w:pPr>
    <w:rPr>
      <w:rFonts w:eastAsia="Times New Roman" w:cs="Times New Roman"/>
      <w:b/>
    </w:rPr>
  </w:style>
  <w:style w:type="paragraph" w:styleId="TOC8">
    <w:name w:val="toc 8"/>
    <w:basedOn w:val="Normal"/>
    <w:next w:val="Normal"/>
    <w:uiPriority w:val="39"/>
    <w:semiHidden/>
    <w:rsid w:val="00A27A90"/>
    <w:pPr>
      <w:ind w:left="-567" w:right="2268"/>
    </w:pPr>
    <w:rPr>
      <w:rFonts w:eastAsia="Times New Roman" w:cs="Times New Roman"/>
    </w:rPr>
  </w:style>
  <w:style w:type="paragraph" w:styleId="TOC9">
    <w:name w:val="toc 9"/>
    <w:basedOn w:val="Normal"/>
    <w:next w:val="Normal"/>
    <w:uiPriority w:val="39"/>
    <w:semiHidden/>
    <w:rsid w:val="00A27A90"/>
    <w:pPr>
      <w:ind w:left="-567" w:right="2268"/>
    </w:pPr>
    <w:rPr>
      <w:rFonts w:eastAsia="Times New Roman" w:cs="Times New Roman"/>
    </w:rPr>
  </w:style>
  <w:style w:type="paragraph" w:styleId="TOCHeading">
    <w:name w:val="TOC Heading"/>
    <w:basedOn w:val="Normal"/>
    <w:next w:val="Normal"/>
    <w:uiPriority w:val="39"/>
    <w:semiHidden/>
    <w:rsid w:val="00065C3C"/>
    <w:rPr>
      <w:b/>
      <w:caps/>
      <w:color w:val="009DF0" w:themeColor="text2"/>
      <w:sz w:val="22"/>
    </w:rPr>
  </w:style>
  <w:style w:type="paragraph" w:styleId="BlockTex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21"/>
    <w:semiHidden/>
    <w:rsid w:val="009E4B94"/>
    <w:rPr>
      <w:vertAlign w:val="superscript"/>
      <w:lang w:val="da-DK"/>
    </w:rPr>
  </w:style>
  <w:style w:type="paragraph" w:styleId="FootnoteText">
    <w:name w:val="footnote text"/>
    <w:basedOn w:val="Normal"/>
    <w:link w:val="FootnoteTextChar"/>
    <w:uiPriority w:val="21"/>
    <w:semiHidden/>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A539A2"/>
    <w:rPr>
      <w:color w:val="797766"/>
      <w:sz w:val="12"/>
      <w:szCs w:val="20"/>
      <w:lang w:val="da-DK"/>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B01724"/>
    <w:pPr>
      <w:tabs>
        <w:tab w:val="right" w:pos="7229"/>
      </w:tabs>
      <w:ind w:right="2268"/>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19"/>
    <w:semiHidden/>
    <w:rsid w:val="00004865"/>
    <w:rPr>
      <w:b/>
      <w:iCs/>
      <w:color w:val="333333" w:themeColor="text1"/>
      <w:sz w:val="20"/>
      <w:lang w:val="da-DK"/>
    </w:rPr>
  </w:style>
  <w:style w:type="character" w:styleId="BookTitle">
    <w:name w:val="Book Title"/>
    <w:basedOn w:val="DefaultParagraphFont"/>
    <w:uiPriority w:val="99"/>
    <w:semiHidden/>
    <w:qFormat/>
    <w:rsid w:val="007546AF"/>
    <w:rPr>
      <w:b/>
      <w:bCs/>
      <w:caps w:val="0"/>
      <w:smallCaps w:val="0"/>
      <w:spacing w:val="5"/>
      <w:lang w:val="da-DK"/>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99"/>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539A2"/>
    <w:rPr>
      <w:rFonts w:ascii="Segoe UI" w:hAnsi="Segoe UI" w:cs="Segoe UI"/>
      <w:lang w:val="da-DK"/>
    </w:rPr>
  </w:style>
  <w:style w:type="paragraph" w:styleId="Bibliography">
    <w:name w:val="Bibliography"/>
    <w:basedOn w:val="Normal"/>
    <w:next w:val="Normal"/>
    <w:uiPriority w:val="99"/>
    <w:semiHidden/>
    <w:rsid w:val="000162D0"/>
  </w:style>
  <w:style w:type="paragraph" w:styleId="BodyText">
    <w:name w:val="Body Text"/>
    <w:basedOn w:val="Normal"/>
    <w:link w:val="BodyTextChar"/>
    <w:uiPriority w:val="99"/>
    <w:semiHidden/>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99"/>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99"/>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99"/>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99"/>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99"/>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99"/>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99"/>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99"/>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
    <w:rsid w:val="000162D0"/>
    <w:rPr>
      <w:sz w:val="16"/>
      <w:szCs w:val="16"/>
      <w:lang w:val="da-DK"/>
    </w:rPr>
  </w:style>
  <w:style w:type="paragraph" w:styleId="CommentText">
    <w:name w:val="annotation text"/>
    <w:basedOn w:val="Normal"/>
    <w:link w:val="CommentTextChar"/>
    <w:uiPriority w:val="99"/>
    <w:rsid w:val="000162D0"/>
    <w:pPr>
      <w:spacing w:line="240" w:lineRule="auto"/>
    </w:pPr>
    <w:rPr>
      <w:sz w:val="20"/>
      <w:szCs w:val="20"/>
    </w:rPr>
  </w:style>
  <w:style w:type="character" w:customStyle="1" w:styleId="CommentTextChar">
    <w:name w:val="Comment Text Char"/>
    <w:basedOn w:val="DefaultParagraphFont"/>
    <w:link w:val="CommentText"/>
    <w:uiPriority w:val="99"/>
    <w:rsid w:val="00A539A2"/>
    <w:rPr>
      <w:sz w:val="20"/>
      <w:szCs w:val="20"/>
      <w:lang w:val="da-DK"/>
    </w:rPr>
  </w:style>
  <w:style w:type="paragraph" w:styleId="CommentSubject">
    <w:name w:val="annotation subject"/>
    <w:basedOn w:val="CommentText"/>
    <w:next w:val="CommentText"/>
    <w:link w:val="CommentSubjectChar"/>
    <w:uiPriority w:val="99"/>
    <w:semiHidden/>
    <w:rsid w:val="000162D0"/>
    <w:rPr>
      <w:b/>
      <w:bCs/>
    </w:rPr>
  </w:style>
  <w:style w:type="character" w:customStyle="1" w:styleId="CommentSubjectChar">
    <w:name w:val="Comment Subject Char"/>
    <w:basedOn w:val="CommentTextChar"/>
    <w:link w:val="CommentSubject"/>
    <w:uiPriority w:val="99"/>
    <w:semiHidden/>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99"/>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99"/>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99"/>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19"/>
    <w:semiHidden/>
    <w:rsid w:val="000162D0"/>
    <w:rPr>
      <w:i/>
      <w:iCs/>
      <w:lang w:val="da-DK"/>
    </w:rPr>
  </w:style>
  <w:style w:type="paragraph" w:styleId="EnvelopeAddress">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0162D0"/>
    <w:rPr>
      <w:color w:val="ADDDFF" w:themeColor="followedHyperlink"/>
      <w:u w:val="single"/>
      <w:lang w:val="da-DK"/>
    </w:rPr>
  </w:style>
  <w:style w:type="character" w:styleId="FootnoteReference">
    <w:name w:val="footnote reference"/>
    <w:basedOn w:val="DefaultParagraphFont"/>
    <w:uiPriority w:val="21"/>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99"/>
    <w:semiHidden/>
    <w:rsid w:val="000162D0"/>
    <w:rPr>
      <w:lang w:val="da-DK"/>
    </w:rPr>
  </w:style>
  <w:style w:type="paragraph" w:styleId="HTMLAddress">
    <w:name w:val="HTML Address"/>
    <w:basedOn w:val="Normal"/>
    <w:link w:val="HTMLAddressChar"/>
    <w:uiPriority w:val="99"/>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99"/>
    <w:semiHidden/>
    <w:rsid w:val="000162D0"/>
    <w:rPr>
      <w:i/>
      <w:iCs/>
      <w:lang w:val="da-DK"/>
    </w:rPr>
  </w:style>
  <w:style w:type="character" w:styleId="HTMLCode">
    <w:name w:val="HTML Code"/>
    <w:basedOn w:val="DefaultParagraphFont"/>
    <w:uiPriority w:val="99"/>
    <w:semiHidden/>
    <w:rsid w:val="000162D0"/>
    <w:rPr>
      <w:rFonts w:ascii="Consolas" w:hAnsi="Consolas"/>
      <w:sz w:val="20"/>
      <w:szCs w:val="20"/>
      <w:lang w:val="da-DK"/>
    </w:rPr>
  </w:style>
  <w:style w:type="character" w:styleId="HTMLDefinition">
    <w:name w:val="HTML Definition"/>
    <w:basedOn w:val="DefaultParagraphFont"/>
    <w:uiPriority w:val="99"/>
    <w:semiHidden/>
    <w:rsid w:val="000162D0"/>
    <w:rPr>
      <w:i/>
      <w:iCs/>
      <w:lang w:val="da-DK"/>
    </w:rPr>
  </w:style>
  <w:style w:type="character" w:styleId="HTMLKeyboard">
    <w:name w:val="HTML Keyboard"/>
    <w:basedOn w:val="DefaultParagraphFont"/>
    <w:uiPriority w:val="99"/>
    <w:semiHidden/>
    <w:rsid w:val="000162D0"/>
    <w:rPr>
      <w:rFonts w:ascii="Consolas" w:hAnsi="Consolas"/>
      <w:sz w:val="20"/>
      <w:szCs w:val="20"/>
      <w:lang w:val="da-DK"/>
    </w:rPr>
  </w:style>
  <w:style w:type="paragraph" w:styleId="HTMLPreformatted">
    <w:name w:val="HTML Preformatted"/>
    <w:basedOn w:val="Normal"/>
    <w:link w:val="HTMLPreformattedChar"/>
    <w:uiPriority w:val="99"/>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99"/>
    <w:semiHidden/>
    <w:rsid w:val="000162D0"/>
    <w:rPr>
      <w:rFonts w:ascii="Consolas" w:hAnsi="Consolas"/>
      <w:sz w:val="24"/>
      <w:szCs w:val="24"/>
      <w:lang w:val="da-DK"/>
    </w:rPr>
  </w:style>
  <w:style w:type="character" w:styleId="HTMLTypewriter">
    <w:name w:val="HTML Typewriter"/>
    <w:basedOn w:val="DefaultParagraphFont"/>
    <w:uiPriority w:val="99"/>
    <w:semiHidden/>
    <w:rsid w:val="000162D0"/>
    <w:rPr>
      <w:rFonts w:ascii="Consolas" w:hAnsi="Consolas"/>
      <w:sz w:val="20"/>
      <w:szCs w:val="20"/>
      <w:lang w:val="da-DK"/>
    </w:rPr>
  </w:style>
  <w:style w:type="character" w:styleId="HTMLVariable">
    <w:name w:val="HTML Variable"/>
    <w:basedOn w:val="DefaultParagraphFont"/>
    <w:uiPriority w:val="99"/>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99"/>
    <w:semiHidden/>
    <w:rsid w:val="000162D0"/>
    <w:rPr>
      <w:lang w:val="da-DK"/>
    </w:rPr>
  </w:style>
  <w:style w:type="paragraph" w:styleId="List">
    <w:name w:val="List"/>
    <w:basedOn w:val="Normal"/>
    <w:uiPriority w:val="99"/>
    <w:semiHidden/>
    <w:rsid w:val="000162D0"/>
    <w:pPr>
      <w:ind w:left="283" w:hanging="283"/>
      <w:contextualSpacing/>
    </w:pPr>
  </w:style>
  <w:style w:type="paragraph" w:styleId="List2">
    <w:name w:val="List 2"/>
    <w:basedOn w:val="Normal"/>
    <w:uiPriority w:val="99"/>
    <w:semiHidden/>
    <w:rsid w:val="000162D0"/>
    <w:pPr>
      <w:ind w:left="566" w:hanging="283"/>
      <w:contextualSpacing/>
    </w:pPr>
  </w:style>
  <w:style w:type="paragraph" w:styleId="List3">
    <w:name w:val="List 3"/>
    <w:basedOn w:val="Normal"/>
    <w:uiPriority w:val="99"/>
    <w:semiHidden/>
    <w:rsid w:val="000162D0"/>
    <w:pPr>
      <w:ind w:left="849" w:hanging="283"/>
      <w:contextualSpacing/>
    </w:pPr>
  </w:style>
  <w:style w:type="paragraph" w:styleId="List4">
    <w:name w:val="List 4"/>
    <w:basedOn w:val="Normal"/>
    <w:uiPriority w:val="99"/>
    <w:semiHidden/>
    <w:rsid w:val="000162D0"/>
    <w:pPr>
      <w:ind w:left="1132" w:hanging="283"/>
      <w:contextualSpacing/>
    </w:pPr>
  </w:style>
  <w:style w:type="paragraph" w:styleId="List5">
    <w:name w:val="List 5"/>
    <w:basedOn w:val="Normal"/>
    <w:uiPriority w:val="99"/>
    <w:semiHidden/>
    <w:rsid w:val="000162D0"/>
    <w:pPr>
      <w:ind w:left="1415" w:hanging="283"/>
      <w:contextualSpacing/>
    </w:pPr>
  </w:style>
  <w:style w:type="paragraph" w:styleId="ListBullet2">
    <w:name w:val="List Bullet 2"/>
    <w:basedOn w:val="Normal"/>
    <w:uiPriority w:val="99"/>
    <w:semiHidden/>
    <w:rsid w:val="000162D0"/>
    <w:pPr>
      <w:numPr>
        <w:numId w:val="2"/>
      </w:numPr>
      <w:contextualSpacing/>
    </w:pPr>
  </w:style>
  <w:style w:type="paragraph" w:styleId="ListBullet3">
    <w:name w:val="List Bullet 3"/>
    <w:basedOn w:val="Normal"/>
    <w:uiPriority w:val="99"/>
    <w:semiHidden/>
    <w:rsid w:val="000162D0"/>
    <w:pPr>
      <w:numPr>
        <w:numId w:val="3"/>
      </w:numPr>
      <w:contextualSpacing/>
    </w:pPr>
  </w:style>
  <w:style w:type="paragraph" w:styleId="ListBullet4">
    <w:name w:val="List Bullet 4"/>
    <w:basedOn w:val="Normal"/>
    <w:uiPriority w:val="99"/>
    <w:semiHidden/>
    <w:rsid w:val="000162D0"/>
    <w:pPr>
      <w:numPr>
        <w:numId w:val="4"/>
      </w:numPr>
      <w:contextualSpacing/>
    </w:pPr>
  </w:style>
  <w:style w:type="paragraph" w:styleId="ListBullet5">
    <w:name w:val="List Bullet 5"/>
    <w:basedOn w:val="Normal"/>
    <w:uiPriority w:val="99"/>
    <w:semiHidden/>
    <w:rsid w:val="000162D0"/>
    <w:pPr>
      <w:numPr>
        <w:numId w:val="5"/>
      </w:numPr>
      <w:contextualSpacing/>
    </w:pPr>
  </w:style>
  <w:style w:type="paragraph" w:styleId="ListContinue">
    <w:name w:val="List Continue"/>
    <w:basedOn w:val="Normal"/>
    <w:uiPriority w:val="99"/>
    <w:semiHidden/>
    <w:rsid w:val="000162D0"/>
    <w:pPr>
      <w:spacing w:after="120"/>
      <w:ind w:left="283"/>
      <w:contextualSpacing/>
    </w:pPr>
  </w:style>
  <w:style w:type="paragraph" w:styleId="ListContinue2">
    <w:name w:val="List Continue 2"/>
    <w:basedOn w:val="Normal"/>
    <w:uiPriority w:val="99"/>
    <w:semiHidden/>
    <w:rsid w:val="000162D0"/>
    <w:pPr>
      <w:spacing w:after="120"/>
      <w:ind w:left="566"/>
      <w:contextualSpacing/>
    </w:pPr>
  </w:style>
  <w:style w:type="paragraph" w:styleId="ListContinue3">
    <w:name w:val="List Continue 3"/>
    <w:basedOn w:val="Normal"/>
    <w:uiPriority w:val="99"/>
    <w:semiHidden/>
    <w:rsid w:val="000162D0"/>
    <w:pPr>
      <w:spacing w:after="120"/>
      <w:ind w:left="849"/>
      <w:contextualSpacing/>
    </w:pPr>
  </w:style>
  <w:style w:type="paragraph" w:styleId="ListContinue4">
    <w:name w:val="List Continue 4"/>
    <w:basedOn w:val="Normal"/>
    <w:uiPriority w:val="99"/>
    <w:semiHidden/>
    <w:rsid w:val="000162D0"/>
    <w:pPr>
      <w:spacing w:after="120"/>
      <w:ind w:left="1132"/>
      <w:contextualSpacing/>
    </w:pPr>
  </w:style>
  <w:style w:type="paragraph" w:styleId="ListContinue5">
    <w:name w:val="List Continue 5"/>
    <w:basedOn w:val="Normal"/>
    <w:uiPriority w:val="99"/>
    <w:semiHidden/>
    <w:rsid w:val="000162D0"/>
    <w:pPr>
      <w:spacing w:after="120"/>
      <w:ind w:left="1415"/>
      <w:contextualSpacing/>
    </w:pPr>
  </w:style>
  <w:style w:type="paragraph" w:styleId="ListNumber2">
    <w:name w:val="List Number 2"/>
    <w:basedOn w:val="Normal"/>
    <w:uiPriority w:val="99"/>
    <w:semiHidden/>
    <w:rsid w:val="000162D0"/>
    <w:pPr>
      <w:numPr>
        <w:numId w:val="7"/>
      </w:numPr>
      <w:contextualSpacing/>
    </w:pPr>
  </w:style>
  <w:style w:type="paragraph" w:styleId="ListNumber3">
    <w:name w:val="List Number 3"/>
    <w:basedOn w:val="Normal"/>
    <w:uiPriority w:val="99"/>
    <w:semiHidden/>
    <w:rsid w:val="000162D0"/>
    <w:pPr>
      <w:numPr>
        <w:numId w:val="8"/>
      </w:numPr>
      <w:contextualSpacing/>
    </w:pPr>
  </w:style>
  <w:style w:type="paragraph" w:styleId="ListNumber4">
    <w:name w:val="List Number 4"/>
    <w:basedOn w:val="Normal"/>
    <w:uiPriority w:val="99"/>
    <w:semiHidden/>
    <w:rsid w:val="000162D0"/>
    <w:pPr>
      <w:numPr>
        <w:numId w:val="9"/>
      </w:numPr>
      <w:contextualSpacing/>
    </w:pPr>
  </w:style>
  <w:style w:type="paragraph" w:styleId="ListNumber5">
    <w:name w:val="List Number 5"/>
    <w:basedOn w:val="Normal"/>
    <w:uiPriority w:val="99"/>
    <w:semiHidden/>
    <w:rsid w:val="000162D0"/>
    <w:pPr>
      <w:numPr>
        <w:numId w:val="10"/>
      </w:numPr>
      <w:contextualSpacing/>
    </w:pPr>
  </w:style>
  <w:style w:type="paragraph" w:styleId="ListParagraph">
    <w:name w:val="List Paragraph"/>
    <w:basedOn w:val="Normal"/>
    <w:link w:val="ListParagraphChar"/>
    <w:qFormat/>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99"/>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tabs>
        <w:tab w:val="clear" w:pos="567"/>
      </w:tabs>
      <w:ind w:left="720" w:hanging="360"/>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8"/>
      </w:numPr>
    </w:pPr>
    <w:rPr>
      <w:rFonts w:eastAsia="Times New Roman" w:cs="Times New Roman"/>
      <w:lang w:eastAsia="da-DK"/>
    </w:rPr>
  </w:style>
  <w:style w:type="character" w:customStyle="1" w:styleId="ListParagraphChar">
    <w:name w:val="List Paragraph Char"/>
    <w:basedOn w:val="DefaultParagraphFont"/>
    <w:link w:val="ListParagraph"/>
    <w:uiPriority w:val="34"/>
    <w:rsid w:val="00017B70"/>
  </w:style>
  <w:style w:type="paragraph" w:customStyle="1" w:styleId="Standardoverskrift">
    <w:name w:val="Standardoverskrift"/>
    <w:basedOn w:val="Normal"/>
    <w:next w:val="Normal"/>
    <w:uiPriority w:val="99"/>
    <w:rsid w:val="00501F08"/>
    <w:pPr>
      <w:spacing w:line="360" w:lineRule="auto"/>
      <w:jc w:val="both"/>
    </w:pPr>
    <w:rPr>
      <w:rFonts w:eastAsia="Times New Roman" w:cs="Times New Roman"/>
      <w:b/>
      <w:smallCaps/>
      <w:spacing w:val="6"/>
      <w:sz w:val="22"/>
      <w:szCs w:val="24"/>
      <w:lang w:eastAsia="da-DK"/>
    </w:rPr>
  </w:style>
  <w:style w:type="paragraph" w:styleId="Revision">
    <w:name w:val="Revision"/>
    <w:hidden/>
    <w:uiPriority w:val="99"/>
    <w:semiHidden/>
    <w:rsid w:val="00F91DF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985045404">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 w:id="211694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07059"/>
    <w:rsid w:val="00011C8C"/>
    <w:rsid w:val="00016461"/>
    <w:rsid w:val="0003054C"/>
    <w:rsid w:val="0004512F"/>
    <w:rsid w:val="0004748F"/>
    <w:rsid w:val="00056345"/>
    <w:rsid w:val="00084418"/>
    <w:rsid w:val="000A1C6A"/>
    <w:rsid w:val="000D1612"/>
    <w:rsid w:val="000D1E81"/>
    <w:rsid w:val="000D3ECB"/>
    <w:rsid w:val="000F2B22"/>
    <w:rsid w:val="000F6008"/>
    <w:rsid w:val="001056C1"/>
    <w:rsid w:val="00110A5F"/>
    <w:rsid w:val="00121481"/>
    <w:rsid w:val="00130342"/>
    <w:rsid w:val="001475AC"/>
    <w:rsid w:val="00151920"/>
    <w:rsid w:val="00152C3B"/>
    <w:rsid w:val="00156094"/>
    <w:rsid w:val="001872FD"/>
    <w:rsid w:val="001B4406"/>
    <w:rsid w:val="001B7112"/>
    <w:rsid w:val="001C14B1"/>
    <w:rsid w:val="001D4FFA"/>
    <w:rsid w:val="001E1F33"/>
    <w:rsid w:val="002016B6"/>
    <w:rsid w:val="00202232"/>
    <w:rsid w:val="00202BB1"/>
    <w:rsid w:val="002157F5"/>
    <w:rsid w:val="0022014C"/>
    <w:rsid w:val="00230A01"/>
    <w:rsid w:val="002352E1"/>
    <w:rsid w:val="00245ECD"/>
    <w:rsid w:val="0026299E"/>
    <w:rsid w:val="0026544B"/>
    <w:rsid w:val="002876A6"/>
    <w:rsid w:val="002928A4"/>
    <w:rsid w:val="002B54BF"/>
    <w:rsid w:val="002C0FA7"/>
    <w:rsid w:val="002C6C0A"/>
    <w:rsid w:val="0030226D"/>
    <w:rsid w:val="0034389A"/>
    <w:rsid w:val="00351EA0"/>
    <w:rsid w:val="00354E27"/>
    <w:rsid w:val="00363359"/>
    <w:rsid w:val="00380D7D"/>
    <w:rsid w:val="00385DA5"/>
    <w:rsid w:val="003A2128"/>
    <w:rsid w:val="003D4E15"/>
    <w:rsid w:val="003D5799"/>
    <w:rsid w:val="003D6656"/>
    <w:rsid w:val="003D7B2D"/>
    <w:rsid w:val="003E148B"/>
    <w:rsid w:val="003E7548"/>
    <w:rsid w:val="00420456"/>
    <w:rsid w:val="00421318"/>
    <w:rsid w:val="00451760"/>
    <w:rsid w:val="0046190B"/>
    <w:rsid w:val="00474879"/>
    <w:rsid w:val="004762B9"/>
    <w:rsid w:val="0048517D"/>
    <w:rsid w:val="004B46E5"/>
    <w:rsid w:val="004C0719"/>
    <w:rsid w:val="004D1D0D"/>
    <w:rsid w:val="004F5C31"/>
    <w:rsid w:val="00525C72"/>
    <w:rsid w:val="00542A1A"/>
    <w:rsid w:val="00577DBD"/>
    <w:rsid w:val="00584790"/>
    <w:rsid w:val="005A0507"/>
    <w:rsid w:val="005A4483"/>
    <w:rsid w:val="005C6A6A"/>
    <w:rsid w:val="005E103C"/>
    <w:rsid w:val="005F0919"/>
    <w:rsid w:val="006018BD"/>
    <w:rsid w:val="00617147"/>
    <w:rsid w:val="00637A41"/>
    <w:rsid w:val="00671D66"/>
    <w:rsid w:val="0069665A"/>
    <w:rsid w:val="006B1563"/>
    <w:rsid w:val="006C0241"/>
    <w:rsid w:val="006E73EC"/>
    <w:rsid w:val="0070405D"/>
    <w:rsid w:val="00707B2A"/>
    <w:rsid w:val="00715794"/>
    <w:rsid w:val="00760596"/>
    <w:rsid w:val="00767AC4"/>
    <w:rsid w:val="007804C3"/>
    <w:rsid w:val="007818CB"/>
    <w:rsid w:val="00792992"/>
    <w:rsid w:val="007A40C3"/>
    <w:rsid w:val="007E3CC3"/>
    <w:rsid w:val="007E4ADC"/>
    <w:rsid w:val="00803B68"/>
    <w:rsid w:val="008159B4"/>
    <w:rsid w:val="00827C33"/>
    <w:rsid w:val="00832F16"/>
    <w:rsid w:val="008425D3"/>
    <w:rsid w:val="008667D2"/>
    <w:rsid w:val="00871BB6"/>
    <w:rsid w:val="00873FF1"/>
    <w:rsid w:val="00885AAF"/>
    <w:rsid w:val="008A0299"/>
    <w:rsid w:val="008A2F63"/>
    <w:rsid w:val="008B6CD3"/>
    <w:rsid w:val="008C1EB1"/>
    <w:rsid w:val="008C5113"/>
    <w:rsid w:val="008E3CEE"/>
    <w:rsid w:val="008F07AB"/>
    <w:rsid w:val="008F20D3"/>
    <w:rsid w:val="008F283A"/>
    <w:rsid w:val="008F650A"/>
    <w:rsid w:val="009135F6"/>
    <w:rsid w:val="0091383D"/>
    <w:rsid w:val="009163C0"/>
    <w:rsid w:val="00921946"/>
    <w:rsid w:val="0092435C"/>
    <w:rsid w:val="00932739"/>
    <w:rsid w:val="00942589"/>
    <w:rsid w:val="009542E2"/>
    <w:rsid w:val="00977B10"/>
    <w:rsid w:val="009C1D79"/>
    <w:rsid w:val="009C2829"/>
    <w:rsid w:val="009C3C1E"/>
    <w:rsid w:val="009D1C00"/>
    <w:rsid w:val="009D45C4"/>
    <w:rsid w:val="009D4DF0"/>
    <w:rsid w:val="00A372D3"/>
    <w:rsid w:val="00A7400A"/>
    <w:rsid w:val="00A77822"/>
    <w:rsid w:val="00A77E2F"/>
    <w:rsid w:val="00A93016"/>
    <w:rsid w:val="00A96D77"/>
    <w:rsid w:val="00AA2C1F"/>
    <w:rsid w:val="00AB4096"/>
    <w:rsid w:val="00AE5255"/>
    <w:rsid w:val="00B026E0"/>
    <w:rsid w:val="00B104A1"/>
    <w:rsid w:val="00B27828"/>
    <w:rsid w:val="00B47622"/>
    <w:rsid w:val="00B70130"/>
    <w:rsid w:val="00B742C2"/>
    <w:rsid w:val="00B75153"/>
    <w:rsid w:val="00B867FD"/>
    <w:rsid w:val="00B9727F"/>
    <w:rsid w:val="00C00795"/>
    <w:rsid w:val="00C0550E"/>
    <w:rsid w:val="00C21006"/>
    <w:rsid w:val="00C436EB"/>
    <w:rsid w:val="00C45943"/>
    <w:rsid w:val="00C52898"/>
    <w:rsid w:val="00C550CB"/>
    <w:rsid w:val="00C675FD"/>
    <w:rsid w:val="00C85DCB"/>
    <w:rsid w:val="00C86CB9"/>
    <w:rsid w:val="00CA4263"/>
    <w:rsid w:val="00CB790E"/>
    <w:rsid w:val="00CB7EDE"/>
    <w:rsid w:val="00CF0E3A"/>
    <w:rsid w:val="00CF59FB"/>
    <w:rsid w:val="00D02B16"/>
    <w:rsid w:val="00D03C77"/>
    <w:rsid w:val="00D13B76"/>
    <w:rsid w:val="00D21752"/>
    <w:rsid w:val="00D26B68"/>
    <w:rsid w:val="00D56FE3"/>
    <w:rsid w:val="00D808EE"/>
    <w:rsid w:val="00D83324"/>
    <w:rsid w:val="00D86167"/>
    <w:rsid w:val="00E01A8D"/>
    <w:rsid w:val="00E0298E"/>
    <w:rsid w:val="00E04CBF"/>
    <w:rsid w:val="00E05D66"/>
    <w:rsid w:val="00E24CED"/>
    <w:rsid w:val="00E90B41"/>
    <w:rsid w:val="00E96054"/>
    <w:rsid w:val="00EA2E14"/>
    <w:rsid w:val="00EA5ED0"/>
    <w:rsid w:val="00EB293E"/>
    <w:rsid w:val="00EB41FD"/>
    <w:rsid w:val="00EC71D9"/>
    <w:rsid w:val="00EC77C3"/>
    <w:rsid w:val="00EF7C4F"/>
    <w:rsid w:val="00F02538"/>
    <w:rsid w:val="00F3496C"/>
    <w:rsid w:val="00F3610D"/>
    <w:rsid w:val="00F45A9C"/>
    <w:rsid w:val="00F569BD"/>
    <w:rsid w:val="00F64A78"/>
    <w:rsid w:val="00FA5660"/>
    <w:rsid w:val="00FC0C06"/>
    <w:rsid w:val="00FC1203"/>
    <w:rsid w:val="00FC4140"/>
    <w:rsid w:val="00FD060D"/>
    <w:rsid w:val="00FE5578"/>
    <w:rsid w:val="00FE6A7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F50C08-C0AE-4FF5-B56D-F19C4A3F792F}"/>
</file>

<file path=customXml/itemProps2.xml><?xml version="1.0" encoding="utf-8"?>
<ds:datastoreItem xmlns:ds="http://schemas.openxmlformats.org/officeDocument/2006/customXml" ds:itemID="{DBDCEB70-3DC7-4F36-BAA3-6CA539878E80}">
  <ds:schemaRefs>
    <ds:schemaRef ds:uri="http://schemas.openxmlformats.org/officeDocument/2006/bibliography"/>
  </ds:schemaRefs>
</ds:datastoreItem>
</file>

<file path=customXml/itemProps3.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 ds:uri="2a4fc43e-74cb-4ecd-8f0b-7e4e11483b0c"/>
  </ds:schemaRefs>
</ds:datastoreItem>
</file>

<file path=customXml/itemProps4.xml><?xml version="1.0" encoding="utf-8"?>
<ds:datastoreItem xmlns:ds="http://schemas.openxmlformats.org/officeDocument/2006/customXml" ds:itemID="{EE280DC0-FF59-4908-9314-B5CE0B589D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3804</Words>
  <Characters>25373</Characters>
  <Application>Microsoft Office Word</Application>
  <DocSecurity>0</DocSecurity>
  <Lines>618</Lines>
  <Paragraphs>260</Paragraphs>
  <ScaleCrop>false</ScaleCrop>
  <Company/>
  <LinksUpToDate>false</LinksUpToDate>
  <CharactersWithSpaces>28917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5</dc:title>
  <dc:subject>vedligeholdelse og support</dc:subject>
  <dc:creator>Maj-Britt Rose Böwadt</dc:creator>
  <cp:keywords/>
  <cp:lastModifiedBy>Birger Kidmose</cp:lastModifiedBy>
  <cp:revision>1150</cp:revision>
  <dcterms:created xsi:type="dcterms:W3CDTF">2022-11-19T10:52:00Z</dcterms:created>
  <dcterms:modified xsi:type="dcterms:W3CDTF">2026-09-24T09:18:00Z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ClassificationContentMarkingFooterShapeIds">
    <vt:lpwstr>2,3,4,6,9,c,d,e,f</vt:lpwstr>
  </property>
  <property fmtid="{D5CDD505-2E9C-101B-9397-08002B2CF9AE}" pid="27" name="ClassificationContentMarkingFooterFontProps">
    <vt:lpwstr>#000000,7,Verdana</vt:lpwstr>
  </property>
  <property fmtid="{D5CDD505-2E9C-101B-9397-08002B2CF9AE}" pid="28" name="ClassificationContentMarkingFooterText">
    <vt:lpwstr>Confidential</vt:lpwstr>
  </property>
  <property fmtid="{D5CDD505-2E9C-101B-9397-08002B2CF9AE}" pid="29" name="MSIP_Label_26f68670-8fe7-46b3-b55b-6957d0e86a46_ActionId">
    <vt:lpwstr>8cf49264-05b8-462c-a5b1-4d950e852cc2</vt:lpwstr>
  </property>
  <property fmtid="{D5CDD505-2E9C-101B-9397-08002B2CF9AE}" pid="30" name="MSIP_Label_26f68670-8fe7-46b3-b55b-6957d0e86a46_Name">
    <vt:lpwstr>Confidential - NO AI</vt:lpwstr>
  </property>
  <property fmtid="{D5CDD505-2E9C-101B-9397-08002B2CF9AE}" pid="31" name="MSIP_Label_26f68670-8fe7-46b3-b55b-6957d0e86a46_SetDate">
    <vt:lpwstr>2026-04-26T01:50:55Z</vt:lpwstr>
  </property>
  <property fmtid="{D5CDD505-2E9C-101B-9397-08002B2CF9AE}" pid="32" name="MSIP_Label_26f68670-8fe7-46b3-b55b-6957d0e86a46_SiteId">
    <vt:lpwstr>c8823c91-be81-4f89-b024-6c3dd789c106</vt:lpwstr>
  </property>
  <property fmtid="{D5CDD505-2E9C-101B-9397-08002B2CF9AE}" pid="33" name="MSIP_Label_26f68670-8fe7-46b3-b55b-6957d0e86a46_Enabled">
    <vt:lpwstr>True</vt:lpwstr>
  </property>
  <property fmtid="{D5CDD505-2E9C-101B-9397-08002B2CF9AE}" pid="34" name="Folder_Number">
    <vt:lpwstr/>
  </property>
  <property fmtid="{D5CDD505-2E9C-101B-9397-08002B2CF9AE}" pid="35" name="Folder_Code">
    <vt:lpwstr/>
  </property>
  <property fmtid="{D5CDD505-2E9C-101B-9397-08002B2CF9AE}" pid="36" name="Folder_Name">
    <vt:lpwstr/>
  </property>
  <property fmtid="{D5CDD505-2E9C-101B-9397-08002B2CF9AE}" pid="37" name="Folder_Description">
    <vt:lpwstr/>
  </property>
  <property fmtid="{D5CDD505-2E9C-101B-9397-08002B2CF9AE}" pid="38" name="/Folder_Name/">
    <vt:lpwstr/>
  </property>
  <property fmtid="{D5CDD505-2E9C-101B-9397-08002B2CF9AE}" pid="39" name="/Folder_Description/">
    <vt:lpwstr/>
  </property>
  <property fmtid="{D5CDD505-2E9C-101B-9397-08002B2CF9AE}" pid="40" name="Folder_Version">
    <vt:lpwstr/>
  </property>
  <property fmtid="{D5CDD505-2E9C-101B-9397-08002B2CF9AE}" pid="41" name="Folder_VersionSeq">
    <vt:lpwstr/>
  </property>
  <property fmtid="{D5CDD505-2E9C-101B-9397-08002B2CF9AE}" pid="42" name="Folder_Manager">
    <vt:lpwstr/>
  </property>
  <property fmtid="{D5CDD505-2E9C-101B-9397-08002B2CF9AE}" pid="43" name="Folder_ManagerDesc">
    <vt:lpwstr/>
  </property>
  <property fmtid="{D5CDD505-2E9C-101B-9397-08002B2CF9AE}" pid="44" name="Folder_Storage">
    <vt:lpwstr/>
  </property>
  <property fmtid="{D5CDD505-2E9C-101B-9397-08002B2CF9AE}" pid="45" name="Folder_StorageDesc">
    <vt:lpwstr/>
  </property>
  <property fmtid="{D5CDD505-2E9C-101B-9397-08002B2CF9AE}" pid="46" name="Folder_Creator">
    <vt:lpwstr/>
  </property>
  <property fmtid="{D5CDD505-2E9C-101B-9397-08002B2CF9AE}" pid="47" name="Folder_CreatorDesc">
    <vt:lpwstr/>
  </property>
  <property fmtid="{D5CDD505-2E9C-101B-9397-08002B2CF9AE}" pid="48" name="Folder_CreateDate">
    <vt:lpwstr/>
  </property>
  <property fmtid="{D5CDD505-2E9C-101B-9397-08002B2CF9AE}" pid="49" name="Folder_Updater">
    <vt:lpwstr/>
  </property>
  <property fmtid="{D5CDD505-2E9C-101B-9397-08002B2CF9AE}" pid="50" name="Folder_UpdaterDesc">
    <vt:lpwstr/>
  </property>
  <property fmtid="{D5CDD505-2E9C-101B-9397-08002B2CF9AE}" pid="51" name="Folder_UpdateDate">
    <vt:lpwstr/>
  </property>
  <property fmtid="{D5CDD505-2E9C-101B-9397-08002B2CF9AE}" pid="52" name="Document_Number">
    <vt:lpwstr/>
  </property>
  <property fmtid="{D5CDD505-2E9C-101B-9397-08002B2CF9AE}" pid="53" name="Document_Name">
    <vt:lpwstr/>
  </property>
  <property fmtid="{D5CDD505-2E9C-101B-9397-08002B2CF9AE}" pid="54" name="Document_FileName">
    <vt:lpwstr/>
  </property>
  <property fmtid="{D5CDD505-2E9C-101B-9397-08002B2CF9AE}" pid="55" name="Document_Version">
    <vt:lpwstr/>
  </property>
  <property fmtid="{D5CDD505-2E9C-101B-9397-08002B2CF9AE}" pid="56" name="Document_VersionSeq">
    <vt:lpwstr/>
  </property>
  <property fmtid="{D5CDD505-2E9C-101B-9397-08002B2CF9AE}" pid="57" name="Document_Creator">
    <vt:lpwstr/>
  </property>
  <property fmtid="{D5CDD505-2E9C-101B-9397-08002B2CF9AE}" pid="58" name="Document_CreatorDesc">
    <vt:lpwstr/>
  </property>
  <property fmtid="{D5CDD505-2E9C-101B-9397-08002B2CF9AE}" pid="59" name="Document_CreateDate">
    <vt:lpwstr/>
  </property>
  <property fmtid="{D5CDD505-2E9C-101B-9397-08002B2CF9AE}" pid="60" name="Document_Updater">
    <vt:lpwstr/>
  </property>
  <property fmtid="{D5CDD505-2E9C-101B-9397-08002B2CF9AE}" pid="61" name="Document_UpdaterDesc">
    <vt:lpwstr/>
  </property>
  <property fmtid="{D5CDD505-2E9C-101B-9397-08002B2CF9AE}" pid="62" name="Document_UpdateDate">
    <vt:lpwstr/>
  </property>
  <property fmtid="{D5CDD505-2E9C-101B-9397-08002B2CF9AE}" pid="63" name="Document_Size">
    <vt:lpwstr/>
  </property>
  <property fmtid="{D5CDD505-2E9C-101B-9397-08002B2CF9AE}" pid="64" name="Document_Storage">
    <vt:lpwstr/>
  </property>
  <property fmtid="{D5CDD505-2E9C-101B-9397-08002B2CF9AE}" pid="65" name="Document_StorageDesc">
    <vt:lpwstr/>
  </property>
  <property fmtid="{D5CDD505-2E9C-101B-9397-08002B2CF9AE}" pid="66" name="Document_Department">
    <vt:lpwstr/>
  </property>
  <property fmtid="{D5CDD505-2E9C-101B-9397-08002B2CF9AE}" pid="67" name="Document_DepartmentDesc">
    <vt:lpwstr/>
  </property>
  <property fmtid="{D5CDD505-2E9C-101B-9397-08002B2CF9AE}" pid="68" name="MediaServiceImageTags">
    <vt:lpwstr/>
  </property>
  <property fmtid="{D5CDD505-2E9C-101B-9397-08002B2CF9AE}" pid="69" name="Order">
    <vt:r8>586300</vt:r8>
  </property>
  <property fmtid="{D5CDD505-2E9C-101B-9397-08002B2CF9AE}" pid="70" name="docLang">
    <vt:lpwstr>da</vt:lpwstr>
  </property>
  <property fmtid="{D5CDD505-2E9C-101B-9397-08002B2CF9AE}" pid="71" name="MSIP_Label_26f68670-8fe7-46b3-b55b-6957d0e86a46_Removed">
    <vt:lpwstr>False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y fmtid="{D5CDD505-2E9C-101B-9397-08002B2CF9AE}" pid="74" name="MSIP_Label_20ea7001-5c24-4702-a3ac-e436ccb02747_SetDate">
    <vt:lpwstr>2023-02-14T08:49:44Z</vt:lpwstr>
  </property>
  <property fmtid="{D5CDD505-2E9C-101B-9397-08002B2CF9AE}" pid="75" name="MSIP_Label_20ea7001-5c24-4702-a3ac-e436ccb02747_Name">
    <vt:lpwstr>Confidential</vt:lpwstr>
  </property>
  <property fmtid="{D5CDD505-2E9C-101B-9397-08002B2CF9AE}" pid="76" name="MSIP_Label_20ea7001-5c24-4702-a3ac-e436ccb02747_Method">
    <vt:lpwstr>Standard</vt:lpwstr>
  </property>
  <property fmtid="{D5CDD505-2E9C-101B-9397-08002B2CF9AE}" pid="77" name="MSIP_Label_20ea7001-5c24-4702-a3ac-e436ccb02747_SiteId">
    <vt:lpwstr>c8823c91-be81-4f89-b024-6c3dd789c106</vt:lpwstr>
  </property>
  <property fmtid="{D5CDD505-2E9C-101B-9397-08002B2CF9AE}" pid="78" name="MSIP_Label_20ea7001-5c24-4702-a3ac-e436ccb02747_ContentBits">
    <vt:lpwstr>2</vt:lpwstr>
  </property>
  <property fmtid="{D5CDD505-2E9C-101B-9397-08002B2CF9AE}" pid="79" name="MSIP_Label_20ea7001-5c24-4702-a3ac-e436ccb02747_Enabled">
    <vt:lpwstr>true</vt:lpwstr>
  </property>
  <property fmtid="{D5CDD505-2E9C-101B-9397-08002B2CF9AE}" pid="80" name="MSIP_Label_20ea7001-5c24-4702-a3ac-e436ccb02747_ActionId">
    <vt:lpwstr>4158b4fc-2a7a-4602-976d-2dcc1ab4c15f</vt:lpwstr>
  </property>
</Properties>
</file>