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663E" w:rsidRPr="00254F28" w:rsidRDefault="001E49ED" w:rsidP="00FC07B0">
      <w:pPr>
        <w:rPr>
          <w:lang w:val="da-DK"/>
        </w:rPr>
      </w:pPr>
      <w:r w:rsidRPr="00254F28">
        <w:rPr>
          <w:lang w:val="da-DK"/>
        </w:rPr>
        <w:t xml:space="preserve"> </w:t>
      </w:r>
    </w:p>
    <w:p w:rsidR="00991A6C" w:rsidRPr="00254F28" w:rsidRDefault="00F26E2F" w:rsidP="00147A70">
      <w:pPr>
        <w:jc w:val="center"/>
        <w:rPr>
          <w:b/>
          <w:sz w:val="22"/>
          <w:lang w:val="da-DK"/>
        </w:rPr>
      </w:pPr>
      <w:r>
        <w:rPr>
          <w:b/>
          <w:sz w:val="22"/>
          <w:lang w:val="da-DK"/>
        </w:rPr>
        <w:t>Støtte</w:t>
      </w:r>
      <w:r w:rsidR="009674FE" w:rsidRPr="00254F28">
        <w:rPr>
          <w:b/>
          <w:sz w:val="22"/>
          <w:lang w:val="da-DK"/>
        </w:rPr>
        <w:t>e</w:t>
      </w:r>
      <w:r w:rsidR="00FC07B0" w:rsidRPr="00254F28">
        <w:rPr>
          <w:b/>
          <w:sz w:val="22"/>
          <w:lang w:val="da-DK"/>
        </w:rPr>
        <w:t xml:space="preserve">rklæring, </w:t>
      </w:r>
      <w:r w:rsidR="009674FE" w:rsidRPr="00254F28">
        <w:rPr>
          <w:b/>
          <w:sz w:val="22"/>
          <w:lang w:val="da-DK"/>
        </w:rPr>
        <w:t>jf. udbuds</w:t>
      </w:r>
      <w:r w:rsidR="0016774B" w:rsidRPr="00254F28">
        <w:rPr>
          <w:b/>
          <w:sz w:val="22"/>
          <w:lang w:val="da-DK"/>
        </w:rPr>
        <w:t>lovens § 144,</w:t>
      </w:r>
      <w:r w:rsidR="009674FE" w:rsidRPr="00254F28">
        <w:rPr>
          <w:b/>
          <w:sz w:val="22"/>
          <w:lang w:val="da-DK"/>
        </w:rPr>
        <w:t xml:space="preserve"> stk. </w:t>
      </w:r>
      <w:r w:rsidR="00A11A83" w:rsidRPr="00254F28">
        <w:rPr>
          <w:b/>
          <w:sz w:val="22"/>
          <w:lang w:val="da-DK"/>
        </w:rPr>
        <w:t>2</w:t>
      </w:r>
      <w:r w:rsidR="00991A6C" w:rsidRPr="00254F28">
        <w:rPr>
          <w:b/>
          <w:sz w:val="22"/>
          <w:lang w:val="da-DK"/>
        </w:rPr>
        <w:t xml:space="preserve"> </w:t>
      </w:r>
    </w:p>
    <w:p w:rsidR="00147A70" w:rsidRPr="00254F28" w:rsidRDefault="00147A70" w:rsidP="00147A70">
      <w:pPr>
        <w:jc w:val="center"/>
        <w:rPr>
          <w:b/>
          <w:sz w:val="22"/>
          <w:lang w:val="da-DK"/>
        </w:rPr>
      </w:pPr>
      <w:r w:rsidRPr="00254F28">
        <w:rPr>
          <w:b/>
          <w:sz w:val="22"/>
          <w:lang w:val="da-DK"/>
        </w:rPr>
        <w:t>Teknisk og/eller faglig formåen</w:t>
      </w:r>
    </w:p>
    <w:p w:rsidR="003B1033" w:rsidRPr="008F2650" w:rsidRDefault="00D60A8B" w:rsidP="003B1033">
      <w:pPr>
        <w:rPr>
          <w:szCs w:val="18"/>
          <w:lang w:val="da-DK"/>
        </w:rPr>
      </w:pPr>
      <w:r w:rsidRPr="00254F28">
        <w:rPr>
          <w:rFonts w:eastAsia="Calibri" w:cs="Times New Roman"/>
          <w:szCs w:val="18"/>
          <w:lang w:val="da-DK"/>
        </w:rPr>
        <w:t>Undertegnede virksomhed e</w:t>
      </w:r>
      <w:r w:rsidRPr="00254F28">
        <w:rPr>
          <w:szCs w:val="18"/>
          <w:lang w:val="da-DK"/>
        </w:rPr>
        <w:t xml:space="preserve">rklærer hermed, at </w:t>
      </w:r>
      <w:r w:rsidRPr="00254F28">
        <w:rPr>
          <w:lang w:val="da-DK"/>
        </w:rPr>
        <w:t xml:space="preserve">virksomheden </w:t>
      </w:r>
      <w:r w:rsidR="00590F9B" w:rsidRPr="00254F28">
        <w:rPr>
          <w:lang w:val="da-DK"/>
        </w:rPr>
        <w:t xml:space="preserve">vil </w:t>
      </w:r>
      <w:r w:rsidRPr="00254F28">
        <w:rPr>
          <w:lang w:val="da-DK"/>
        </w:rPr>
        <w:t xml:space="preserve">stille nedenstående tekniske og faglige formåen til rådighed for </w:t>
      </w:r>
      <w:r w:rsidRPr="00254F28">
        <w:rPr>
          <w:szCs w:val="18"/>
          <w:lang w:val="da-DK"/>
        </w:rPr>
        <w:t>[</w:t>
      </w:r>
      <w:r w:rsidRPr="00254F28">
        <w:rPr>
          <w:szCs w:val="18"/>
          <w:highlight w:val="yellow"/>
          <w:lang w:val="da-DK"/>
        </w:rPr>
        <w:t>navn på tilbudsgiver</w:t>
      </w:r>
      <w:r w:rsidRPr="00254F28">
        <w:rPr>
          <w:szCs w:val="18"/>
          <w:lang w:val="da-DK"/>
        </w:rPr>
        <w:t xml:space="preserve">] i forbindelse med gennemførelsen af kontrakten, </w:t>
      </w:r>
      <w:r w:rsidRPr="008F2650">
        <w:rPr>
          <w:szCs w:val="18"/>
          <w:lang w:val="da-DK"/>
        </w:rPr>
        <w:t xml:space="preserve">der udbydes af </w:t>
      </w:r>
      <w:r w:rsidR="00BE35F9">
        <w:rPr>
          <w:szCs w:val="18"/>
          <w:lang w:val="da-DK"/>
        </w:rPr>
        <w:t>Kirkeministeriets It</w:t>
      </w:r>
      <w:r w:rsidRPr="008F2650">
        <w:rPr>
          <w:szCs w:val="18"/>
          <w:lang w:val="da-DK"/>
        </w:rPr>
        <w:t xml:space="preserve"> (Ordregiver) i udbud af </w:t>
      </w:r>
      <w:r w:rsidR="00BE35F9">
        <w:rPr>
          <w:szCs w:val="18"/>
          <w:lang w:val="da-DK"/>
        </w:rPr>
        <w:t>Kontrakt om levering og vedligeholdelse af ESDH-system</w:t>
      </w:r>
      <w:r w:rsidRPr="008F2650">
        <w:rPr>
          <w:szCs w:val="18"/>
          <w:lang w:val="da-DK"/>
        </w:rPr>
        <w:t xml:space="preserve"> offentliggjort </w:t>
      </w:r>
      <w:r w:rsidR="00BE35F9" w:rsidRPr="00BE35F9">
        <w:rPr>
          <w:szCs w:val="18"/>
          <w:lang w:val="da-DK"/>
        </w:rPr>
        <w:t xml:space="preserve">ved </w:t>
      </w:r>
      <w:r w:rsidR="00BE35F9" w:rsidRPr="00BE35F9">
        <w:rPr>
          <w:color w:val="000000" w:themeColor="text1"/>
          <w:szCs w:val="18"/>
          <w:lang w:val="da-DK"/>
        </w:rPr>
        <w:t>EU-udbudsbekendtgørelse</w:t>
      </w:r>
      <w:r w:rsidR="00BE35F9">
        <w:rPr>
          <w:color w:val="000000" w:themeColor="text1"/>
          <w:szCs w:val="18"/>
          <w:lang w:val="da-DK"/>
        </w:rPr>
        <w:t xml:space="preserve"> nr. 2017/S [</w:t>
      </w:r>
      <w:r w:rsidR="00BE35F9" w:rsidRPr="00BE35F9">
        <w:rPr>
          <w:color w:val="000000" w:themeColor="text1"/>
          <w:szCs w:val="18"/>
          <w:highlight w:val="yellow"/>
          <w:lang w:val="da-DK"/>
        </w:rPr>
        <w:t>angiv nummer</w:t>
      </w:r>
      <w:r w:rsidR="00BE35F9">
        <w:rPr>
          <w:color w:val="000000" w:themeColor="text1"/>
          <w:szCs w:val="18"/>
          <w:lang w:val="da-DK"/>
        </w:rPr>
        <w:t>]</w:t>
      </w:r>
      <w:r w:rsidR="003B1033" w:rsidRPr="008F2650">
        <w:rPr>
          <w:szCs w:val="18"/>
          <w:lang w:val="da-DK"/>
        </w:rPr>
        <w:t>:</w:t>
      </w:r>
    </w:p>
    <w:p w:rsidR="00D60A8B" w:rsidRPr="00254F28" w:rsidRDefault="00D60A8B" w:rsidP="00D60A8B">
      <w:pPr>
        <w:pStyle w:val="ListParagraph"/>
        <w:numPr>
          <w:ilvl w:val="0"/>
          <w:numId w:val="3"/>
        </w:numPr>
        <w:rPr>
          <w:szCs w:val="18"/>
          <w:highlight w:val="yellow"/>
        </w:rPr>
      </w:pPr>
      <w:r w:rsidRPr="00254F28">
        <w:rPr>
          <w:szCs w:val="18"/>
          <w:highlight w:val="yellow"/>
        </w:rPr>
        <w:t>[xxx]</w:t>
      </w:r>
    </w:p>
    <w:p w:rsidR="00D60A8B" w:rsidRPr="00254F28" w:rsidRDefault="00D60A8B" w:rsidP="00D60A8B">
      <w:pPr>
        <w:pStyle w:val="ListParagraph"/>
        <w:numPr>
          <w:ilvl w:val="0"/>
          <w:numId w:val="3"/>
        </w:numPr>
        <w:rPr>
          <w:szCs w:val="18"/>
          <w:highlight w:val="yellow"/>
        </w:rPr>
      </w:pPr>
      <w:r w:rsidRPr="00254F28">
        <w:rPr>
          <w:szCs w:val="18"/>
          <w:highlight w:val="yellow"/>
        </w:rPr>
        <w:t>[xxx]</w:t>
      </w:r>
    </w:p>
    <w:p w:rsidR="00D60A8B" w:rsidRPr="00254F28" w:rsidRDefault="00D60A8B" w:rsidP="00D60A8B">
      <w:pPr>
        <w:pStyle w:val="ListParagraph"/>
        <w:numPr>
          <w:ilvl w:val="0"/>
          <w:numId w:val="3"/>
        </w:numPr>
        <w:rPr>
          <w:szCs w:val="18"/>
          <w:highlight w:val="yellow"/>
        </w:rPr>
      </w:pPr>
      <w:r w:rsidRPr="00254F28">
        <w:rPr>
          <w:szCs w:val="18"/>
          <w:highlight w:val="yellow"/>
        </w:rPr>
        <w:t>[xxx]</w:t>
      </w:r>
    </w:p>
    <w:p w:rsidR="00D60A8B" w:rsidRPr="00254F28" w:rsidRDefault="00D60A8B" w:rsidP="00D60A8B">
      <w:pPr>
        <w:pStyle w:val="ListParagraph"/>
        <w:numPr>
          <w:ilvl w:val="0"/>
          <w:numId w:val="3"/>
        </w:numPr>
        <w:rPr>
          <w:szCs w:val="18"/>
          <w:highlight w:val="yellow"/>
        </w:rPr>
      </w:pPr>
      <w:proofErr w:type="gramStart"/>
      <w:r w:rsidRPr="00254F28">
        <w:rPr>
          <w:szCs w:val="18"/>
          <w:highlight w:val="yellow"/>
        </w:rPr>
        <w:t>….</w:t>
      </w:r>
      <w:proofErr w:type="gramEnd"/>
    </w:p>
    <w:p w:rsidR="00D60A8B" w:rsidRPr="00254F28" w:rsidRDefault="00D60A8B" w:rsidP="00D60A8B">
      <w:pPr>
        <w:rPr>
          <w:i/>
          <w:szCs w:val="18"/>
          <w:lang w:val="da-DK"/>
        </w:rPr>
      </w:pPr>
      <w:r w:rsidRPr="00254F28">
        <w:rPr>
          <w:szCs w:val="18"/>
          <w:lang w:val="da-DK"/>
        </w:rPr>
        <w:t>(</w:t>
      </w:r>
      <w:r w:rsidRPr="00254F28">
        <w:rPr>
          <w:i/>
          <w:szCs w:val="18"/>
          <w:lang w:val="da-DK"/>
        </w:rPr>
        <w:t xml:space="preserve">Vejledning til virksomheden, der skal udfylde erklæringen: I forbindelse med punkterne ovenfor anføres de </w:t>
      </w:r>
      <w:r w:rsidR="00A7135F">
        <w:rPr>
          <w:i/>
          <w:szCs w:val="18"/>
          <w:lang w:val="da-DK"/>
        </w:rPr>
        <w:t>konkrete</w:t>
      </w:r>
      <w:r w:rsidR="00254F28">
        <w:rPr>
          <w:i/>
          <w:szCs w:val="18"/>
          <w:lang w:val="da-DK"/>
        </w:rPr>
        <w:t xml:space="preserve"> </w:t>
      </w:r>
      <w:r w:rsidR="000A4D01" w:rsidRPr="00254F28">
        <w:rPr>
          <w:i/>
          <w:szCs w:val="18"/>
          <w:lang w:val="da-DK"/>
        </w:rPr>
        <w:t>tekniske og faglige ressourcer</w:t>
      </w:r>
      <w:r w:rsidRPr="00254F28">
        <w:rPr>
          <w:i/>
          <w:szCs w:val="18"/>
          <w:lang w:val="da-DK"/>
        </w:rPr>
        <w:t xml:space="preserve">, som </w:t>
      </w:r>
      <w:r w:rsidR="000A4D01" w:rsidRPr="00254F28">
        <w:rPr>
          <w:i/>
          <w:szCs w:val="18"/>
          <w:lang w:val="da-DK"/>
        </w:rPr>
        <w:t>virksomheden vil stille til rådighed i forbindelse med udførelsen af opgaverne under ovennævnte kontrakt.</w:t>
      </w:r>
      <w:r w:rsidRPr="00254F28">
        <w:rPr>
          <w:i/>
          <w:szCs w:val="18"/>
          <w:lang w:val="da-DK"/>
        </w:rPr>
        <w:t>)</w:t>
      </w:r>
    </w:p>
    <w:p w:rsidR="00147A70" w:rsidRPr="00254F28" w:rsidRDefault="00147A70" w:rsidP="00147A70">
      <w:pPr>
        <w:rPr>
          <w:lang w:val="da-DK"/>
        </w:rPr>
      </w:pPr>
      <w:r w:rsidRPr="00254F28">
        <w:rPr>
          <w:rFonts w:eastAsia="Calibri" w:cs="Times New Roman"/>
          <w:szCs w:val="18"/>
          <w:lang w:val="da-DK"/>
        </w:rPr>
        <w:t>Undertegnede virksomhed e</w:t>
      </w:r>
      <w:r w:rsidRPr="00254F28">
        <w:rPr>
          <w:szCs w:val="18"/>
          <w:lang w:val="da-DK"/>
        </w:rPr>
        <w:t xml:space="preserve">rklærer hermed, at </w:t>
      </w:r>
      <w:r w:rsidRPr="00254F28">
        <w:rPr>
          <w:lang w:val="da-DK"/>
        </w:rPr>
        <w:t xml:space="preserve">virksomheden </w:t>
      </w:r>
      <w:r w:rsidR="00964E5B" w:rsidRPr="00254F28">
        <w:rPr>
          <w:lang w:val="da-DK"/>
        </w:rPr>
        <w:t xml:space="preserve">er juridisk forpligtet til at </w:t>
      </w:r>
      <w:r w:rsidRPr="00254F28">
        <w:rPr>
          <w:lang w:val="da-DK"/>
        </w:rPr>
        <w:t xml:space="preserve">stille </w:t>
      </w:r>
      <w:r w:rsidR="00590F9B" w:rsidRPr="00254F28">
        <w:rPr>
          <w:lang w:val="da-DK"/>
        </w:rPr>
        <w:t>ovennævnte t</w:t>
      </w:r>
      <w:r w:rsidRPr="00254F28">
        <w:rPr>
          <w:lang w:val="da-DK"/>
        </w:rPr>
        <w:t xml:space="preserve">il rådighed for </w:t>
      </w:r>
      <w:r w:rsidRPr="00254F28">
        <w:rPr>
          <w:szCs w:val="18"/>
          <w:lang w:val="da-DK"/>
        </w:rPr>
        <w:t>[</w:t>
      </w:r>
      <w:r w:rsidR="00F26E2F">
        <w:rPr>
          <w:szCs w:val="18"/>
          <w:highlight w:val="yellow"/>
          <w:lang w:val="da-DK"/>
        </w:rPr>
        <w:t xml:space="preserve">navn på </w:t>
      </w:r>
      <w:r w:rsidRPr="00254F28">
        <w:rPr>
          <w:szCs w:val="18"/>
          <w:highlight w:val="yellow"/>
          <w:lang w:val="da-DK"/>
        </w:rPr>
        <w:t>tilbudsgiver</w:t>
      </w:r>
      <w:r w:rsidRPr="00254F28">
        <w:rPr>
          <w:szCs w:val="18"/>
          <w:lang w:val="da-DK"/>
        </w:rPr>
        <w:t>], og at [</w:t>
      </w:r>
      <w:r w:rsidR="00F26E2F">
        <w:rPr>
          <w:szCs w:val="18"/>
          <w:highlight w:val="yellow"/>
          <w:lang w:val="da-DK"/>
        </w:rPr>
        <w:t xml:space="preserve">navn på </w:t>
      </w:r>
      <w:r w:rsidRPr="00254F28">
        <w:rPr>
          <w:szCs w:val="18"/>
          <w:highlight w:val="yellow"/>
          <w:lang w:val="da-DK"/>
        </w:rPr>
        <w:t>tilbudsgiver</w:t>
      </w:r>
      <w:r w:rsidRPr="00254F28">
        <w:rPr>
          <w:szCs w:val="18"/>
          <w:lang w:val="da-DK"/>
        </w:rPr>
        <w:t xml:space="preserve">] </w:t>
      </w:r>
      <w:r w:rsidRPr="00254F28">
        <w:rPr>
          <w:lang w:val="da-DK"/>
        </w:rPr>
        <w:t>fuldt ud kan råde over d</w:t>
      </w:r>
      <w:r w:rsidR="00DC46D2" w:rsidRPr="00254F28">
        <w:rPr>
          <w:lang w:val="da-DK"/>
        </w:rPr>
        <w:t>isse resso</w:t>
      </w:r>
      <w:r w:rsidRPr="00254F28">
        <w:rPr>
          <w:lang w:val="da-DK"/>
        </w:rPr>
        <w:t>urcer</w:t>
      </w:r>
      <w:r w:rsidR="00DC46D2" w:rsidRPr="00254F28">
        <w:rPr>
          <w:lang w:val="da-DK"/>
        </w:rPr>
        <w:t xml:space="preserve"> ved gennemførelsen af ovennævnte kontrakt</w:t>
      </w:r>
      <w:r w:rsidRPr="00254F28">
        <w:rPr>
          <w:lang w:val="da-DK"/>
        </w:rPr>
        <w:t xml:space="preserve">. </w:t>
      </w:r>
    </w:p>
    <w:p w:rsidR="00DE6461" w:rsidRPr="00254F28" w:rsidRDefault="00384700" w:rsidP="00DE6461">
      <w:pPr>
        <w:pBdr>
          <w:top w:val="single" w:sz="4" w:space="1" w:color="auto"/>
          <w:left w:val="single" w:sz="4" w:space="4" w:color="auto"/>
          <w:bottom w:val="single" w:sz="4" w:space="1" w:color="auto"/>
          <w:right w:val="single" w:sz="4" w:space="4" w:color="auto"/>
        </w:pBdr>
        <w:shd w:val="clear" w:color="auto" w:fill="D6E3BC" w:themeFill="accent3" w:themeFillTint="66"/>
        <w:rPr>
          <w:rFonts w:cs="EUAlbertina"/>
          <w:color w:val="000000"/>
          <w:szCs w:val="18"/>
          <w:lang w:val="da-DK"/>
        </w:rPr>
      </w:pPr>
      <w:r w:rsidRPr="00254F28">
        <w:rPr>
          <w:rFonts w:cs="EUAlbertina"/>
          <w:i/>
          <w:color w:val="000000"/>
          <w:szCs w:val="18"/>
          <w:lang w:val="da-DK"/>
        </w:rPr>
        <w:t xml:space="preserve">Udbudslovens § 144, stk. </w:t>
      </w:r>
      <w:r w:rsidR="0016774B" w:rsidRPr="00254F28">
        <w:rPr>
          <w:rFonts w:cs="EUAlbertina"/>
          <w:i/>
          <w:color w:val="000000"/>
          <w:szCs w:val="18"/>
          <w:lang w:val="da-DK"/>
        </w:rPr>
        <w:t>2</w:t>
      </w:r>
      <w:r w:rsidR="00DE6461" w:rsidRPr="00254F28">
        <w:rPr>
          <w:rFonts w:cs="EUAlbertina"/>
          <w:i/>
          <w:color w:val="000000"/>
          <w:szCs w:val="18"/>
          <w:lang w:val="da-DK"/>
        </w:rPr>
        <w:t xml:space="preserve"> har følgende formulering</w:t>
      </w:r>
      <w:r w:rsidR="00DE6461" w:rsidRPr="00254F28">
        <w:rPr>
          <w:rFonts w:cs="EUAlbertina"/>
          <w:color w:val="000000"/>
          <w:szCs w:val="18"/>
          <w:lang w:val="da-DK"/>
        </w:rPr>
        <w:t>:</w:t>
      </w:r>
    </w:p>
    <w:p w:rsidR="001412E3" w:rsidRPr="00254F28" w:rsidRDefault="00471EA1" w:rsidP="00B444EF">
      <w:pPr>
        <w:pBdr>
          <w:top w:val="single" w:sz="4" w:space="1" w:color="auto"/>
          <w:left w:val="single" w:sz="4" w:space="4" w:color="auto"/>
          <w:bottom w:val="single" w:sz="4" w:space="1" w:color="auto"/>
          <w:right w:val="single" w:sz="4" w:space="4" w:color="auto"/>
        </w:pBdr>
        <w:shd w:val="clear" w:color="auto" w:fill="D6E3BC" w:themeFill="accent3" w:themeFillTint="66"/>
        <w:rPr>
          <w:rFonts w:cs="EUAlbertina"/>
          <w:color w:val="000000"/>
          <w:szCs w:val="18"/>
          <w:lang w:val="da-DK"/>
        </w:rPr>
      </w:pPr>
      <w:r w:rsidRPr="00254F28">
        <w:rPr>
          <w:rFonts w:cs="EUAlbertina"/>
          <w:color w:val="000000"/>
          <w:szCs w:val="18"/>
          <w:lang w:val="da-DK"/>
        </w:rPr>
        <w:t>”Baserer en ansøger eller en tilbudsgiver sig på andre enheder i henhold til stk. 1, skal ansøgeren eller tilbudsgiveren fremlægge støtteerklæringer eller anden dokumentation, der godtgør, at ansøgeren eller tilbudsgiveren faktisk råder over den nødvendige økonomiske og finansielle formåen eller tekniske og faglige formåen. Støtteerklæringen eller dokumentationen skal godtgøre, at den pågældende enhed er juridisk forpligtet overfor ansøgeren eller tilbudsgiveren.”</w:t>
      </w:r>
    </w:p>
    <w:p w:rsidR="00FC07B0" w:rsidRPr="00254F28" w:rsidRDefault="00FC07B0" w:rsidP="00FC07B0">
      <w:pPr>
        <w:tabs>
          <w:tab w:val="left" w:pos="5103"/>
        </w:tabs>
        <w:rPr>
          <w:rFonts w:eastAsia="Calibri" w:cs="Times New Roman"/>
          <w:lang w:val="da-DK"/>
        </w:rPr>
      </w:pPr>
      <w:r w:rsidRPr="00254F28">
        <w:rPr>
          <w:rFonts w:eastAsia="Calibri" w:cs="Times New Roman"/>
          <w:lang w:val="da-DK"/>
        </w:rPr>
        <w:t>Virksomhed:</w:t>
      </w:r>
      <w:r w:rsidRPr="00254F28">
        <w:rPr>
          <w:rFonts w:eastAsia="Calibri" w:cs="Times New Roman"/>
          <w:lang w:val="da-DK"/>
        </w:rPr>
        <w:tab/>
      </w:r>
    </w:p>
    <w:tbl>
      <w:tblPr>
        <w:tblStyle w:val="TableGrid"/>
        <w:tblW w:w="0" w:type="auto"/>
        <w:tblLook w:val="04A0" w:firstRow="1" w:lastRow="0" w:firstColumn="1" w:lastColumn="0" w:noHBand="0" w:noVBand="1"/>
      </w:tblPr>
      <w:tblGrid>
        <w:gridCol w:w="2802"/>
        <w:gridCol w:w="7052"/>
      </w:tblGrid>
      <w:tr w:rsidR="00FC07B0" w:rsidRPr="00254F28" w:rsidTr="00FC07B0">
        <w:tc>
          <w:tcPr>
            <w:tcW w:w="2802" w:type="dxa"/>
          </w:tcPr>
          <w:p w:rsidR="00FC07B0" w:rsidRPr="00254F28" w:rsidRDefault="00FC07B0" w:rsidP="00FC07B0">
            <w:pPr>
              <w:tabs>
                <w:tab w:val="right" w:pos="4536"/>
              </w:tabs>
              <w:rPr>
                <w:rFonts w:eastAsia="Calibri" w:cs="Times New Roman"/>
                <w:b/>
                <w:lang w:val="da-DK"/>
              </w:rPr>
            </w:pPr>
            <w:r w:rsidRPr="00254F28">
              <w:rPr>
                <w:rFonts w:eastAsia="Calibri" w:cs="Times New Roman"/>
                <w:b/>
                <w:lang w:val="da-DK"/>
              </w:rPr>
              <w:t>Navn</w:t>
            </w:r>
          </w:p>
        </w:tc>
        <w:tc>
          <w:tcPr>
            <w:tcW w:w="7052" w:type="dxa"/>
          </w:tcPr>
          <w:p w:rsidR="00FC07B0" w:rsidRPr="00254F28" w:rsidRDefault="00B804FC" w:rsidP="00FC07B0">
            <w:pPr>
              <w:tabs>
                <w:tab w:val="right" w:pos="4536"/>
              </w:tabs>
              <w:rPr>
                <w:rFonts w:eastAsia="Calibri" w:cs="Times New Roman"/>
                <w:lang w:val="da-DK"/>
              </w:rPr>
            </w:pPr>
            <w:r w:rsidRPr="00254F28">
              <w:rPr>
                <w:rFonts w:eastAsia="Calibri" w:cs="Times New Roman"/>
                <w:highlight w:val="yellow"/>
                <w:lang w:val="da-DK"/>
              </w:rPr>
              <w:t>{Udfyldes}</w:t>
            </w:r>
          </w:p>
        </w:tc>
      </w:tr>
      <w:tr w:rsidR="00FC07B0" w:rsidRPr="00254F28" w:rsidTr="00FC07B0">
        <w:tc>
          <w:tcPr>
            <w:tcW w:w="2802" w:type="dxa"/>
          </w:tcPr>
          <w:p w:rsidR="00FC07B0" w:rsidRPr="00254F28" w:rsidRDefault="00FC07B0" w:rsidP="00FC07B0">
            <w:pPr>
              <w:tabs>
                <w:tab w:val="right" w:pos="4536"/>
              </w:tabs>
              <w:rPr>
                <w:rFonts w:eastAsia="Calibri" w:cs="Times New Roman"/>
                <w:b/>
                <w:lang w:val="da-DK"/>
              </w:rPr>
            </w:pPr>
            <w:r w:rsidRPr="00254F28">
              <w:rPr>
                <w:rFonts w:eastAsia="Calibri" w:cs="Times New Roman"/>
                <w:b/>
                <w:lang w:val="da-DK"/>
              </w:rPr>
              <w:t>Adresse</w:t>
            </w:r>
          </w:p>
        </w:tc>
        <w:tc>
          <w:tcPr>
            <w:tcW w:w="7052" w:type="dxa"/>
          </w:tcPr>
          <w:p w:rsidR="00FC07B0" w:rsidRPr="00254F28" w:rsidRDefault="00B804FC" w:rsidP="00FC07B0">
            <w:pPr>
              <w:tabs>
                <w:tab w:val="right" w:pos="4536"/>
              </w:tabs>
              <w:rPr>
                <w:rFonts w:eastAsia="Calibri" w:cs="Times New Roman"/>
                <w:lang w:val="da-DK"/>
              </w:rPr>
            </w:pPr>
            <w:r w:rsidRPr="00254F28">
              <w:rPr>
                <w:rFonts w:eastAsia="Calibri" w:cs="Times New Roman"/>
                <w:highlight w:val="yellow"/>
                <w:lang w:val="da-DK"/>
              </w:rPr>
              <w:t>{Udfyldes}</w:t>
            </w:r>
          </w:p>
        </w:tc>
      </w:tr>
      <w:tr w:rsidR="00FC07B0" w:rsidRPr="00254F28" w:rsidTr="00FC07B0">
        <w:tc>
          <w:tcPr>
            <w:tcW w:w="2802" w:type="dxa"/>
          </w:tcPr>
          <w:p w:rsidR="00FC07B0" w:rsidRPr="00254F28" w:rsidRDefault="00FC07B0" w:rsidP="00FC07B0">
            <w:pPr>
              <w:tabs>
                <w:tab w:val="right" w:pos="4536"/>
              </w:tabs>
              <w:rPr>
                <w:rFonts w:eastAsia="Calibri" w:cs="Times New Roman"/>
                <w:b/>
                <w:lang w:val="da-DK"/>
              </w:rPr>
            </w:pPr>
            <w:r w:rsidRPr="00254F28">
              <w:rPr>
                <w:rFonts w:eastAsia="Calibri" w:cs="Times New Roman"/>
                <w:b/>
                <w:lang w:val="da-DK"/>
              </w:rPr>
              <w:t>Adresse</w:t>
            </w:r>
            <w:r w:rsidR="00B804FC" w:rsidRPr="00254F28">
              <w:rPr>
                <w:rFonts w:eastAsia="Calibri" w:cs="Times New Roman"/>
                <w:b/>
                <w:lang w:val="da-DK"/>
              </w:rPr>
              <w:t xml:space="preserve"> (evt.)</w:t>
            </w:r>
          </w:p>
        </w:tc>
        <w:tc>
          <w:tcPr>
            <w:tcW w:w="7052" w:type="dxa"/>
          </w:tcPr>
          <w:p w:rsidR="00FC07B0" w:rsidRPr="00254F28" w:rsidRDefault="00B804FC" w:rsidP="00FC07B0">
            <w:pPr>
              <w:tabs>
                <w:tab w:val="right" w:pos="4536"/>
              </w:tabs>
              <w:rPr>
                <w:rFonts w:eastAsia="Calibri" w:cs="Times New Roman"/>
                <w:lang w:val="da-DK"/>
              </w:rPr>
            </w:pPr>
            <w:r w:rsidRPr="00254F28">
              <w:rPr>
                <w:rFonts w:eastAsia="Calibri" w:cs="Times New Roman"/>
                <w:highlight w:val="yellow"/>
                <w:lang w:val="da-DK"/>
              </w:rPr>
              <w:t>{Udfyldes}</w:t>
            </w:r>
          </w:p>
        </w:tc>
      </w:tr>
      <w:tr w:rsidR="00FC07B0" w:rsidRPr="00254F28" w:rsidTr="00FC07B0">
        <w:tc>
          <w:tcPr>
            <w:tcW w:w="2802" w:type="dxa"/>
          </w:tcPr>
          <w:p w:rsidR="00FC07B0" w:rsidRPr="00254F28" w:rsidRDefault="00FC07B0" w:rsidP="00FC07B0">
            <w:pPr>
              <w:tabs>
                <w:tab w:val="right" w:pos="4536"/>
              </w:tabs>
              <w:rPr>
                <w:rFonts w:eastAsia="Calibri" w:cs="Times New Roman"/>
                <w:b/>
                <w:lang w:val="da-DK"/>
              </w:rPr>
            </w:pPr>
            <w:r w:rsidRPr="00254F28">
              <w:rPr>
                <w:rFonts w:eastAsia="Calibri" w:cs="Times New Roman"/>
                <w:b/>
                <w:lang w:val="da-DK"/>
              </w:rPr>
              <w:t>Postnr. og by</w:t>
            </w:r>
          </w:p>
        </w:tc>
        <w:tc>
          <w:tcPr>
            <w:tcW w:w="7052" w:type="dxa"/>
          </w:tcPr>
          <w:p w:rsidR="00FC07B0" w:rsidRPr="00254F28" w:rsidRDefault="00B804FC" w:rsidP="00FC07B0">
            <w:pPr>
              <w:tabs>
                <w:tab w:val="right" w:pos="4536"/>
              </w:tabs>
              <w:rPr>
                <w:rFonts w:eastAsia="Calibri" w:cs="Times New Roman"/>
                <w:lang w:val="da-DK"/>
              </w:rPr>
            </w:pPr>
            <w:r w:rsidRPr="00254F28">
              <w:rPr>
                <w:rFonts w:eastAsia="Calibri" w:cs="Times New Roman"/>
                <w:highlight w:val="yellow"/>
                <w:lang w:val="da-DK"/>
              </w:rPr>
              <w:t>{Udfyldes}</w:t>
            </w:r>
          </w:p>
        </w:tc>
      </w:tr>
      <w:tr w:rsidR="00FC07B0" w:rsidRPr="00254F28" w:rsidTr="00FC07B0">
        <w:tc>
          <w:tcPr>
            <w:tcW w:w="2802" w:type="dxa"/>
          </w:tcPr>
          <w:p w:rsidR="00FC07B0" w:rsidRPr="00254F28" w:rsidRDefault="00FC07B0" w:rsidP="00FC07B0">
            <w:pPr>
              <w:tabs>
                <w:tab w:val="right" w:pos="4536"/>
              </w:tabs>
              <w:rPr>
                <w:rFonts w:eastAsia="Calibri" w:cs="Times New Roman"/>
                <w:b/>
                <w:lang w:val="da-DK"/>
              </w:rPr>
            </w:pPr>
            <w:r w:rsidRPr="00254F28">
              <w:rPr>
                <w:rFonts w:eastAsia="Calibri" w:cs="Times New Roman"/>
                <w:b/>
                <w:lang w:val="da-DK"/>
              </w:rPr>
              <w:t>Land</w:t>
            </w:r>
          </w:p>
        </w:tc>
        <w:tc>
          <w:tcPr>
            <w:tcW w:w="7052" w:type="dxa"/>
          </w:tcPr>
          <w:p w:rsidR="00FC07B0" w:rsidRPr="00254F28" w:rsidRDefault="00B804FC" w:rsidP="00FC07B0">
            <w:pPr>
              <w:tabs>
                <w:tab w:val="right" w:pos="4536"/>
              </w:tabs>
              <w:rPr>
                <w:rFonts w:eastAsia="Calibri" w:cs="Times New Roman"/>
                <w:lang w:val="da-DK"/>
              </w:rPr>
            </w:pPr>
            <w:r w:rsidRPr="00254F28">
              <w:rPr>
                <w:rFonts w:eastAsia="Calibri" w:cs="Times New Roman"/>
                <w:highlight w:val="yellow"/>
                <w:lang w:val="da-DK"/>
              </w:rPr>
              <w:t>{Udfyldes}</w:t>
            </w:r>
          </w:p>
        </w:tc>
      </w:tr>
      <w:tr w:rsidR="00FC07B0" w:rsidRPr="00254F28" w:rsidTr="00FC07B0">
        <w:tc>
          <w:tcPr>
            <w:tcW w:w="2802" w:type="dxa"/>
          </w:tcPr>
          <w:p w:rsidR="00FC07B0" w:rsidRPr="00254F28" w:rsidRDefault="00FC07B0" w:rsidP="00FC07B0">
            <w:pPr>
              <w:tabs>
                <w:tab w:val="right" w:pos="4536"/>
              </w:tabs>
              <w:rPr>
                <w:rFonts w:eastAsia="Calibri" w:cs="Times New Roman"/>
                <w:b/>
                <w:lang w:val="da-DK"/>
              </w:rPr>
            </w:pPr>
            <w:r w:rsidRPr="00254F28">
              <w:rPr>
                <w:rFonts w:eastAsia="Calibri" w:cs="Times New Roman"/>
                <w:b/>
                <w:lang w:val="da-DK"/>
              </w:rPr>
              <w:t>CVR nr.</w:t>
            </w:r>
          </w:p>
        </w:tc>
        <w:tc>
          <w:tcPr>
            <w:tcW w:w="7052" w:type="dxa"/>
          </w:tcPr>
          <w:p w:rsidR="00FC07B0" w:rsidRPr="00254F28" w:rsidRDefault="00B804FC" w:rsidP="00FC07B0">
            <w:pPr>
              <w:tabs>
                <w:tab w:val="right" w:pos="4536"/>
              </w:tabs>
              <w:rPr>
                <w:rFonts w:eastAsia="Calibri" w:cs="Times New Roman"/>
                <w:lang w:val="da-DK"/>
              </w:rPr>
            </w:pPr>
            <w:r w:rsidRPr="00254F28">
              <w:rPr>
                <w:rFonts w:eastAsia="Calibri" w:cs="Times New Roman"/>
                <w:highlight w:val="yellow"/>
                <w:lang w:val="da-DK"/>
              </w:rPr>
              <w:t>{Udfyldes}</w:t>
            </w:r>
          </w:p>
        </w:tc>
      </w:tr>
    </w:tbl>
    <w:p w:rsidR="00590F9B" w:rsidRPr="00254F28" w:rsidRDefault="00590F9B" w:rsidP="00780FEF">
      <w:pPr>
        <w:tabs>
          <w:tab w:val="left" w:pos="5103"/>
        </w:tabs>
        <w:rPr>
          <w:rFonts w:eastAsia="Calibri" w:cs="Times New Roman"/>
          <w:highlight w:val="yellow"/>
          <w:lang w:val="da-DK"/>
        </w:rPr>
      </w:pPr>
    </w:p>
    <w:p w:rsidR="00FC07B0" w:rsidRPr="00254F28" w:rsidRDefault="00780FEF" w:rsidP="00780FEF">
      <w:pPr>
        <w:tabs>
          <w:tab w:val="left" w:pos="5103"/>
        </w:tabs>
        <w:rPr>
          <w:rFonts w:eastAsia="Calibri" w:cs="Times New Roman"/>
          <w:lang w:val="da-DK"/>
        </w:rPr>
      </w:pPr>
      <w:r w:rsidRPr="00254F28">
        <w:rPr>
          <w:rFonts w:eastAsia="Calibri" w:cs="Times New Roman"/>
          <w:highlight w:val="yellow"/>
          <w:lang w:val="da-DK"/>
        </w:rPr>
        <w:t>{Udfyldes}</w:t>
      </w:r>
      <w:r w:rsidR="00FC07B0" w:rsidRPr="00254F28">
        <w:rPr>
          <w:rFonts w:eastAsia="Calibri" w:cs="Times New Roman"/>
          <w:lang w:val="da-DK"/>
        </w:rPr>
        <w:tab/>
      </w:r>
      <w:r w:rsidRPr="00254F28">
        <w:rPr>
          <w:rFonts w:eastAsia="Calibri" w:cs="Times New Roman"/>
          <w:highlight w:val="yellow"/>
          <w:lang w:val="da-DK"/>
        </w:rPr>
        <w:t>{Udfyldes}</w:t>
      </w:r>
    </w:p>
    <w:p w:rsidR="00FC07B0" w:rsidRPr="00254F28" w:rsidRDefault="00780FEF" w:rsidP="00FC07B0">
      <w:pPr>
        <w:tabs>
          <w:tab w:val="left" w:pos="5103"/>
        </w:tabs>
        <w:rPr>
          <w:rFonts w:eastAsia="Calibri" w:cs="Times New Roman"/>
          <w:lang w:val="da-DK"/>
        </w:rPr>
      </w:pPr>
      <w:r w:rsidRPr="00254F28">
        <w:rPr>
          <w:rFonts w:eastAsia="Calibri" w:cs="Times New Roman"/>
          <w:lang w:val="da-DK"/>
        </w:rPr>
        <w:t>____</w:t>
      </w:r>
      <w:r w:rsidR="00FC07B0" w:rsidRPr="00254F28">
        <w:rPr>
          <w:rFonts w:eastAsia="Calibri" w:cs="Times New Roman"/>
          <w:lang w:val="da-DK"/>
        </w:rPr>
        <w:t>___________________________</w:t>
      </w:r>
      <w:r w:rsidR="00FC07B0" w:rsidRPr="00254F28">
        <w:rPr>
          <w:rFonts w:eastAsia="Calibri" w:cs="Times New Roman"/>
          <w:lang w:val="da-DK"/>
        </w:rPr>
        <w:tab/>
        <w:t>_______________________________________</w:t>
      </w:r>
    </w:p>
    <w:p w:rsidR="00FC07B0" w:rsidRPr="008F2650" w:rsidRDefault="00FC07B0" w:rsidP="00DB5223">
      <w:pPr>
        <w:tabs>
          <w:tab w:val="right" w:pos="4536"/>
          <w:tab w:val="left" w:pos="5103"/>
        </w:tabs>
        <w:rPr>
          <w:rFonts w:eastAsia="Calibri" w:cs="Times New Roman"/>
          <w:lang w:val="da-DK"/>
        </w:rPr>
      </w:pPr>
      <w:bookmarkStart w:id="0" w:name="_GoBack"/>
      <w:bookmarkEnd w:id="0"/>
      <w:r w:rsidRPr="008F2650">
        <w:rPr>
          <w:rFonts w:eastAsia="Calibri" w:cs="Times New Roman"/>
          <w:lang w:val="da-DK"/>
        </w:rPr>
        <w:t>Dato</w:t>
      </w:r>
      <w:r w:rsidRPr="008F2650">
        <w:rPr>
          <w:rFonts w:eastAsia="Calibri" w:cs="Times New Roman"/>
          <w:lang w:val="da-DK"/>
        </w:rPr>
        <w:tab/>
      </w:r>
      <w:r w:rsidRPr="008F2650">
        <w:rPr>
          <w:rFonts w:eastAsia="Calibri" w:cs="Times New Roman"/>
          <w:lang w:val="da-DK"/>
        </w:rPr>
        <w:tab/>
      </w:r>
      <w:r w:rsidR="00590F9B" w:rsidRPr="008F2650">
        <w:rPr>
          <w:rFonts w:eastAsia="Calibri" w:cs="Times New Roman"/>
          <w:highlight w:val="yellow"/>
          <w:lang w:val="da-DK"/>
        </w:rPr>
        <w:t>[Navn og titel]</w:t>
      </w:r>
      <w:r w:rsidR="00590F9B" w:rsidRPr="008F2650">
        <w:rPr>
          <w:rFonts w:eastAsia="Calibri" w:cs="Times New Roman"/>
          <w:lang w:val="da-DK"/>
        </w:rPr>
        <w:t>, u</w:t>
      </w:r>
      <w:r w:rsidRPr="008F2650">
        <w:rPr>
          <w:rFonts w:eastAsia="Calibri" w:cs="Times New Roman"/>
          <w:lang w:val="da-DK"/>
        </w:rPr>
        <w:t>nderskrift</w:t>
      </w:r>
      <w:r w:rsidR="00B804FC" w:rsidRPr="008F2650">
        <w:rPr>
          <w:rFonts w:eastAsia="Calibri" w:cs="Times New Roman"/>
          <w:lang w:val="da-DK"/>
        </w:rPr>
        <w:t xml:space="preserve"> og evt. stempel</w:t>
      </w:r>
      <w:r w:rsidRPr="008F2650">
        <w:rPr>
          <w:rFonts w:eastAsia="Calibri" w:cs="Times New Roman"/>
          <w:lang w:val="da-DK"/>
        </w:rPr>
        <w:tab/>
      </w:r>
    </w:p>
    <w:sectPr w:rsidR="00FC07B0" w:rsidRPr="008F2650" w:rsidSect="0084663E">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4910" w:rsidRDefault="00764910" w:rsidP="00F76489">
      <w:pPr>
        <w:spacing w:after="0" w:line="240" w:lineRule="auto"/>
      </w:pPr>
      <w:r>
        <w:separator/>
      </w:r>
    </w:p>
  </w:endnote>
  <w:endnote w:type="continuationSeparator" w:id="0">
    <w:p w:rsidR="00764910" w:rsidRDefault="00764910" w:rsidP="00F76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EUAlbertina">
    <w:altName w:val="EU Albertin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489" w:rsidRDefault="00F7648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489" w:rsidRDefault="00F7648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489" w:rsidRDefault="00F7648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4910" w:rsidRDefault="00764910" w:rsidP="00F76489">
      <w:pPr>
        <w:spacing w:after="0" w:line="240" w:lineRule="auto"/>
      </w:pPr>
      <w:r>
        <w:separator/>
      </w:r>
    </w:p>
  </w:footnote>
  <w:footnote w:type="continuationSeparator" w:id="0">
    <w:p w:rsidR="00764910" w:rsidRDefault="00764910" w:rsidP="00F764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489" w:rsidRDefault="00F7648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489" w:rsidRDefault="00F7648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489" w:rsidRDefault="00F7648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E92A41"/>
    <w:multiLevelType w:val="hybridMultilevel"/>
    <w:tmpl w:val="0FCEA7CE"/>
    <w:lvl w:ilvl="0" w:tplc="DF42915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5DDD4276"/>
    <w:multiLevelType w:val="hybridMultilevel"/>
    <w:tmpl w:val="1A9ADCC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nsid w:val="65B35AC2"/>
    <w:multiLevelType w:val="hybridMultilevel"/>
    <w:tmpl w:val="1A54690C"/>
    <w:lvl w:ilvl="0" w:tplc="0409000F">
      <w:start w:val="1"/>
      <w:numFmt w:val="decimal"/>
      <w:lvlText w:val="%1."/>
      <w:lvlJc w:val="left"/>
      <w:pPr>
        <w:ind w:left="1000" w:hanging="360"/>
      </w:pPr>
    </w:lvl>
    <w:lvl w:ilvl="1" w:tplc="04090019" w:tentative="1">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07B0"/>
    <w:rsid w:val="000174AD"/>
    <w:rsid w:val="0004298E"/>
    <w:rsid w:val="00074461"/>
    <w:rsid w:val="000A1023"/>
    <w:rsid w:val="000A4D01"/>
    <w:rsid w:val="000D119F"/>
    <w:rsid w:val="00107A7A"/>
    <w:rsid w:val="001412E3"/>
    <w:rsid w:val="00147A70"/>
    <w:rsid w:val="001655A2"/>
    <w:rsid w:val="0016774B"/>
    <w:rsid w:val="00187872"/>
    <w:rsid w:val="001B4844"/>
    <w:rsid w:val="001E49ED"/>
    <w:rsid w:val="00223501"/>
    <w:rsid w:val="00243FEA"/>
    <w:rsid w:val="00254F28"/>
    <w:rsid w:val="00287F26"/>
    <w:rsid w:val="002C2AED"/>
    <w:rsid w:val="002E5F6E"/>
    <w:rsid w:val="002E7128"/>
    <w:rsid w:val="00326648"/>
    <w:rsid w:val="00333547"/>
    <w:rsid w:val="00335E0E"/>
    <w:rsid w:val="00384700"/>
    <w:rsid w:val="003913BB"/>
    <w:rsid w:val="003B1033"/>
    <w:rsid w:val="003E1AE5"/>
    <w:rsid w:val="00471EA1"/>
    <w:rsid w:val="00482381"/>
    <w:rsid w:val="004B1F53"/>
    <w:rsid w:val="004C1C2B"/>
    <w:rsid w:val="004F0BDF"/>
    <w:rsid w:val="00503DF5"/>
    <w:rsid w:val="005262ED"/>
    <w:rsid w:val="00590F9B"/>
    <w:rsid w:val="005B793F"/>
    <w:rsid w:val="005C1E67"/>
    <w:rsid w:val="005D5732"/>
    <w:rsid w:val="005E484E"/>
    <w:rsid w:val="0062188D"/>
    <w:rsid w:val="0063095F"/>
    <w:rsid w:val="006514ED"/>
    <w:rsid w:val="00660E1B"/>
    <w:rsid w:val="00682BB6"/>
    <w:rsid w:val="006C3D29"/>
    <w:rsid w:val="006F2B70"/>
    <w:rsid w:val="006F2EE4"/>
    <w:rsid w:val="00735C8E"/>
    <w:rsid w:val="007366A4"/>
    <w:rsid w:val="00750362"/>
    <w:rsid w:val="0076034C"/>
    <w:rsid w:val="00764910"/>
    <w:rsid w:val="00780FEF"/>
    <w:rsid w:val="007F541D"/>
    <w:rsid w:val="0084663E"/>
    <w:rsid w:val="008564C7"/>
    <w:rsid w:val="00876E40"/>
    <w:rsid w:val="0089222C"/>
    <w:rsid w:val="008948CC"/>
    <w:rsid w:val="008C05C7"/>
    <w:rsid w:val="008F2650"/>
    <w:rsid w:val="008F3895"/>
    <w:rsid w:val="00907BF4"/>
    <w:rsid w:val="00917B0C"/>
    <w:rsid w:val="00930452"/>
    <w:rsid w:val="009418BF"/>
    <w:rsid w:val="00964E5B"/>
    <w:rsid w:val="009674FE"/>
    <w:rsid w:val="00991A6C"/>
    <w:rsid w:val="009A5620"/>
    <w:rsid w:val="009F322D"/>
    <w:rsid w:val="00A06868"/>
    <w:rsid w:val="00A11A83"/>
    <w:rsid w:val="00A54FD5"/>
    <w:rsid w:val="00A6786B"/>
    <w:rsid w:val="00A7135F"/>
    <w:rsid w:val="00AB665E"/>
    <w:rsid w:val="00AE2337"/>
    <w:rsid w:val="00AF03B2"/>
    <w:rsid w:val="00B444EF"/>
    <w:rsid w:val="00B804FC"/>
    <w:rsid w:val="00B9286A"/>
    <w:rsid w:val="00BA3709"/>
    <w:rsid w:val="00BA3D49"/>
    <w:rsid w:val="00BA7C94"/>
    <w:rsid w:val="00BB3095"/>
    <w:rsid w:val="00BC034F"/>
    <w:rsid w:val="00BE0A5A"/>
    <w:rsid w:val="00BE35F9"/>
    <w:rsid w:val="00BE6C6C"/>
    <w:rsid w:val="00C8564A"/>
    <w:rsid w:val="00C97989"/>
    <w:rsid w:val="00CD3425"/>
    <w:rsid w:val="00D04F46"/>
    <w:rsid w:val="00D118CE"/>
    <w:rsid w:val="00D139E4"/>
    <w:rsid w:val="00D2199B"/>
    <w:rsid w:val="00D3635A"/>
    <w:rsid w:val="00D60A8B"/>
    <w:rsid w:val="00D6599A"/>
    <w:rsid w:val="00D72307"/>
    <w:rsid w:val="00DB5223"/>
    <w:rsid w:val="00DC46D2"/>
    <w:rsid w:val="00DE291D"/>
    <w:rsid w:val="00DE300A"/>
    <w:rsid w:val="00DE6461"/>
    <w:rsid w:val="00E744D3"/>
    <w:rsid w:val="00EB5DFA"/>
    <w:rsid w:val="00F21EA5"/>
    <w:rsid w:val="00F26E2F"/>
    <w:rsid w:val="00F76489"/>
    <w:rsid w:val="00F76AFF"/>
    <w:rsid w:val="00F93E27"/>
    <w:rsid w:val="00FC07B0"/>
    <w:rsid w:val="00FD0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Verdana" w:eastAsiaTheme="minorHAnsi" w:hAnsi="Verdana" w:cstheme="minorBidi"/>
        <w:sz w:val="18"/>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0E1B"/>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C07B0"/>
    <w:rPr>
      <w:rFonts w:ascii="Tahoma" w:hAnsi="Tahoma" w:cs="Tahoma" w:hint="default"/>
      <w:color w:val="000000"/>
      <w:sz w:val="24"/>
      <w:szCs w:val="24"/>
      <w:u w:val="single"/>
      <w:shd w:val="clear" w:color="auto" w:fill="auto"/>
    </w:rPr>
  </w:style>
  <w:style w:type="paragraph" w:customStyle="1" w:styleId="tekstv">
    <w:name w:val="tekstv"/>
    <w:basedOn w:val="Normal"/>
    <w:rsid w:val="00FC07B0"/>
    <w:pPr>
      <w:spacing w:before="60" w:after="60" w:line="240" w:lineRule="auto"/>
      <w:jc w:val="both"/>
    </w:pPr>
    <w:rPr>
      <w:rFonts w:ascii="Tahoma" w:eastAsia="Times New Roman" w:hAnsi="Tahoma" w:cs="Tahoma"/>
      <w:color w:val="000000"/>
      <w:sz w:val="24"/>
      <w:szCs w:val="24"/>
      <w:lang w:val="en-US"/>
    </w:rPr>
  </w:style>
  <w:style w:type="paragraph" w:customStyle="1" w:styleId="liste1">
    <w:name w:val="liste1"/>
    <w:basedOn w:val="Normal"/>
    <w:rsid w:val="00FC07B0"/>
    <w:pPr>
      <w:spacing w:after="0" w:line="240" w:lineRule="auto"/>
      <w:ind w:left="280"/>
    </w:pPr>
    <w:rPr>
      <w:rFonts w:ascii="Tahoma" w:eastAsia="Times New Roman" w:hAnsi="Tahoma" w:cs="Tahoma"/>
      <w:color w:val="000000"/>
      <w:sz w:val="24"/>
      <w:szCs w:val="24"/>
      <w:lang w:val="en-US"/>
    </w:rPr>
  </w:style>
  <w:style w:type="character" w:customStyle="1" w:styleId="liste1nr1">
    <w:name w:val="liste1nr1"/>
    <w:basedOn w:val="DefaultParagraphFont"/>
    <w:rsid w:val="00FC07B0"/>
    <w:rPr>
      <w:rFonts w:ascii="Tahoma" w:hAnsi="Tahoma" w:cs="Tahoma" w:hint="default"/>
      <w:color w:val="000000"/>
      <w:sz w:val="24"/>
      <w:szCs w:val="24"/>
      <w:shd w:val="clear" w:color="auto" w:fill="auto"/>
    </w:rPr>
  </w:style>
  <w:style w:type="table" w:styleId="TableGrid">
    <w:name w:val="Table Grid"/>
    <w:basedOn w:val="TableNormal"/>
    <w:uiPriority w:val="59"/>
    <w:rsid w:val="00FC07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64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6489"/>
  </w:style>
  <w:style w:type="paragraph" w:styleId="Footer">
    <w:name w:val="footer"/>
    <w:basedOn w:val="Normal"/>
    <w:link w:val="FooterChar"/>
    <w:uiPriority w:val="99"/>
    <w:unhideWhenUsed/>
    <w:rsid w:val="00F764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489"/>
  </w:style>
  <w:style w:type="paragraph" w:customStyle="1" w:styleId="CM1">
    <w:name w:val="CM1"/>
    <w:basedOn w:val="Normal"/>
    <w:next w:val="Normal"/>
    <w:uiPriority w:val="99"/>
    <w:rsid w:val="00DE6461"/>
    <w:pPr>
      <w:autoSpaceDE w:val="0"/>
      <w:autoSpaceDN w:val="0"/>
      <w:adjustRightInd w:val="0"/>
      <w:spacing w:after="0" w:line="240" w:lineRule="auto"/>
    </w:pPr>
    <w:rPr>
      <w:rFonts w:ascii="EUAlbertina" w:hAnsi="EUAlbertina"/>
      <w:sz w:val="24"/>
      <w:szCs w:val="24"/>
    </w:rPr>
  </w:style>
  <w:style w:type="paragraph" w:customStyle="1" w:styleId="CM3">
    <w:name w:val="CM3"/>
    <w:basedOn w:val="Normal"/>
    <w:next w:val="Normal"/>
    <w:uiPriority w:val="99"/>
    <w:rsid w:val="00DE6461"/>
    <w:pPr>
      <w:autoSpaceDE w:val="0"/>
      <w:autoSpaceDN w:val="0"/>
      <w:adjustRightInd w:val="0"/>
      <w:spacing w:after="0" w:line="240" w:lineRule="auto"/>
    </w:pPr>
    <w:rPr>
      <w:rFonts w:ascii="EUAlbertina" w:hAnsi="EUAlbertina"/>
      <w:sz w:val="24"/>
      <w:szCs w:val="24"/>
    </w:rPr>
  </w:style>
  <w:style w:type="character" w:styleId="CommentReference">
    <w:name w:val="annotation reference"/>
    <w:basedOn w:val="DefaultParagraphFont"/>
    <w:uiPriority w:val="99"/>
    <w:semiHidden/>
    <w:unhideWhenUsed/>
    <w:rsid w:val="00DE291D"/>
    <w:rPr>
      <w:sz w:val="16"/>
      <w:szCs w:val="16"/>
    </w:rPr>
  </w:style>
  <w:style w:type="paragraph" w:styleId="CommentText">
    <w:name w:val="annotation text"/>
    <w:basedOn w:val="Normal"/>
    <w:link w:val="CommentTextChar"/>
    <w:uiPriority w:val="99"/>
    <w:semiHidden/>
    <w:unhideWhenUsed/>
    <w:rsid w:val="00DE291D"/>
    <w:pPr>
      <w:spacing w:line="240" w:lineRule="auto"/>
    </w:pPr>
    <w:rPr>
      <w:sz w:val="20"/>
      <w:szCs w:val="20"/>
    </w:rPr>
  </w:style>
  <w:style w:type="character" w:customStyle="1" w:styleId="CommentTextChar">
    <w:name w:val="Comment Text Char"/>
    <w:basedOn w:val="DefaultParagraphFont"/>
    <w:link w:val="CommentText"/>
    <w:uiPriority w:val="99"/>
    <w:semiHidden/>
    <w:rsid w:val="00DE291D"/>
    <w:rPr>
      <w:sz w:val="20"/>
      <w:szCs w:val="20"/>
    </w:rPr>
  </w:style>
  <w:style w:type="paragraph" w:styleId="CommentSubject">
    <w:name w:val="annotation subject"/>
    <w:basedOn w:val="CommentText"/>
    <w:next w:val="CommentText"/>
    <w:link w:val="CommentSubjectChar"/>
    <w:uiPriority w:val="99"/>
    <w:semiHidden/>
    <w:unhideWhenUsed/>
    <w:rsid w:val="00DE291D"/>
    <w:rPr>
      <w:b/>
      <w:bCs/>
    </w:rPr>
  </w:style>
  <w:style w:type="character" w:customStyle="1" w:styleId="CommentSubjectChar">
    <w:name w:val="Comment Subject Char"/>
    <w:basedOn w:val="CommentTextChar"/>
    <w:link w:val="CommentSubject"/>
    <w:uiPriority w:val="99"/>
    <w:semiHidden/>
    <w:rsid w:val="00DE291D"/>
    <w:rPr>
      <w:b/>
      <w:bCs/>
      <w:sz w:val="20"/>
      <w:szCs w:val="20"/>
    </w:rPr>
  </w:style>
  <w:style w:type="paragraph" w:styleId="BalloonText">
    <w:name w:val="Balloon Text"/>
    <w:basedOn w:val="Normal"/>
    <w:link w:val="BalloonTextChar"/>
    <w:uiPriority w:val="99"/>
    <w:semiHidden/>
    <w:unhideWhenUsed/>
    <w:rsid w:val="00DE29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91D"/>
    <w:rPr>
      <w:rFonts w:ascii="Tahoma" w:hAnsi="Tahoma" w:cs="Tahoma"/>
      <w:sz w:val="16"/>
      <w:szCs w:val="16"/>
    </w:rPr>
  </w:style>
  <w:style w:type="paragraph" w:styleId="ListParagraph">
    <w:name w:val="List Paragraph"/>
    <w:basedOn w:val="Normal"/>
    <w:uiPriority w:val="34"/>
    <w:qFormat/>
    <w:rsid w:val="00D60A8B"/>
    <w:pPr>
      <w:ind w:left="720"/>
      <w:contextualSpacing/>
    </w:pPr>
    <w:rPr>
      <w:lang w:val="da-DK"/>
    </w:rPr>
  </w:style>
  <w:style w:type="paragraph" w:styleId="Revision">
    <w:name w:val="Revision"/>
    <w:hidden/>
    <w:uiPriority w:val="99"/>
    <w:semiHidden/>
    <w:rsid w:val="001655A2"/>
    <w:pPr>
      <w:spacing w:after="0" w:line="240" w:lineRule="auto"/>
    </w:pPr>
    <w:rPr>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Verdana" w:eastAsiaTheme="minorHAnsi" w:hAnsi="Verdana" w:cstheme="minorBidi"/>
        <w:sz w:val="18"/>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0E1B"/>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C07B0"/>
    <w:rPr>
      <w:rFonts w:ascii="Tahoma" w:hAnsi="Tahoma" w:cs="Tahoma" w:hint="default"/>
      <w:color w:val="000000"/>
      <w:sz w:val="24"/>
      <w:szCs w:val="24"/>
      <w:u w:val="single"/>
      <w:shd w:val="clear" w:color="auto" w:fill="auto"/>
    </w:rPr>
  </w:style>
  <w:style w:type="paragraph" w:customStyle="1" w:styleId="tekstv">
    <w:name w:val="tekstv"/>
    <w:basedOn w:val="Normal"/>
    <w:rsid w:val="00FC07B0"/>
    <w:pPr>
      <w:spacing w:before="60" w:after="60" w:line="240" w:lineRule="auto"/>
      <w:jc w:val="both"/>
    </w:pPr>
    <w:rPr>
      <w:rFonts w:ascii="Tahoma" w:eastAsia="Times New Roman" w:hAnsi="Tahoma" w:cs="Tahoma"/>
      <w:color w:val="000000"/>
      <w:sz w:val="24"/>
      <w:szCs w:val="24"/>
      <w:lang w:val="en-US"/>
    </w:rPr>
  </w:style>
  <w:style w:type="paragraph" w:customStyle="1" w:styleId="liste1">
    <w:name w:val="liste1"/>
    <w:basedOn w:val="Normal"/>
    <w:rsid w:val="00FC07B0"/>
    <w:pPr>
      <w:spacing w:after="0" w:line="240" w:lineRule="auto"/>
      <w:ind w:left="280"/>
    </w:pPr>
    <w:rPr>
      <w:rFonts w:ascii="Tahoma" w:eastAsia="Times New Roman" w:hAnsi="Tahoma" w:cs="Tahoma"/>
      <w:color w:val="000000"/>
      <w:sz w:val="24"/>
      <w:szCs w:val="24"/>
      <w:lang w:val="en-US"/>
    </w:rPr>
  </w:style>
  <w:style w:type="character" w:customStyle="1" w:styleId="liste1nr1">
    <w:name w:val="liste1nr1"/>
    <w:basedOn w:val="DefaultParagraphFont"/>
    <w:rsid w:val="00FC07B0"/>
    <w:rPr>
      <w:rFonts w:ascii="Tahoma" w:hAnsi="Tahoma" w:cs="Tahoma" w:hint="default"/>
      <w:color w:val="000000"/>
      <w:sz w:val="24"/>
      <w:szCs w:val="24"/>
      <w:shd w:val="clear" w:color="auto" w:fill="auto"/>
    </w:rPr>
  </w:style>
  <w:style w:type="table" w:styleId="TableGrid">
    <w:name w:val="Table Grid"/>
    <w:basedOn w:val="TableNormal"/>
    <w:uiPriority w:val="59"/>
    <w:rsid w:val="00FC07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64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6489"/>
  </w:style>
  <w:style w:type="paragraph" w:styleId="Footer">
    <w:name w:val="footer"/>
    <w:basedOn w:val="Normal"/>
    <w:link w:val="FooterChar"/>
    <w:uiPriority w:val="99"/>
    <w:unhideWhenUsed/>
    <w:rsid w:val="00F764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489"/>
  </w:style>
  <w:style w:type="paragraph" w:customStyle="1" w:styleId="CM1">
    <w:name w:val="CM1"/>
    <w:basedOn w:val="Normal"/>
    <w:next w:val="Normal"/>
    <w:uiPriority w:val="99"/>
    <w:rsid w:val="00DE6461"/>
    <w:pPr>
      <w:autoSpaceDE w:val="0"/>
      <w:autoSpaceDN w:val="0"/>
      <w:adjustRightInd w:val="0"/>
      <w:spacing w:after="0" w:line="240" w:lineRule="auto"/>
    </w:pPr>
    <w:rPr>
      <w:rFonts w:ascii="EUAlbertina" w:hAnsi="EUAlbertina"/>
      <w:sz w:val="24"/>
      <w:szCs w:val="24"/>
    </w:rPr>
  </w:style>
  <w:style w:type="paragraph" w:customStyle="1" w:styleId="CM3">
    <w:name w:val="CM3"/>
    <w:basedOn w:val="Normal"/>
    <w:next w:val="Normal"/>
    <w:uiPriority w:val="99"/>
    <w:rsid w:val="00DE6461"/>
    <w:pPr>
      <w:autoSpaceDE w:val="0"/>
      <w:autoSpaceDN w:val="0"/>
      <w:adjustRightInd w:val="0"/>
      <w:spacing w:after="0" w:line="240" w:lineRule="auto"/>
    </w:pPr>
    <w:rPr>
      <w:rFonts w:ascii="EUAlbertina" w:hAnsi="EUAlbertina"/>
      <w:sz w:val="24"/>
      <w:szCs w:val="24"/>
    </w:rPr>
  </w:style>
  <w:style w:type="character" w:styleId="CommentReference">
    <w:name w:val="annotation reference"/>
    <w:basedOn w:val="DefaultParagraphFont"/>
    <w:uiPriority w:val="99"/>
    <w:semiHidden/>
    <w:unhideWhenUsed/>
    <w:rsid w:val="00DE291D"/>
    <w:rPr>
      <w:sz w:val="16"/>
      <w:szCs w:val="16"/>
    </w:rPr>
  </w:style>
  <w:style w:type="paragraph" w:styleId="CommentText">
    <w:name w:val="annotation text"/>
    <w:basedOn w:val="Normal"/>
    <w:link w:val="CommentTextChar"/>
    <w:uiPriority w:val="99"/>
    <w:semiHidden/>
    <w:unhideWhenUsed/>
    <w:rsid w:val="00DE291D"/>
    <w:pPr>
      <w:spacing w:line="240" w:lineRule="auto"/>
    </w:pPr>
    <w:rPr>
      <w:sz w:val="20"/>
      <w:szCs w:val="20"/>
    </w:rPr>
  </w:style>
  <w:style w:type="character" w:customStyle="1" w:styleId="CommentTextChar">
    <w:name w:val="Comment Text Char"/>
    <w:basedOn w:val="DefaultParagraphFont"/>
    <w:link w:val="CommentText"/>
    <w:uiPriority w:val="99"/>
    <w:semiHidden/>
    <w:rsid w:val="00DE291D"/>
    <w:rPr>
      <w:sz w:val="20"/>
      <w:szCs w:val="20"/>
    </w:rPr>
  </w:style>
  <w:style w:type="paragraph" w:styleId="CommentSubject">
    <w:name w:val="annotation subject"/>
    <w:basedOn w:val="CommentText"/>
    <w:next w:val="CommentText"/>
    <w:link w:val="CommentSubjectChar"/>
    <w:uiPriority w:val="99"/>
    <w:semiHidden/>
    <w:unhideWhenUsed/>
    <w:rsid w:val="00DE291D"/>
    <w:rPr>
      <w:b/>
      <w:bCs/>
    </w:rPr>
  </w:style>
  <w:style w:type="character" w:customStyle="1" w:styleId="CommentSubjectChar">
    <w:name w:val="Comment Subject Char"/>
    <w:basedOn w:val="CommentTextChar"/>
    <w:link w:val="CommentSubject"/>
    <w:uiPriority w:val="99"/>
    <w:semiHidden/>
    <w:rsid w:val="00DE291D"/>
    <w:rPr>
      <w:b/>
      <w:bCs/>
      <w:sz w:val="20"/>
      <w:szCs w:val="20"/>
    </w:rPr>
  </w:style>
  <w:style w:type="paragraph" w:styleId="BalloonText">
    <w:name w:val="Balloon Text"/>
    <w:basedOn w:val="Normal"/>
    <w:link w:val="BalloonTextChar"/>
    <w:uiPriority w:val="99"/>
    <w:semiHidden/>
    <w:unhideWhenUsed/>
    <w:rsid w:val="00DE29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91D"/>
    <w:rPr>
      <w:rFonts w:ascii="Tahoma" w:hAnsi="Tahoma" w:cs="Tahoma"/>
      <w:sz w:val="16"/>
      <w:szCs w:val="16"/>
    </w:rPr>
  </w:style>
  <w:style w:type="paragraph" w:styleId="ListParagraph">
    <w:name w:val="List Paragraph"/>
    <w:basedOn w:val="Normal"/>
    <w:uiPriority w:val="34"/>
    <w:qFormat/>
    <w:rsid w:val="00D60A8B"/>
    <w:pPr>
      <w:ind w:left="720"/>
      <w:contextualSpacing/>
    </w:pPr>
    <w:rPr>
      <w:lang w:val="da-DK"/>
    </w:rPr>
  </w:style>
  <w:style w:type="paragraph" w:styleId="Revision">
    <w:name w:val="Revision"/>
    <w:hidden/>
    <w:uiPriority w:val="99"/>
    <w:semiHidden/>
    <w:rsid w:val="001655A2"/>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8061592">
      <w:bodyDiv w:val="1"/>
      <w:marLeft w:val="0"/>
      <w:marRight w:val="0"/>
      <w:marTop w:val="0"/>
      <w:marBottom w:val="0"/>
      <w:divBdr>
        <w:top w:val="none" w:sz="0" w:space="0" w:color="auto"/>
        <w:left w:val="none" w:sz="0" w:space="0" w:color="auto"/>
        <w:bottom w:val="none" w:sz="0" w:space="0" w:color="auto"/>
        <w:right w:val="none" w:sz="0" w:space="0" w:color="auto"/>
      </w:divBdr>
      <w:divsChild>
        <w:div w:id="477109882">
          <w:marLeft w:val="0"/>
          <w:marRight w:val="0"/>
          <w:marTop w:val="0"/>
          <w:marBottom w:val="300"/>
          <w:divBdr>
            <w:top w:val="none" w:sz="0" w:space="0" w:color="auto"/>
            <w:left w:val="none" w:sz="0" w:space="0" w:color="auto"/>
            <w:bottom w:val="none" w:sz="0" w:space="0" w:color="auto"/>
            <w:right w:val="none" w:sz="0" w:space="0" w:color="auto"/>
          </w:divBdr>
          <w:divsChild>
            <w:div w:id="1358121896">
              <w:marLeft w:val="0"/>
              <w:marRight w:val="0"/>
              <w:marTop w:val="0"/>
              <w:marBottom w:val="0"/>
              <w:divBdr>
                <w:top w:val="none" w:sz="0" w:space="0" w:color="auto"/>
                <w:left w:val="single" w:sz="6" w:space="1" w:color="FFFFFF"/>
                <w:bottom w:val="none" w:sz="0" w:space="0" w:color="auto"/>
                <w:right w:val="single" w:sz="6" w:space="1" w:color="FFFFFF"/>
              </w:divBdr>
              <w:divsChild>
                <w:div w:id="132065929">
                  <w:marLeft w:val="0"/>
                  <w:marRight w:val="0"/>
                  <w:marTop w:val="0"/>
                  <w:marBottom w:val="0"/>
                  <w:divBdr>
                    <w:top w:val="none" w:sz="0" w:space="0" w:color="auto"/>
                    <w:left w:val="none" w:sz="0" w:space="0" w:color="auto"/>
                    <w:bottom w:val="none" w:sz="0" w:space="0" w:color="auto"/>
                    <w:right w:val="none" w:sz="0" w:space="0" w:color="auto"/>
                  </w:divBdr>
                  <w:divsChild>
                    <w:div w:id="1322658242">
                      <w:marLeft w:val="0"/>
                      <w:marRight w:val="0"/>
                      <w:marTop w:val="0"/>
                      <w:marBottom w:val="0"/>
                      <w:divBdr>
                        <w:top w:val="none" w:sz="0" w:space="0" w:color="auto"/>
                        <w:left w:val="none" w:sz="0" w:space="0" w:color="auto"/>
                        <w:bottom w:val="none" w:sz="0" w:space="0" w:color="auto"/>
                        <w:right w:val="none" w:sz="0" w:space="0" w:color="auto"/>
                      </w:divBdr>
                      <w:divsChild>
                        <w:div w:id="1496723938">
                          <w:marLeft w:val="0"/>
                          <w:marRight w:val="0"/>
                          <w:marTop w:val="0"/>
                          <w:marBottom w:val="0"/>
                          <w:divBdr>
                            <w:top w:val="none" w:sz="0" w:space="0" w:color="auto"/>
                            <w:left w:val="none" w:sz="0" w:space="0" w:color="auto"/>
                            <w:bottom w:val="none" w:sz="0" w:space="0" w:color="auto"/>
                            <w:right w:val="none" w:sz="0" w:space="0" w:color="auto"/>
                          </w:divBdr>
                          <w:divsChild>
                            <w:div w:id="35088667">
                              <w:marLeft w:val="0"/>
                              <w:marRight w:val="0"/>
                              <w:marTop w:val="0"/>
                              <w:marBottom w:val="0"/>
                              <w:divBdr>
                                <w:top w:val="none" w:sz="0" w:space="0" w:color="auto"/>
                                <w:left w:val="none" w:sz="0" w:space="0" w:color="auto"/>
                                <w:bottom w:val="none" w:sz="0" w:space="0" w:color="auto"/>
                                <w:right w:val="none" w:sz="0" w:space="0" w:color="auto"/>
                              </w:divBdr>
                              <w:divsChild>
                                <w:div w:id="974216625">
                                  <w:marLeft w:val="0"/>
                                  <w:marRight w:val="0"/>
                                  <w:marTop w:val="0"/>
                                  <w:marBottom w:val="0"/>
                                  <w:divBdr>
                                    <w:top w:val="none" w:sz="0" w:space="0" w:color="auto"/>
                                    <w:left w:val="none" w:sz="0" w:space="0" w:color="auto"/>
                                    <w:bottom w:val="none" w:sz="0" w:space="0" w:color="auto"/>
                                    <w:right w:val="none" w:sz="0" w:space="0" w:color="auto"/>
                                  </w:divBdr>
                                  <w:divsChild>
                                    <w:div w:id="1750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5748566">
      <w:bodyDiv w:val="1"/>
      <w:marLeft w:val="0"/>
      <w:marRight w:val="0"/>
      <w:marTop w:val="0"/>
      <w:marBottom w:val="0"/>
      <w:divBdr>
        <w:top w:val="none" w:sz="0" w:space="0" w:color="auto"/>
        <w:left w:val="none" w:sz="0" w:space="0" w:color="auto"/>
        <w:bottom w:val="none" w:sz="0" w:space="0" w:color="auto"/>
        <w:right w:val="none" w:sz="0" w:space="0" w:color="auto"/>
      </w:divBdr>
      <w:divsChild>
        <w:div w:id="2146502778">
          <w:marLeft w:val="0"/>
          <w:marRight w:val="0"/>
          <w:marTop w:val="0"/>
          <w:marBottom w:val="173"/>
          <w:divBdr>
            <w:top w:val="none" w:sz="0" w:space="0" w:color="auto"/>
            <w:left w:val="none" w:sz="0" w:space="0" w:color="auto"/>
            <w:bottom w:val="none" w:sz="0" w:space="0" w:color="auto"/>
            <w:right w:val="none" w:sz="0" w:space="0" w:color="auto"/>
          </w:divBdr>
          <w:divsChild>
            <w:div w:id="1760443016">
              <w:marLeft w:val="0"/>
              <w:marRight w:val="0"/>
              <w:marTop w:val="0"/>
              <w:marBottom w:val="0"/>
              <w:divBdr>
                <w:top w:val="none" w:sz="0" w:space="0" w:color="auto"/>
                <w:left w:val="single" w:sz="4" w:space="0" w:color="FFFFFF"/>
                <w:bottom w:val="none" w:sz="0" w:space="0" w:color="auto"/>
                <w:right w:val="single" w:sz="4" w:space="0" w:color="FFFFFF"/>
              </w:divBdr>
              <w:divsChild>
                <w:div w:id="1313372388">
                  <w:marLeft w:val="0"/>
                  <w:marRight w:val="0"/>
                  <w:marTop w:val="0"/>
                  <w:marBottom w:val="0"/>
                  <w:divBdr>
                    <w:top w:val="none" w:sz="0" w:space="0" w:color="auto"/>
                    <w:left w:val="none" w:sz="0" w:space="0" w:color="auto"/>
                    <w:bottom w:val="none" w:sz="0" w:space="0" w:color="auto"/>
                    <w:right w:val="none" w:sz="0" w:space="0" w:color="auto"/>
                  </w:divBdr>
                  <w:divsChild>
                    <w:div w:id="2056615336">
                      <w:marLeft w:val="0"/>
                      <w:marRight w:val="0"/>
                      <w:marTop w:val="0"/>
                      <w:marBottom w:val="0"/>
                      <w:divBdr>
                        <w:top w:val="none" w:sz="0" w:space="0" w:color="auto"/>
                        <w:left w:val="none" w:sz="0" w:space="0" w:color="auto"/>
                        <w:bottom w:val="none" w:sz="0" w:space="0" w:color="auto"/>
                        <w:right w:val="none" w:sz="0" w:space="0" w:color="auto"/>
                      </w:divBdr>
                      <w:divsChild>
                        <w:div w:id="1199973929">
                          <w:marLeft w:val="0"/>
                          <w:marRight w:val="0"/>
                          <w:marTop w:val="0"/>
                          <w:marBottom w:val="0"/>
                          <w:divBdr>
                            <w:top w:val="none" w:sz="0" w:space="0" w:color="auto"/>
                            <w:left w:val="none" w:sz="0" w:space="0" w:color="auto"/>
                            <w:bottom w:val="none" w:sz="0" w:space="0" w:color="auto"/>
                            <w:right w:val="none" w:sz="0" w:space="0" w:color="auto"/>
                          </w:divBdr>
                          <w:divsChild>
                            <w:div w:id="142435116">
                              <w:marLeft w:val="0"/>
                              <w:marRight w:val="0"/>
                              <w:marTop w:val="0"/>
                              <w:marBottom w:val="0"/>
                              <w:divBdr>
                                <w:top w:val="none" w:sz="0" w:space="0" w:color="auto"/>
                                <w:left w:val="none" w:sz="0" w:space="0" w:color="auto"/>
                                <w:bottom w:val="none" w:sz="0" w:space="0" w:color="auto"/>
                                <w:right w:val="none" w:sz="0" w:space="0" w:color="auto"/>
                              </w:divBdr>
                              <w:divsChild>
                                <w:div w:id="987594561">
                                  <w:marLeft w:val="0"/>
                                  <w:marRight w:val="0"/>
                                  <w:marTop w:val="0"/>
                                  <w:marBottom w:val="0"/>
                                  <w:divBdr>
                                    <w:top w:val="none" w:sz="0" w:space="0" w:color="auto"/>
                                    <w:left w:val="none" w:sz="0" w:space="0" w:color="auto"/>
                                    <w:bottom w:val="none" w:sz="0" w:space="0" w:color="auto"/>
                                    <w:right w:val="none" w:sz="0" w:space="0" w:color="auto"/>
                                  </w:divBdr>
                                  <w:divsChild>
                                    <w:div w:id="201229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246</Words>
  <Characters>1567</Characters>
  <Application>Microsoft Office Word</Application>
  <DocSecurity>0</DocSecurity>
  <Lines>65</Lines>
  <Paragraphs>32</Paragraphs>
  <ScaleCrop>false</ScaleCrop>
  <HeadingPairs>
    <vt:vector size="2" baseType="variant">
      <vt:variant>
        <vt:lpstr>Title</vt:lpstr>
      </vt:variant>
      <vt:variant>
        <vt:i4>1</vt:i4>
      </vt:variant>
    </vt:vector>
  </HeadingPairs>
  <TitlesOfParts>
    <vt:vector size="1" baseType="lpstr">
      <vt:lpstr/>
    </vt:vector>
  </TitlesOfParts>
  <Company>RAMBOLL</Company>
  <LinksUpToDate>false</LinksUpToDate>
  <CharactersWithSpaces>1781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Maj-Britt Rose Böwadt</dc:creator>
  <cp:lastModifiedBy>Anders Thede Bossen</cp:lastModifiedBy>
  <cp:revision>22</cp:revision>
  <dcterms:created xsi:type="dcterms:W3CDTF">2015-11-29T20:50:00Z</dcterms:created>
  <dcterms:modified xsi:type="dcterms:W3CDTF">2017-02-05T12:58:00Z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DocumentLanguage">
    <vt:lpwstr>en-GB</vt:lpwstr>
  </property>
  <property fmtid="{D5CDD505-2E9C-101B-9397-08002B2CF9AE}" pid="3" name="ContentRemapped">
    <vt:lpwstr>true</vt:lpwstr>
  </property>
</Properties>
</file>