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1A3" w:rsidRDefault="00BB11A3" w:rsidP="00BB11A3">
      <w:r>
        <w:t>Dashing through the snow</w:t>
      </w:r>
    </w:p>
    <w:p w:rsidR="00BB11A3" w:rsidRDefault="00BB11A3" w:rsidP="00BB11A3">
      <w:r>
        <w:t>In a one-horse open sleigh</w:t>
      </w:r>
    </w:p>
    <w:p w:rsidR="00BB11A3" w:rsidRDefault="00BB11A3" w:rsidP="00BB11A3">
      <w:r>
        <w:t>O’er the fields we go</w:t>
      </w:r>
    </w:p>
    <w:p w:rsidR="00BB11A3" w:rsidRDefault="00BB11A3" w:rsidP="00BB11A3">
      <w:r>
        <w:t>Laughing all the way</w:t>
      </w:r>
    </w:p>
    <w:p w:rsidR="00BB11A3" w:rsidRDefault="00BB11A3" w:rsidP="00BB11A3"/>
    <w:p w:rsidR="00BB11A3" w:rsidRDefault="00BB11A3" w:rsidP="00BB11A3">
      <w:r>
        <w:t>Bells on bob tail ring</w:t>
      </w:r>
    </w:p>
    <w:p w:rsidR="00BB11A3" w:rsidRDefault="00BB11A3" w:rsidP="00BB11A3">
      <w:r>
        <w:t>Making spirits bright</w:t>
      </w:r>
    </w:p>
    <w:p w:rsidR="00BB11A3" w:rsidRDefault="00BB11A3" w:rsidP="00BB11A3">
      <w:r>
        <w:t>What fun it is to ride and sing</w:t>
      </w:r>
    </w:p>
    <w:p w:rsidR="00BB11A3" w:rsidRDefault="00BB11A3" w:rsidP="00BB11A3">
      <w:r>
        <w:t>A sleighing song tonight!</w:t>
      </w:r>
    </w:p>
    <w:p w:rsidR="00BB11A3" w:rsidRDefault="00BB11A3" w:rsidP="00BB11A3"/>
    <w:p w:rsidR="00BB11A3" w:rsidRDefault="00BB11A3" w:rsidP="00BB11A3">
      <w:r>
        <w:t>Jingle bells, jingle bells,</w:t>
      </w:r>
    </w:p>
    <w:p w:rsidR="00BB11A3" w:rsidRDefault="00BB11A3" w:rsidP="00BB11A3">
      <w:r>
        <w:t>Jingle all the way.</w:t>
      </w:r>
    </w:p>
    <w:p w:rsidR="00BB11A3" w:rsidRDefault="00BB11A3" w:rsidP="00BB11A3">
      <w:r>
        <w:t>Oh! what fun it is to ride</w:t>
      </w:r>
    </w:p>
    <w:p w:rsidR="00BB11A3" w:rsidRDefault="00BB11A3" w:rsidP="00BB11A3">
      <w:r>
        <w:t>In a one-horse open sleigh.</w:t>
      </w:r>
    </w:p>
    <w:p w:rsidR="00BB11A3" w:rsidRDefault="00BB11A3" w:rsidP="00BB11A3"/>
    <w:p w:rsidR="00BB11A3" w:rsidRDefault="00BB11A3" w:rsidP="00BB11A3">
      <w:r>
        <w:t>Jingle bells, jingle bells,</w:t>
      </w:r>
    </w:p>
    <w:p w:rsidR="00BB11A3" w:rsidRDefault="00BB11A3" w:rsidP="00BB11A3">
      <w:r>
        <w:t>Jingle all the way;</w:t>
      </w:r>
    </w:p>
    <w:p w:rsidR="00BB11A3" w:rsidRDefault="00BB11A3" w:rsidP="00BB11A3">
      <w:r>
        <w:t>Oh! what fun it is to ride</w:t>
      </w:r>
    </w:p>
    <w:p w:rsidR="00E746D7" w:rsidRDefault="00BB11A3" w:rsidP="00BB11A3">
      <w:r>
        <w:t>In a one-horse open sleigh</w:t>
      </w:r>
    </w:p>
    <w:sectPr w:rsidR="00E746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6D7" w:rsidRDefault="00E746D7" w:rsidP="00BB11A3">
      <w:pPr>
        <w:spacing w:after="0" w:line="240" w:lineRule="auto"/>
      </w:pPr>
      <w:r>
        <w:separator/>
      </w:r>
    </w:p>
  </w:endnote>
  <w:endnote w:type="continuationSeparator" w:id="1">
    <w:p w:rsidR="00E746D7" w:rsidRDefault="00E746D7" w:rsidP="00BB1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6D7" w:rsidRDefault="00E746D7" w:rsidP="00BB11A3">
      <w:pPr>
        <w:spacing w:after="0" w:line="240" w:lineRule="auto"/>
      </w:pPr>
      <w:r>
        <w:separator/>
      </w:r>
    </w:p>
  </w:footnote>
  <w:footnote w:type="continuationSeparator" w:id="1">
    <w:p w:rsidR="00E746D7" w:rsidRDefault="00E746D7" w:rsidP="00BB11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11A3"/>
    <w:rsid w:val="00BB11A3"/>
    <w:rsid w:val="00E7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1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11A3"/>
  </w:style>
  <w:style w:type="paragraph" w:styleId="Footer">
    <w:name w:val="footer"/>
    <w:basedOn w:val="Normal"/>
    <w:link w:val="FooterChar"/>
    <w:uiPriority w:val="99"/>
    <w:semiHidden/>
    <w:unhideWhenUsed/>
    <w:rsid w:val="00BB1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11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2022-01-02T07:11:00Z</dcterms:created>
  <dcterms:modified xsi:type="dcterms:W3CDTF">2022-01-02T07:11:00Z</dcterms:modified>
</cp:coreProperties>
</file>