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sz w:val="24"/>
          <w:szCs w:val="24"/>
          <w:lang w:val="en-US" w:eastAsia="zh-CN"/>
        </w:rPr>
      </w:pPr>
      <w:bookmarkStart w:id="0" w:name="OLE_LINK7"/>
      <w:bookmarkStart w:id="1" w:name="OLE_LINK8"/>
      <w:r>
        <w:rPr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  <w:t>1.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Arduino</w:t>
      </w: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UNO 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platform</w:t>
      </w:r>
      <w:r>
        <w:rPr>
          <w:rFonts w:hint="default" w:ascii="Times New Roman" w:hAnsi="Times New Roman" w:cs="Times New Roman"/>
          <w:b/>
          <w:bCs w:val="0"/>
          <w:sz w:val="24"/>
          <w:szCs w:val="24"/>
        </w:rPr>
        <w:t>-------</w:t>
      </w:r>
      <w:r>
        <w:rPr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  <w:t>Color</w:t>
      </w:r>
      <w:r>
        <w:rPr>
          <w:rFonts w:hint="eastAsia" w:ascii="Times New Roman" w:hAnsi="Times New Roman" w:cs="Times New Roman"/>
          <w:b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  <w:t>LED</w:t>
      </w:r>
    </w:p>
    <w:p>
      <w:pPr>
        <w:numPr>
          <w:ilvl w:val="0"/>
          <w:numId w:val="1"/>
        </w:numPr>
        <w:jc w:val="left"/>
        <w:rPr>
          <w:rFonts w:hint="default" w:ascii="Times New Roman" w:hAnsi="Times New Roman" w:cs="Times New Roman"/>
          <w:b/>
          <w:bCs w:val="0"/>
          <w:sz w:val="24"/>
          <w:szCs w:val="24"/>
        </w:rPr>
      </w:pPr>
      <w:bookmarkStart w:id="2" w:name="OLE_LINK1"/>
      <w:bookmarkStart w:id="3" w:name="OLE_LINK5"/>
      <w:bookmarkStart w:id="4" w:name="OLE_LINK6"/>
      <w:r>
        <w:rPr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  <w:t>Preparation</w:t>
      </w:r>
    </w:p>
    <w:bookmarkEnd w:id="2"/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877185" cy="2180590"/>
            <wp:effectExtent l="0" t="0" r="18415" b="1016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218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1-1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Arduino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UNO board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1783715" cy="1593850"/>
            <wp:effectExtent l="0" t="0" r="6985" b="635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59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1-2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 RGB module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bookmarkStart w:id="5" w:name="OLE_LINK17"/>
      <w:bookmarkStart w:id="6" w:name="OLE_LINK16"/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 w:eastAsiaTheme="minor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urpose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xperimental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After the code upload is completed, the delay is 2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s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, and the lights of 7 different colors are displayed cyclically.</w:t>
      </w:r>
    </w:p>
    <w:bookmarkEnd w:id="5"/>
    <w:bookmarkEnd w:id="6"/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rinciple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experimental</w:t>
      </w:r>
    </w:p>
    <w:p>
      <w:pPr>
        <w:ind w:firstLine="480" w:firstLineChars="200"/>
        <w:jc w:val="left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cs="Times New Roman"/>
          <w:sz w:val="24"/>
          <w:szCs w:val="24"/>
        </w:rPr>
        <w:t xml:space="preserve"> LEDs (red, green, blue) are packaged in the RGB lamp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module</w:t>
      </w:r>
      <w:r>
        <w:rPr>
          <w:rFonts w:hint="default" w:ascii="Times New Roman" w:hAnsi="Times New Roman" w:cs="Times New Roman"/>
          <w:sz w:val="24"/>
          <w:szCs w:val="24"/>
        </w:rPr>
        <w:t xml:space="preserve">. 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We can mix </w:t>
      </w:r>
      <w:r>
        <w:rPr>
          <w:rFonts w:hint="default" w:ascii="Times New Roman" w:hAnsi="Times New Roman" w:cs="Times New Roman"/>
          <w:sz w:val="24"/>
          <w:szCs w:val="24"/>
        </w:rPr>
        <w:t>different colors(256*256*256)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b</w:t>
      </w:r>
      <w:r>
        <w:rPr>
          <w:rFonts w:hint="default" w:ascii="Times New Roman" w:hAnsi="Times New Roman" w:cs="Times New Roman"/>
          <w:sz w:val="24"/>
          <w:szCs w:val="24"/>
        </w:rPr>
        <w:t>y controlling the brightness of the three LEDs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.</w:t>
      </w:r>
    </w:p>
    <w:bookmarkEnd w:id="3"/>
    <w:bookmarkEnd w:id="4"/>
    <w:p>
      <w:pPr>
        <w:ind w:firstLine="480" w:firstLineChars="200"/>
        <w:jc w:val="left"/>
        <w:rPr>
          <w:rFonts w:hint="eastAsia" w:ascii="Times New Roman" w:hAnsi="Times New Roman" w:cs="Times New Roman" w:eastAsiaTheme="minorEastAsia"/>
          <w:b w:val="0"/>
          <w:bCs/>
          <w:sz w:val="24"/>
          <w:szCs w:val="24"/>
          <w:lang w:val="en-US" w:eastAsia="zh-CN"/>
        </w:rPr>
      </w:pPr>
      <w:bookmarkStart w:id="7" w:name="OLE_LINK18"/>
      <w:bookmarkStart w:id="8" w:name="OLE_LINK10"/>
      <w:bookmarkStart w:id="9" w:name="OLE_LINK9"/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According to the circuit schematic, the RGB lamp is a common cathode LED, one pin is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connect to GND,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and the remaining three pins are respectively connected to the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port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11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,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10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,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9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on the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Arduino UNO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board.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E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ach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LED needs to be connected in series with a 220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eastAsia="zh-CN"/>
        </w:rPr>
        <w:t>Ω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resistor as the current limiting resistor.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We can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control the  LED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by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control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ling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the corresponding pin to be high level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of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Arduino UNO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board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Steps </w:t>
      </w:r>
    </w:p>
    <w:p>
      <w:pPr>
        <w:jc w:val="left"/>
        <w:rPr>
          <w:rFonts w:hint="eastAsia" w:ascii="Times New Roman" w:hAnsi="Times New Roman" w:cs="Times New Roman" w:eastAsiaTheme="minorEastAsia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4-1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 About the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schematic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114040" cy="2771140"/>
            <wp:effectExtent l="0" t="0" r="10160" b="101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7"/>
      <w:bookmarkEnd w:id="8"/>
      <w:bookmarkEnd w:id="9"/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4-1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rduino UNO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int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rface </w:t>
      </w:r>
      <w:bookmarkStart w:id="10" w:name="OLE_LINK3"/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circuit diagram</w:t>
      </w:r>
      <w:bookmarkEnd w:id="10"/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bookmarkEnd w:id="0"/>
    <w:bookmarkEnd w:id="1"/>
    <w:p>
      <w:pPr>
        <w:ind w:left="6510" w:leftChars="300" w:hanging="5880" w:hangingChars="2800"/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3070225" cy="2118360"/>
            <wp:effectExtent l="0" t="0" r="15875" b="1524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350" w:leftChars="300" w:hanging="6720" w:hangingChars="2800"/>
        <w:jc w:val="center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4-2  RGB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module interface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circuit diagram</w:t>
      </w:r>
    </w:p>
    <w:p>
      <w:pPr>
        <w:jc w:val="left"/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4-2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According to the circuit schematic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:</w:t>
      </w:r>
    </w:p>
    <w:p>
      <w:pPr>
        <w:jc w:val="center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LED_R-----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11(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rduino UNO)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LED_G-----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10(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rduino UNO)</w:t>
      </w:r>
    </w:p>
    <w:p>
      <w:pPr>
        <w:jc w:val="center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LED_B-----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9(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rduino UNO)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4-3  About the code</w:t>
      </w:r>
    </w:p>
    <w:p>
      <w:pPr>
        <w:numPr>
          <w:ilvl w:val="0"/>
          <w:numId w:val="2"/>
        </w:numPr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We need to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pen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of this experiment: </w:t>
      </w:r>
      <w:r>
        <w:rPr>
          <w:rFonts w:hint="eastAsia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ColorLED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.ino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, click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“</w:t>
      </w:r>
      <w:r>
        <w:rPr>
          <w:rFonts w:hint="eastAsia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√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”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under the menu bar to compile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, and wait for the word "</w:t>
      </w:r>
      <w:r>
        <w:rPr>
          <w:rFonts w:hint="eastAsia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Done compiling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" in the lower right corner, as shown in the figure below.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77540" cy="3410585"/>
            <wp:effectExtent l="0" t="0" r="3810" b="184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341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70" w:lineRule="atLeast"/>
        <w:ind w:left="0" w:leftChars="0" w:right="0" w:firstLine="0" w:firstLineChars="0"/>
        <w:textAlignment w:val="auto"/>
        <w:outlineLvl w:val="9"/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In the menu bar of Arduino IDE, </w:t>
      </w: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we need to </w:t>
      </w:r>
      <w:r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select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【T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ool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s】---【P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ort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】</w:t>
      </w: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-</w:t>
      </w:r>
      <w:r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--</w:t>
      </w: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select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ing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the port that the serial number displayed by the device manager just now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,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  <w:t>as shown in the figure below.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186430" cy="2752725"/>
            <wp:effectExtent l="0" t="0" r="1397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bookmarkStart w:id="13" w:name="_GoBack"/>
      <w:bookmarkEnd w:id="13"/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980055" cy="2634615"/>
            <wp:effectExtent l="0" t="0" r="10795" b="1333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263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bookmarkStart w:id="11" w:name="OLE_LINK2"/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After the selection is completed,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you need to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click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“</w:t>
      </w: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→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”under the menu bar to upload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to the Arduino UNO board. When the word “</w:t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Done uploading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” appears in the lower left corner,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has been successfully uploaded to the Arduino UNO board, </w:t>
      </w:r>
      <w:bookmarkStart w:id="12" w:name="OLE_LINK4"/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as shown in the figure below.</w:t>
      </w:r>
      <w:bookmarkEnd w:id="12"/>
    </w:p>
    <w:bookmarkEnd w:id="11"/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973070" cy="3101975"/>
            <wp:effectExtent l="0" t="0" r="17780" b="317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3070" cy="310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eastAsia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717675" cy="262255"/>
          <wp:effectExtent l="0" t="0" r="15875" b="4445"/>
          <wp:docPr id="14" name="图片 14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17675" cy="2622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F052D5"/>
    <w:multiLevelType w:val="singleLevel"/>
    <w:tmpl w:val="C2F052D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F8EED42"/>
    <w:multiLevelType w:val="singleLevel"/>
    <w:tmpl w:val="6F8EED42"/>
    <w:lvl w:ilvl="0" w:tentative="0">
      <w:start w:val="1"/>
      <w:numFmt w:val="decimal"/>
      <w:suff w:val="space"/>
      <w:lvlText w:val="%1)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D373C"/>
    <w:rsid w:val="024F17EC"/>
    <w:rsid w:val="026E0811"/>
    <w:rsid w:val="02963700"/>
    <w:rsid w:val="03917E76"/>
    <w:rsid w:val="0A7B3321"/>
    <w:rsid w:val="0F9735A1"/>
    <w:rsid w:val="0FC85C80"/>
    <w:rsid w:val="108A2186"/>
    <w:rsid w:val="10E2335B"/>
    <w:rsid w:val="121476C0"/>
    <w:rsid w:val="13A3177B"/>
    <w:rsid w:val="143E598D"/>
    <w:rsid w:val="15C03C54"/>
    <w:rsid w:val="16495129"/>
    <w:rsid w:val="16894A2E"/>
    <w:rsid w:val="16B26401"/>
    <w:rsid w:val="1CB67D3B"/>
    <w:rsid w:val="1D54441E"/>
    <w:rsid w:val="1FD67950"/>
    <w:rsid w:val="22440125"/>
    <w:rsid w:val="23801F47"/>
    <w:rsid w:val="24E73578"/>
    <w:rsid w:val="27CE1C97"/>
    <w:rsid w:val="28A52DDA"/>
    <w:rsid w:val="2ACC05C1"/>
    <w:rsid w:val="2BC52364"/>
    <w:rsid w:val="307232E2"/>
    <w:rsid w:val="31B12645"/>
    <w:rsid w:val="32E46B41"/>
    <w:rsid w:val="33C127B2"/>
    <w:rsid w:val="33D00A33"/>
    <w:rsid w:val="33F97824"/>
    <w:rsid w:val="352A428B"/>
    <w:rsid w:val="355B7087"/>
    <w:rsid w:val="35763538"/>
    <w:rsid w:val="368A6C89"/>
    <w:rsid w:val="3A3C73F5"/>
    <w:rsid w:val="3A535149"/>
    <w:rsid w:val="3A806490"/>
    <w:rsid w:val="3B3B68F3"/>
    <w:rsid w:val="3B8846C0"/>
    <w:rsid w:val="3C236776"/>
    <w:rsid w:val="3D7F2EEC"/>
    <w:rsid w:val="3DD00A4A"/>
    <w:rsid w:val="3EC43740"/>
    <w:rsid w:val="40351623"/>
    <w:rsid w:val="42BE6FC3"/>
    <w:rsid w:val="42E52864"/>
    <w:rsid w:val="451D4683"/>
    <w:rsid w:val="45C60A4B"/>
    <w:rsid w:val="460F372C"/>
    <w:rsid w:val="4634085F"/>
    <w:rsid w:val="46636F34"/>
    <w:rsid w:val="46733AB0"/>
    <w:rsid w:val="470C4006"/>
    <w:rsid w:val="49354787"/>
    <w:rsid w:val="4944449D"/>
    <w:rsid w:val="4BE77F04"/>
    <w:rsid w:val="4C573570"/>
    <w:rsid w:val="4D7D6252"/>
    <w:rsid w:val="4E5B5033"/>
    <w:rsid w:val="51B2738E"/>
    <w:rsid w:val="52EC4690"/>
    <w:rsid w:val="531633DF"/>
    <w:rsid w:val="533359AF"/>
    <w:rsid w:val="536B1416"/>
    <w:rsid w:val="54021B47"/>
    <w:rsid w:val="541B2B86"/>
    <w:rsid w:val="548608EA"/>
    <w:rsid w:val="54AB117A"/>
    <w:rsid w:val="55F24747"/>
    <w:rsid w:val="57BC45BA"/>
    <w:rsid w:val="58BF13C3"/>
    <w:rsid w:val="594512DE"/>
    <w:rsid w:val="5991165D"/>
    <w:rsid w:val="5A021973"/>
    <w:rsid w:val="5C9E6A86"/>
    <w:rsid w:val="5CA452BF"/>
    <w:rsid w:val="5E0F2BD0"/>
    <w:rsid w:val="5F7B2E0B"/>
    <w:rsid w:val="5FAD5B64"/>
    <w:rsid w:val="60313E73"/>
    <w:rsid w:val="616C4628"/>
    <w:rsid w:val="616C4F48"/>
    <w:rsid w:val="61F84DEE"/>
    <w:rsid w:val="61FD5CC1"/>
    <w:rsid w:val="620D1BB6"/>
    <w:rsid w:val="633B68B2"/>
    <w:rsid w:val="636C2362"/>
    <w:rsid w:val="63AD11F6"/>
    <w:rsid w:val="63C11552"/>
    <w:rsid w:val="65784BE8"/>
    <w:rsid w:val="69A11B23"/>
    <w:rsid w:val="69FA486B"/>
    <w:rsid w:val="6CBB3B48"/>
    <w:rsid w:val="6CF411A4"/>
    <w:rsid w:val="6EF976B6"/>
    <w:rsid w:val="6F3A2FC4"/>
    <w:rsid w:val="70CA13F5"/>
    <w:rsid w:val="71C77C0F"/>
    <w:rsid w:val="721E5F38"/>
    <w:rsid w:val="723D0D78"/>
    <w:rsid w:val="75652195"/>
    <w:rsid w:val="76C53FB9"/>
    <w:rsid w:val="77635242"/>
    <w:rsid w:val="77BE6D28"/>
    <w:rsid w:val="782B3720"/>
    <w:rsid w:val="7A2D5D32"/>
    <w:rsid w:val="7A832617"/>
    <w:rsid w:val="7C670AFC"/>
    <w:rsid w:val="7D261801"/>
    <w:rsid w:val="7E071846"/>
    <w:rsid w:val="7E305698"/>
    <w:rsid w:val="7E9D447C"/>
    <w:rsid w:val="7E9F3ED4"/>
    <w:rsid w:val="7F8E6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qFormat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Administrator</cp:lastModifiedBy>
  <dcterms:modified xsi:type="dcterms:W3CDTF">2019-07-31T03:24:39Z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