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291" w:rsidRPr="0071549B" w:rsidRDefault="003758D2" w:rsidP="0071549B">
      <w:pPr>
        <w:spacing w:after="240"/>
        <w:ind w:left="20" w:right="-15" w:hanging="10"/>
        <w:jc w:val="center"/>
        <w:rPr>
          <w:rFonts w:ascii="Verdana" w:hAnsi="Verdana"/>
          <w:color w:val="auto"/>
          <w:sz w:val="40"/>
          <w:szCs w:val="40"/>
        </w:rPr>
      </w:pPr>
      <w:r w:rsidRPr="0071549B">
        <w:rPr>
          <w:rFonts w:ascii="Verdana" w:eastAsia="Times New Roman" w:hAnsi="Verdana" w:cs="Times New Roman"/>
          <w:b/>
          <w:color w:val="auto"/>
          <w:sz w:val="40"/>
          <w:szCs w:val="40"/>
        </w:rPr>
        <w:t>AAIT</w:t>
      </w:r>
      <w:r w:rsidR="0071549B">
        <w:rPr>
          <w:rFonts w:ascii="Verdana" w:eastAsia="Times New Roman" w:hAnsi="Verdana" w:cs="Times New Roman"/>
          <w:b/>
          <w:color w:val="auto"/>
          <w:sz w:val="40"/>
          <w:szCs w:val="40"/>
        </w:rPr>
        <w:t xml:space="preserve"> – </w:t>
      </w:r>
      <w:r w:rsidRPr="0071549B">
        <w:rPr>
          <w:rFonts w:ascii="Verdana" w:eastAsia="Times New Roman" w:hAnsi="Verdana" w:cs="Times New Roman"/>
          <w:b/>
          <w:color w:val="auto"/>
          <w:sz w:val="40"/>
          <w:szCs w:val="40"/>
        </w:rPr>
        <w:t>ITSC</w:t>
      </w:r>
      <w:r w:rsidRPr="0071549B">
        <w:rPr>
          <w:rFonts w:ascii="Verdana" w:hAnsi="Verdana"/>
          <w:color w:val="auto"/>
          <w:sz w:val="40"/>
          <w:szCs w:val="40"/>
        </w:rPr>
        <w:t xml:space="preserve"> </w:t>
      </w:r>
      <w:r w:rsidRPr="0071549B">
        <w:rPr>
          <w:rFonts w:ascii="Verdana" w:hAnsi="Verdana"/>
          <w:b/>
          <w:color w:val="auto"/>
          <w:sz w:val="40"/>
          <w:szCs w:val="40"/>
        </w:rPr>
        <w:t>4931</w:t>
      </w:r>
      <w:r w:rsidRPr="0071549B">
        <w:rPr>
          <w:rFonts w:ascii="Verdana" w:hAnsi="Verdana"/>
          <w:color w:val="auto"/>
          <w:sz w:val="40"/>
          <w:szCs w:val="40"/>
        </w:rPr>
        <w:t xml:space="preserve">- </w:t>
      </w:r>
      <w:r w:rsidR="00CC054E" w:rsidRPr="0071549B">
        <w:rPr>
          <w:rFonts w:ascii="Verdana" w:eastAsia="Times New Roman" w:hAnsi="Verdana" w:cs="Times New Roman"/>
          <w:b/>
          <w:color w:val="auto"/>
          <w:sz w:val="40"/>
          <w:szCs w:val="40"/>
        </w:rPr>
        <w:t>Operating Systems</w:t>
      </w:r>
    </w:p>
    <w:p w:rsidR="00C81291" w:rsidRPr="0071549B" w:rsidRDefault="00CC054E" w:rsidP="0071549B">
      <w:pPr>
        <w:spacing w:after="240"/>
        <w:ind w:left="20" w:right="-15" w:hanging="10"/>
        <w:jc w:val="center"/>
        <w:rPr>
          <w:rFonts w:ascii="Verdana" w:hAnsi="Verdana"/>
          <w:color w:val="auto"/>
        </w:rPr>
      </w:pPr>
      <w:r w:rsidRPr="0071549B">
        <w:rPr>
          <w:rFonts w:ascii="Verdana" w:eastAsia="Times New Roman" w:hAnsi="Verdana" w:cs="Times New Roman"/>
          <w:b/>
          <w:color w:val="auto"/>
          <w:sz w:val="40"/>
          <w:szCs w:val="40"/>
        </w:rPr>
        <w:t xml:space="preserve">Lab </w:t>
      </w:r>
      <w:r w:rsidR="00F42707">
        <w:rPr>
          <w:rFonts w:ascii="Verdana" w:eastAsia="Times New Roman" w:hAnsi="Verdana" w:cs="Times New Roman"/>
          <w:b/>
          <w:color w:val="auto"/>
          <w:sz w:val="40"/>
          <w:szCs w:val="40"/>
        </w:rPr>
        <w:t>3</w:t>
      </w:r>
      <w:r w:rsidR="003758D2" w:rsidRPr="0071549B">
        <w:rPr>
          <w:rFonts w:ascii="Verdana" w:eastAsia="Times New Roman" w:hAnsi="Verdana" w:cs="Times New Roman"/>
          <w:b/>
          <w:color w:val="auto"/>
          <w:sz w:val="40"/>
          <w:szCs w:val="40"/>
        </w:rPr>
        <w:t xml:space="preserve"> – </w:t>
      </w:r>
      <w:r w:rsidRPr="0071549B">
        <w:rPr>
          <w:rFonts w:ascii="Verdana" w:eastAsia="Times New Roman" w:hAnsi="Verdana" w:cs="Times New Roman"/>
          <w:b/>
          <w:color w:val="auto"/>
          <w:sz w:val="40"/>
          <w:szCs w:val="40"/>
        </w:rPr>
        <w:t>Threads Synchronization (</w:t>
      </w:r>
      <w:r w:rsidR="0071549B" w:rsidRPr="0071549B">
        <w:rPr>
          <w:rFonts w:ascii="Verdana" w:eastAsia="Times New Roman" w:hAnsi="Verdana" w:cs="Times New Roman"/>
          <w:b/>
          <w:color w:val="auto"/>
          <w:sz w:val="40"/>
          <w:szCs w:val="40"/>
        </w:rPr>
        <w:t>Condition Variables</w:t>
      </w:r>
      <w:r w:rsidRPr="0071549B">
        <w:rPr>
          <w:rFonts w:ascii="Verdana" w:eastAsia="Times New Roman" w:hAnsi="Verdana" w:cs="Times New Roman"/>
          <w:b/>
          <w:color w:val="auto"/>
          <w:sz w:val="40"/>
          <w:szCs w:val="40"/>
        </w:rPr>
        <w:t>)</w:t>
      </w:r>
    </w:p>
    <w:p w:rsidR="00C81291" w:rsidRDefault="00CC054E" w:rsidP="002B082C">
      <w:pPr>
        <w:pStyle w:val="Heading1"/>
        <w:spacing w:after="240" w:line="276" w:lineRule="auto"/>
      </w:pPr>
      <w:r w:rsidRPr="0080321F">
        <w:t>Objective</w:t>
      </w:r>
      <w:r>
        <w:t>:</w:t>
      </w:r>
    </w:p>
    <w:p w:rsidR="00FE58D5" w:rsidRDefault="00CC054E" w:rsidP="002B082C">
      <w:pPr>
        <w:spacing w:after="240"/>
        <w:ind w:left="10" w:right="-15" w:hanging="5"/>
        <w:jc w:val="both"/>
        <w:rPr>
          <w:rFonts w:ascii="Times New Roman" w:eastAsia="Times New Roman" w:hAnsi="Times New Roman" w:cs="Times New Roman"/>
          <w:sz w:val="24"/>
        </w:rPr>
      </w:pPr>
      <w:r>
        <w:rPr>
          <w:rFonts w:ascii="Times New Roman" w:eastAsia="Times New Roman" w:hAnsi="Times New Roman" w:cs="Times New Roman"/>
          <w:sz w:val="24"/>
        </w:rPr>
        <w:t xml:space="preserve">When multiple threads are running they will invariably need to communicate with each other in order synchronize their execution. One main benefit of using threads is the ease of using synchronization facilities. </w:t>
      </w:r>
    </w:p>
    <w:p w:rsidR="00FE58D5" w:rsidRDefault="00CC054E" w:rsidP="002B082C">
      <w:pPr>
        <w:spacing w:after="240"/>
        <w:ind w:left="10" w:right="-15" w:hanging="5"/>
        <w:jc w:val="both"/>
        <w:rPr>
          <w:rFonts w:ascii="Times New Roman" w:eastAsia="Times New Roman" w:hAnsi="Times New Roman" w:cs="Times New Roman"/>
          <w:sz w:val="24"/>
        </w:rPr>
      </w:pPr>
      <w:r>
        <w:rPr>
          <w:rFonts w:ascii="Times New Roman" w:eastAsia="Times New Roman" w:hAnsi="Times New Roman" w:cs="Times New Roman"/>
          <w:sz w:val="24"/>
        </w:rPr>
        <w:t xml:space="preserve">Threads need to synchronize their activities to effectively interact. This includes: </w:t>
      </w:r>
    </w:p>
    <w:p w:rsidR="00FE58D5" w:rsidRPr="00FE58D5" w:rsidRDefault="00CC054E" w:rsidP="002B082C">
      <w:pPr>
        <w:pStyle w:val="ListParagraph"/>
        <w:numPr>
          <w:ilvl w:val="0"/>
          <w:numId w:val="4"/>
        </w:numPr>
        <w:spacing w:after="240"/>
        <w:ind w:right="-15"/>
        <w:jc w:val="both"/>
        <w:rPr>
          <w:rFonts w:ascii="Times New Roman" w:eastAsia="Times New Roman" w:hAnsi="Times New Roman" w:cs="Times New Roman"/>
          <w:sz w:val="24"/>
        </w:rPr>
      </w:pPr>
      <w:r w:rsidRPr="00FE58D5">
        <w:rPr>
          <w:rFonts w:ascii="Times New Roman" w:eastAsia="Times New Roman" w:hAnsi="Times New Roman" w:cs="Times New Roman"/>
          <w:sz w:val="24"/>
        </w:rPr>
        <w:t>Implicit communication through t</w:t>
      </w:r>
      <w:r w:rsidR="00FE58D5" w:rsidRPr="00FE58D5">
        <w:rPr>
          <w:rFonts w:ascii="Times New Roman" w:eastAsia="Times New Roman" w:hAnsi="Times New Roman" w:cs="Times New Roman"/>
          <w:sz w:val="24"/>
        </w:rPr>
        <w:t xml:space="preserve">he modification of shared data </w:t>
      </w:r>
    </w:p>
    <w:p w:rsidR="00C81291" w:rsidRDefault="00CC054E" w:rsidP="002B082C">
      <w:pPr>
        <w:pStyle w:val="ListParagraph"/>
        <w:numPr>
          <w:ilvl w:val="0"/>
          <w:numId w:val="4"/>
        </w:numPr>
        <w:spacing w:after="240"/>
        <w:ind w:right="-15"/>
        <w:jc w:val="both"/>
      </w:pPr>
      <w:r w:rsidRPr="00FE58D5">
        <w:rPr>
          <w:rFonts w:ascii="Times New Roman" w:eastAsia="Times New Roman" w:hAnsi="Times New Roman" w:cs="Times New Roman"/>
          <w:sz w:val="24"/>
        </w:rPr>
        <w:t xml:space="preserve">Explicit communication by informing each other of events that have occurred. </w:t>
      </w:r>
    </w:p>
    <w:p w:rsidR="00FE58D5" w:rsidRDefault="00CC054E" w:rsidP="002B082C">
      <w:pPr>
        <w:spacing w:after="240"/>
        <w:ind w:left="10" w:right="-15" w:hanging="5"/>
        <w:jc w:val="both"/>
        <w:rPr>
          <w:rFonts w:ascii="Times New Roman" w:eastAsia="Times New Roman" w:hAnsi="Times New Roman" w:cs="Times New Roman"/>
          <w:sz w:val="24"/>
        </w:rPr>
      </w:pPr>
      <w:r>
        <w:rPr>
          <w:rFonts w:ascii="Times New Roman" w:eastAsia="Times New Roman" w:hAnsi="Times New Roman" w:cs="Times New Roman"/>
          <w:b/>
          <w:sz w:val="24"/>
        </w:rPr>
        <w:t>This lab describes</w:t>
      </w:r>
      <w:r>
        <w:rPr>
          <w:rFonts w:ascii="Times New Roman" w:eastAsia="Times New Roman" w:hAnsi="Times New Roman" w:cs="Times New Roman"/>
          <w:sz w:val="24"/>
        </w:rPr>
        <w:t xml:space="preserve"> the synchronization types available with threads and discusses when and how to use synchronization.</w:t>
      </w:r>
      <w:r w:rsidR="00C210F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There are a few possible methods of synchronizing threads: </w:t>
      </w:r>
    </w:p>
    <w:p w:rsidR="00C34AC5" w:rsidRDefault="00C34AC5" w:rsidP="002B082C">
      <w:pPr>
        <w:pStyle w:val="ListParagraph"/>
        <w:numPr>
          <w:ilvl w:val="0"/>
          <w:numId w:val="5"/>
        </w:numPr>
        <w:spacing w:after="240"/>
        <w:ind w:right="-15"/>
        <w:jc w:val="both"/>
        <w:rPr>
          <w:rFonts w:ascii="Times New Roman" w:eastAsia="Times New Roman" w:hAnsi="Times New Roman" w:cs="Times New Roman"/>
          <w:sz w:val="24"/>
        </w:rPr>
      </w:pPr>
      <w:r>
        <w:rPr>
          <w:rFonts w:ascii="Times New Roman" w:eastAsia="Times New Roman" w:hAnsi="Times New Roman" w:cs="Times New Roman"/>
          <w:sz w:val="24"/>
        </w:rPr>
        <w:t>Mutex (Previous Lab Session)</w:t>
      </w:r>
    </w:p>
    <w:p w:rsidR="00FE58D5" w:rsidRPr="00C34AC5" w:rsidRDefault="00FE58D5" w:rsidP="002B082C">
      <w:pPr>
        <w:pStyle w:val="ListParagraph"/>
        <w:numPr>
          <w:ilvl w:val="0"/>
          <w:numId w:val="5"/>
        </w:numPr>
        <w:spacing w:after="240"/>
        <w:ind w:right="-15"/>
        <w:jc w:val="both"/>
        <w:rPr>
          <w:rFonts w:ascii="Times New Roman" w:eastAsia="Times New Roman" w:hAnsi="Times New Roman" w:cs="Times New Roman"/>
          <w:b/>
          <w:sz w:val="24"/>
        </w:rPr>
      </w:pPr>
      <w:r w:rsidRPr="00C34AC5">
        <w:rPr>
          <w:rFonts w:ascii="Times New Roman" w:eastAsia="Times New Roman" w:hAnsi="Times New Roman" w:cs="Times New Roman"/>
          <w:b/>
          <w:sz w:val="24"/>
        </w:rPr>
        <w:t>Condition Variables</w:t>
      </w:r>
      <w:r w:rsidR="00C34AC5" w:rsidRPr="00C34AC5">
        <w:rPr>
          <w:rFonts w:ascii="Times New Roman" w:eastAsia="Times New Roman" w:hAnsi="Times New Roman" w:cs="Times New Roman"/>
          <w:b/>
          <w:sz w:val="24"/>
        </w:rPr>
        <w:t xml:space="preserve"> (Todays Lab Session)</w:t>
      </w:r>
    </w:p>
    <w:p w:rsidR="00C81291" w:rsidRPr="00FE58D5" w:rsidRDefault="00C210F5" w:rsidP="002B082C">
      <w:pPr>
        <w:pStyle w:val="ListParagraph"/>
        <w:numPr>
          <w:ilvl w:val="0"/>
          <w:numId w:val="5"/>
        </w:numPr>
        <w:spacing w:after="240"/>
        <w:ind w:right="-15"/>
        <w:jc w:val="both"/>
        <w:rPr>
          <w:rFonts w:ascii="Times New Roman" w:eastAsia="Times New Roman" w:hAnsi="Times New Roman" w:cs="Times New Roman"/>
          <w:sz w:val="24"/>
        </w:rPr>
      </w:pPr>
      <w:r w:rsidRPr="00FE58D5">
        <w:rPr>
          <w:rFonts w:ascii="Times New Roman" w:eastAsia="Times New Roman" w:hAnsi="Times New Roman" w:cs="Times New Roman"/>
          <w:sz w:val="24"/>
        </w:rPr>
        <w:t>Semaphores</w:t>
      </w:r>
      <w:r w:rsidR="0071549B">
        <w:rPr>
          <w:rFonts w:ascii="Times New Roman" w:eastAsia="Times New Roman" w:hAnsi="Times New Roman" w:cs="Times New Roman"/>
          <w:sz w:val="24"/>
        </w:rPr>
        <w:t xml:space="preserve"> (Next Lab Session)</w:t>
      </w:r>
    </w:p>
    <w:p w:rsidR="00C81291" w:rsidRDefault="00CC054E" w:rsidP="0071549B">
      <w:pPr>
        <w:pStyle w:val="Heading1"/>
      </w:pPr>
      <w:r>
        <w:t>Condition Variables:</w:t>
      </w:r>
      <w:r>
        <w:rPr>
          <w:color w:val="000000"/>
        </w:rPr>
        <w:t xml:space="preserve"> </w:t>
      </w:r>
    </w:p>
    <w:p w:rsidR="00C81291" w:rsidRPr="00BD6CAC" w:rsidRDefault="00CC054E" w:rsidP="002B082C">
      <w:pPr>
        <w:pStyle w:val="ListParagraph"/>
        <w:numPr>
          <w:ilvl w:val="0"/>
          <w:numId w:val="7"/>
        </w:numPr>
        <w:spacing w:after="240"/>
        <w:ind w:right="-15"/>
        <w:jc w:val="both"/>
        <w:rPr>
          <w:rFonts w:ascii="Times New Roman" w:eastAsia="Times New Roman" w:hAnsi="Times New Roman" w:cs="Times New Roman"/>
          <w:sz w:val="24"/>
        </w:rPr>
      </w:pPr>
      <w:r w:rsidRPr="00FE58D5">
        <w:rPr>
          <w:rFonts w:ascii="Times New Roman" w:eastAsia="Times New Roman" w:hAnsi="Times New Roman" w:cs="Times New Roman"/>
          <w:sz w:val="24"/>
        </w:rPr>
        <w:t xml:space="preserve">Condition variables provide yet another </w:t>
      </w:r>
      <w:r w:rsidR="00FE58D5" w:rsidRPr="00FE58D5">
        <w:rPr>
          <w:rFonts w:ascii="Times New Roman" w:eastAsia="Times New Roman" w:hAnsi="Times New Roman" w:cs="Times New Roman"/>
          <w:sz w:val="24"/>
        </w:rPr>
        <w:t xml:space="preserve">way for threads to synchronize. </w:t>
      </w:r>
      <w:r w:rsidRPr="00BD6CAC">
        <w:rPr>
          <w:rFonts w:ascii="Times New Roman" w:eastAsia="Times New Roman" w:hAnsi="Times New Roman" w:cs="Times New Roman"/>
          <w:sz w:val="24"/>
        </w:rPr>
        <w:t>While</w:t>
      </w:r>
      <w:r w:rsidR="00FE58D5" w:rsidRPr="00BD6CAC">
        <w:rPr>
          <w:rFonts w:ascii="Times New Roman" w:eastAsia="Times New Roman" w:hAnsi="Times New Roman" w:cs="Times New Roman"/>
          <w:sz w:val="24"/>
        </w:rPr>
        <w:t xml:space="preserve"> </w:t>
      </w:r>
      <w:r w:rsidR="00FE58D5" w:rsidRPr="00BD6CAC">
        <w:rPr>
          <w:rFonts w:ascii="Times New Roman" w:eastAsia="Times New Roman" w:hAnsi="Times New Roman" w:cs="Times New Roman"/>
          <w:i/>
          <w:sz w:val="24"/>
        </w:rPr>
        <w:t>mutexes</w:t>
      </w:r>
      <w:r w:rsidR="00FE58D5" w:rsidRPr="00BD6CAC">
        <w:rPr>
          <w:rFonts w:ascii="Times New Roman" w:eastAsia="Times New Roman" w:hAnsi="Times New Roman" w:cs="Times New Roman"/>
          <w:sz w:val="24"/>
        </w:rPr>
        <w:t xml:space="preserve"> </w:t>
      </w:r>
      <w:r w:rsidRPr="00BD6CAC">
        <w:rPr>
          <w:rFonts w:ascii="Times New Roman" w:eastAsia="Times New Roman" w:hAnsi="Times New Roman" w:cs="Times New Roman"/>
          <w:sz w:val="24"/>
        </w:rPr>
        <w:t>implement synchronization by controlling thread access to data</w:t>
      </w:r>
      <w:r w:rsidRPr="00FE58D5">
        <w:rPr>
          <w:rFonts w:ascii="Times New Roman" w:eastAsia="Times New Roman" w:hAnsi="Times New Roman" w:cs="Times New Roman"/>
          <w:sz w:val="24"/>
        </w:rPr>
        <w:t xml:space="preserve">, </w:t>
      </w:r>
      <w:r w:rsidRPr="00BD6CAC">
        <w:rPr>
          <w:rFonts w:ascii="Times New Roman" w:eastAsia="Times New Roman" w:hAnsi="Times New Roman" w:cs="Times New Roman"/>
          <w:i/>
          <w:sz w:val="24"/>
        </w:rPr>
        <w:t>condition variables</w:t>
      </w:r>
      <w:r w:rsidRPr="00FE58D5">
        <w:rPr>
          <w:rFonts w:ascii="Times New Roman" w:eastAsia="Times New Roman" w:hAnsi="Times New Roman" w:cs="Times New Roman"/>
          <w:sz w:val="24"/>
        </w:rPr>
        <w:t xml:space="preserve"> </w:t>
      </w:r>
      <w:r w:rsidRPr="00BD6CAC">
        <w:rPr>
          <w:rFonts w:ascii="Times New Roman" w:eastAsia="Times New Roman" w:hAnsi="Times New Roman" w:cs="Times New Roman"/>
          <w:sz w:val="24"/>
        </w:rPr>
        <w:t>allow threads to synchronize based upon the actual value of data.</w:t>
      </w:r>
    </w:p>
    <w:p w:rsidR="00C210F5" w:rsidRPr="00C210F5" w:rsidRDefault="00CC054E" w:rsidP="002B082C">
      <w:pPr>
        <w:pStyle w:val="ListParagraph"/>
        <w:numPr>
          <w:ilvl w:val="0"/>
          <w:numId w:val="7"/>
        </w:numPr>
        <w:spacing w:after="240"/>
        <w:ind w:right="-15"/>
        <w:jc w:val="both"/>
      </w:pPr>
      <w:r w:rsidRPr="00C210F5">
        <w:rPr>
          <w:rFonts w:ascii="Times New Roman" w:eastAsia="Times New Roman" w:hAnsi="Times New Roman" w:cs="Times New Roman"/>
          <w:sz w:val="24"/>
        </w:rPr>
        <w:t>Without condition variables, the programmer would need to have threads continually polling</w:t>
      </w:r>
      <w:r w:rsidR="00C210F5">
        <w:rPr>
          <w:rFonts w:ascii="Times New Roman" w:eastAsia="Times New Roman" w:hAnsi="Times New Roman" w:cs="Times New Roman"/>
          <w:sz w:val="24"/>
        </w:rPr>
        <w:t xml:space="preserve"> </w:t>
      </w:r>
      <w:r w:rsidRPr="00C210F5">
        <w:rPr>
          <w:rFonts w:ascii="Times New Roman" w:eastAsia="Times New Roman" w:hAnsi="Times New Roman" w:cs="Times New Roman"/>
          <w:sz w:val="24"/>
        </w:rPr>
        <w:t>(possibly in a critical section), to check if the condition is met. This can</w:t>
      </w:r>
      <w:r w:rsidR="00C210F5" w:rsidRPr="00C210F5">
        <w:rPr>
          <w:rFonts w:ascii="Times New Roman" w:eastAsia="Times New Roman" w:hAnsi="Times New Roman" w:cs="Times New Roman"/>
          <w:sz w:val="24"/>
        </w:rPr>
        <w:t xml:space="preserve"> </w:t>
      </w:r>
      <w:r w:rsidRPr="00C210F5">
        <w:rPr>
          <w:rFonts w:ascii="Times New Roman" w:eastAsia="Times New Roman" w:hAnsi="Times New Roman" w:cs="Times New Roman"/>
          <w:sz w:val="24"/>
        </w:rPr>
        <w:t>be very</w:t>
      </w:r>
      <w:r w:rsidR="00C210F5" w:rsidRPr="00C210F5">
        <w:rPr>
          <w:rFonts w:ascii="Times New Roman" w:eastAsia="Times New Roman" w:hAnsi="Times New Roman" w:cs="Times New Roman"/>
          <w:sz w:val="24"/>
        </w:rPr>
        <w:t xml:space="preserve"> </w:t>
      </w:r>
      <w:r w:rsidRPr="00C210F5">
        <w:rPr>
          <w:rFonts w:ascii="Times New Roman" w:eastAsia="Times New Roman" w:hAnsi="Times New Roman" w:cs="Times New Roman"/>
          <w:sz w:val="24"/>
        </w:rPr>
        <w:t>resource consuming since the thread would be continuously busy in</w:t>
      </w:r>
      <w:r w:rsidR="00C210F5" w:rsidRPr="00C210F5">
        <w:rPr>
          <w:rFonts w:ascii="Times New Roman" w:eastAsia="Times New Roman" w:hAnsi="Times New Roman" w:cs="Times New Roman"/>
          <w:sz w:val="24"/>
        </w:rPr>
        <w:t xml:space="preserve"> </w:t>
      </w:r>
      <w:r w:rsidRPr="00C210F5">
        <w:rPr>
          <w:rFonts w:ascii="Times New Roman" w:eastAsia="Times New Roman" w:hAnsi="Times New Roman" w:cs="Times New Roman"/>
          <w:sz w:val="24"/>
        </w:rPr>
        <w:t>this</w:t>
      </w:r>
      <w:r w:rsidR="00C210F5" w:rsidRPr="00C210F5">
        <w:rPr>
          <w:rFonts w:ascii="Times New Roman" w:eastAsia="Times New Roman" w:hAnsi="Times New Roman" w:cs="Times New Roman"/>
          <w:sz w:val="24"/>
        </w:rPr>
        <w:t xml:space="preserve"> </w:t>
      </w:r>
      <w:r w:rsidRPr="00C210F5">
        <w:rPr>
          <w:rFonts w:ascii="Times New Roman" w:eastAsia="Times New Roman" w:hAnsi="Times New Roman" w:cs="Times New Roman"/>
          <w:sz w:val="24"/>
        </w:rPr>
        <w:t>activity</w:t>
      </w:r>
      <w:r w:rsidRPr="00BD6CAC">
        <w:rPr>
          <w:rFonts w:ascii="Times New Roman" w:eastAsia="Times New Roman" w:hAnsi="Times New Roman" w:cs="Times New Roman"/>
          <w:color w:val="auto"/>
          <w:sz w:val="24"/>
        </w:rPr>
        <w:t>. A</w:t>
      </w:r>
      <w:r w:rsidR="00C210F5" w:rsidRPr="00BD6CAC">
        <w:rPr>
          <w:rFonts w:ascii="Times New Roman" w:eastAsia="Times New Roman" w:hAnsi="Times New Roman" w:cs="Times New Roman"/>
          <w:color w:val="auto"/>
          <w:sz w:val="24"/>
        </w:rPr>
        <w:t xml:space="preserve"> </w:t>
      </w:r>
      <w:r w:rsidRPr="00BD6CAC">
        <w:rPr>
          <w:rFonts w:ascii="Times New Roman" w:eastAsia="Times New Roman" w:hAnsi="Times New Roman" w:cs="Times New Roman"/>
          <w:color w:val="auto"/>
          <w:sz w:val="24"/>
        </w:rPr>
        <w:t>condition variable is a way to achieve the same goal without</w:t>
      </w:r>
      <w:r w:rsidR="00C210F5" w:rsidRPr="00BD6CAC">
        <w:rPr>
          <w:rFonts w:ascii="Times New Roman" w:eastAsia="Times New Roman" w:hAnsi="Times New Roman" w:cs="Times New Roman"/>
          <w:color w:val="auto"/>
          <w:sz w:val="24"/>
        </w:rPr>
        <w:t xml:space="preserve"> </w:t>
      </w:r>
      <w:r w:rsidRPr="00BD6CAC">
        <w:rPr>
          <w:rFonts w:ascii="Times New Roman" w:eastAsia="Times New Roman" w:hAnsi="Times New Roman" w:cs="Times New Roman"/>
          <w:color w:val="auto"/>
          <w:sz w:val="24"/>
        </w:rPr>
        <w:t>polling.</w:t>
      </w:r>
      <w:r w:rsidR="00C210F5" w:rsidRPr="00BD6CAC">
        <w:rPr>
          <w:rFonts w:ascii="Times New Roman" w:eastAsia="Times New Roman" w:hAnsi="Times New Roman" w:cs="Times New Roman"/>
          <w:color w:val="auto"/>
          <w:sz w:val="24"/>
        </w:rPr>
        <w:t xml:space="preserve"> </w:t>
      </w:r>
    </w:p>
    <w:p w:rsidR="00C210F5" w:rsidRPr="00A81758" w:rsidRDefault="00CC054E" w:rsidP="00BD6CAC">
      <w:pPr>
        <w:pStyle w:val="ListParagraph"/>
        <w:numPr>
          <w:ilvl w:val="0"/>
          <w:numId w:val="7"/>
        </w:numPr>
        <w:spacing w:after="240"/>
        <w:ind w:right="-15"/>
        <w:jc w:val="both"/>
        <w:rPr>
          <w:i/>
          <w:color w:val="auto"/>
        </w:rPr>
      </w:pPr>
      <w:r w:rsidRPr="00A81758">
        <w:rPr>
          <w:rFonts w:ascii="Times New Roman" w:eastAsia="Times New Roman" w:hAnsi="Times New Roman" w:cs="Times New Roman"/>
          <w:i/>
          <w:color w:val="auto"/>
          <w:sz w:val="24"/>
        </w:rPr>
        <w:t>A condition variable is always used in conjunction with a mutex lock</w:t>
      </w:r>
      <w:r w:rsidR="00BD6CAC" w:rsidRPr="00A81758">
        <w:rPr>
          <w:rFonts w:ascii="Times New Roman" w:eastAsia="Times New Roman" w:hAnsi="Times New Roman" w:cs="Times New Roman"/>
          <w:i/>
          <w:color w:val="auto"/>
          <w:sz w:val="24"/>
        </w:rPr>
        <w:t xml:space="preserve"> because the shared information that they depend on must</w:t>
      </w:r>
      <w:r w:rsidR="002D5C59">
        <w:rPr>
          <w:rFonts w:ascii="Times New Roman" w:eastAsia="Times New Roman" w:hAnsi="Times New Roman" w:cs="Times New Roman"/>
          <w:i/>
          <w:color w:val="auto"/>
          <w:sz w:val="24"/>
        </w:rPr>
        <w:t xml:space="preserve"> be synchronized across threads</w:t>
      </w:r>
      <w:r w:rsidR="00A81758" w:rsidRPr="00A81758">
        <w:rPr>
          <w:rFonts w:ascii="Times New Roman" w:eastAsia="Times New Roman" w:hAnsi="Times New Roman" w:cs="Times New Roman"/>
          <w:i/>
          <w:color w:val="auto"/>
          <w:sz w:val="24"/>
        </w:rPr>
        <w:t>.</w:t>
      </w:r>
    </w:p>
    <w:p w:rsidR="00C81291" w:rsidRDefault="00CC054E" w:rsidP="002B082C">
      <w:pPr>
        <w:pStyle w:val="ListParagraph"/>
        <w:numPr>
          <w:ilvl w:val="0"/>
          <w:numId w:val="7"/>
        </w:numPr>
        <w:spacing w:after="240"/>
        <w:ind w:right="-15"/>
        <w:jc w:val="both"/>
      </w:pPr>
      <w:r w:rsidRPr="00C210F5">
        <w:rPr>
          <w:rFonts w:ascii="Times New Roman" w:eastAsia="Times New Roman" w:hAnsi="Times New Roman" w:cs="Times New Roman"/>
          <w:sz w:val="24"/>
        </w:rPr>
        <w:t>The typical sequence for using condition variables:</w:t>
      </w:r>
      <w:r w:rsidR="00C210F5" w:rsidRPr="00C210F5">
        <w:rPr>
          <w:rFonts w:ascii="Times New Roman" w:eastAsia="Times New Roman" w:hAnsi="Times New Roman" w:cs="Times New Roman"/>
          <w:sz w:val="24"/>
        </w:rPr>
        <w:t xml:space="preserve"> </w:t>
      </w:r>
    </w:p>
    <w:p w:rsidR="00C81291" w:rsidRPr="00A81758" w:rsidRDefault="00CC054E" w:rsidP="002B082C">
      <w:pPr>
        <w:pStyle w:val="ListParagraph"/>
        <w:numPr>
          <w:ilvl w:val="1"/>
          <w:numId w:val="7"/>
        </w:numPr>
        <w:spacing w:after="240"/>
        <w:ind w:right="-15"/>
        <w:jc w:val="both"/>
        <w:rPr>
          <w:color w:val="auto"/>
        </w:rPr>
      </w:pPr>
      <w:r w:rsidRPr="00A81758">
        <w:rPr>
          <w:rFonts w:ascii="Times New Roman" w:eastAsia="Times New Roman" w:hAnsi="Times New Roman" w:cs="Times New Roman"/>
          <w:color w:val="auto"/>
          <w:sz w:val="24"/>
        </w:rPr>
        <w:t>Create and initialize a condition variable</w:t>
      </w:r>
      <w:r w:rsidR="00C210F5" w:rsidRPr="00A81758">
        <w:rPr>
          <w:rFonts w:ascii="Times New Roman" w:eastAsia="Times New Roman" w:hAnsi="Times New Roman" w:cs="Times New Roman"/>
          <w:color w:val="auto"/>
          <w:sz w:val="24"/>
        </w:rPr>
        <w:t xml:space="preserve"> </w:t>
      </w:r>
    </w:p>
    <w:p w:rsidR="00C81291" w:rsidRPr="00A81758" w:rsidRDefault="00CC054E" w:rsidP="002B082C">
      <w:pPr>
        <w:pStyle w:val="ListParagraph"/>
        <w:numPr>
          <w:ilvl w:val="1"/>
          <w:numId w:val="7"/>
        </w:numPr>
        <w:spacing w:after="240"/>
        <w:ind w:right="-15"/>
        <w:jc w:val="both"/>
        <w:rPr>
          <w:color w:val="auto"/>
        </w:rPr>
      </w:pPr>
      <w:r w:rsidRPr="00A81758">
        <w:rPr>
          <w:rFonts w:ascii="Times New Roman" w:eastAsia="Times New Roman" w:hAnsi="Times New Roman" w:cs="Times New Roman"/>
          <w:color w:val="auto"/>
          <w:sz w:val="24"/>
        </w:rPr>
        <w:t>Create and initialize an associated mutex</w:t>
      </w:r>
      <w:r w:rsidR="00C210F5" w:rsidRPr="00A81758">
        <w:rPr>
          <w:rFonts w:ascii="Times New Roman" w:eastAsia="Times New Roman" w:hAnsi="Times New Roman" w:cs="Times New Roman"/>
          <w:color w:val="auto"/>
          <w:sz w:val="24"/>
        </w:rPr>
        <w:t xml:space="preserve"> </w:t>
      </w:r>
    </w:p>
    <w:p w:rsidR="00C210F5" w:rsidRPr="00A81758" w:rsidRDefault="00CC054E" w:rsidP="002B082C">
      <w:pPr>
        <w:pStyle w:val="ListParagraph"/>
        <w:numPr>
          <w:ilvl w:val="0"/>
          <w:numId w:val="7"/>
        </w:numPr>
        <w:spacing w:after="240"/>
        <w:ind w:right="-15"/>
        <w:jc w:val="both"/>
        <w:rPr>
          <w:b/>
          <w:color w:val="auto"/>
        </w:rPr>
      </w:pPr>
      <w:r w:rsidRPr="00A81758">
        <w:rPr>
          <w:rFonts w:ascii="Times New Roman" w:eastAsia="Times New Roman" w:hAnsi="Times New Roman" w:cs="Times New Roman"/>
          <w:b/>
          <w:color w:val="auto"/>
          <w:sz w:val="24"/>
        </w:rPr>
        <w:t xml:space="preserve">Define a predicate variable (variable whose condition must be checked) </w:t>
      </w:r>
    </w:p>
    <w:p w:rsidR="00C81291" w:rsidRPr="00A81758" w:rsidRDefault="00CC054E" w:rsidP="002B082C">
      <w:pPr>
        <w:pStyle w:val="ListParagraph"/>
        <w:numPr>
          <w:ilvl w:val="0"/>
          <w:numId w:val="7"/>
        </w:numPr>
        <w:spacing w:after="240"/>
        <w:ind w:right="-15"/>
        <w:jc w:val="both"/>
        <w:rPr>
          <w:color w:val="auto"/>
        </w:rPr>
      </w:pPr>
      <w:r w:rsidRPr="00A81758">
        <w:rPr>
          <w:rFonts w:ascii="Times New Roman" w:eastAsia="Times New Roman" w:hAnsi="Times New Roman" w:cs="Times New Roman"/>
          <w:color w:val="auto"/>
          <w:sz w:val="24"/>
        </w:rPr>
        <w:t>A thread does work up to the point where it needs a certain condition to occur</w:t>
      </w:r>
      <w:r w:rsidR="00C210F5" w:rsidRPr="00A81758">
        <w:rPr>
          <w:rFonts w:ascii="Times New Roman" w:eastAsia="Times New Roman" w:hAnsi="Times New Roman" w:cs="Times New Roman"/>
          <w:color w:val="auto"/>
          <w:sz w:val="24"/>
        </w:rPr>
        <w:t xml:space="preserve"> </w:t>
      </w:r>
      <w:r w:rsidRPr="00A81758">
        <w:rPr>
          <w:rFonts w:ascii="Times New Roman" w:eastAsia="Times New Roman" w:hAnsi="Times New Roman" w:cs="Times New Roman"/>
          <w:color w:val="auto"/>
          <w:sz w:val="24"/>
        </w:rPr>
        <w:t>(such</w:t>
      </w:r>
      <w:r w:rsidR="00C210F5" w:rsidRPr="00A81758">
        <w:rPr>
          <w:rFonts w:ascii="Times New Roman" w:eastAsia="Times New Roman" w:hAnsi="Times New Roman" w:cs="Times New Roman"/>
          <w:color w:val="auto"/>
          <w:sz w:val="24"/>
        </w:rPr>
        <w:t xml:space="preserve"> </w:t>
      </w:r>
      <w:r w:rsidRPr="00A81758">
        <w:rPr>
          <w:rFonts w:ascii="Times New Roman" w:eastAsia="Times New Roman" w:hAnsi="Times New Roman" w:cs="Times New Roman"/>
          <w:color w:val="auto"/>
          <w:sz w:val="24"/>
        </w:rPr>
        <w:t>as the predicate must reach a specified value). It then "waits" on a</w:t>
      </w:r>
      <w:r w:rsidR="00C210F5" w:rsidRPr="00A81758">
        <w:rPr>
          <w:rFonts w:ascii="Times New Roman" w:eastAsia="Times New Roman" w:hAnsi="Times New Roman" w:cs="Times New Roman"/>
          <w:color w:val="auto"/>
          <w:sz w:val="24"/>
        </w:rPr>
        <w:t xml:space="preserve"> </w:t>
      </w:r>
      <w:r w:rsidRPr="00A81758">
        <w:rPr>
          <w:rFonts w:ascii="Times New Roman" w:eastAsia="Times New Roman" w:hAnsi="Times New Roman" w:cs="Times New Roman"/>
          <w:color w:val="auto"/>
          <w:sz w:val="24"/>
        </w:rPr>
        <w:t>condition variable by:</w:t>
      </w:r>
    </w:p>
    <w:p w:rsidR="00C210F5" w:rsidRPr="00A81758" w:rsidRDefault="00CC054E" w:rsidP="002B082C">
      <w:pPr>
        <w:pStyle w:val="ListParagraph"/>
        <w:numPr>
          <w:ilvl w:val="1"/>
          <w:numId w:val="7"/>
        </w:numPr>
        <w:spacing w:after="240"/>
        <w:ind w:right="-15"/>
        <w:jc w:val="both"/>
        <w:rPr>
          <w:color w:val="auto"/>
        </w:rPr>
      </w:pPr>
      <w:r w:rsidRPr="00A81758">
        <w:rPr>
          <w:rFonts w:ascii="Times New Roman" w:eastAsia="Times New Roman" w:hAnsi="Times New Roman" w:cs="Times New Roman"/>
          <w:color w:val="auto"/>
          <w:sz w:val="24"/>
        </w:rPr>
        <w:t>Locking the mutex</w:t>
      </w:r>
      <w:r w:rsidR="00C210F5" w:rsidRPr="00A81758">
        <w:rPr>
          <w:rFonts w:ascii="Times New Roman" w:eastAsia="Times New Roman" w:hAnsi="Times New Roman" w:cs="Times New Roman"/>
          <w:color w:val="auto"/>
          <w:sz w:val="24"/>
        </w:rPr>
        <w:t xml:space="preserve"> </w:t>
      </w:r>
    </w:p>
    <w:p w:rsidR="00C210F5" w:rsidRPr="00A81758" w:rsidRDefault="00CC054E" w:rsidP="002B082C">
      <w:pPr>
        <w:pStyle w:val="ListParagraph"/>
        <w:numPr>
          <w:ilvl w:val="1"/>
          <w:numId w:val="7"/>
        </w:numPr>
        <w:spacing w:after="240"/>
        <w:ind w:right="-15"/>
        <w:jc w:val="both"/>
        <w:rPr>
          <w:color w:val="auto"/>
        </w:rPr>
      </w:pPr>
      <w:r w:rsidRPr="00A81758">
        <w:rPr>
          <w:rFonts w:ascii="Times New Roman" w:eastAsia="Times New Roman" w:hAnsi="Times New Roman" w:cs="Times New Roman"/>
          <w:color w:val="auto"/>
          <w:sz w:val="24"/>
        </w:rPr>
        <w:t>While predicate is unchanged wait on condition variable</w:t>
      </w:r>
      <w:r w:rsidR="00C210F5" w:rsidRPr="00A81758">
        <w:rPr>
          <w:rFonts w:ascii="Times New Roman" w:eastAsia="Times New Roman" w:hAnsi="Times New Roman" w:cs="Times New Roman"/>
          <w:color w:val="auto"/>
          <w:sz w:val="24"/>
        </w:rPr>
        <w:t xml:space="preserve"> </w:t>
      </w:r>
    </w:p>
    <w:p w:rsidR="00C81291" w:rsidRPr="00A81758" w:rsidRDefault="00CC054E" w:rsidP="002B082C">
      <w:pPr>
        <w:pStyle w:val="ListParagraph"/>
        <w:numPr>
          <w:ilvl w:val="1"/>
          <w:numId w:val="7"/>
        </w:numPr>
        <w:spacing w:after="240"/>
        <w:ind w:right="-15"/>
        <w:jc w:val="both"/>
        <w:rPr>
          <w:color w:val="auto"/>
        </w:rPr>
      </w:pPr>
      <w:r w:rsidRPr="00A81758">
        <w:rPr>
          <w:rFonts w:ascii="Times New Roman" w:eastAsia="Times New Roman" w:hAnsi="Times New Roman" w:cs="Times New Roman"/>
          <w:color w:val="auto"/>
          <w:sz w:val="24"/>
        </w:rPr>
        <w:t>Unlocking the mutex</w:t>
      </w:r>
      <w:r w:rsidR="00C210F5" w:rsidRPr="00A81758">
        <w:rPr>
          <w:rFonts w:ascii="Times New Roman" w:eastAsia="Times New Roman" w:hAnsi="Times New Roman" w:cs="Times New Roman"/>
          <w:color w:val="auto"/>
          <w:sz w:val="24"/>
        </w:rPr>
        <w:t xml:space="preserve"> </w:t>
      </w:r>
    </w:p>
    <w:p w:rsidR="00C81291" w:rsidRDefault="00CC054E" w:rsidP="002B082C">
      <w:pPr>
        <w:pStyle w:val="ListParagraph"/>
        <w:numPr>
          <w:ilvl w:val="0"/>
          <w:numId w:val="7"/>
        </w:numPr>
        <w:spacing w:after="240"/>
        <w:ind w:right="-15"/>
        <w:jc w:val="both"/>
      </w:pPr>
      <w:r w:rsidRPr="00C210F5">
        <w:rPr>
          <w:rFonts w:ascii="Times New Roman" w:eastAsia="Times New Roman" w:hAnsi="Times New Roman" w:cs="Times New Roman"/>
          <w:sz w:val="24"/>
        </w:rPr>
        <w:t xml:space="preserve">Another thread does work which results in the waited for condition to occur (such as changing the value of the </w:t>
      </w:r>
      <w:r w:rsidRPr="0015253D">
        <w:rPr>
          <w:rFonts w:ascii="Times New Roman" w:eastAsia="Times New Roman" w:hAnsi="Times New Roman" w:cs="Times New Roman"/>
          <w:color w:val="auto"/>
          <w:sz w:val="24"/>
        </w:rPr>
        <w:t xml:space="preserve">predicate). Other waiting threads are "signalled" when this </w:t>
      </w:r>
      <w:r w:rsidRPr="00C210F5">
        <w:rPr>
          <w:rFonts w:ascii="Times New Roman" w:eastAsia="Times New Roman" w:hAnsi="Times New Roman" w:cs="Times New Roman"/>
          <w:sz w:val="24"/>
        </w:rPr>
        <w:t>occurs by:</w:t>
      </w:r>
      <w:r w:rsidR="00C210F5" w:rsidRPr="00C210F5">
        <w:rPr>
          <w:rFonts w:ascii="Times New Roman" w:eastAsia="Times New Roman" w:hAnsi="Times New Roman" w:cs="Times New Roman"/>
          <w:sz w:val="24"/>
        </w:rPr>
        <w:t xml:space="preserve"> </w:t>
      </w:r>
    </w:p>
    <w:p w:rsidR="00A81758" w:rsidRPr="00A81758" w:rsidRDefault="00CC054E" w:rsidP="00A81758">
      <w:pPr>
        <w:pStyle w:val="ListParagraph"/>
        <w:numPr>
          <w:ilvl w:val="1"/>
          <w:numId w:val="7"/>
        </w:numPr>
        <w:spacing w:after="240"/>
        <w:ind w:right="-15"/>
        <w:jc w:val="both"/>
        <w:rPr>
          <w:color w:val="auto"/>
        </w:rPr>
      </w:pPr>
      <w:r w:rsidRPr="00A81758">
        <w:rPr>
          <w:rFonts w:ascii="Times New Roman" w:eastAsia="Times New Roman" w:hAnsi="Times New Roman" w:cs="Times New Roman"/>
          <w:color w:val="auto"/>
          <w:sz w:val="24"/>
        </w:rPr>
        <w:lastRenderedPageBreak/>
        <w:t>Locking the mutex</w:t>
      </w:r>
      <w:r w:rsidR="00C210F5" w:rsidRPr="00A81758">
        <w:rPr>
          <w:rFonts w:ascii="Times New Roman" w:eastAsia="Times New Roman" w:hAnsi="Times New Roman" w:cs="Times New Roman"/>
          <w:color w:val="auto"/>
          <w:sz w:val="24"/>
        </w:rPr>
        <w:t xml:space="preserve"> </w:t>
      </w:r>
    </w:p>
    <w:p w:rsidR="00C81291" w:rsidRPr="00A81758" w:rsidRDefault="00CC054E" w:rsidP="00A81758">
      <w:pPr>
        <w:pStyle w:val="ListParagraph"/>
        <w:numPr>
          <w:ilvl w:val="1"/>
          <w:numId w:val="7"/>
        </w:numPr>
        <w:spacing w:after="240"/>
        <w:ind w:right="-15"/>
        <w:jc w:val="both"/>
        <w:rPr>
          <w:color w:val="auto"/>
        </w:rPr>
      </w:pPr>
      <w:r w:rsidRPr="00A81758">
        <w:rPr>
          <w:rFonts w:ascii="Times New Roman" w:eastAsia="Times New Roman" w:hAnsi="Times New Roman" w:cs="Times New Roman"/>
          <w:color w:val="auto"/>
          <w:sz w:val="24"/>
        </w:rPr>
        <w:t>Changing the predicate</w:t>
      </w:r>
      <w:r w:rsidR="00C210F5" w:rsidRPr="00A81758">
        <w:rPr>
          <w:rFonts w:ascii="Times New Roman" w:eastAsia="Times New Roman" w:hAnsi="Times New Roman" w:cs="Times New Roman"/>
          <w:color w:val="auto"/>
          <w:sz w:val="24"/>
        </w:rPr>
        <w:t xml:space="preserve"> </w:t>
      </w:r>
    </w:p>
    <w:p w:rsidR="00C81291" w:rsidRPr="00C34AC5" w:rsidRDefault="00CC054E" w:rsidP="00A81758">
      <w:pPr>
        <w:pStyle w:val="ListParagraph"/>
        <w:numPr>
          <w:ilvl w:val="1"/>
          <w:numId w:val="7"/>
        </w:numPr>
        <w:spacing w:after="240"/>
        <w:ind w:right="-15"/>
        <w:jc w:val="both"/>
        <w:rPr>
          <w:color w:val="auto"/>
        </w:rPr>
      </w:pPr>
      <w:r w:rsidRPr="00A81758">
        <w:rPr>
          <w:rFonts w:ascii="Times New Roman" w:eastAsia="Times New Roman" w:hAnsi="Times New Roman" w:cs="Times New Roman"/>
          <w:color w:val="auto"/>
          <w:sz w:val="24"/>
        </w:rPr>
        <w:t>Signalling on the condition variable</w:t>
      </w:r>
      <w:r w:rsidR="00C210F5" w:rsidRPr="00A81758">
        <w:rPr>
          <w:rFonts w:ascii="Times New Roman" w:eastAsia="Times New Roman" w:hAnsi="Times New Roman" w:cs="Times New Roman"/>
          <w:color w:val="auto"/>
          <w:sz w:val="24"/>
        </w:rPr>
        <w:t xml:space="preserve"> </w:t>
      </w:r>
      <w:r w:rsidRPr="00A81758">
        <w:rPr>
          <w:rFonts w:ascii="Times New Roman" w:eastAsia="Times New Roman" w:hAnsi="Times New Roman" w:cs="Times New Roman"/>
          <w:color w:val="auto"/>
          <w:sz w:val="24"/>
        </w:rPr>
        <w:t xml:space="preserve">Unlocking the mutex </w:t>
      </w:r>
    </w:p>
    <w:p w:rsidR="00C81291" w:rsidRDefault="00CC054E" w:rsidP="002B082C">
      <w:pPr>
        <w:pStyle w:val="Heading1"/>
        <w:spacing w:after="240" w:line="276" w:lineRule="auto"/>
      </w:pPr>
      <w:r>
        <w:t>Creating / Destroying Condition Variables:</w:t>
      </w:r>
      <w:r>
        <w:rPr>
          <w:color w:val="000000"/>
          <w:sz w:val="24"/>
        </w:rPr>
        <w:t xml:space="preserve"> </w:t>
      </w:r>
    </w:p>
    <w:p w:rsidR="00C81291" w:rsidRPr="00A81758" w:rsidRDefault="00CC054E" w:rsidP="002B082C">
      <w:pPr>
        <w:pStyle w:val="ListParagraph"/>
        <w:numPr>
          <w:ilvl w:val="0"/>
          <w:numId w:val="8"/>
        </w:numPr>
        <w:spacing w:after="240"/>
        <w:ind w:right="-15"/>
        <w:jc w:val="both"/>
        <w:rPr>
          <w:rFonts w:ascii="Courier New" w:hAnsi="Courier New" w:cs="Courier New"/>
          <w:color w:val="auto"/>
        </w:rPr>
      </w:pPr>
      <w:r w:rsidRPr="00A81758">
        <w:rPr>
          <w:rFonts w:ascii="Courier New" w:eastAsia="Times New Roman" w:hAnsi="Courier New" w:cs="Courier New"/>
          <w:color w:val="auto"/>
        </w:rPr>
        <w:t>pthread_cond_init ( pthread_cond_t</w:t>
      </w:r>
      <w:r w:rsidR="00C210F5" w:rsidRPr="00A81758">
        <w:rPr>
          <w:rFonts w:ascii="Courier New" w:eastAsia="Times New Roman" w:hAnsi="Courier New" w:cs="Courier New"/>
          <w:color w:val="auto"/>
        </w:rPr>
        <w:t xml:space="preserve"> </w:t>
      </w:r>
      <w:r w:rsidRPr="00A81758">
        <w:rPr>
          <w:rFonts w:ascii="Courier New" w:eastAsia="Times New Roman" w:hAnsi="Courier New" w:cs="Courier New"/>
          <w:color w:val="auto"/>
        </w:rPr>
        <w:t>condition, pthread_condattr_t</w:t>
      </w:r>
      <w:r w:rsidR="00C210F5" w:rsidRPr="00A81758">
        <w:rPr>
          <w:rFonts w:ascii="Courier New" w:eastAsia="Times New Roman" w:hAnsi="Courier New" w:cs="Courier New"/>
          <w:color w:val="auto"/>
        </w:rPr>
        <w:t xml:space="preserve"> </w:t>
      </w:r>
      <w:r w:rsidRPr="00A81758">
        <w:rPr>
          <w:rFonts w:ascii="Courier New" w:eastAsia="Times New Roman" w:hAnsi="Courier New" w:cs="Courier New"/>
          <w:color w:val="auto"/>
        </w:rPr>
        <w:t>attr)</w:t>
      </w:r>
      <w:r w:rsidR="00C210F5" w:rsidRPr="00A81758">
        <w:rPr>
          <w:rFonts w:ascii="Courier New" w:eastAsia="Times New Roman" w:hAnsi="Courier New" w:cs="Courier New"/>
          <w:color w:val="auto"/>
        </w:rPr>
        <w:t xml:space="preserve"> </w:t>
      </w:r>
    </w:p>
    <w:p w:rsidR="00C81291" w:rsidRPr="00A81758" w:rsidRDefault="00CC054E" w:rsidP="002B082C">
      <w:pPr>
        <w:pStyle w:val="ListParagraph"/>
        <w:numPr>
          <w:ilvl w:val="0"/>
          <w:numId w:val="8"/>
        </w:numPr>
        <w:spacing w:after="240"/>
        <w:ind w:right="-15"/>
        <w:jc w:val="both"/>
        <w:rPr>
          <w:rFonts w:ascii="Courier New" w:hAnsi="Courier New" w:cs="Courier New"/>
          <w:color w:val="auto"/>
        </w:rPr>
      </w:pPr>
      <w:r w:rsidRPr="00A81758">
        <w:rPr>
          <w:rFonts w:ascii="Courier New" w:eastAsia="Times New Roman" w:hAnsi="Courier New" w:cs="Courier New"/>
          <w:color w:val="auto"/>
        </w:rPr>
        <w:t>pthread_cond_destroy ( pthread_cond_t</w:t>
      </w:r>
      <w:r w:rsidR="00C210F5" w:rsidRPr="00A81758">
        <w:rPr>
          <w:rFonts w:ascii="Courier New" w:eastAsia="Times New Roman" w:hAnsi="Courier New" w:cs="Courier New"/>
          <w:color w:val="auto"/>
        </w:rPr>
        <w:t xml:space="preserve"> </w:t>
      </w:r>
      <w:r w:rsidRPr="00A81758">
        <w:rPr>
          <w:rFonts w:ascii="Courier New" w:eastAsia="Times New Roman" w:hAnsi="Courier New" w:cs="Courier New"/>
          <w:color w:val="auto"/>
        </w:rPr>
        <w:t>condition)</w:t>
      </w:r>
      <w:r w:rsidR="00C210F5" w:rsidRPr="00A81758">
        <w:rPr>
          <w:rFonts w:ascii="Courier New" w:eastAsia="Times New Roman" w:hAnsi="Courier New" w:cs="Courier New"/>
          <w:color w:val="auto"/>
        </w:rPr>
        <w:t xml:space="preserve"> </w:t>
      </w:r>
    </w:p>
    <w:p w:rsidR="00C81291" w:rsidRPr="00A81758" w:rsidRDefault="00CC054E" w:rsidP="002B082C">
      <w:pPr>
        <w:pStyle w:val="ListParagraph"/>
        <w:numPr>
          <w:ilvl w:val="0"/>
          <w:numId w:val="8"/>
        </w:numPr>
        <w:spacing w:after="240"/>
        <w:ind w:right="-15"/>
        <w:jc w:val="both"/>
        <w:rPr>
          <w:rFonts w:ascii="Courier New" w:hAnsi="Courier New" w:cs="Courier New"/>
          <w:color w:val="auto"/>
        </w:rPr>
      </w:pPr>
      <w:r w:rsidRPr="00A81758">
        <w:rPr>
          <w:rFonts w:ascii="Courier New" w:eastAsia="Times New Roman" w:hAnsi="Courier New" w:cs="Courier New"/>
          <w:color w:val="auto"/>
        </w:rPr>
        <w:t>pthread_condattr_init ( pthread_condattr_t</w:t>
      </w:r>
      <w:r w:rsidR="00C210F5" w:rsidRPr="00A81758">
        <w:rPr>
          <w:rFonts w:ascii="Courier New" w:eastAsia="Times New Roman" w:hAnsi="Courier New" w:cs="Courier New"/>
          <w:color w:val="auto"/>
        </w:rPr>
        <w:t xml:space="preserve"> </w:t>
      </w:r>
      <w:r w:rsidRPr="00A81758">
        <w:rPr>
          <w:rFonts w:ascii="Courier New" w:eastAsia="Times New Roman" w:hAnsi="Courier New" w:cs="Courier New"/>
          <w:color w:val="auto"/>
        </w:rPr>
        <w:t>attr )</w:t>
      </w:r>
      <w:r w:rsidR="00C210F5" w:rsidRPr="00A81758">
        <w:rPr>
          <w:rFonts w:ascii="Courier New" w:eastAsia="Times New Roman" w:hAnsi="Courier New" w:cs="Courier New"/>
          <w:color w:val="auto"/>
        </w:rPr>
        <w:t xml:space="preserve"> </w:t>
      </w:r>
    </w:p>
    <w:p w:rsidR="00C81291" w:rsidRPr="00A81758" w:rsidRDefault="00CC054E" w:rsidP="002B082C">
      <w:pPr>
        <w:pStyle w:val="ListParagraph"/>
        <w:numPr>
          <w:ilvl w:val="0"/>
          <w:numId w:val="8"/>
        </w:numPr>
        <w:spacing w:after="240"/>
        <w:ind w:right="-15"/>
        <w:jc w:val="both"/>
        <w:rPr>
          <w:rFonts w:ascii="Courier New" w:hAnsi="Courier New" w:cs="Courier New"/>
          <w:color w:val="auto"/>
        </w:rPr>
      </w:pPr>
      <w:r w:rsidRPr="00A81758">
        <w:rPr>
          <w:rFonts w:ascii="Courier New" w:eastAsia="Times New Roman" w:hAnsi="Courier New" w:cs="Courier New"/>
          <w:color w:val="auto"/>
        </w:rPr>
        <w:t>pthread_condattr_destroy ( pthread_condattr_t</w:t>
      </w:r>
      <w:r w:rsidR="00C210F5" w:rsidRPr="00A81758">
        <w:rPr>
          <w:rFonts w:ascii="Courier New" w:eastAsia="Times New Roman" w:hAnsi="Courier New" w:cs="Courier New"/>
          <w:color w:val="auto"/>
        </w:rPr>
        <w:t xml:space="preserve"> </w:t>
      </w:r>
      <w:r w:rsidRPr="00A81758">
        <w:rPr>
          <w:rFonts w:ascii="Courier New" w:eastAsia="Times New Roman" w:hAnsi="Courier New" w:cs="Courier New"/>
          <w:color w:val="auto"/>
        </w:rPr>
        <w:t>attr )</w:t>
      </w:r>
      <w:r w:rsidR="00C210F5" w:rsidRPr="00A81758">
        <w:rPr>
          <w:rFonts w:ascii="Courier New" w:eastAsia="Times New Roman" w:hAnsi="Courier New" w:cs="Courier New"/>
          <w:color w:val="auto"/>
        </w:rPr>
        <w:t xml:space="preserve"> </w:t>
      </w:r>
    </w:p>
    <w:p w:rsidR="00C81291" w:rsidRPr="00A81758" w:rsidRDefault="00CC054E" w:rsidP="002B082C">
      <w:pPr>
        <w:spacing w:after="240"/>
        <w:ind w:left="10" w:right="-15" w:hanging="5"/>
        <w:jc w:val="both"/>
        <w:rPr>
          <w:color w:val="auto"/>
        </w:rPr>
      </w:pPr>
      <w:r w:rsidRPr="00A81758">
        <w:rPr>
          <w:rFonts w:ascii="Courier New" w:eastAsia="Times New Roman" w:hAnsi="Courier New" w:cs="Courier New"/>
          <w:color w:val="auto"/>
        </w:rPr>
        <w:t>pthread_cond_init( )</w:t>
      </w:r>
      <w:r w:rsidRPr="00A81758">
        <w:rPr>
          <w:rFonts w:ascii="Times New Roman" w:eastAsia="Times New Roman" w:hAnsi="Times New Roman" w:cs="Times New Roman"/>
          <w:color w:val="auto"/>
          <w:sz w:val="24"/>
        </w:rPr>
        <w:t xml:space="preserve"> creates and initializes a new condition variable object. The ID of the created condition variable is returned to the calling thread through the condition parameter.</w:t>
      </w:r>
      <w:r w:rsidR="00C210F5" w:rsidRPr="00A81758">
        <w:rPr>
          <w:rFonts w:ascii="Times New Roman" w:eastAsia="Times New Roman" w:hAnsi="Times New Roman" w:cs="Times New Roman"/>
          <w:color w:val="auto"/>
          <w:sz w:val="24"/>
        </w:rPr>
        <w:t xml:space="preserve"> </w:t>
      </w:r>
    </w:p>
    <w:p w:rsidR="00C81291" w:rsidRPr="00A81758" w:rsidRDefault="00CC054E" w:rsidP="002B082C">
      <w:pPr>
        <w:spacing w:after="240"/>
        <w:ind w:left="10" w:right="-15" w:hanging="5"/>
        <w:jc w:val="both"/>
        <w:rPr>
          <w:color w:val="auto"/>
        </w:rPr>
      </w:pPr>
      <w:r w:rsidRPr="00A81758">
        <w:rPr>
          <w:rFonts w:ascii="Times New Roman" w:eastAsia="Times New Roman" w:hAnsi="Times New Roman" w:cs="Times New Roman"/>
          <w:color w:val="auto"/>
          <w:sz w:val="24"/>
        </w:rPr>
        <w:t xml:space="preserve">Condition variables must be of type </w:t>
      </w:r>
      <w:r w:rsidRPr="00A81758">
        <w:rPr>
          <w:rFonts w:ascii="Courier New" w:eastAsia="Times New Roman" w:hAnsi="Courier New" w:cs="Courier New"/>
          <w:color w:val="auto"/>
        </w:rPr>
        <w:t>pthread_cond_t</w:t>
      </w:r>
      <w:r w:rsidRPr="00A81758">
        <w:rPr>
          <w:rFonts w:ascii="Times New Roman" w:eastAsia="Times New Roman" w:hAnsi="Times New Roman" w:cs="Times New Roman"/>
          <w:color w:val="auto"/>
          <w:sz w:val="24"/>
        </w:rPr>
        <w:t xml:space="preserve"> . </w:t>
      </w:r>
    </w:p>
    <w:p w:rsidR="00C81291" w:rsidRPr="00A81758" w:rsidRDefault="00CC054E" w:rsidP="002B082C">
      <w:pPr>
        <w:spacing w:after="240"/>
        <w:ind w:left="10" w:right="-15" w:hanging="5"/>
        <w:jc w:val="both"/>
        <w:rPr>
          <w:color w:val="auto"/>
        </w:rPr>
      </w:pPr>
      <w:r w:rsidRPr="00A81758">
        <w:rPr>
          <w:rFonts w:ascii="Times New Roman" w:eastAsia="Times New Roman" w:hAnsi="Times New Roman" w:cs="Times New Roman"/>
          <w:color w:val="auto"/>
          <w:sz w:val="24"/>
        </w:rPr>
        <w:t xml:space="preserve">The optional attr object is used to set condition variable attributes. There is only one attribute defined for condition variables: process-shared, which allows the condition variable to be seen by threads in other processes. The attribute object, if used, must be of type </w:t>
      </w:r>
      <w:r w:rsidRPr="00A81758">
        <w:rPr>
          <w:rFonts w:ascii="Courier New" w:eastAsia="Times New Roman" w:hAnsi="Courier New" w:cs="Courier New"/>
          <w:color w:val="auto"/>
        </w:rPr>
        <w:t>pthread_condattr_t</w:t>
      </w:r>
      <w:r w:rsidRPr="00A81758">
        <w:rPr>
          <w:rFonts w:ascii="Times New Roman" w:eastAsia="Times New Roman" w:hAnsi="Times New Roman" w:cs="Times New Roman"/>
          <w:color w:val="auto"/>
          <w:sz w:val="24"/>
        </w:rPr>
        <w:t xml:space="preserve"> (may be specified as NULL to accept defaults).</w:t>
      </w:r>
      <w:r w:rsidR="004B07DC">
        <w:rPr>
          <w:rFonts w:ascii="Times New Roman" w:eastAsia="Times New Roman" w:hAnsi="Times New Roman" w:cs="Times New Roman"/>
          <w:color w:val="auto"/>
          <w:sz w:val="24"/>
        </w:rPr>
        <w:t xml:space="preserve"> Refer to the internet for more details of </w:t>
      </w:r>
      <w:r w:rsidRPr="00A81758">
        <w:rPr>
          <w:rFonts w:ascii="Times New Roman" w:eastAsia="Times New Roman" w:hAnsi="Times New Roman" w:cs="Times New Roman"/>
          <w:color w:val="auto"/>
          <w:sz w:val="24"/>
        </w:rPr>
        <w:t xml:space="preserve"> </w:t>
      </w:r>
      <w:r w:rsidR="004B07DC" w:rsidRPr="00A81758">
        <w:rPr>
          <w:rFonts w:ascii="Courier New" w:eastAsia="Times New Roman" w:hAnsi="Courier New" w:cs="Courier New"/>
          <w:color w:val="auto"/>
        </w:rPr>
        <w:t>pthread_condattr_t</w:t>
      </w:r>
      <w:r w:rsidR="004B07DC">
        <w:rPr>
          <w:rFonts w:ascii="Courier New" w:eastAsia="Times New Roman" w:hAnsi="Courier New" w:cs="Courier New"/>
          <w:color w:val="auto"/>
        </w:rPr>
        <w:t>.</w:t>
      </w:r>
    </w:p>
    <w:p w:rsidR="00C81291" w:rsidRPr="00A81758" w:rsidRDefault="00CC054E" w:rsidP="002B082C">
      <w:pPr>
        <w:spacing w:after="240"/>
        <w:ind w:left="10" w:right="-15" w:hanging="5"/>
        <w:jc w:val="both"/>
        <w:rPr>
          <w:color w:val="auto"/>
        </w:rPr>
      </w:pPr>
      <w:r w:rsidRPr="00A81758">
        <w:rPr>
          <w:rFonts w:ascii="Times New Roman" w:eastAsia="Times New Roman" w:hAnsi="Times New Roman" w:cs="Times New Roman"/>
          <w:color w:val="auto"/>
          <w:sz w:val="24"/>
        </w:rPr>
        <w:t>Currently, the attributes type attr</w:t>
      </w:r>
      <w:r w:rsidR="004B07DC">
        <w:rPr>
          <w:rFonts w:ascii="Times New Roman" w:eastAsia="Times New Roman" w:hAnsi="Times New Roman" w:cs="Times New Roman"/>
          <w:color w:val="auto"/>
          <w:sz w:val="24"/>
        </w:rPr>
        <w:t xml:space="preserve"> is ignored in some </w:t>
      </w:r>
      <w:r w:rsidRPr="00A81758">
        <w:rPr>
          <w:rFonts w:ascii="Times New Roman" w:eastAsia="Times New Roman" w:hAnsi="Times New Roman" w:cs="Times New Roman"/>
          <w:color w:val="auto"/>
          <w:sz w:val="24"/>
        </w:rPr>
        <w:t>implementation of pthreads; use NULL.</w:t>
      </w:r>
      <w:r w:rsidR="00C210F5" w:rsidRPr="00A81758">
        <w:rPr>
          <w:rFonts w:ascii="Times New Roman" w:eastAsia="Times New Roman" w:hAnsi="Times New Roman" w:cs="Times New Roman"/>
          <w:color w:val="auto"/>
          <w:sz w:val="24"/>
        </w:rPr>
        <w:t xml:space="preserve"> </w:t>
      </w:r>
    </w:p>
    <w:p w:rsidR="00C81291" w:rsidRPr="00A81758" w:rsidRDefault="00CC054E" w:rsidP="002B082C">
      <w:pPr>
        <w:spacing w:after="240"/>
        <w:ind w:left="10" w:right="-15"/>
        <w:jc w:val="both"/>
        <w:rPr>
          <w:color w:val="auto"/>
        </w:rPr>
      </w:pPr>
      <w:r w:rsidRPr="00A81758">
        <w:rPr>
          <w:rFonts w:ascii="Times New Roman" w:eastAsia="Times New Roman" w:hAnsi="Times New Roman" w:cs="Times New Roman"/>
          <w:color w:val="auto"/>
          <w:sz w:val="24"/>
        </w:rPr>
        <w:t xml:space="preserve">If implemented, the </w:t>
      </w:r>
      <w:r w:rsidRPr="00A81758">
        <w:rPr>
          <w:rFonts w:ascii="Courier New" w:eastAsia="Times New Roman" w:hAnsi="Courier New" w:cs="Courier New"/>
          <w:color w:val="auto"/>
        </w:rPr>
        <w:t>pthread_condattr_init( )</w:t>
      </w:r>
      <w:r w:rsidRPr="00A81758">
        <w:rPr>
          <w:rFonts w:ascii="Times New Roman" w:eastAsia="Times New Roman" w:hAnsi="Times New Roman" w:cs="Times New Roman"/>
          <w:color w:val="auto"/>
          <w:sz w:val="24"/>
        </w:rPr>
        <w:t xml:space="preserve"> and</w:t>
      </w:r>
      <w:r w:rsidRPr="00A81758">
        <w:rPr>
          <w:rFonts w:ascii="Courier New" w:eastAsia="Times New Roman" w:hAnsi="Courier New" w:cs="Courier New"/>
          <w:color w:val="auto"/>
        </w:rPr>
        <w:t xml:space="preserve"> pthread_condattr_destroy( )</w:t>
      </w:r>
      <w:r w:rsidRPr="00A81758">
        <w:rPr>
          <w:rFonts w:ascii="Times New Roman" w:eastAsia="Times New Roman" w:hAnsi="Times New Roman" w:cs="Times New Roman"/>
          <w:color w:val="auto"/>
          <w:sz w:val="24"/>
        </w:rPr>
        <w:t xml:space="preserve"> routines are used to create and destroy condition variable attribute objects.</w:t>
      </w:r>
      <w:r w:rsidR="00C210F5" w:rsidRPr="00A81758">
        <w:rPr>
          <w:rFonts w:ascii="Times New Roman" w:eastAsia="Times New Roman" w:hAnsi="Times New Roman" w:cs="Times New Roman"/>
          <w:color w:val="auto"/>
          <w:sz w:val="24"/>
        </w:rPr>
        <w:t xml:space="preserve"> </w:t>
      </w:r>
    </w:p>
    <w:p w:rsidR="00C81291" w:rsidRPr="00A81758" w:rsidRDefault="00CC054E" w:rsidP="002B082C">
      <w:pPr>
        <w:spacing w:after="240"/>
        <w:ind w:left="10" w:right="-15" w:hanging="5"/>
        <w:jc w:val="both"/>
        <w:rPr>
          <w:color w:val="auto"/>
        </w:rPr>
      </w:pPr>
      <w:r w:rsidRPr="00A81758">
        <w:rPr>
          <w:rFonts w:ascii="Courier New" w:eastAsia="Times New Roman" w:hAnsi="Courier New" w:cs="Courier New"/>
          <w:color w:val="auto"/>
        </w:rPr>
        <w:t>pthread_cond_destroy( )</w:t>
      </w:r>
      <w:r w:rsidRPr="00A81758">
        <w:rPr>
          <w:rFonts w:ascii="Times New Roman" w:eastAsia="Times New Roman" w:hAnsi="Times New Roman" w:cs="Times New Roman"/>
          <w:color w:val="auto"/>
          <w:sz w:val="24"/>
        </w:rPr>
        <w:t xml:space="preserve"> should be used to free a condition variable that is no longer needed.</w:t>
      </w:r>
      <w:r w:rsidR="00C210F5" w:rsidRPr="00A81758">
        <w:rPr>
          <w:rFonts w:ascii="Times New Roman" w:eastAsia="Times New Roman" w:hAnsi="Times New Roman" w:cs="Times New Roman"/>
          <w:color w:val="auto"/>
          <w:sz w:val="24"/>
        </w:rPr>
        <w:t xml:space="preserve"> </w:t>
      </w:r>
    </w:p>
    <w:p w:rsidR="00C81291" w:rsidRDefault="00CC054E" w:rsidP="002B082C">
      <w:pPr>
        <w:pStyle w:val="Heading5"/>
        <w:spacing w:before="0" w:after="240" w:line="276" w:lineRule="auto"/>
        <w:ind w:left="10"/>
        <w:jc w:val="both"/>
      </w:pPr>
      <w:r>
        <w:t xml:space="preserve">Waiting / Destroying Condition Variables : </w:t>
      </w:r>
    </w:p>
    <w:p w:rsidR="00C81291" w:rsidRPr="00A81758" w:rsidRDefault="00CC054E" w:rsidP="002B082C">
      <w:pPr>
        <w:pStyle w:val="ListParagraph"/>
        <w:numPr>
          <w:ilvl w:val="0"/>
          <w:numId w:val="9"/>
        </w:numPr>
        <w:spacing w:after="240"/>
        <w:ind w:right="-15"/>
        <w:jc w:val="both"/>
        <w:rPr>
          <w:rFonts w:ascii="Courier New" w:hAnsi="Courier New" w:cs="Courier New"/>
          <w:color w:val="auto"/>
        </w:rPr>
      </w:pPr>
      <w:r w:rsidRPr="00A81758">
        <w:rPr>
          <w:rFonts w:ascii="Courier New" w:eastAsia="Times New Roman" w:hAnsi="Courier New" w:cs="Courier New"/>
          <w:color w:val="auto"/>
        </w:rPr>
        <w:t>pthread_cond_wait ( pthread_cond_t</w:t>
      </w:r>
      <w:r w:rsidR="00C210F5" w:rsidRPr="00A81758">
        <w:rPr>
          <w:rFonts w:ascii="Courier New" w:eastAsia="Times New Roman" w:hAnsi="Courier New" w:cs="Courier New"/>
          <w:color w:val="auto"/>
        </w:rPr>
        <w:t xml:space="preserve"> </w:t>
      </w:r>
      <w:r w:rsidRPr="00A81758">
        <w:rPr>
          <w:rFonts w:ascii="Courier New" w:eastAsia="Times New Roman" w:hAnsi="Courier New" w:cs="Courier New"/>
          <w:color w:val="auto"/>
        </w:rPr>
        <w:t>condition,</w:t>
      </w:r>
      <w:r w:rsidR="00C210F5" w:rsidRPr="00A81758">
        <w:rPr>
          <w:rFonts w:ascii="Courier New" w:eastAsia="Times New Roman" w:hAnsi="Courier New" w:cs="Courier New"/>
          <w:color w:val="auto"/>
        </w:rPr>
        <w:t xml:space="preserve"> </w:t>
      </w:r>
      <w:r w:rsidRPr="00A81758">
        <w:rPr>
          <w:rFonts w:ascii="Courier New" w:eastAsia="Times New Roman" w:hAnsi="Courier New" w:cs="Courier New"/>
          <w:color w:val="auto"/>
        </w:rPr>
        <w:t>pthread_mutex_t</w:t>
      </w:r>
      <w:r w:rsidR="00C210F5" w:rsidRPr="00A81758">
        <w:rPr>
          <w:rFonts w:ascii="Courier New" w:eastAsia="Times New Roman" w:hAnsi="Courier New" w:cs="Courier New"/>
          <w:color w:val="auto"/>
        </w:rPr>
        <w:t xml:space="preserve"> </w:t>
      </w:r>
      <w:r w:rsidRPr="00A81758">
        <w:rPr>
          <w:rFonts w:ascii="Courier New" w:eastAsia="Times New Roman" w:hAnsi="Courier New" w:cs="Courier New"/>
          <w:color w:val="auto"/>
        </w:rPr>
        <w:t>mutex )</w:t>
      </w:r>
      <w:r w:rsidR="00C210F5" w:rsidRPr="00A81758">
        <w:rPr>
          <w:rFonts w:ascii="Courier New" w:eastAsia="Times New Roman" w:hAnsi="Courier New" w:cs="Courier New"/>
          <w:color w:val="auto"/>
        </w:rPr>
        <w:t xml:space="preserve"> </w:t>
      </w:r>
    </w:p>
    <w:p w:rsidR="00C81291" w:rsidRPr="00A81758" w:rsidRDefault="00CC054E" w:rsidP="002B082C">
      <w:pPr>
        <w:pStyle w:val="ListParagraph"/>
        <w:numPr>
          <w:ilvl w:val="0"/>
          <w:numId w:val="9"/>
        </w:numPr>
        <w:spacing w:after="240"/>
        <w:ind w:right="-15"/>
        <w:jc w:val="both"/>
        <w:rPr>
          <w:rFonts w:ascii="Courier New" w:hAnsi="Courier New" w:cs="Courier New"/>
          <w:color w:val="auto"/>
        </w:rPr>
      </w:pPr>
      <w:r w:rsidRPr="00A81758">
        <w:rPr>
          <w:rFonts w:ascii="Courier New" w:eastAsia="Times New Roman" w:hAnsi="Courier New" w:cs="Courier New"/>
          <w:color w:val="auto"/>
        </w:rPr>
        <w:t>pthread_cond_signal ( pthread_cond_t</w:t>
      </w:r>
      <w:r w:rsidR="00C210F5" w:rsidRPr="00A81758">
        <w:rPr>
          <w:rFonts w:ascii="Courier New" w:eastAsia="Times New Roman" w:hAnsi="Courier New" w:cs="Courier New"/>
          <w:color w:val="auto"/>
        </w:rPr>
        <w:t xml:space="preserve"> </w:t>
      </w:r>
      <w:r w:rsidRPr="00A81758">
        <w:rPr>
          <w:rFonts w:ascii="Courier New" w:eastAsia="Times New Roman" w:hAnsi="Courier New" w:cs="Courier New"/>
          <w:color w:val="auto"/>
        </w:rPr>
        <w:t>condition )</w:t>
      </w:r>
      <w:r w:rsidR="00C210F5" w:rsidRPr="00A81758">
        <w:rPr>
          <w:rFonts w:ascii="Courier New" w:eastAsia="Times New Roman" w:hAnsi="Courier New" w:cs="Courier New"/>
          <w:color w:val="auto"/>
        </w:rPr>
        <w:t xml:space="preserve"> </w:t>
      </w:r>
    </w:p>
    <w:p w:rsidR="00C81291" w:rsidRPr="00A81758" w:rsidRDefault="00CC054E" w:rsidP="002B082C">
      <w:pPr>
        <w:pStyle w:val="ListParagraph"/>
        <w:numPr>
          <w:ilvl w:val="0"/>
          <w:numId w:val="9"/>
        </w:numPr>
        <w:spacing w:after="240"/>
        <w:ind w:right="-15"/>
        <w:jc w:val="both"/>
        <w:rPr>
          <w:rFonts w:ascii="Courier New" w:hAnsi="Courier New" w:cs="Courier New"/>
          <w:color w:val="auto"/>
        </w:rPr>
      </w:pPr>
      <w:r w:rsidRPr="00A81758">
        <w:rPr>
          <w:rFonts w:ascii="Courier New" w:eastAsia="Times New Roman" w:hAnsi="Courier New" w:cs="Courier New"/>
          <w:color w:val="auto"/>
        </w:rPr>
        <w:t>pthread_cond_broadcast ( pthread_cond_t</w:t>
      </w:r>
      <w:r w:rsidR="00C210F5" w:rsidRPr="00A81758">
        <w:rPr>
          <w:rFonts w:ascii="Courier New" w:eastAsia="Times New Roman" w:hAnsi="Courier New" w:cs="Courier New"/>
          <w:color w:val="auto"/>
        </w:rPr>
        <w:t xml:space="preserve"> </w:t>
      </w:r>
      <w:r w:rsidRPr="00A81758">
        <w:rPr>
          <w:rFonts w:ascii="Courier New" w:eastAsia="Times New Roman" w:hAnsi="Courier New" w:cs="Courier New"/>
          <w:color w:val="auto"/>
        </w:rPr>
        <w:t>condition )</w:t>
      </w:r>
      <w:r w:rsidR="00C210F5" w:rsidRPr="00A81758">
        <w:rPr>
          <w:rFonts w:ascii="Courier New" w:eastAsia="Times New Roman" w:hAnsi="Courier New" w:cs="Courier New"/>
          <w:color w:val="auto"/>
        </w:rPr>
        <w:t xml:space="preserve"> </w:t>
      </w:r>
    </w:p>
    <w:p w:rsidR="00C81291" w:rsidRPr="00A81758" w:rsidRDefault="00CC054E" w:rsidP="002B082C">
      <w:pPr>
        <w:spacing w:after="240"/>
        <w:ind w:left="10" w:right="-15"/>
        <w:jc w:val="both"/>
        <w:rPr>
          <w:color w:val="auto"/>
        </w:rPr>
      </w:pPr>
      <w:r w:rsidRPr="00A81758">
        <w:rPr>
          <w:rFonts w:ascii="Courier New" w:eastAsia="Times New Roman" w:hAnsi="Courier New" w:cs="Courier New"/>
          <w:color w:val="auto"/>
        </w:rPr>
        <w:t>pthread_cond_wait( )</w:t>
      </w:r>
      <w:r w:rsidRPr="00A81758">
        <w:rPr>
          <w:rFonts w:ascii="Times New Roman" w:eastAsia="Times New Roman" w:hAnsi="Times New Roman" w:cs="Times New Roman"/>
          <w:color w:val="auto"/>
          <w:sz w:val="24"/>
        </w:rPr>
        <w:t xml:space="preserve"> blocks the calling thread until the specified condition is signalled. This routine should be called while </w:t>
      </w:r>
      <w:r w:rsidRPr="00A81758">
        <w:rPr>
          <w:rFonts w:ascii="Courier New" w:eastAsia="Times New Roman" w:hAnsi="Courier New" w:cs="Courier New"/>
          <w:color w:val="auto"/>
        </w:rPr>
        <w:t>mutex</w:t>
      </w:r>
      <w:r w:rsidRPr="00A81758">
        <w:rPr>
          <w:rFonts w:ascii="Times New Roman" w:eastAsia="Times New Roman" w:hAnsi="Times New Roman" w:cs="Times New Roman"/>
          <w:color w:val="auto"/>
          <w:sz w:val="24"/>
        </w:rPr>
        <w:t xml:space="preserve"> is locked, and it will automatically release the</w:t>
      </w:r>
      <w:r w:rsidRPr="00A81758">
        <w:rPr>
          <w:rFonts w:ascii="Courier New" w:eastAsia="Times New Roman" w:hAnsi="Courier New" w:cs="Courier New"/>
          <w:color w:val="auto"/>
        </w:rPr>
        <w:t xml:space="preserve"> mutex</w:t>
      </w:r>
      <w:r w:rsidRPr="00A81758">
        <w:rPr>
          <w:rFonts w:ascii="Times New Roman" w:eastAsia="Times New Roman" w:hAnsi="Times New Roman" w:cs="Times New Roman"/>
          <w:color w:val="auto"/>
          <w:sz w:val="24"/>
        </w:rPr>
        <w:t xml:space="preserve"> while it waits.</w:t>
      </w:r>
      <w:r w:rsidR="00C210F5" w:rsidRPr="00A81758">
        <w:rPr>
          <w:rFonts w:ascii="Times New Roman" w:eastAsia="Times New Roman" w:hAnsi="Times New Roman" w:cs="Times New Roman"/>
          <w:color w:val="auto"/>
          <w:sz w:val="24"/>
        </w:rPr>
        <w:t xml:space="preserve"> </w:t>
      </w:r>
    </w:p>
    <w:p w:rsidR="00C81291" w:rsidRPr="00A81758" w:rsidRDefault="00CC054E" w:rsidP="002B082C">
      <w:pPr>
        <w:spacing w:after="240"/>
        <w:ind w:left="10" w:right="-15" w:hanging="5"/>
        <w:jc w:val="both"/>
        <w:rPr>
          <w:color w:val="auto"/>
        </w:rPr>
      </w:pPr>
      <w:r w:rsidRPr="00A81758">
        <w:rPr>
          <w:rFonts w:ascii="Times New Roman" w:eastAsia="Times New Roman" w:hAnsi="Times New Roman" w:cs="Times New Roman"/>
          <w:color w:val="auto"/>
          <w:sz w:val="24"/>
        </w:rPr>
        <w:t xml:space="preserve">The </w:t>
      </w:r>
      <w:r w:rsidRPr="00A81758">
        <w:rPr>
          <w:rFonts w:ascii="Courier New" w:eastAsia="Times New Roman" w:hAnsi="Courier New" w:cs="Courier New"/>
          <w:color w:val="auto"/>
        </w:rPr>
        <w:t>pthread_cond_signal( )</w:t>
      </w:r>
      <w:r w:rsidRPr="00A81758">
        <w:rPr>
          <w:rFonts w:ascii="Times New Roman" w:eastAsia="Times New Roman" w:hAnsi="Times New Roman" w:cs="Times New Roman"/>
          <w:color w:val="auto"/>
          <w:sz w:val="24"/>
        </w:rPr>
        <w:t xml:space="preserve"> routine is used to signal (or wake up) another thread which is waiting on the condition variable. It should be called after </w:t>
      </w:r>
      <w:r w:rsidRPr="00A81758">
        <w:rPr>
          <w:rFonts w:ascii="Courier New" w:eastAsia="Times New Roman" w:hAnsi="Courier New" w:cs="Courier New"/>
          <w:color w:val="auto"/>
        </w:rPr>
        <w:t>mutex</w:t>
      </w:r>
      <w:r w:rsidRPr="00A81758">
        <w:rPr>
          <w:rFonts w:ascii="Times New Roman" w:eastAsia="Times New Roman" w:hAnsi="Times New Roman" w:cs="Times New Roman"/>
          <w:color w:val="auto"/>
          <w:sz w:val="24"/>
        </w:rPr>
        <w:t xml:space="preserve"> is locked.</w:t>
      </w:r>
    </w:p>
    <w:p w:rsidR="00C81291" w:rsidRPr="00A81758" w:rsidRDefault="00CC054E" w:rsidP="002B082C">
      <w:pPr>
        <w:spacing w:after="240"/>
        <w:ind w:left="10" w:right="-15" w:hanging="5"/>
        <w:jc w:val="both"/>
        <w:rPr>
          <w:color w:val="auto"/>
        </w:rPr>
      </w:pPr>
      <w:r w:rsidRPr="00A81758">
        <w:rPr>
          <w:rFonts w:ascii="Times New Roman" w:eastAsia="Times New Roman" w:hAnsi="Times New Roman" w:cs="Times New Roman"/>
          <w:color w:val="auto"/>
          <w:sz w:val="24"/>
        </w:rPr>
        <w:t xml:space="preserve">The </w:t>
      </w:r>
      <w:r w:rsidRPr="00A81758">
        <w:rPr>
          <w:rFonts w:ascii="Courier New" w:eastAsia="Times New Roman" w:hAnsi="Courier New" w:cs="Courier New"/>
          <w:color w:val="auto"/>
        </w:rPr>
        <w:t>pthread_cond_broadcast( )</w:t>
      </w:r>
      <w:r w:rsidRPr="00A81758">
        <w:rPr>
          <w:rFonts w:ascii="Times New Roman" w:eastAsia="Times New Roman" w:hAnsi="Times New Roman" w:cs="Times New Roman"/>
          <w:color w:val="auto"/>
          <w:sz w:val="24"/>
        </w:rPr>
        <w:t xml:space="preserve"> routine should be used instead of </w:t>
      </w:r>
      <w:r w:rsidRPr="00A81758">
        <w:rPr>
          <w:rFonts w:ascii="Courier New" w:eastAsia="Times New Roman" w:hAnsi="Courier New" w:cs="Courier New"/>
          <w:color w:val="auto"/>
        </w:rPr>
        <w:t>pthread_cond_signal( )</w:t>
      </w:r>
      <w:r w:rsidRPr="00A81758">
        <w:rPr>
          <w:rFonts w:ascii="Times New Roman" w:eastAsia="Times New Roman" w:hAnsi="Times New Roman" w:cs="Times New Roman"/>
          <w:color w:val="auto"/>
          <w:sz w:val="24"/>
        </w:rPr>
        <w:t xml:space="preserve"> if more than one thread is in a blocking wait state.</w:t>
      </w:r>
      <w:r w:rsidR="00C210F5" w:rsidRPr="00A81758">
        <w:rPr>
          <w:rFonts w:ascii="Times New Roman" w:eastAsia="Times New Roman" w:hAnsi="Times New Roman" w:cs="Times New Roman"/>
          <w:color w:val="auto"/>
          <w:sz w:val="24"/>
        </w:rPr>
        <w:t xml:space="preserve"> </w:t>
      </w:r>
    </w:p>
    <w:p w:rsidR="0080321F" w:rsidRPr="00A81758" w:rsidRDefault="00CC054E" w:rsidP="002B082C">
      <w:pPr>
        <w:spacing w:after="240"/>
        <w:ind w:left="10" w:right="-15" w:hanging="5"/>
        <w:jc w:val="both"/>
        <w:rPr>
          <w:color w:val="auto"/>
        </w:rPr>
      </w:pPr>
      <w:r w:rsidRPr="00A81758">
        <w:rPr>
          <w:rFonts w:ascii="Times New Roman" w:eastAsia="Times New Roman" w:hAnsi="Times New Roman" w:cs="Times New Roman"/>
          <w:color w:val="auto"/>
          <w:sz w:val="24"/>
        </w:rPr>
        <w:t xml:space="preserve">It is a logical error to call </w:t>
      </w:r>
      <w:r w:rsidRPr="00A81758">
        <w:rPr>
          <w:rFonts w:ascii="Courier New" w:eastAsia="Times New Roman" w:hAnsi="Courier New" w:cs="Courier New"/>
          <w:color w:val="auto"/>
        </w:rPr>
        <w:t>pthread_cond_signal( )</w:t>
      </w:r>
      <w:r w:rsidRPr="00A81758">
        <w:rPr>
          <w:rFonts w:ascii="Times New Roman" w:eastAsia="Times New Roman" w:hAnsi="Times New Roman" w:cs="Times New Roman"/>
          <w:color w:val="auto"/>
          <w:sz w:val="24"/>
        </w:rPr>
        <w:t xml:space="preserve"> before calling </w:t>
      </w:r>
      <w:r w:rsidRPr="00A81758">
        <w:rPr>
          <w:rFonts w:ascii="Courier New" w:eastAsia="Times New Roman" w:hAnsi="Courier New" w:cs="Courier New"/>
          <w:color w:val="auto"/>
        </w:rPr>
        <w:t>pthread_cond_wait( )</w:t>
      </w:r>
      <w:r w:rsidRPr="00A81758">
        <w:rPr>
          <w:rFonts w:ascii="Times New Roman" w:eastAsia="Times New Roman" w:hAnsi="Times New Roman" w:cs="Times New Roman"/>
          <w:color w:val="auto"/>
          <w:sz w:val="24"/>
        </w:rPr>
        <w:t>.</w:t>
      </w:r>
      <w:r w:rsidR="00C210F5" w:rsidRPr="00A81758">
        <w:rPr>
          <w:rFonts w:ascii="Times New Roman" w:eastAsia="Times New Roman" w:hAnsi="Times New Roman" w:cs="Times New Roman"/>
          <w:color w:val="auto"/>
          <w:sz w:val="24"/>
        </w:rPr>
        <w:t xml:space="preserve"> </w:t>
      </w:r>
    </w:p>
    <w:p w:rsidR="00C81291" w:rsidRDefault="00CC054E" w:rsidP="002B082C">
      <w:pPr>
        <w:pStyle w:val="Heading5"/>
        <w:spacing w:after="240" w:line="276" w:lineRule="auto"/>
        <w:ind w:left="10"/>
        <w:jc w:val="both"/>
      </w:pPr>
      <w:r>
        <w:lastRenderedPageBreak/>
        <w:t xml:space="preserve">Example: Using Condition Variables: </w:t>
      </w:r>
    </w:p>
    <w:p w:rsidR="00C81291" w:rsidRDefault="00A81758" w:rsidP="002B082C">
      <w:pPr>
        <w:pStyle w:val="Heading4"/>
        <w:spacing w:after="240" w:line="276" w:lineRule="auto"/>
        <w:ind w:left="10"/>
        <w:jc w:val="both"/>
      </w:pPr>
      <w:r>
        <w:t>Lab4</w:t>
      </w:r>
      <w:r w:rsidR="00CC054E">
        <w:t xml:space="preserve">.c: </w:t>
      </w:r>
    </w:p>
    <w:p w:rsidR="00C81291" w:rsidRDefault="00CC054E" w:rsidP="002B082C">
      <w:pPr>
        <w:pStyle w:val="Heading6"/>
        <w:spacing w:after="240" w:line="276" w:lineRule="auto"/>
        <w:ind w:left="10"/>
        <w:jc w:val="both"/>
      </w:pPr>
      <w:r>
        <w:t xml:space="preserve">/* Code for cond-hellothread.c */ </w:t>
      </w:r>
    </w:p>
    <w:p w:rsidR="00C81291" w:rsidRDefault="00CC054E" w:rsidP="00C53E41">
      <w:pPr>
        <w:ind w:left="10" w:right="-15" w:hanging="10"/>
        <w:jc w:val="both"/>
      </w:pPr>
      <w:r>
        <w:rPr>
          <w:rFonts w:ascii="Courier New" w:eastAsia="Courier New" w:hAnsi="Courier New" w:cs="Courier New"/>
        </w:rPr>
        <w:t xml:space="preserve">#include &lt;pthread.h&gt; </w:t>
      </w:r>
    </w:p>
    <w:p w:rsidR="00C81291" w:rsidRDefault="00CC054E" w:rsidP="00C53E41">
      <w:pPr>
        <w:spacing w:after="240"/>
        <w:ind w:left="10" w:right="-15" w:hanging="10"/>
        <w:jc w:val="both"/>
      </w:pPr>
      <w:r>
        <w:rPr>
          <w:rFonts w:ascii="Courier New" w:eastAsia="Courier New" w:hAnsi="Courier New" w:cs="Courier New"/>
        </w:rPr>
        <w:t xml:space="preserve">#include &lt;stdio.h&gt; </w:t>
      </w:r>
    </w:p>
    <w:p w:rsidR="00C81291" w:rsidRDefault="00CC054E" w:rsidP="00C53E41">
      <w:pPr>
        <w:ind w:left="10" w:right="-15" w:hanging="10"/>
        <w:jc w:val="both"/>
      </w:pPr>
      <w:r>
        <w:rPr>
          <w:rFonts w:ascii="Courier New" w:eastAsia="Courier New" w:hAnsi="Courier New" w:cs="Courier New"/>
          <w:i/>
          <w:color w:val="008000"/>
        </w:rPr>
        <w:t xml:space="preserve">/* This is the initial thread routine */ </w:t>
      </w:r>
    </w:p>
    <w:p w:rsidR="00C81291" w:rsidRDefault="00CC054E" w:rsidP="002B082C">
      <w:pPr>
        <w:spacing w:after="240"/>
        <w:ind w:left="10" w:right="-15" w:hanging="10"/>
        <w:jc w:val="both"/>
      </w:pPr>
      <w:r>
        <w:rPr>
          <w:rFonts w:ascii="Courier New" w:eastAsia="Courier New" w:hAnsi="Courier New" w:cs="Courier New"/>
        </w:rPr>
        <w:t xml:space="preserve">void* compute_thread (void*); </w:t>
      </w:r>
    </w:p>
    <w:p w:rsidR="0080321F" w:rsidRDefault="00CC054E" w:rsidP="00C53E41">
      <w:pPr>
        <w:ind w:left="10" w:right="-15"/>
        <w:jc w:val="both"/>
        <w:rPr>
          <w:rFonts w:ascii="Courier New" w:eastAsia="Courier New" w:hAnsi="Courier New" w:cs="Courier New"/>
          <w:i/>
          <w:color w:val="008000"/>
        </w:rPr>
      </w:pPr>
      <w:r>
        <w:rPr>
          <w:rFonts w:ascii="Courier New" w:eastAsia="Courier New" w:hAnsi="Courier New" w:cs="Courier New"/>
          <w:i/>
          <w:color w:val="008000"/>
        </w:rPr>
        <w:t xml:space="preserve">/* This is the lock for thread synchronization */ </w:t>
      </w:r>
    </w:p>
    <w:p w:rsidR="00C81291" w:rsidRDefault="00CC054E" w:rsidP="002B082C">
      <w:pPr>
        <w:spacing w:after="240"/>
        <w:ind w:left="10" w:right="-15" w:hanging="10"/>
        <w:jc w:val="both"/>
      </w:pPr>
      <w:r>
        <w:rPr>
          <w:rFonts w:ascii="Courier New" w:eastAsia="Courier New" w:hAnsi="Courier New" w:cs="Courier New"/>
          <w:color w:val="FF00FF"/>
        </w:rPr>
        <w:t>pthread_mutex_t</w:t>
      </w:r>
      <w:r w:rsidR="00C210F5">
        <w:rPr>
          <w:rFonts w:ascii="Courier New" w:eastAsia="Courier New" w:hAnsi="Courier New" w:cs="Courier New"/>
          <w:color w:val="FF00FF"/>
        </w:rPr>
        <w:t xml:space="preserve"> </w:t>
      </w:r>
      <w:r>
        <w:rPr>
          <w:rFonts w:ascii="Courier New" w:eastAsia="Courier New" w:hAnsi="Courier New" w:cs="Courier New"/>
          <w:color w:val="FF00FF"/>
        </w:rPr>
        <w:t>my_sync;</w:t>
      </w:r>
      <w:r>
        <w:rPr>
          <w:rFonts w:ascii="Courier New" w:eastAsia="Courier New" w:hAnsi="Courier New" w:cs="Courier New"/>
        </w:rPr>
        <w:t xml:space="preserve"> </w:t>
      </w:r>
    </w:p>
    <w:p w:rsidR="0080321F" w:rsidRDefault="00CC054E" w:rsidP="00C53E41">
      <w:pPr>
        <w:ind w:left="10" w:right="-15" w:hanging="10"/>
        <w:jc w:val="both"/>
        <w:rPr>
          <w:rFonts w:ascii="Courier New" w:eastAsia="Courier New" w:hAnsi="Courier New" w:cs="Courier New"/>
          <w:i/>
          <w:color w:val="008000"/>
        </w:rPr>
      </w:pPr>
      <w:r>
        <w:rPr>
          <w:rFonts w:ascii="Courier New" w:eastAsia="Courier New" w:hAnsi="Courier New" w:cs="Courier New"/>
          <w:i/>
          <w:color w:val="008000"/>
        </w:rPr>
        <w:t xml:space="preserve">/* This is the condition variable */ </w:t>
      </w:r>
    </w:p>
    <w:p w:rsidR="00C81291" w:rsidRDefault="00CC054E" w:rsidP="002B082C">
      <w:pPr>
        <w:spacing w:after="240"/>
        <w:ind w:left="10" w:right="-15" w:hanging="10"/>
        <w:jc w:val="both"/>
      </w:pPr>
      <w:r>
        <w:rPr>
          <w:rFonts w:ascii="Courier New" w:eastAsia="Courier New" w:hAnsi="Courier New" w:cs="Courier New"/>
          <w:color w:val="FF0000"/>
        </w:rPr>
        <w:t>pthread_cond_t</w:t>
      </w:r>
      <w:r w:rsidR="00C210F5">
        <w:rPr>
          <w:rFonts w:ascii="Courier New" w:eastAsia="Courier New" w:hAnsi="Courier New" w:cs="Courier New"/>
          <w:color w:val="FF0000"/>
        </w:rPr>
        <w:t xml:space="preserve"> </w:t>
      </w:r>
      <w:r>
        <w:rPr>
          <w:rFonts w:ascii="Courier New" w:eastAsia="Courier New" w:hAnsi="Courier New" w:cs="Courier New"/>
          <w:color w:val="FF0000"/>
        </w:rPr>
        <w:t>rx;</w:t>
      </w:r>
      <w:r>
        <w:rPr>
          <w:rFonts w:ascii="Courier New" w:eastAsia="Courier New" w:hAnsi="Courier New" w:cs="Courier New"/>
        </w:rPr>
        <w:t xml:space="preserve"> </w:t>
      </w:r>
    </w:p>
    <w:p w:rsidR="00C81291" w:rsidRDefault="00CC054E" w:rsidP="00C53E41">
      <w:pPr>
        <w:ind w:left="10" w:right="-15" w:hanging="10"/>
        <w:jc w:val="both"/>
      </w:pPr>
      <w:r>
        <w:rPr>
          <w:rFonts w:ascii="Courier New" w:eastAsia="Courier New" w:hAnsi="Courier New" w:cs="Courier New"/>
        </w:rPr>
        <w:t>#define</w:t>
      </w:r>
      <w:r w:rsidR="00C210F5">
        <w:rPr>
          <w:rFonts w:ascii="Courier New" w:eastAsia="Courier New" w:hAnsi="Courier New" w:cs="Courier New"/>
        </w:rPr>
        <w:t xml:space="preserve"> </w:t>
      </w:r>
      <w:r>
        <w:rPr>
          <w:rFonts w:ascii="Courier New" w:eastAsia="Courier New" w:hAnsi="Courier New" w:cs="Courier New"/>
        </w:rPr>
        <w:t>TRUE</w:t>
      </w:r>
      <w:r w:rsidR="00C210F5">
        <w:rPr>
          <w:rFonts w:ascii="Courier New" w:eastAsia="Courier New" w:hAnsi="Courier New" w:cs="Courier New"/>
        </w:rPr>
        <w:t xml:space="preserve"> </w:t>
      </w:r>
      <w:r>
        <w:rPr>
          <w:rFonts w:ascii="Courier New" w:eastAsia="Courier New" w:hAnsi="Courier New" w:cs="Courier New"/>
        </w:rPr>
        <w:t xml:space="preserve">1 </w:t>
      </w:r>
    </w:p>
    <w:p w:rsidR="00C81291" w:rsidRDefault="00CC054E" w:rsidP="002B082C">
      <w:pPr>
        <w:spacing w:after="240"/>
        <w:ind w:left="10" w:right="-15" w:hanging="10"/>
        <w:jc w:val="both"/>
      </w:pPr>
      <w:r>
        <w:rPr>
          <w:rFonts w:ascii="Courier New" w:eastAsia="Courier New" w:hAnsi="Courier New" w:cs="Courier New"/>
        </w:rPr>
        <w:t>#define</w:t>
      </w:r>
      <w:r w:rsidR="00C210F5">
        <w:rPr>
          <w:rFonts w:ascii="Courier New" w:eastAsia="Courier New" w:hAnsi="Courier New" w:cs="Courier New"/>
        </w:rPr>
        <w:t xml:space="preserve"> </w:t>
      </w:r>
      <w:r>
        <w:rPr>
          <w:rFonts w:ascii="Courier New" w:eastAsia="Courier New" w:hAnsi="Courier New" w:cs="Courier New"/>
        </w:rPr>
        <w:t>FALSE</w:t>
      </w:r>
      <w:r w:rsidR="00C210F5">
        <w:rPr>
          <w:rFonts w:ascii="Courier New" w:eastAsia="Courier New" w:hAnsi="Courier New" w:cs="Courier New"/>
        </w:rPr>
        <w:t xml:space="preserve"> </w:t>
      </w:r>
      <w:r>
        <w:rPr>
          <w:rFonts w:ascii="Courier New" w:eastAsia="Courier New" w:hAnsi="Courier New" w:cs="Courier New"/>
        </w:rPr>
        <w:t xml:space="preserve">0 </w:t>
      </w:r>
    </w:p>
    <w:p w:rsidR="002B082C" w:rsidRDefault="00CC054E" w:rsidP="00C53E41">
      <w:pPr>
        <w:ind w:left="10" w:right="-15" w:hanging="10"/>
        <w:jc w:val="both"/>
        <w:rPr>
          <w:rFonts w:ascii="Courier New" w:eastAsia="Courier New" w:hAnsi="Courier New" w:cs="Courier New"/>
          <w:i/>
          <w:color w:val="008000"/>
        </w:rPr>
      </w:pPr>
      <w:r>
        <w:rPr>
          <w:rFonts w:ascii="Courier New" w:eastAsia="Courier New" w:hAnsi="Courier New" w:cs="Courier New"/>
          <w:i/>
          <w:color w:val="008000"/>
        </w:rPr>
        <w:t xml:space="preserve">/* this is the Boolean predicate */ </w:t>
      </w:r>
    </w:p>
    <w:p w:rsidR="00C81291" w:rsidRDefault="00CC054E" w:rsidP="002B082C">
      <w:pPr>
        <w:spacing w:after="240"/>
        <w:ind w:left="10" w:right="-15" w:hanging="10"/>
        <w:jc w:val="both"/>
      </w:pPr>
      <w:r>
        <w:rPr>
          <w:rFonts w:ascii="Courier New" w:eastAsia="Courier New" w:hAnsi="Courier New" w:cs="Courier New"/>
          <w:color w:val="0000FF"/>
        </w:rPr>
        <w:t>int</w:t>
      </w:r>
      <w:r w:rsidR="00C210F5">
        <w:rPr>
          <w:rFonts w:ascii="Courier New" w:eastAsia="Courier New" w:hAnsi="Courier New" w:cs="Courier New"/>
          <w:color w:val="0000FF"/>
        </w:rPr>
        <w:t xml:space="preserve"> </w:t>
      </w:r>
      <w:r>
        <w:rPr>
          <w:rFonts w:ascii="Courier New" w:eastAsia="Courier New" w:hAnsi="Courier New" w:cs="Courier New"/>
          <w:color w:val="0000FF"/>
        </w:rPr>
        <w:t>thread_done = FALSE;</w:t>
      </w:r>
      <w:r>
        <w:rPr>
          <w:rFonts w:ascii="Courier New" w:eastAsia="Courier New" w:hAnsi="Courier New" w:cs="Courier New"/>
        </w:rPr>
        <w:t xml:space="preserve"> </w:t>
      </w:r>
    </w:p>
    <w:p w:rsidR="00C53E41" w:rsidRDefault="00C53E41" w:rsidP="002B082C">
      <w:pPr>
        <w:spacing w:after="240"/>
        <w:ind w:left="10" w:right="-15" w:hanging="10"/>
        <w:jc w:val="both"/>
        <w:rPr>
          <w:rFonts w:ascii="Courier New" w:eastAsia="Courier New" w:hAnsi="Courier New" w:cs="Courier New"/>
        </w:rPr>
      </w:pPr>
    </w:p>
    <w:p w:rsidR="00C81291" w:rsidRDefault="00C53E41" w:rsidP="002B082C">
      <w:pPr>
        <w:spacing w:after="240"/>
        <w:ind w:left="10" w:right="-15" w:hanging="10"/>
        <w:jc w:val="both"/>
      </w:pPr>
      <w:r>
        <w:rPr>
          <w:rFonts w:ascii="Courier New" w:eastAsia="Courier New" w:hAnsi="Courier New" w:cs="Courier New"/>
        </w:rPr>
        <w:t>main(</w:t>
      </w:r>
      <w:r w:rsidR="00CC054E">
        <w:rPr>
          <w:rFonts w:ascii="Courier New" w:eastAsia="Courier New" w:hAnsi="Courier New" w:cs="Courier New"/>
        </w:rPr>
        <w:t xml:space="preserve">){ </w:t>
      </w:r>
    </w:p>
    <w:p w:rsidR="002B082C" w:rsidRDefault="00CC054E" w:rsidP="002B082C">
      <w:pPr>
        <w:ind w:left="720" w:right="-15" w:hanging="10"/>
        <w:jc w:val="both"/>
        <w:rPr>
          <w:rFonts w:ascii="Courier New" w:eastAsia="Courier New" w:hAnsi="Courier New" w:cs="Courier New"/>
          <w:i/>
          <w:color w:val="008000"/>
        </w:rPr>
      </w:pPr>
      <w:r>
        <w:rPr>
          <w:rFonts w:ascii="Courier New" w:eastAsia="Courier New" w:hAnsi="Courier New" w:cs="Courier New"/>
          <w:i/>
          <w:color w:val="008000"/>
        </w:rPr>
        <w:t xml:space="preserve">/* This is data describing the thread created */ </w:t>
      </w:r>
    </w:p>
    <w:p w:rsidR="002B082C" w:rsidRDefault="00CC054E" w:rsidP="002B082C">
      <w:pPr>
        <w:ind w:left="720" w:right="-15" w:hanging="10"/>
        <w:jc w:val="both"/>
        <w:rPr>
          <w:rFonts w:ascii="Courier New" w:eastAsia="Courier New" w:hAnsi="Courier New" w:cs="Courier New"/>
        </w:rPr>
      </w:pPr>
      <w:r>
        <w:rPr>
          <w:rFonts w:ascii="Courier New" w:eastAsia="Courier New" w:hAnsi="Courier New" w:cs="Courier New"/>
          <w:color w:val="800080"/>
        </w:rPr>
        <w:t>pthread_t</w:t>
      </w:r>
      <w:r w:rsidR="00C210F5">
        <w:rPr>
          <w:rFonts w:ascii="Courier New" w:eastAsia="Courier New" w:hAnsi="Courier New" w:cs="Courier New"/>
          <w:color w:val="800080"/>
        </w:rPr>
        <w:t xml:space="preserve"> </w:t>
      </w:r>
      <w:r>
        <w:rPr>
          <w:rFonts w:ascii="Courier New" w:eastAsia="Courier New" w:hAnsi="Courier New" w:cs="Courier New"/>
          <w:color w:val="800080"/>
        </w:rPr>
        <w:t>tid;</w:t>
      </w:r>
      <w:r>
        <w:rPr>
          <w:rFonts w:ascii="Courier New" w:eastAsia="Courier New" w:hAnsi="Courier New" w:cs="Courier New"/>
        </w:rPr>
        <w:t xml:space="preserve"> </w:t>
      </w:r>
    </w:p>
    <w:p w:rsidR="002B082C" w:rsidRDefault="00CC054E" w:rsidP="002B082C">
      <w:pPr>
        <w:ind w:left="720" w:right="-15" w:hanging="10"/>
        <w:jc w:val="both"/>
        <w:rPr>
          <w:rFonts w:ascii="Courier New" w:eastAsia="Courier New" w:hAnsi="Courier New" w:cs="Courier New"/>
        </w:rPr>
      </w:pPr>
      <w:r>
        <w:rPr>
          <w:rFonts w:ascii="Courier New" w:eastAsia="Courier New" w:hAnsi="Courier New" w:cs="Courier New"/>
          <w:color w:val="800000"/>
        </w:rPr>
        <w:t>pthread_attr_t</w:t>
      </w:r>
      <w:r w:rsidR="00C210F5">
        <w:rPr>
          <w:rFonts w:ascii="Courier New" w:eastAsia="Courier New" w:hAnsi="Courier New" w:cs="Courier New"/>
          <w:color w:val="800000"/>
        </w:rPr>
        <w:t xml:space="preserve"> </w:t>
      </w:r>
      <w:r>
        <w:rPr>
          <w:rFonts w:ascii="Courier New" w:eastAsia="Courier New" w:hAnsi="Courier New" w:cs="Courier New"/>
          <w:color w:val="800000"/>
        </w:rPr>
        <w:t>attr;</w:t>
      </w:r>
      <w:r>
        <w:rPr>
          <w:rFonts w:ascii="Courier New" w:eastAsia="Courier New" w:hAnsi="Courier New" w:cs="Courier New"/>
        </w:rPr>
        <w:t xml:space="preserve"> </w:t>
      </w:r>
    </w:p>
    <w:p w:rsidR="002B082C" w:rsidRDefault="00CC054E" w:rsidP="002B082C">
      <w:pPr>
        <w:ind w:left="720" w:right="-15" w:hanging="10"/>
        <w:jc w:val="both"/>
        <w:rPr>
          <w:rFonts w:ascii="Courier New" w:eastAsia="Courier New" w:hAnsi="Courier New" w:cs="Courier New"/>
        </w:rPr>
      </w:pPr>
      <w:r>
        <w:rPr>
          <w:rFonts w:ascii="Courier New" w:eastAsia="Courier New" w:hAnsi="Courier New" w:cs="Courier New"/>
        </w:rPr>
        <w:t xml:space="preserve">char hello[ ] = {"Hello, "}; </w:t>
      </w:r>
    </w:p>
    <w:p w:rsidR="002B082C" w:rsidRDefault="00CC054E" w:rsidP="002B082C">
      <w:pPr>
        <w:spacing w:after="240"/>
        <w:ind w:left="720" w:right="-15" w:hanging="10"/>
        <w:jc w:val="both"/>
        <w:rPr>
          <w:rFonts w:ascii="Courier New" w:eastAsia="Courier New" w:hAnsi="Courier New" w:cs="Courier New"/>
        </w:rPr>
      </w:pPr>
      <w:r>
        <w:rPr>
          <w:rFonts w:ascii="Courier New" w:eastAsia="Courier New" w:hAnsi="Courier New" w:cs="Courier New"/>
        </w:rPr>
        <w:t xml:space="preserve">char thread[ ] = {"thread"}; </w:t>
      </w:r>
    </w:p>
    <w:p w:rsidR="002B082C" w:rsidRDefault="00CC054E" w:rsidP="002B082C">
      <w:pPr>
        <w:ind w:left="720" w:right="-15" w:hanging="10"/>
        <w:jc w:val="both"/>
        <w:rPr>
          <w:rFonts w:ascii="Courier New" w:eastAsia="Courier New" w:hAnsi="Courier New" w:cs="Courier New"/>
          <w:color w:val="008000"/>
        </w:rPr>
      </w:pPr>
      <w:r>
        <w:rPr>
          <w:rFonts w:ascii="Courier New" w:eastAsia="Courier New" w:hAnsi="Courier New" w:cs="Courier New"/>
          <w:i/>
          <w:color w:val="008000"/>
        </w:rPr>
        <w:t>/* Initialize the thread attributes */</w:t>
      </w:r>
      <w:r>
        <w:rPr>
          <w:rFonts w:ascii="Courier New" w:eastAsia="Courier New" w:hAnsi="Courier New" w:cs="Courier New"/>
          <w:color w:val="008000"/>
        </w:rPr>
        <w:t xml:space="preserve"> </w:t>
      </w:r>
    </w:p>
    <w:p w:rsidR="00C81291" w:rsidRDefault="00CC054E" w:rsidP="002B082C">
      <w:pPr>
        <w:ind w:left="720" w:right="-15" w:hanging="10"/>
        <w:jc w:val="both"/>
      </w:pPr>
      <w:r>
        <w:rPr>
          <w:rFonts w:ascii="Courier New" w:eastAsia="Courier New" w:hAnsi="Courier New" w:cs="Courier New"/>
          <w:color w:val="CC6400"/>
        </w:rPr>
        <w:t>pthread_attr_init</w:t>
      </w:r>
      <w:r>
        <w:rPr>
          <w:rFonts w:ascii="Courier New" w:eastAsia="Courier New" w:hAnsi="Courier New" w:cs="Courier New"/>
        </w:rPr>
        <w:t xml:space="preserve"> (</w:t>
      </w:r>
      <w:r>
        <w:rPr>
          <w:rFonts w:ascii="Courier New" w:eastAsia="Courier New" w:hAnsi="Courier New" w:cs="Courier New"/>
          <w:color w:val="800000"/>
        </w:rPr>
        <w:t>&amp;attr</w:t>
      </w:r>
      <w:r>
        <w:rPr>
          <w:rFonts w:ascii="Courier New" w:eastAsia="Courier New" w:hAnsi="Courier New" w:cs="Courier New"/>
        </w:rPr>
        <w:t xml:space="preserve">); </w:t>
      </w:r>
    </w:p>
    <w:p w:rsidR="002B082C" w:rsidRDefault="00CC054E" w:rsidP="002B082C">
      <w:pPr>
        <w:ind w:right="-15" w:firstLine="710"/>
        <w:jc w:val="both"/>
        <w:rPr>
          <w:rFonts w:ascii="Courier New" w:eastAsia="Courier New" w:hAnsi="Courier New" w:cs="Courier New"/>
          <w:i/>
          <w:color w:val="008000"/>
        </w:rPr>
      </w:pPr>
      <w:r>
        <w:rPr>
          <w:rFonts w:ascii="Courier New" w:eastAsia="Courier New" w:hAnsi="Courier New" w:cs="Courier New"/>
          <w:i/>
          <w:color w:val="008000"/>
        </w:rPr>
        <w:t xml:space="preserve">/* Initialize the mutex (default attributes) */ </w:t>
      </w:r>
    </w:p>
    <w:p w:rsidR="00C81291" w:rsidRDefault="00CC054E" w:rsidP="002B082C">
      <w:pPr>
        <w:ind w:right="-15" w:firstLine="720"/>
        <w:jc w:val="both"/>
      </w:pPr>
      <w:r>
        <w:rPr>
          <w:rFonts w:ascii="Courier New" w:eastAsia="Courier New" w:hAnsi="Courier New" w:cs="Courier New"/>
          <w:color w:val="CC6400"/>
        </w:rPr>
        <w:t>pthread_mutex_init</w:t>
      </w:r>
      <w:r>
        <w:rPr>
          <w:rFonts w:ascii="Courier New" w:eastAsia="Courier New" w:hAnsi="Courier New" w:cs="Courier New"/>
        </w:rPr>
        <w:t xml:space="preserve"> (</w:t>
      </w:r>
      <w:r>
        <w:rPr>
          <w:rFonts w:ascii="Courier New" w:eastAsia="Courier New" w:hAnsi="Courier New" w:cs="Courier New"/>
          <w:color w:val="FF00FF"/>
        </w:rPr>
        <w:t>&amp;my_sync</w:t>
      </w:r>
      <w:r>
        <w:rPr>
          <w:rFonts w:ascii="Courier New" w:eastAsia="Courier New" w:hAnsi="Courier New" w:cs="Courier New"/>
        </w:rPr>
        <w:t xml:space="preserve">, NULL); </w:t>
      </w:r>
    </w:p>
    <w:p w:rsidR="002B082C" w:rsidRDefault="00CC054E" w:rsidP="002B082C">
      <w:pPr>
        <w:ind w:right="-15" w:firstLine="720"/>
        <w:jc w:val="both"/>
        <w:rPr>
          <w:rFonts w:ascii="Courier New" w:eastAsia="Courier New" w:hAnsi="Courier New" w:cs="Courier New"/>
          <w:color w:val="008000"/>
        </w:rPr>
      </w:pPr>
      <w:r>
        <w:rPr>
          <w:rFonts w:ascii="Courier New" w:eastAsia="Courier New" w:hAnsi="Courier New" w:cs="Courier New"/>
          <w:i/>
          <w:color w:val="008000"/>
        </w:rPr>
        <w:t>/* Initialize the condition variable (default attr) */</w:t>
      </w:r>
      <w:r>
        <w:rPr>
          <w:rFonts w:ascii="Courier New" w:eastAsia="Courier New" w:hAnsi="Courier New" w:cs="Courier New"/>
          <w:color w:val="008000"/>
        </w:rPr>
        <w:t xml:space="preserve"> </w:t>
      </w:r>
    </w:p>
    <w:p w:rsidR="002B082C" w:rsidRDefault="00CC054E" w:rsidP="002B082C">
      <w:pPr>
        <w:ind w:right="-15" w:firstLine="720"/>
        <w:jc w:val="both"/>
        <w:rPr>
          <w:rFonts w:ascii="Courier New" w:eastAsia="Courier New" w:hAnsi="Courier New" w:cs="Courier New"/>
        </w:rPr>
      </w:pPr>
      <w:r>
        <w:rPr>
          <w:rFonts w:ascii="Courier New" w:eastAsia="Courier New" w:hAnsi="Courier New" w:cs="Courier New"/>
          <w:color w:val="CC6400"/>
        </w:rPr>
        <w:t>pthread_cond_init</w:t>
      </w:r>
      <w:r>
        <w:rPr>
          <w:rFonts w:ascii="Courier New" w:eastAsia="Courier New" w:hAnsi="Courier New" w:cs="Courier New"/>
        </w:rPr>
        <w:t xml:space="preserve"> (</w:t>
      </w:r>
      <w:r>
        <w:rPr>
          <w:rFonts w:ascii="Courier New" w:eastAsia="Courier New" w:hAnsi="Courier New" w:cs="Courier New"/>
          <w:color w:val="FF0000"/>
        </w:rPr>
        <w:t>&amp;rx</w:t>
      </w:r>
      <w:r w:rsidR="002B082C">
        <w:rPr>
          <w:rFonts w:ascii="Courier New" w:eastAsia="Courier New" w:hAnsi="Courier New" w:cs="Courier New"/>
        </w:rPr>
        <w:t>, NULL);</w:t>
      </w:r>
    </w:p>
    <w:p w:rsidR="002B082C" w:rsidRDefault="00CC054E" w:rsidP="002B082C">
      <w:pPr>
        <w:ind w:right="-15" w:firstLine="720"/>
        <w:jc w:val="both"/>
        <w:rPr>
          <w:rFonts w:ascii="Courier New" w:eastAsia="Courier New" w:hAnsi="Courier New" w:cs="Courier New"/>
          <w:i/>
          <w:color w:val="008000"/>
        </w:rPr>
      </w:pPr>
      <w:r>
        <w:rPr>
          <w:rFonts w:ascii="Courier New" w:eastAsia="Courier New" w:hAnsi="Courier New" w:cs="Courier New"/>
          <w:i/>
          <w:color w:val="008000"/>
        </w:rPr>
        <w:t>/* Create another th</w:t>
      </w:r>
      <w:r w:rsidR="002B082C">
        <w:rPr>
          <w:rFonts w:ascii="Courier New" w:eastAsia="Courier New" w:hAnsi="Courier New" w:cs="Courier New"/>
          <w:i/>
          <w:color w:val="008000"/>
        </w:rPr>
        <w:t>read. ID is returned in &amp;tid */</w:t>
      </w:r>
    </w:p>
    <w:p w:rsidR="002B082C" w:rsidRDefault="00CC054E" w:rsidP="002B082C">
      <w:pPr>
        <w:ind w:right="-15" w:firstLine="720"/>
        <w:jc w:val="both"/>
        <w:rPr>
          <w:rFonts w:ascii="Courier New" w:eastAsia="Courier New" w:hAnsi="Courier New" w:cs="Courier New"/>
          <w:i/>
          <w:color w:val="008000"/>
        </w:rPr>
      </w:pPr>
      <w:r>
        <w:rPr>
          <w:rFonts w:ascii="Courier New" w:eastAsia="Courier New" w:hAnsi="Courier New" w:cs="Courier New"/>
          <w:i/>
          <w:color w:val="008000"/>
        </w:rPr>
        <w:t xml:space="preserve">/* The last parameter is passed to the thread function */ </w:t>
      </w:r>
    </w:p>
    <w:p w:rsidR="002B082C" w:rsidRDefault="00CC054E" w:rsidP="002B082C">
      <w:pPr>
        <w:spacing w:after="240"/>
        <w:ind w:right="-15" w:firstLine="720"/>
        <w:jc w:val="both"/>
        <w:rPr>
          <w:rFonts w:ascii="Courier New" w:eastAsia="Courier New" w:hAnsi="Courier New" w:cs="Courier New"/>
          <w:i/>
        </w:rPr>
      </w:pPr>
      <w:r>
        <w:rPr>
          <w:rFonts w:ascii="Courier New" w:eastAsia="Courier New" w:hAnsi="Courier New" w:cs="Courier New"/>
          <w:color w:val="CC6400"/>
        </w:rPr>
        <w:t>pthread_create</w:t>
      </w:r>
      <w:r>
        <w:rPr>
          <w:rFonts w:ascii="Courier New" w:eastAsia="Courier New" w:hAnsi="Courier New" w:cs="Courier New"/>
        </w:rPr>
        <w:t>(</w:t>
      </w:r>
      <w:r>
        <w:rPr>
          <w:rFonts w:ascii="Courier New" w:eastAsia="Courier New" w:hAnsi="Courier New" w:cs="Courier New"/>
          <w:color w:val="800080"/>
        </w:rPr>
        <w:t>&amp;tid</w:t>
      </w:r>
      <w:r>
        <w:rPr>
          <w:rFonts w:ascii="Courier New" w:eastAsia="Courier New" w:hAnsi="Courier New" w:cs="Courier New"/>
        </w:rPr>
        <w:t xml:space="preserve">, </w:t>
      </w:r>
      <w:r>
        <w:rPr>
          <w:rFonts w:ascii="Courier New" w:eastAsia="Courier New" w:hAnsi="Courier New" w:cs="Courier New"/>
          <w:color w:val="800000"/>
        </w:rPr>
        <w:t>&amp;attr</w:t>
      </w:r>
      <w:r>
        <w:rPr>
          <w:rFonts w:ascii="Courier New" w:eastAsia="Courier New" w:hAnsi="Courier New" w:cs="Courier New"/>
        </w:rPr>
        <w:t xml:space="preserve">, </w:t>
      </w:r>
      <w:r>
        <w:rPr>
          <w:rFonts w:ascii="Courier New" w:eastAsia="Courier New" w:hAnsi="Courier New" w:cs="Courier New"/>
          <w:color w:val="008000"/>
        </w:rPr>
        <w:t>compute_thread</w:t>
      </w:r>
      <w:r>
        <w:rPr>
          <w:rFonts w:ascii="Courier New" w:eastAsia="Courier New" w:hAnsi="Courier New" w:cs="Courier New"/>
        </w:rPr>
        <w:t>, hello);</w:t>
      </w:r>
      <w:r>
        <w:rPr>
          <w:rFonts w:ascii="Courier New" w:eastAsia="Courier New" w:hAnsi="Courier New" w:cs="Courier New"/>
          <w:i/>
        </w:rPr>
        <w:t xml:space="preserve"> </w:t>
      </w:r>
    </w:p>
    <w:p w:rsidR="002B082C" w:rsidRDefault="00CC054E" w:rsidP="002B082C">
      <w:pPr>
        <w:ind w:right="-15" w:firstLine="720"/>
        <w:jc w:val="both"/>
        <w:rPr>
          <w:rFonts w:ascii="Courier New" w:eastAsia="Courier New" w:hAnsi="Courier New" w:cs="Courier New"/>
          <w:i/>
          <w:color w:val="008000"/>
        </w:rPr>
      </w:pPr>
      <w:r>
        <w:rPr>
          <w:rFonts w:ascii="Courier New" w:eastAsia="Courier New" w:hAnsi="Courier New" w:cs="Courier New"/>
          <w:i/>
          <w:color w:val="008000"/>
        </w:rPr>
        <w:t xml:space="preserve">/* wait until the thread does its work */ </w:t>
      </w:r>
    </w:p>
    <w:p w:rsidR="002B082C" w:rsidRDefault="00CC054E" w:rsidP="002B082C">
      <w:pPr>
        <w:ind w:left="10" w:right="-15" w:firstLine="710"/>
        <w:jc w:val="both"/>
        <w:rPr>
          <w:rFonts w:ascii="Courier New" w:eastAsia="Courier New" w:hAnsi="Courier New" w:cs="Courier New"/>
        </w:rPr>
      </w:pPr>
      <w:r>
        <w:rPr>
          <w:rFonts w:ascii="Courier New" w:eastAsia="Courier New" w:hAnsi="Courier New" w:cs="Courier New"/>
          <w:color w:val="CC6400"/>
        </w:rPr>
        <w:t>pthread_mutex_lock</w:t>
      </w:r>
      <w:r>
        <w:rPr>
          <w:rFonts w:ascii="Courier New" w:eastAsia="Courier New" w:hAnsi="Courier New" w:cs="Courier New"/>
        </w:rPr>
        <w:t>(</w:t>
      </w:r>
      <w:r>
        <w:rPr>
          <w:rFonts w:ascii="Courier New" w:eastAsia="Courier New" w:hAnsi="Courier New" w:cs="Courier New"/>
          <w:color w:val="FF00FF"/>
        </w:rPr>
        <w:t>&amp;my_sync)</w:t>
      </w:r>
      <w:r>
        <w:rPr>
          <w:rFonts w:ascii="Courier New" w:eastAsia="Courier New" w:hAnsi="Courier New" w:cs="Courier New"/>
        </w:rPr>
        <w:t xml:space="preserve">; </w:t>
      </w:r>
    </w:p>
    <w:p w:rsidR="002B082C" w:rsidRDefault="00CC054E" w:rsidP="002B082C">
      <w:pPr>
        <w:ind w:left="10" w:right="-15" w:firstLine="710"/>
        <w:jc w:val="both"/>
        <w:rPr>
          <w:rFonts w:ascii="Courier New" w:eastAsia="Courier New" w:hAnsi="Courier New" w:cs="Courier New"/>
        </w:rPr>
      </w:pPr>
      <w:r>
        <w:rPr>
          <w:rFonts w:ascii="Courier New" w:eastAsia="Courier New" w:hAnsi="Courier New" w:cs="Courier New"/>
        </w:rPr>
        <w:t>while (!</w:t>
      </w:r>
      <w:r>
        <w:rPr>
          <w:rFonts w:ascii="Courier New" w:eastAsia="Courier New" w:hAnsi="Courier New" w:cs="Courier New"/>
          <w:color w:val="0000FF"/>
        </w:rPr>
        <w:t>thread_done</w:t>
      </w:r>
      <w:r>
        <w:rPr>
          <w:rFonts w:ascii="Courier New" w:eastAsia="Courier New" w:hAnsi="Courier New" w:cs="Courier New"/>
        </w:rPr>
        <w:t xml:space="preserve">) </w:t>
      </w:r>
    </w:p>
    <w:p w:rsidR="00C81291" w:rsidRDefault="00CC054E" w:rsidP="002B082C">
      <w:pPr>
        <w:ind w:left="730" w:right="-15" w:firstLine="710"/>
        <w:jc w:val="both"/>
      </w:pPr>
      <w:r>
        <w:rPr>
          <w:rFonts w:ascii="Courier New" w:eastAsia="Courier New" w:hAnsi="Courier New" w:cs="Courier New"/>
          <w:color w:val="CC6400"/>
        </w:rPr>
        <w:t>pthread_cond_wait</w:t>
      </w:r>
      <w:r>
        <w:rPr>
          <w:rFonts w:ascii="Courier New" w:eastAsia="Courier New" w:hAnsi="Courier New" w:cs="Courier New"/>
        </w:rPr>
        <w:t>(</w:t>
      </w:r>
      <w:r>
        <w:rPr>
          <w:rFonts w:ascii="Courier New" w:eastAsia="Courier New" w:hAnsi="Courier New" w:cs="Courier New"/>
          <w:color w:val="FF0000"/>
        </w:rPr>
        <w:t>&amp;rx</w:t>
      </w:r>
      <w:r>
        <w:rPr>
          <w:rFonts w:ascii="Courier New" w:eastAsia="Courier New" w:hAnsi="Courier New" w:cs="Courier New"/>
        </w:rPr>
        <w:t xml:space="preserve">, </w:t>
      </w:r>
      <w:r>
        <w:rPr>
          <w:rFonts w:ascii="Courier New" w:eastAsia="Courier New" w:hAnsi="Courier New" w:cs="Courier New"/>
          <w:color w:val="FF00FF"/>
        </w:rPr>
        <w:t>&amp;my_sync</w:t>
      </w:r>
      <w:r>
        <w:rPr>
          <w:rFonts w:ascii="Courier New" w:eastAsia="Courier New" w:hAnsi="Courier New" w:cs="Courier New"/>
        </w:rPr>
        <w:t xml:space="preserve">); </w:t>
      </w:r>
    </w:p>
    <w:p w:rsidR="002B082C" w:rsidRDefault="00CC054E" w:rsidP="002B082C">
      <w:pPr>
        <w:spacing w:after="240"/>
        <w:ind w:left="810" w:right="-15" w:hanging="10"/>
        <w:jc w:val="both"/>
        <w:rPr>
          <w:rFonts w:ascii="Courier New" w:eastAsia="Courier New" w:hAnsi="Courier New" w:cs="Courier New"/>
          <w:i/>
          <w:color w:val="008000"/>
        </w:rPr>
      </w:pPr>
      <w:r>
        <w:rPr>
          <w:rFonts w:ascii="Courier New" w:eastAsia="Courier New" w:hAnsi="Courier New" w:cs="Courier New"/>
          <w:i/>
          <w:color w:val="008000"/>
        </w:rPr>
        <w:t xml:space="preserve">/* When we get here, the thread has been executed */ </w:t>
      </w:r>
    </w:p>
    <w:p w:rsidR="002B082C" w:rsidRDefault="00CC054E" w:rsidP="002B082C">
      <w:pPr>
        <w:ind w:left="810" w:right="-15" w:hanging="10"/>
        <w:jc w:val="both"/>
        <w:rPr>
          <w:rFonts w:ascii="Courier New" w:eastAsia="Courier New" w:hAnsi="Courier New" w:cs="Courier New"/>
        </w:rPr>
      </w:pPr>
      <w:r>
        <w:rPr>
          <w:rFonts w:ascii="Courier New" w:eastAsia="Courier New" w:hAnsi="Courier New" w:cs="Courier New"/>
        </w:rPr>
        <w:t xml:space="preserve">printf(thread); </w:t>
      </w:r>
    </w:p>
    <w:p w:rsidR="00C81291" w:rsidRDefault="00CC054E" w:rsidP="002B082C">
      <w:pPr>
        <w:ind w:left="810" w:right="-15" w:hanging="10"/>
        <w:jc w:val="both"/>
      </w:pPr>
      <w:r>
        <w:rPr>
          <w:rFonts w:ascii="Courier New" w:eastAsia="Courier New" w:hAnsi="Courier New" w:cs="Courier New"/>
        </w:rPr>
        <w:lastRenderedPageBreak/>
        <w:t xml:space="preserve">printf("\n"); </w:t>
      </w:r>
    </w:p>
    <w:p w:rsidR="002B082C" w:rsidRDefault="00CC054E" w:rsidP="002B082C">
      <w:pPr>
        <w:ind w:left="810" w:right="-15"/>
        <w:jc w:val="both"/>
        <w:rPr>
          <w:rFonts w:ascii="Courier New" w:eastAsia="Courier New" w:hAnsi="Courier New" w:cs="Courier New"/>
        </w:rPr>
      </w:pPr>
      <w:r>
        <w:rPr>
          <w:rFonts w:ascii="Courier New" w:eastAsia="Courier New" w:hAnsi="Courier New" w:cs="Courier New"/>
          <w:color w:val="CC6400"/>
        </w:rPr>
        <w:t>pthread_mutex_unlock</w:t>
      </w:r>
      <w:r>
        <w:rPr>
          <w:rFonts w:ascii="Courier New" w:eastAsia="Courier New" w:hAnsi="Courier New" w:cs="Courier New"/>
        </w:rPr>
        <w:t>(</w:t>
      </w:r>
      <w:r>
        <w:rPr>
          <w:rFonts w:ascii="Courier New" w:eastAsia="Courier New" w:hAnsi="Courier New" w:cs="Courier New"/>
          <w:color w:val="FF00FF"/>
        </w:rPr>
        <w:t>&amp;my_sync</w:t>
      </w:r>
      <w:r>
        <w:rPr>
          <w:rFonts w:ascii="Courier New" w:eastAsia="Courier New" w:hAnsi="Courier New" w:cs="Courier New"/>
        </w:rPr>
        <w:t xml:space="preserve">); </w:t>
      </w:r>
    </w:p>
    <w:p w:rsidR="00C81291" w:rsidRDefault="00CC054E" w:rsidP="002B082C">
      <w:pPr>
        <w:ind w:left="810" w:right="-15"/>
        <w:jc w:val="both"/>
      </w:pPr>
      <w:r>
        <w:rPr>
          <w:rFonts w:ascii="Courier New" w:eastAsia="Courier New" w:hAnsi="Courier New" w:cs="Courier New"/>
        </w:rPr>
        <w:t>exit(0);</w:t>
      </w:r>
      <w:r w:rsidR="00C210F5">
        <w:rPr>
          <w:rFonts w:ascii="Courier New" w:eastAsia="Courier New" w:hAnsi="Courier New" w:cs="Courier New"/>
        </w:rPr>
        <w:t xml:space="preserve"> </w:t>
      </w:r>
    </w:p>
    <w:p w:rsidR="002B082C" w:rsidRDefault="00CC054E" w:rsidP="002B082C">
      <w:pPr>
        <w:spacing w:after="240"/>
        <w:ind w:left="10" w:right="-15" w:hanging="10"/>
        <w:jc w:val="both"/>
      </w:pPr>
      <w:r>
        <w:rPr>
          <w:rFonts w:ascii="Courier New" w:eastAsia="Courier New" w:hAnsi="Courier New" w:cs="Courier New"/>
        </w:rPr>
        <w:t xml:space="preserve">} </w:t>
      </w:r>
    </w:p>
    <w:p w:rsidR="002B082C" w:rsidRDefault="002B082C" w:rsidP="002B082C">
      <w:pPr>
        <w:spacing w:after="240"/>
        <w:ind w:left="10" w:right="-15" w:hanging="10"/>
        <w:jc w:val="both"/>
      </w:pPr>
    </w:p>
    <w:p w:rsidR="00C81291" w:rsidRDefault="00CC054E" w:rsidP="002B082C">
      <w:pPr>
        <w:spacing w:after="240"/>
        <w:ind w:left="10" w:right="-15" w:hanging="10"/>
        <w:jc w:val="both"/>
      </w:pPr>
      <w:r>
        <w:rPr>
          <w:rFonts w:ascii="Courier New" w:eastAsia="Courier New" w:hAnsi="Courier New" w:cs="Courier New"/>
          <w:i/>
          <w:color w:val="008000"/>
        </w:rPr>
        <w:t xml:space="preserve">/* The thread to be run by create_thread */ </w:t>
      </w:r>
    </w:p>
    <w:p w:rsidR="00C81291" w:rsidRDefault="00CC054E" w:rsidP="002B082C">
      <w:pPr>
        <w:ind w:left="10" w:right="-15" w:hanging="10"/>
        <w:jc w:val="both"/>
      </w:pPr>
      <w:r>
        <w:rPr>
          <w:rFonts w:ascii="Courier New" w:eastAsia="Courier New" w:hAnsi="Courier New" w:cs="Courier New"/>
        </w:rPr>
        <w:t xml:space="preserve">void* compute_thread(void* dummy){ </w:t>
      </w:r>
    </w:p>
    <w:p w:rsidR="002B082C" w:rsidRDefault="00CC054E" w:rsidP="002B082C">
      <w:pPr>
        <w:tabs>
          <w:tab w:val="left" w:pos="720"/>
        </w:tabs>
        <w:ind w:left="720" w:right="-15" w:hanging="10"/>
        <w:jc w:val="both"/>
        <w:rPr>
          <w:rFonts w:ascii="Courier New" w:eastAsia="Courier New" w:hAnsi="Courier New" w:cs="Courier New"/>
          <w:i/>
          <w:color w:val="008000"/>
        </w:rPr>
      </w:pPr>
      <w:r>
        <w:rPr>
          <w:rFonts w:ascii="Courier New" w:eastAsia="Courier New" w:hAnsi="Courier New" w:cs="Courier New"/>
          <w:i/>
          <w:color w:val="008000"/>
        </w:rPr>
        <w:t xml:space="preserve">/* Lock the mutex - the cond_wait has unlocked it */ </w:t>
      </w:r>
    </w:p>
    <w:p w:rsidR="002B082C" w:rsidRDefault="00CC054E" w:rsidP="002B082C">
      <w:pPr>
        <w:tabs>
          <w:tab w:val="left" w:pos="720"/>
        </w:tabs>
        <w:ind w:left="720" w:right="-15" w:hanging="10"/>
        <w:jc w:val="both"/>
        <w:rPr>
          <w:rFonts w:ascii="Courier New" w:eastAsia="Courier New" w:hAnsi="Courier New" w:cs="Courier New"/>
        </w:rPr>
      </w:pPr>
      <w:r>
        <w:rPr>
          <w:rFonts w:ascii="Courier New" w:eastAsia="Courier New" w:hAnsi="Courier New" w:cs="Courier New"/>
          <w:color w:val="CC6400"/>
        </w:rPr>
        <w:t xml:space="preserve">pthread_mutex_lock </w:t>
      </w:r>
      <w:r>
        <w:rPr>
          <w:rFonts w:ascii="Courier New" w:eastAsia="Courier New" w:hAnsi="Courier New" w:cs="Courier New"/>
        </w:rPr>
        <w:t>(</w:t>
      </w:r>
      <w:r>
        <w:rPr>
          <w:rFonts w:ascii="Courier New" w:eastAsia="Courier New" w:hAnsi="Courier New" w:cs="Courier New"/>
          <w:color w:val="FF00FF"/>
        </w:rPr>
        <w:t>&amp;my_sync</w:t>
      </w:r>
      <w:r>
        <w:rPr>
          <w:rFonts w:ascii="Courier New" w:eastAsia="Courier New" w:hAnsi="Courier New" w:cs="Courier New"/>
        </w:rPr>
        <w:t xml:space="preserve">); </w:t>
      </w:r>
    </w:p>
    <w:p w:rsidR="00C81291" w:rsidRDefault="00CC054E" w:rsidP="002B082C">
      <w:pPr>
        <w:tabs>
          <w:tab w:val="left" w:pos="720"/>
        </w:tabs>
        <w:ind w:left="720" w:right="-15" w:hanging="10"/>
        <w:jc w:val="both"/>
      </w:pPr>
      <w:r>
        <w:rPr>
          <w:rFonts w:ascii="Courier New" w:eastAsia="Courier New" w:hAnsi="Courier New" w:cs="Courier New"/>
        </w:rPr>
        <w:t xml:space="preserve">printf(dummy); </w:t>
      </w:r>
    </w:p>
    <w:p w:rsidR="002B082C" w:rsidRDefault="00CC054E" w:rsidP="002B082C">
      <w:pPr>
        <w:tabs>
          <w:tab w:val="left" w:pos="720"/>
        </w:tabs>
        <w:ind w:left="720" w:right="-15" w:hanging="10"/>
        <w:jc w:val="both"/>
        <w:rPr>
          <w:rFonts w:ascii="Courier New" w:eastAsia="Courier New" w:hAnsi="Courier New" w:cs="Courier New"/>
          <w:i/>
          <w:color w:val="008000"/>
        </w:rPr>
      </w:pPr>
      <w:r>
        <w:rPr>
          <w:rFonts w:ascii="Courier New" w:eastAsia="Courier New" w:hAnsi="Courier New" w:cs="Courier New"/>
          <w:i/>
          <w:color w:val="008000"/>
        </w:rPr>
        <w:t xml:space="preserve">/* set the predicate and signal the other thread */ </w:t>
      </w:r>
    </w:p>
    <w:p w:rsidR="002B082C" w:rsidRDefault="00CC054E" w:rsidP="002B082C">
      <w:pPr>
        <w:tabs>
          <w:tab w:val="left" w:pos="720"/>
        </w:tabs>
        <w:ind w:left="720" w:right="-15" w:hanging="10"/>
        <w:jc w:val="both"/>
        <w:rPr>
          <w:rFonts w:ascii="Courier New" w:eastAsia="Courier New" w:hAnsi="Courier New" w:cs="Courier New"/>
          <w:color w:val="0000FF"/>
        </w:rPr>
      </w:pPr>
      <w:r>
        <w:rPr>
          <w:rFonts w:ascii="Courier New" w:eastAsia="Courier New" w:hAnsi="Courier New" w:cs="Courier New"/>
          <w:color w:val="0000FF"/>
        </w:rPr>
        <w:t xml:space="preserve">thread_done = TRUE; </w:t>
      </w:r>
    </w:p>
    <w:p w:rsidR="002B082C" w:rsidRDefault="00CC054E" w:rsidP="002B082C">
      <w:pPr>
        <w:tabs>
          <w:tab w:val="left" w:pos="720"/>
        </w:tabs>
        <w:ind w:left="720" w:right="-15" w:hanging="10"/>
        <w:jc w:val="both"/>
        <w:rPr>
          <w:rFonts w:ascii="Courier New" w:eastAsia="Courier New" w:hAnsi="Courier New" w:cs="Courier New"/>
        </w:rPr>
      </w:pPr>
      <w:r>
        <w:rPr>
          <w:rFonts w:ascii="Courier New" w:eastAsia="Courier New" w:hAnsi="Courier New" w:cs="Courier New"/>
          <w:color w:val="CC6400"/>
        </w:rPr>
        <w:t xml:space="preserve">pthread_cond_signal </w:t>
      </w:r>
      <w:r>
        <w:rPr>
          <w:rFonts w:ascii="Courier New" w:eastAsia="Courier New" w:hAnsi="Courier New" w:cs="Courier New"/>
        </w:rPr>
        <w:t>(</w:t>
      </w:r>
      <w:r>
        <w:rPr>
          <w:rFonts w:ascii="Courier New" w:eastAsia="Courier New" w:hAnsi="Courier New" w:cs="Courier New"/>
          <w:color w:val="FF0000"/>
        </w:rPr>
        <w:t>&amp;rx</w:t>
      </w:r>
      <w:r>
        <w:rPr>
          <w:rFonts w:ascii="Courier New" w:eastAsia="Courier New" w:hAnsi="Courier New" w:cs="Courier New"/>
        </w:rPr>
        <w:t xml:space="preserve">); </w:t>
      </w:r>
    </w:p>
    <w:p w:rsidR="002B082C" w:rsidRDefault="00CC054E" w:rsidP="002B082C">
      <w:pPr>
        <w:tabs>
          <w:tab w:val="left" w:pos="720"/>
        </w:tabs>
        <w:ind w:left="720" w:right="-15" w:hanging="10"/>
        <w:jc w:val="both"/>
        <w:rPr>
          <w:rFonts w:ascii="Courier New" w:eastAsia="Courier New" w:hAnsi="Courier New" w:cs="Courier New"/>
        </w:rPr>
      </w:pPr>
      <w:r>
        <w:rPr>
          <w:rFonts w:ascii="Courier New" w:eastAsia="Courier New" w:hAnsi="Courier New" w:cs="Courier New"/>
          <w:color w:val="CC6400"/>
        </w:rPr>
        <w:t xml:space="preserve">pthread_mutex_unlock </w:t>
      </w:r>
      <w:r>
        <w:rPr>
          <w:rFonts w:ascii="Courier New" w:eastAsia="Courier New" w:hAnsi="Courier New" w:cs="Courier New"/>
        </w:rPr>
        <w:t>(</w:t>
      </w:r>
      <w:r>
        <w:rPr>
          <w:rFonts w:ascii="Courier New" w:eastAsia="Courier New" w:hAnsi="Courier New" w:cs="Courier New"/>
          <w:color w:val="FF0000"/>
        </w:rPr>
        <w:t>&amp;my_sync</w:t>
      </w:r>
      <w:r>
        <w:rPr>
          <w:rFonts w:ascii="Courier New" w:eastAsia="Courier New" w:hAnsi="Courier New" w:cs="Courier New"/>
        </w:rPr>
        <w:t xml:space="preserve">); </w:t>
      </w:r>
    </w:p>
    <w:p w:rsidR="00C81291" w:rsidRDefault="00CC054E" w:rsidP="002B082C">
      <w:pPr>
        <w:tabs>
          <w:tab w:val="left" w:pos="720"/>
        </w:tabs>
        <w:ind w:left="720" w:right="-15" w:hanging="10"/>
        <w:jc w:val="both"/>
      </w:pPr>
      <w:r>
        <w:rPr>
          <w:rFonts w:ascii="Courier New" w:eastAsia="Courier New" w:hAnsi="Courier New" w:cs="Courier New"/>
        </w:rPr>
        <w:t xml:space="preserve">return; </w:t>
      </w:r>
    </w:p>
    <w:p w:rsidR="00C81291" w:rsidRDefault="00CC054E" w:rsidP="002B082C">
      <w:pPr>
        <w:ind w:left="10" w:right="-15" w:hanging="10"/>
        <w:jc w:val="both"/>
      </w:pPr>
      <w:r>
        <w:rPr>
          <w:rFonts w:ascii="Courier New" w:eastAsia="Courier New" w:hAnsi="Courier New" w:cs="Courier New"/>
        </w:rPr>
        <w:t xml:space="preserve">} </w:t>
      </w:r>
    </w:p>
    <w:p w:rsidR="00C81291" w:rsidRDefault="00C210F5" w:rsidP="002B082C">
      <w:pPr>
        <w:spacing w:after="240"/>
        <w:ind w:left="10" w:right="-15"/>
        <w:jc w:val="both"/>
      </w:pPr>
      <w:r>
        <w:rPr>
          <w:rFonts w:ascii="Times New Roman" w:eastAsia="Times New Roman" w:hAnsi="Times New Roman" w:cs="Times New Roman"/>
          <w:sz w:val="24"/>
        </w:rPr>
        <w:t xml:space="preserve"> </w:t>
      </w:r>
      <w:r w:rsidR="00CC054E">
        <w:rPr>
          <w:noProof/>
        </w:rPr>
        <mc:AlternateContent>
          <mc:Choice Requires="wpg">
            <w:drawing>
              <wp:inline distT="0" distB="0" distL="0" distR="0">
                <wp:extent cx="5940552" cy="28956"/>
                <wp:effectExtent l="0" t="0" r="0" b="0"/>
                <wp:docPr id="7898" name="Group 7898"/>
                <wp:cNvGraphicFramePr/>
                <a:graphic xmlns:a="http://schemas.openxmlformats.org/drawingml/2006/main">
                  <a:graphicData uri="http://schemas.microsoft.com/office/word/2010/wordprocessingGroup">
                    <wpg:wgp>
                      <wpg:cNvGrpSpPr/>
                      <wpg:grpSpPr>
                        <a:xfrm>
                          <a:off x="0" y="0"/>
                          <a:ext cx="5940552" cy="28956"/>
                          <a:chOff x="0" y="0"/>
                          <a:chExt cx="5940552" cy="28956"/>
                        </a:xfrm>
                      </wpg:grpSpPr>
                      <wps:wsp>
                        <wps:cNvPr id="8452" name="Shape 8452"/>
                        <wps:cNvSpPr/>
                        <wps:spPr>
                          <a:xfrm>
                            <a:off x="0" y="0"/>
                            <a:ext cx="5940552" cy="28956"/>
                          </a:xfrm>
                          <a:custGeom>
                            <a:avLst/>
                            <a:gdLst/>
                            <a:ahLst/>
                            <a:cxnLst/>
                            <a:rect l="0" t="0" r="0" b="0"/>
                            <a:pathLst>
                              <a:path w="5940552" h="28956">
                                <a:moveTo>
                                  <a:pt x="0" y="0"/>
                                </a:moveTo>
                                <a:lnTo>
                                  <a:pt x="5940552" y="0"/>
                                </a:lnTo>
                                <a:lnTo>
                                  <a:pt x="5940552" y="28956"/>
                                </a:lnTo>
                                <a:lnTo>
                                  <a:pt x="0" y="289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BA52F02" id="Group 7898" o:spid="_x0000_s1026" style="width:467.75pt;height:2.3pt;mso-position-horizontal-relative:char;mso-position-vertical-relative:line" coordsize="5940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">
                <v:shape id="Shape 8452" o:spid="_x0000_s1027" style="position:absolute;width:59405;height:289;visibility:visible;mso-wrap-style:square;v-text-anchor:top" coordsize="5940552,28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FrcUA&#10;AADdAAAADwAAAGRycy9kb3ducmV2LnhtbESPzWsCMRTE7wX/h/AEbzWptiJbo4gfxUMvfkCvj83r&#10;ZnHzsmyirv71RhA8DjPzG2Yya10lztSE0rOGj74CQZx7U3Kh4bBfv49BhIhssPJMGq4UYDbtvE0w&#10;M/7CWzrvYiEShEOGGmyMdSZlyC05DH1fEyfv3zcOY5JNIU2DlwR3lRwoNZIOS04LFmtaWMqPu5PT&#10;8KOG9nB0v1TVy9XcqvX276as1r1uO/8GEamNr/CzvTEaxp9fA3i8SU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cWtxQAAAN0AAAAPAAAAAAAAAAAAAAAAAJgCAABkcnMv&#10;ZG93bnJldi54bWxQSwUGAAAAAAQABAD1AAAAigMAAAAA&#10;" path="m,l5940552,r,28956l,28956,,e" fillcolor="black" stroked="f" strokeweight="0">
                  <v:stroke miterlimit="83231f" joinstyle="miter"/>
                  <v:path arrowok="t" textboxrect="0,0,5940552,28956"/>
                </v:shape>
                <w10:anchorlock/>
              </v:group>
            </w:pict>
          </mc:Fallback>
        </mc:AlternateContent>
      </w:r>
      <w:r w:rsidR="00CC054E">
        <w:rPr>
          <w:rFonts w:ascii="Times New Roman" w:eastAsia="Times New Roman" w:hAnsi="Times New Roman" w:cs="Times New Roman"/>
          <w:b/>
          <w:color w:val="FF00FF"/>
          <w:sz w:val="28"/>
        </w:rPr>
        <w:t xml:space="preserve"> </w:t>
      </w:r>
    </w:p>
    <w:p w:rsidR="00FE58D5" w:rsidRDefault="002B082C" w:rsidP="00C53E41">
      <w:pPr>
        <w:pStyle w:val="Heading1"/>
      </w:pPr>
      <w:r>
        <w:t>Lab Exercise 1</w:t>
      </w:r>
      <w:r w:rsidR="00FE58D5">
        <w:t>: Hello World with a Controlled Order</w:t>
      </w:r>
    </w:p>
    <w:p w:rsidR="00FE58D5" w:rsidRPr="00BD6CAC" w:rsidRDefault="00FE58D5" w:rsidP="002B082C">
      <w:pPr>
        <w:spacing w:after="240"/>
        <w:ind w:left="10" w:right="-15"/>
        <w:jc w:val="both"/>
        <w:rPr>
          <w:rFonts w:ascii="Times New Roman" w:hAnsi="Times New Roman" w:cs="Times New Roman"/>
          <w:sz w:val="24"/>
          <w:szCs w:val="24"/>
        </w:rPr>
      </w:pPr>
      <w:r w:rsidRPr="00BD6CAC">
        <w:rPr>
          <w:rFonts w:ascii="Times New Roman" w:hAnsi="Times New Roman" w:cs="Times New Roman"/>
          <w:sz w:val="24"/>
          <w:szCs w:val="24"/>
        </w:rPr>
        <w:t xml:space="preserve">Now </w:t>
      </w:r>
      <w:r w:rsidR="002B082C" w:rsidRPr="00BD6CAC">
        <w:rPr>
          <w:rFonts w:ascii="Times New Roman" w:hAnsi="Times New Roman" w:cs="Times New Roman"/>
          <w:sz w:val="24"/>
          <w:szCs w:val="24"/>
        </w:rPr>
        <w:t>that we know how to wait for a condition to occur, you need to implement a program</w:t>
      </w:r>
      <w:r w:rsidR="00C53E41" w:rsidRPr="00BD6CAC">
        <w:rPr>
          <w:rFonts w:ascii="Times New Roman" w:hAnsi="Times New Roman" w:cs="Times New Roman"/>
          <w:sz w:val="24"/>
          <w:szCs w:val="24"/>
        </w:rPr>
        <w:t xml:space="preserve"> that creates 10</w:t>
      </w:r>
      <w:r w:rsidRPr="00BD6CAC">
        <w:rPr>
          <w:rFonts w:ascii="Times New Roman" w:hAnsi="Times New Roman" w:cs="Times New Roman"/>
          <w:sz w:val="24"/>
          <w:szCs w:val="24"/>
        </w:rPr>
        <w:t xml:space="preserve"> threads </w:t>
      </w:r>
      <w:r w:rsidR="00C53E41" w:rsidRPr="00BD6CAC">
        <w:rPr>
          <w:rFonts w:ascii="Times New Roman" w:hAnsi="Times New Roman" w:cs="Times New Roman"/>
          <w:sz w:val="24"/>
          <w:szCs w:val="24"/>
        </w:rPr>
        <w:t xml:space="preserve">which </w:t>
      </w:r>
      <w:r w:rsidRPr="00BD6CAC">
        <w:rPr>
          <w:rFonts w:ascii="Times New Roman" w:hAnsi="Times New Roman" w:cs="Times New Roman"/>
          <w:sz w:val="24"/>
          <w:szCs w:val="24"/>
        </w:rPr>
        <w:t>say hello in a specific order: we want those with an even id to print first, and those with an odd id to print after all the evens have printed. Since we are not guaranteed that the threads will start in any given order, we must have the odd threads wait until all the even threads have printed.</w:t>
      </w:r>
    </w:p>
    <w:p w:rsidR="00C53E41" w:rsidRPr="00BD6CAC" w:rsidRDefault="00C53E41" w:rsidP="002B082C">
      <w:pPr>
        <w:spacing w:after="240"/>
        <w:ind w:left="10" w:right="-15"/>
        <w:jc w:val="both"/>
        <w:rPr>
          <w:rFonts w:ascii="Times New Roman" w:hAnsi="Times New Roman" w:cs="Times New Roman"/>
          <w:sz w:val="24"/>
          <w:szCs w:val="24"/>
        </w:rPr>
      </w:pPr>
      <w:r w:rsidRPr="00BD6CAC">
        <w:rPr>
          <w:rFonts w:ascii="Times New Roman" w:hAnsi="Times New Roman" w:cs="Times New Roman"/>
          <w:sz w:val="24"/>
          <w:szCs w:val="24"/>
        </w:rPr>
        <w:t xml:space="preserve">Hint: </w:t>
      </w:r>
      <w:r w:rsidRPr="00A81758">
        <w:rPr>
          <w:rFonts w:ascii="Courier New" w:hAnsi="Courier New" w:cs="Courier New"/>
        </w:rPr>
        <w:t>pthread_self()</w:t>
      </w:r>
      <w:r w:rsidRPr="00BD6CAC">
        <w:rPr>
          <w:rFonts w:ascii="Times New Roman" w:hAnsi="Times New Roman" w:cs="Times New Roman"/>
          <w:sz w:val="24"/>
          <w:szCs w:val="24"/>
        </w:rPr>
        <w:t xml:space="preserve"> return</w:t>
      </w:r>
      <w:r w:rsidR="00BD6CAC" w:rsidRPr="00BD6CAC">
        <w:rPr>
          <w:rFonts w:ascii="Times New Roman" w:hAnsi="Times New Roman" w:cs="Times New Roman"/>
          <w:sz w:val="24"/>
          <w:szCs w:val="24"/>
        </w:rPr>
        <w:t>s the id of the thread.</w:t>
      </w:r>
    </w:p>
    <w:p w:rsidR="00BD6CAC" w:rsidRDefault="00BD6CAC" w:rsidP="00BD6CAC">
      <w:pPr>
        <w:pStyle w:val="Heading1"/>
      </w:pPr>
      <w:r>
        <w:t>Deliverable:</w:t>
      </w:r>
    </w:p>
    <w:p w:rsidR="00BD6CAC" w:rsidRPr="00BD6CAC" w:rsidRDefault="00BD6CAC" w:rsidP="00BD6CAC">
      <w:pPr>
        <w:rPr>
          <w:rFonts w:ascii="Times New Roman" w:hAnsi="Times New Roman" w:cs="Times New Roman"/>
          <w:sz w:val="24"/>
          <w:szCs w:val="24"/>
        </w:rPr>
      </w:pPr>
      <w:r w:rsidRPr="00BD6CAC">
        <w:rPr>
          <w:rFonts w:ascii="Times New Roman" w:hAnsi="Times New Roman" w:cs="Times New Roman"/>
          <w:sz w:val="24"/>
          <w:szCs w:val="24"/>
        </w:rPr>
        <w:t>Send the file containing your answe</w:t>
      </w:r>
      <w:r w:rsidR="000B74B0">
        <w:rPr>
          <w:rFonts w:ascii="Times New Roman" w:hAnsi="Times New Roman" w:cs="Times New Roman"/>
          <w:sz w:val="24"/>
          <w:szCs w:val="24"/>
        </w:rPr>
        <w:t>r to Lab exercise 1 to lisanu@g</w:t>
      </w:r>
      <w:r w:rsidRPr="00BD6CAC">
        <w:rPr>
          <w:rFonts w:ascii="Times New Roman" w:hAnsi="Times New Roman" w:cs="Times New Roman"/>
          <w:sz w:val="24"/>
          <w:szCs w:val="24"/>
        </w:rPr>
        <w:t>m</w:t>
      </w:r>
      <w:r w:rsidR="000B74B0">
        <w:rPr>
          <w:rFonts w:ascii="Times New Roman" w:hAnsi="Times New Roman" w:cs="Times New Roman"/>
          <w:sz w:val="24"/>
          <w:szCs w:val="24"/>
        </w:rPr>
        <w:t>a</w:t>
      </w:r>
      <w:bookmarkStart w:id="0" w:name="_GoBack"/>
      <w:bookmarkEnd w:id="0"/>
      <w:r w:rsidRPr="00BD6CAC">
        <w:rPr>
          <w:rFonts w:ascii="Times New Roman" w:hAnsi="Times New Roman" w:cs="Times New Roman"/>
          <w:sz w:val="24"/>
          <w:szCs w:val="24"/>
        </w:rPr>
        <w:t>il.com.</w:t>
      </w:r>
    </w:p>
    <w:sectPr w:rsidR="00BD6CAC" w:rsidRPr="00BD6CAC" w:rsidSect="002D5C59">
      <w:footerReference w:type="default" r:id="rId7"/>
      <w:type w:val="continuous"/>
      <w:pgSz w:w="11904" w:h="16840"/>
      <w:pgMar w:top="1140" w:right="696" w:bottom="117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61E" w:rsidRDefault="0091661E" w:rsidP="0015253D">
      <w:pPr>
        <w:spacing w:line="240" w:lineRule="auto"/>
      </w:pPr>
      <w:r>
        <w:separator/>
      </w:r>
    </w:p>
  </w:endnote>
  <w:endnote w:type="continuationSeparator" w:id="0">
    <w:p w:rsidR="0091661E" w:rsidRDefault="0091661E" w:rsidP="00152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198311"/>
      <w:docPartObj>
        <w:docPartGallery w:val="Page Numbers (Bottom of Page)"/>
        <w:docPartUnique/>
      </w:docPartObj>
    </w:sdtPr>
    <w:sdtEndPr>
      <w:rPr>
        <w:noProof/>
      </w:rPr>
    </w:sdtEndPr>
    <w:sdtContent>
      <w:p w:rsidR="0015253D" w:rsidRDefault="0015253D">
        <w:pPr>
          <w:pStyle w:val="Footer"/>
          <w:jc w:val="right"/>
        </w:pPr>
        <w:r>
          <w:fldChar w:fldCharType="begin"/>
        </w:r>
        <w:r>
          <w:instrText xml:space="preserve"> PAGE   \* MERGEFORMAT </w:instrText>
        </w:r>
        <w:r>
          <w:fldChar w:fldCharType="separate"/>
        </w:r>
        <w:r w:rsidR="000B74B0">
          <w:rPr>
            <w:noProof/>
          </w:rPr>
          <w:t>3</w:t>
        </w:r>
        <w:r>
          <w:rPr>
            <w:noProof/>
          </w:rPr>
          <w:fldChar w:fldCharType="end"/>
        </w:r>
      </w:p>
    </w:sdtContent>
  </w:sdt>
  <w:p w:rsidR="0015253D" w:rsidRDefault="001525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61E" w:rsidRDefault="0091661E" w:rsidP="0015253D">
      <w:pPr>
        <w:spacing w:line="240" w:lineRule="auto"/>
      </w:pPr>
      <w:r>
        <w:separator/>
      </w:r>
    </w:p>
  </w:footnote>
  <w:footnote w:type="continuationSeparator" w:id="0">
    <w:p w:rsidR="0091661E" w:rsidRDefault="0091661E" w:rsidP="0015253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6212"/>
    <w:multiLevelType w:val="hybridMultilevel"/>
    <w:tmpl w:val="1AB6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72588"/>
    <w:multiLevelType w:val="hybridMultilevel"/>
    <w:tmpl w:val="FBF4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F7131"/>
    <w:multiLevelType w:val="hybridMultilevel"/>
    <w:tmpl w:val="49C22A6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3">
    <w:nsid w:val="22764B7E"/>
    <w:multiLevelType w:val="hybridMultilevel"/>
    <w:tmpl w:val="AD6A4598"/>
    <w:lvl w:ilvl="0" w:tplc="4B989EE0">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94D654">
      <w:start w:val="2"/>
      <w:numFmt w:val="decimal"/>
      <w:lvlText w:val="%2"/>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CBA6002">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E90738A">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92A082C">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88C156A">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AF009BE">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5601500">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256F0E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4C6B768F"/>
    <w:multiLevelType w:val="hybridMultilevel"/>
    <w:tmpl w:val="F9F25EA6"/>
    <w:lvl w:ilvl="0" w:tplc="04090001">
      <w:start w:val="1"/>
      <w:numFmt w:val="bullet"/>
      <w:lvlText w:val=""/>
      <w:lvlJc w:val="left"/>
      <w:pPr>
        <w:ind w:left="437" w:hanging="360"/>
      </w:pPr>
      <w:rPr>
        <w:rFonts w:ascii="Symbol" w:hAnsi="Symbol" w:hint="default"/>
      </w:rPr>
    </w:lvl>
    <w:lvl w:ilvl="1" w:tplc="04090003">
      <w:start w:val="1"/>
      <w:numFmt w:val="bullet"/>
      <w:lvlText w:val="o"/>
      <w:lvlJc w:val="left"/>
      <w:pPr>
        <w:ind w:left="1157" w:hanging="360"/>
      </w:pPr>
      <w:rPr>
        <w:rFonts w:ascii="Courier New" w:hAnsi="Courier New" w:cs="Courier New" w:hint="default"/>
      </w:rPr>
    </w:lvl>
    <w:lvl w:ilvl="2" w:tplc="04090005">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5">
    <w:nsid w:val="6564014D"/>
    <w:multiLevelType w:val="hybridMultilevel"/>
    <w:tmpl w:val="307421A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6">
    <w:nsid w:val="6EFC0A50"/>
    <w:multiLevelType w:val="hybridMultilevel"/>
    <w:tmpl w:val="AE52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847867"/>
    <w:multiLevelType w:val="hybridMultilevel"/>
    <w:tmpl w:val="C8BAFE2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
    <w:nsid w:val="792E3B0A"/>
    <w:multiLevelType w:val="hybridMultilevel"/>
    <w:tmpl w:val="53C4E52A"/>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2"/>
  </w:num>
  <w:num w:numId="6">
    <w:abstractNumId w:val="5"/>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91"/>
    <w:rsid w:val="000B74B0"/>
    <w:rsid w:val="0015253D"/>
    <w:rsid w:val="002B082C"/>
    <w:rsid w:val="002D5C59"/>
    <w:rsid w:val="003758D2"/>
    <w:rsid w:val="004B07DC"/>
    <w:rsid w:val="00576EB7"/>
    <w:rsid w:val="0071549B"/>
    <w:rsid w:val="0080321F"/>
    <w:rsid w:val="0091661E"/>
    <w:rsid w:val="00A81758"/>
    <w:rsid w:val="00BD6CAC"/>
    <w:rsid w:val="00C210F5"/>
    <w:rsid w:val="00C34AC5"/>
    <w:rsid w:val="00C53E41"/>
    <w:rsid w:val="00C81291"/>
    <w:rsid w:val="00CC054E"/>
    <w:rsid w:val="00D1298A"/>
    <w:rsid w:val="00F42707"/>
    <w:rsid w:val="00FE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3D279F-6115-408A-AC22-3E22582F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FF"/>
      <w:sz w:val="32"/>
    </w:rPr>
  </w:style>
  <w:style w:type="paragraph" w:styleId="Heading2">
    <w:name w:val="heading 2"/>
    <w:next w:val="Normal"/>
    <w:link w:val="Heading2Char"/>
    <w:uiPriority w:val="9"/>
    <w:unhideWhenUsed/>
    <w:qFormat/>
    <w:pPr>
      <w:keepNext/>
      <w:keepLines/>
      <w:spacing w:before="63" w:after="0" w:line="240" w:lineRule="auto"/>
      <w:outlineLvl w:val="1"/>
    </w:pPr>
    <w:rPr>
      <w:rFonts w:ascii="Times New Roman" w:eastAsia="Times New Roman" w:hAnsi="Times New Roman" w:cs="Times New Roman"/>
      <w:b/>
      <w:color w:val="008000"/>
      <w:sz w:val="28"/>
    </w:rPr>
  </w:style>
  <w:style w:type="paragraph" w:styleId="Heading3">
    <w:name w:val="heading 3"/>
    <w:next w:val="Normal"/>
    <w:link w:val="Heading3Char"/>
    <w:uiPriority w:val="9"/>
    <w:unhideWhenUsed/>
    <w:qFormat/>
    <w:pPr>
      <w:keepNext/>
      <w:keepLines/>
      <w:spacing w:after="0" w:line="240" w:lineRule="auto"/>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line="240" w:lineRule="auto"/>
      <w:ind w:left="-5" w:right="-15" w:hanging="10"/>
      <w:outlineLvl w:val="3"/>
    </w:pPr>
    <w:rPr>
      <w:rFonts w:ascii="Times New Roman" w:eastAsia="Times New Roman" w:hAnsi="Times New Roman" w:cs="Times New Roman"/>
      <w:b/>
      <w:color w:val="FF00FF"/>
      <w:sz w:val="28"/>
    </w:rPr>
  </w:style>
  <w:style w:type="paragraph" w:styleId="Heading5">
    <w:name w:val="heading 5"/>
    <w:next w:val="Normal"/>
    <w:link w:val="Heading5Char"/>
    <w:uiPriority w:val="9"/>
    <w:unhideWhenUsed/>
    <w:qFormat/>
    <w:pPr>
      <w:keepNext/>
      <w:keepLines/>
      <w:spacing w:before="63" w:after="0" w:line="240" w:lineRule="auto"/>
      <w:ind w:left="-5" w:right="-15" w:hanging="10"/>
      <w:outlineLvl w:val="4"/>
    </w:pPr>
    <w:rPr>
      <w:rFonts w:ascii="Times New Roman" w:eastAsia="Times New Roman" w:hAnsi="Times New Roman" w:cs="Times New Roman"/>
      <w:b/>
      <w:color w:val="0000FF"/>
      <w:sz w:val="28"/>
    </w:rPr>
  </w:style>
  <w:style w:type="paragraph" w:styleId="Heading6">
    <w:name w:val="heading 6"/>
    <w:next w:val="Normal"/>
    <w:link w:val="Heading6Char"/>
    <w:uiPriority w:val="9"/>
    <w:unhideWhenUsed/>
    <w:qFormat/>
    <w:pPr>
      <w:keepNext/>
      <w:keepLines/>
      <w:spacing w:after="1" w:line="240" w:lineRule="auto"/>
      <w:ind w:left="-5" w:right="-15" w:hanging="10"/>
      <w:outlineLvl w:val="5"/>
    </w:pPr>
    <w:rPr>
      <w:rFonts w:ascii="Times New Roman" w:eastAsia="Times New Roman" w:hAnsi="Times New Roman" w:cs="Times New Roman"/>
      <w:b/>
      <w:i/>
      <w:color w:val="8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FF"/>
      <w:sz w:val="28"/>
    </w:rPr>
  </w:style>
  <w:style w:type="character" w:customStyle="1" w:styleId="Heading2Char">
    <w:name w:val="Heading 2 Char"/>
    <w:link w:val="Heading2"/>
    <w:rPr>
      <w:rFonts w:ascii="Times New Roman" w:eastAsia="Times New Roman" w:hAnsi="Times New Roman" w:cs="Times New Roman"/>
      <w:b/>
      <w:color w:val="008000"/>
      <w:sz w:val="28"/>
    </w:rPr>
  </w:style>
  <w:style w:type="character" w:customStyle="1" w:styleId="Heading6Char">
    <w:name w:val="Heading 6 Char"/>
    <w:link w:val="Heading6"/>
    <w:rPr>
      <w:rFonts w:ascii="Times New Roman" w:eastAsia="Times New Roman" w:hAnsi="Times New Roman" w:cs="Times New Roman"/>
      <w:b/>
      <w:i/>
      <w:color w:val="800000"/>
      <w:sz w:val="28"/>
    </w:rPr>
  </w:style>
  <w:style w:type="character" w:customStyle="1" w:styleId="Heading4Char">
    <w:name w:val="Heading 4 Char"/>
    <w:link w:val="Heading4"/>
    <w:rPr>
      <w:rFonts w:ascii="Times New Roman" w:eastAsia="Times New Roman" w:hAnsi="Times New Roman" w:cs="Times New Roman"/>
      <w:b/>
      <w:color w:val="FF00FF"/>
      <w:sz w:val="28"/>
    </w:rPr>
  </w:style>
  <w:style w:type="character" w:customStyle="1" w:styleId="Heading1Char">
    <w:name w:val="Heading 1 Char"/>
    <w:link w:val="Heading1"/>
    <w:rPr>
      <w:rFonts w:ascii="Times New Roman" w:eastAsia="Times New Roman" w:hAnsi="Times New Roman" w:cs="Times New Roman"/>
      <w:b/>
      <w:color w:val="0000FF"/>
      <w:sz w:val="32"/>
    </w:rPr>
  </w:style>
  <w:style w:type="paragraph" w:styleId="ListParagraph">
    <w:name w:val="List Paragraph"/>
    <w:basedOn w:val="Normal"/>
    <w:uiPriority w:val="34"/>
    <w:qFormat/>
    <w:rsid w:val="00FE58D5"/>
    <w:pPr>
      <w:ind w:left="720"/>
      <w:contextualSpacing/>
    </w:pPr>
  </w:style>
  <w:style w:type="paragraph" w:styleId="Header">
    <w:name w:val="header"/>
    <w:basedOn w:val="Normal"/>
    <w:link w:val="HeaderChar"/>
    <w:uiPriority w:val="99"/>
    <w:unhideWhenUsed/>
    <w:rsid w:val="0015253D"/>
    <w:pPr>
      <w:tabs>
        <w:tab w:val="center" w:pos="4680"/>
        <w:tab w:val="right" w:pos="9360"/>
      </w:tabs>
      <w:spacing w:line="240" w:lineRule="auto"/>
    </w:pPr>
  </w:style>
  <w:style w:type="character" w:customStyle="1" w:styleId="HeaderChar">
    <w:name w:val="Header Char"/>
    <w:basedOn w:val="DefaultParagraphFont"/>
    <w:link w:val="Header"/>
    <w:uiPriority w:val="99"/>
    <w:rsid w:val="0015253D"/>
    <w:rPr>
      <w:rFonts w:ascii="Calibri" w:eastAsia="Calibri" w:hAnsi="Calibri" w:cs="Calibri"/>
      <w:color w:val="000000"/>
    </w:rPr>
  </w:style>
  <w:style w:type="paragraph" w:styleId="Footer">
    <w:name w:val="footer"/>
    <w:basedOn w:val="Normal"/>
    <w:link w:val="FooterChar"/>
    <w:uiPriority w:val="99"/>
    <w:unhideWhenUsed/>
    <w:rsid w:val="0015253D"/>
    <w:pPr>
      <w:tabs>
        <w:tab w:val="center" w:pos="4680"/>
        <w:tab w:val="right" w:pos="9360"/>
      </w:tabs>
      <w:spacing w:line="240" w:lineRule="auto"/>
    </w:pPr>
  </w:style>
  <w:style w:type="character" w:customStyle="1" w:styleId="FooterChar">
    <w:name w:val="Footer Char"/>
    <w:basedOn w:val="DefaultParagraphFont"/>
    <w:link w:val="Footer"/>
    <w:uiPriority w:val="99"/>
    <w:rsid w:val="0015253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8124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KING FAHD UNIVERSITY OF PETROLEUM AND MINERALS</vt:lpstr>
    </vt:vector>
  </TitlesOfParts>
  <Company> </Company>
  <LinksUpToDate>false</LinksUpToDate>
  <CharactersWithSpaces>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FAHD UNIVERSITY OF PETROLEUM AND MINERALS</dc:title>
  <dc:subject/>
  <dc:creator>Rafiq</dc:creator>
  <cp:keywords/>
  <cp:lastModifiedBy>Lisanu Tebikew</cp:lastModifiedBy>
  <cp:revision>4</cp:revision>
  <dcterms:created xsi:type="dcterms:W3CDTF">2013-11-25T23:06:00Z</dcterms:created>
  <dcterms:modified xsi:type="dcterms:W3CDTF">2015-05-12T01:20:00Z</dcterms:modified>
</cp:coreProperties>
</file>