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17" w:rsidRDefault="00474036">
      <w:pPr>
        <w:spacing w:after="121" w:line="259" w:lineRule="auto"/>
        <w:ind w:right="7"/>
        <w:jc w:val="center"/>
        <w:rPr>
          <w:rFonts w:ascii="Arial" w:eastAsia="Arial" w:hAnsi="Arial" w:cs="Arial"/>
          <w:b/>
          <w:sz w:val="32"/>
        </w:rPr>
      </w:pPr>
      <w:bookmarkStart w:id="0" w:name="_GoBack"/>
      <w:bookmarkEnd w:id="0"/>
      <w:r>
        <w:rPr>
          <w:rFonts w:ascii="Arial" w:eastAsia="Arial" w:hAnsi="Arial" w:cs="Arial"/>
          <w:b/>
          <w:sz w:val="32"/>
        </w:rPr>
        <w:t>Software Design Specification (SDS)</w:t>
      </w:r>
    </w:p>
    <w:p w:rsidR="00A70617" w:rsidRDefault="00474036">
      <w:pPr>
        <w:ind w:left="-5" w:right="13"/>
      </w:pPr>
      <w:r>
        <w:t>The SDS milestone is a set of documents about your project's design.  Your design should specify how to implement an object-oriented product to meet the requirements in your SRS.  Among other things, your SDS should answer the questions: what are your classes, what are the responsibilities of each class, and how do the classes collaborate?</w:t>
      </w:r>
    </w:p>
    <w:p w:rsidR="00A70617" w:rsidRDefault="00474036" w:rsidP="00B37769">
      <w:pPr>
        <w:spacing w:after="240"/>
        <w:ind w:left="-5" w:right="13"/>
      </w:pPr>
      <w:r>
        <w:t xml:space="preserve">Your SDS must contain items from the following </w:t>
      </w:r>
      <w:r w:rsidR="005F0965">
        <w:t>two</w:t>
      </w:r>
      <w:r>
        <w:t xml:space="preserve"> major categories:</w:t>
      </w:r>
    </w:p>
    <w:p w:rsidR="00A70617" w:rsidRPr="004C5B8A" w:rsidRDefault="00474036">
      <w:pPr>
        <w:pStyle w:val="Heading1"/>
        <w:ind w:left="273" w:hanging="288"/>
      </w:pPr>
      <w:r>
        <w:t>UML class diagram</w:t>
      </w:r>
    </w:p>
    <w:p w:rsidR="00A70617" w:rsidRDefault="00474036">
      <w:pPr>
        <w:ind w:left="-5" w:right="13"/>
      </w:pPr>
      <w:r>
        <w:t xml:space="preserve">Submit a </w:t>
      </w:r>
      <w:r>
        <w:rPr>
          <w:b/>
        </w:rPr>
        <w:t>UML class diagram</w:t>
      </w:r>
      <w:r>
        <w:t xml:space="preserve"> for your system in the format shown in </w:t>
      </w:r>
      <w:r w:rsidR="00820AB8">
        <w:t>the sample SDS</w:t>
      </w:r>
      <w:r>
        <w:t xml:space="preserve">.  Your diagram should display all major classes, attributes (fields), methods (do not list </w:t>
      </w:r>
      <w:r>
        <w:rPr>
          <w:rFonts w:ascii="Courier New" w:eastAsia="Courier New" w:hAnsi="Courier New" w:cs="Courier New"/>
          <w:sz w:val="20"/>
        </w:rPr>
        <w:t>get</w:t>
      </w:r>
      <w:r>
        <w:t xml:space="preserve"> / </w:t>
      </w:r>
      <w:r>
        <w:rPr>
          <w:rFonts w:ascii="Courier New" w:eastAsia="Courier New" w:hAnsi="Courier New" w:cs="Courier New"/>
          <w:sz w:val="20"/>
        </w:rPr>
        <w:t>set</w:t>
      </w:r>
      <w:r>
        <w:t xml:space="preserve"> / </w:t>
      </w:r>
      <w:r>
        <w:rPr>
          <w:rFonts w:ascii="Courier New" w:eastAsia="Courier New" w:hAnsi="Courier New" w:cs="Courier New"/>
          <w:sz w:val="20"/>
        </w:rPr>
        <w:t>is</w:t>
      </w:r>
      <w:r>
        <w:t xml:space="preserve"> methods), inheritance/interface relationships, and associational relationships (named and directed, with multiplicity adornments).</w:t>
      </w:r>
    </w:p>
    <w:p w:rsidR="00A70617" w:rsidRDefault="00474036">
      <w:pPr>
        <w:ind w:left="-5" w:right="13"/>
      </w:pPr>
      <w:r>
        <w:t>Your design will be evaluated on completeness as well as level of thought, attention to principles discussed in class, and proper UML syntax.  Follow OO design heuristics, such as:</w:t>
      </w:r>
    </w:p>
    <w:p w:rsidR="00A70617" w:rsidRDefault="00474036">
      <w:pPr>
        <w:numPr>
          <w:ilvl w:val="0"/>
          <w:numId w:val="1"/>
        </w:numPr>
        <w:spacing w:after="10"/>
        <w:ind w:right="13" w:hanging="360"/>
      </w:pPr>
      <w:r>
        <w:t>keep related data and behavior i</w:t>
      </w:r>
      <w:r w:rsidR="00820AB8">
        <w:t>n the same place</w:t>
      </w:r>
    </w:p>
    <w:p w:rsidR="00A70617" w:rsidRDefault="00474036">
      <w:pPr>
        <w:numPr>
          <w:ilvl w:val="0"/>
          <w:numId w:val="1"/>
        </w:numPr>
        <w:spacing w:after="10"/>
        <w:ind w:right="13" w:hanging="360"/>
      </w:pPr>
      <w:r>
        <w:t>minimize each class's publi</w:t>
      </w:r>
      <w:r w:rsidR="00820AB8">
        <w:t>c interface</w:t>
      </w:r>
    </w:p>
    <w:p w:rsidR="00A70617" w:rsidRDefault="00474036">
      <w:pPr>
        <w:numPr>
          <w:ilvl w:val="0"/>
          <w:numId w:val="1"/>
        </w:numPr>
        <w:spacing w:after="10"/>
        <w:ind w:right="13" w:hanging="360"/>
      </w:pPr>
      <w:r>
        <w:t>avo</w:t>
      </w:r>
      <w:r w:rsidR="00820AB8">
        <w:t>id "god classes"</w:t>
      </w:r>
    </w:p>
    <w:p w:rsidR="00A70617" w:rsidRDefault="00474036">
      <w:pPr>
        <w:numPr>
          <w:ilvl w:val="0"/>
          <w:numId w:val="1"/>
        </w:numPr>
        <w:spacing w:after="10"/>
        <w:ind w:right="13" w:hanging="360"/>
      </w:pPr>
      <w:r>
        <w:t>avoid insignificant or irrelevant cl</w:t>
      </w:r>
      <w:r w:rsidR="00820AB8">
        <w:t>asses</w:t>
      </w:r>
    </w:p>
    <w:p w:rsidR="00A70617" w:rsidRDefault="00820AB8">
      <w:pPr>
        <w:numPr>
          <w:ilvl w:val="0"/>
          <w:numId w:val="1"/>
        </w:numPr>
        <w:spacing w:after="10"/>
        <w:ind w:right="13" w:hanging="360"/>
      </w:pPr>
      <w:r>
        <w:t>model-view separation</w:t>
      </w:r>
    </w:p>
    <w:p w:rsidR="00A70617" w:rsidRDefault="00474036">
      <w:pPr>
        <w:numPr>
          <w:ilvl w:val="0"/>
          <w:numId w:val="1"/>
        </w:numPr>
        <w:spacing w:after="75"/>
        <w:ind w:right="13" w:hanging="360"/>
      </w:pPr>
      <w:r>
        <w:t xml:space="preserve">avoid irrelevant </w:t>
      </w:r>
      <w:r w:rsidR="00820AB8">
        <w:t>"controller" classes</w:t>
      </w:r>
    </w:p>
    <w:p w:rsidR="00A70617" w:rsidRDefault="00820AB8" w:rsidP="00B37769">
      <w:pPr>
        <w:spacing w:after="240"/>
        <w:ind w:left="-5" w:right="13"/>
      </w:pPr>
      <w:r>
        <w:t xml:space="preserve">If your project is a J2ME </w:t>
      </w:r>
      <w:r w:rsidR="00474036">
        <w:t xml:space="preserve">mobile app, please include views in your diagram, but you do not need to list their fields or methods.  </w:t>
      </w:r>
      <w:r w:rsidR="00474036" w:rsidRPr="00820AB8">
        <w:rPr>
          <w:b/>
        </w:rPr>
        <w:t>If your project is a web application, include model / domain classes and controllers in your class diagram, but you do not need to include view classes.</w:t>
      </w:r>
      <w:r w:rsidR="00474036">
        <w:t xml:space="preserve">  You do not need to explicitly draw web pages themselves, but if pages are backed by various stateful classes, do include those</w:t>
      </w:r>
      <w:r w:rsidR="00B37769">
        <w:t xml:space="preserve"> (for example a when a professor wants to select a course to teach this page will need to get the data of the courses being offered</w:t>
      </w:r>
      <w:r w:rsidR="00474036">
        <w:t>.</w:t>
      </w:r>
      <w:r w:rsidR="001B4243">
        <w:t>)</w:t>
      </w:r>
    </w:p>
    <w:p w:rsidR="00A70617" w:rsidRDefault="00A70C52">
      <w:pPr>
        <w:pStyle w:val="Heading1"/>
        <w:ind w:left="273" w:hanging="288"/>
      </w:pPr>
      <w:r>
        <w:t>UML sequence diagrams</w:t>
      </w:r>
    </w:p>
    <w:p w:rsidR="00A70617" w:rsidRDefault="00474036">
      <w:pPr>
        <w:ind w:left="-5" w:right="13"/>
      </w:pPr>
      <w:r>
        <w:t>S</w:t>
      </w:r>
      <w:r w:rsidR="00B37769">
        <w:t>ubmit two</w:t>
      </w:r>
      <w:r>
        <w:rPr>
          <w:b/>
        </w:rPr>
        <w:t xml:space="preserve"> UML sequence diagrams</w:t>
      </w:r>
      <w:r>
        <w:t xml:space="preserve"> that depict your product executing </w:t>
      </w:r>
      <w:r w:rsidR="00B37769">
        <w:t>your use cases</w:t>
      </w:r>
      <w:r>
        <w:t xml:space="preserve">.  The sequence diagrams should follow the format of the examples </w:t>
      </w:r>
      <w:r w:rsidR="00B37769">
        <w:t>on your sample SDS</w:t>
      </w:r>
      <w:r w:rsidR="00DE0C77">
        <w:t xml:space="preserve">. </w:t>
      </w:r>
      <w:r>
        <w:t>Your diagram should show all participants (objects) in the sequence, all important directed messages between them</w:t>
      </w:r>
      <w:r w:rsidR="00D960D2">
        <w:t xml:space="preserve"> along with their arguments</w:t>
      </w:r>
      <w:r>
        <w:t xml:space="preserve"> a</w:t>
      </w:r>
      <w:r w:rsidR="00D960D2">
        <w:t>nd return values (if any).</w:t>
      </w:r>
      <w:r>
        <w:t xml:space="preserve"> Use good design with decentralized control; no one class or object should do the bulk of the work.</w:t>
      </w:r>
    </w:p>
    <w:p w:rsidR="00A70617" w:rsidRDefault="00474036">
      <w:pPr>
        <w:ind w:left="-5" w:right="13"/>
      </w:pPr>
      <w:r>
        <w:t>If your app is a mobile app, show the entire path through from the user's initial action through the UI down to any lower</w:t>
      </w:r>
      <w:r w:rsidR="00B37769">
        <w:t xml:space="preserve"> </w:t>
      </w:r>
      <w:r>
        <w:t>level code such as data structures and objects that model underlying system state and behavior.  If your product is a web app, the sequence diagrams should show the "life" of a user's web request.  Show the request's path through your UI, server, and/or data layers as it interacts with each to accomplish the task.</w:t>
      </w:r>
    </w:p>
    <w:p w:rsidR="00A96AA2" w:rsidRDefault="00A96AA2">
      <w:pPr>
        <w:spacing w:after="160" w:line="259" w:lineRule="auto"/>
        <w:ind w:left="0" w:right="0" w:firstLine="0"/>
        <w:jc w:val="left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br w:type="page"/>
      </w:r>
    </w:p>
    <w:sectPr w:rsidR="00A96AA2" w:rsidSect="006771E1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8D7" w:rsidRDefault="005268D7" w:rsidP="004C5B8A">
      <w:pPr>
        <w:spacing w:after="0" w:line="240" w:lineRule="auto"/>
      </w:pPr>
      <w:r>
        <w:separator/>
      </w:r>
    </w:p>
  </w:endnote>
  <w:endnote w:type="continuationSeparator" w:id="0">
    <w:p w:rsidR="005268D7" w:rsidRDefault="005268D7" w:rsidP="004C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8D7" w:rsidRDefault="005268D7" w:rsidP="004C5B8A">
      <w:pPr>
        <w:spacing w:after="0" w:line="240" w:lineRule="auto"/>
      </w:pPr>
      <w:r>
        <w:separator/>
      </w:r>
    </w:p>
  </w:footnote>
  <w:footnote w:type="continuationSeparator" w:id="0">
    <w:p w:rsidR="005268D7" w:rsidRDefault="005268D7" w:rsidP="004C5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4599E"/>
    <w:multiLevelType w:val="hybridMultilevel"/>
    <w:tmpl w:val="713C8034"/>
    <w:lvl w:ilvl="0" w:tplc="C55E26DE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CC44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E035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352A1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1C400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3068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EDCED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C68C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7422A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5A680D"/>
    <w:multiLevelType w:val="hybridMultilevel"/>
    <w:tmpl w:val="F4366664"/>
    <w:lvl w:ilvl="0" w:tplc="AA5AD2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E800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023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1A0E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10E9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FC03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0C45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6239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8616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17"/>
    <w:rsid w:val="001A6089"/>
    <w:rsid w:val="001B4243"/>
    <w:rsid w:val="00204D6E"/>
    <w:rsid w:val="003C7D6F"/>
    <w:rsid w:val="00434495"/>
    <w:rsid w:val="00474036"/>
    <w:rsid w:val="004C5B8A"/>
    <w:rsid w:val="005268D7"/>
    <w:rsid w:val="005F0965"/>
    <w:rsid w:val="006771E1"/>
    <w:rsid w:val="00820AB8"/>
    <w:rsid w:val="008E329E"/>
    <w:rsid w:val="00942E96"/>
    <w:rsid w:val="009E79D2"/>
    <w:rsid w:val="00A70617"/>
    <w:rsid w:val="00A70C52"/>
    <w:rsid w:val="00A96AA2"/>
    <w:rsid w:val="00B37769"/>
    <w:rsid w:val="00B65A66"/>
    <w:rsid w:val="00D960D2"/>
    <w:rsid w:val="00D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26722-3EE3-4556-A469-86B4C17C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10" w:line="248" w:lineRule="auto"/>
      <w:ind w:left="10" w:right="1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58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B377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B8A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C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B8A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403 Software Design Specification (SDS)</vt:lpstr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403 Software Design Specification (SDS)</dc:title>
  <dc:subject/>
  <dc:creator>Marty Stepp</dc:creator>
  <cp:keywords/>
  <cp:lastModifiedBy>user1</cp:lastModifiedBy>
  <cp:revision>17</cp:revision>
  <dcterms:created xsi:type="dcterms:W3CDTF">2014-05-07T14:41:00Z</dcterms:created>
  <dcterms:modified xsi:type="dcterms:W3CDTF">2016-05-14T20:56:00Z</dcterms:modified>
</cp:coreProperties>
</file>