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EF" w:rsidRPr="00791DB8" w:rsidRDefault="00791DB8">
      <w:pPr>
        <w:rPr>
          <w:b/>
          <w:sz w:val="28"/>
        </w:rPr>
      </w:pPr>
      <w:r w:rsidRPr="00791DB8">
        <w:rPr>
          <w:b/>
          <w:sz w:val="28"/>
        </w:rPr>
        <w:t>Manual técnico</w:t>
      </w:r>
    </w:p>
    <w:p w:rsidR="00791DB8" w:rsidRDefault="00791DB8">
      <w:r>
        <w:t>Una breve explicación de nuestro código</w:t>
      </w:r>
      <w:r w:rsidR="00B7228A">
        <w:t xml:space="preserve"> realizado en consola</w:t>
      </w:r>
      <w:r>
        <w:t>.</w:t>
      </w:r>
      <w:bookmarkStart w:id="0" w:name="_GoBack"/>
      <w:bookmarkEnd w:id="0"/>
    </w:p>
    <w:p w:rsidR="00791DB8" w:rsidRDefault="00791DB8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A6DC8C5" wp14:editId="50BBE6D0">
            <wp:simplePos x="0" y="0"/>
            <wp:positionH relativeFrom="column">
              <wp:posOffset>148590</wp:posOffset>
            </wp:positionH>
            <wp:positionV relativeFrom="paragraph">
              <wp:posOffset>31115</wp:posOffset>
            </wp:positionV>
            <wp:extent cx="5612130" cy="280606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791DB8" w:rsidRDefault="00791DB8">
      <w:r>
        <w:t xml:space="preserve"> </w:t>
      </w:r>
    </w:p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Default="00791DB8" w:rsidP="00791DB8"/>
    <w:p w:rsidR="00791DB8" w:rsidRDefault="00791DB8" w:rsidP="00791DB8">
      <w:r>
        <w:t xml:space="preserve">Empezamos a validar que el usuario ingrese una variable de tipo entera para la generación de matrices. Controlando la excepción de que no ingrese números negativos ni strings. </w:t>
      </w:r>
    </w:p>
    <w:p w:rsidR="00791DB8" w:rsidRDefault="00791DB8" w:rsidP="00791DB8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07EE979" wp14:editId="7FCFBACB">
            <wp:simplePos x="0" y="0"/>
            <wp:positionH relativeFrom="column">
              <wp:posOffset>186690</wp:posOffset>
            </wp:positionH>
            <wp:positionV relativeFrom="paragraph">
              <wp:posOffset>10795</wp:posOffset>
            </wp:positionV>
            <wp:extent cx="5612130" cy="286639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</w:t>
      </w:r>
    </w:p>
    <w:p w:rsid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Pr="00791DB8" w:rsidRDefault="00791DB8" w:rsidP="00791DB8"/>
    <w:p w:rsidR="00791DB8" w:rsidRDefault="00791DB8" w:rsidP="00791DB8"/>
    <w:p w:rsidR="00791DB8" w:rsidRDefault="00791DB8" w:rsidP="00791DB8">
      <w:pPr>
        <w:pStyle w:val="Sinespaciado"/>
      </w:pPr>
      <w:r>
        <w:t xml:space="preserve">      </w:t>
      </w:r>
      <w:r w:rsidR="00CC729F">
        <w:t xml:space="preserve">En esta parte del código implementamos un while para que el usuario decida qué operación le       desea realizar a la matriz, también controlando las excepciones. </w:t>
      </w:r>
    </w:p>
    <w:p w:rsidR="00CC729F" w:rsidRDefault="00CC729F" w:rsidP="00791DB8">
      <w:pPr>
        <w:pStyle w:val="Sinespaciado"/>
      </w:pPr>
    </w:p>
    <w:p w:rsidR="00CC729F" w:rsidRDefault="00CC729F" w:rsidP="00791DB8">
      <w:pPr>
        <w:pStyle w:val="Sinespaciado"/>
      </w:pPr>
      <w:r>
        <w:lastRenderedPageBreak/>
        <w:t>3.</w:t>
      </w:r>
      <w:r w:rsidRPr="00CC729F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2D47C327" wp14:editId="22547B0E">
            <wp:extent cx="5612130" cy="40760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F" w:rsidRDefault="00CC729F" w:rsidP="00791DB8">
      <w:pPr>
        <w:pStyle w:val="Sinespaciado"/>
      </w:pPr>
      <w:r>
        <w:t>Usamos switch case para controlar lo que elija el usuario a la hora de realizar las operaciones.</w:t>
      </w:r>
    </w:p>
    <w:p w:rsidR="00CC729F" w:rsidRDefault="00CC729F" w:rsidP="00791DB8">
      <w:pPr>
        <w:pStyle w:val="Sinespaciado"/>
      </w:pPr>
    </w:p>
    <w:p w:rsidR="00CC729F" w:rsidRDefault="00CC729F" w:rsidP="00791DB8">
      <w:pPr>
        <w:pStyle w:val="Sinespaciado"/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5D6DBF5" wp14:editId="6EC0FC2D">
            <wp:simplePos x="0" y="0"/>
            <wp:positionH relativeFrom="column">
              <wp:posOffset>120015</wp:posOffset>
            </wp:positionH>
            <wp:positionV relativeFrom="paragraph">
              <wp:posOffset>36195</wp:posOffset>
            </wp:positionV>
            <wp:extent cx="5634422" cy="2962275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28" cy="2972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</w:t>
      </w:r>
      <w:r w:rsidRPr="00CC729F">
        <w:rPr>
          <w:noProof/>
          <w:lang w:eastAsia="es-CO"/>
        </w:rPr>
        <w:t xml:space="preserve"> </w:t>
      </w:r>
    </w:p>
    <w:p w:rsidR="00CC729F" w:rsidRDefault="00CC729F" w:rsidP="00791DB8">
      <w:pPr>
        <w:pStyle w:val="Sinespaciado"/>
      </w:pPr>
    </w:p>
    <w:p w:rsidR="00CC729F" w:rsidRDefault="00CC729F" w:rsidP="00791DB8">
      <w:pPr>
        <w:pStyle w:val="Sinespaciado"/>
      </w:pPr>
    </w:p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Default="00CC729F" w:rsidP="00CC729F">
      <w:r>
        <w:t xml:space="preserve">Implementamos un método que nos permita llenar la matriz, usando un while para controlar las excepciones. </w:t>
      </w:r>
    </w:p>
    <w:p w:rsidR="00CC729F" w:rsidRDefault="00CC729F" w:rsidP="00CC729F">
      <w:r>
        <w:lastRenderedPageBreak/>
        <w:t xml:space="preserve">5. </w:t>
      </w:r>
      <w:r>
        <w:rPr>
          <w:noProof/>
          <w:lang w:eastAsia="es-CO"/>
        </w:rPr>
        <w:drawing>
          <wp:inline distT="0" distB="0" distL="0" distR="0" wp14:anchorId="47BF59D5" wp14:editId="0A443366">
            <wp:extent cx="5612130" cy="28371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F" w:rsidRDefault="00CC729F" w:rsidP="00CC729F">
      <w:r>
        <w:t xml:space="preserve">Usamos el random para que el usuario pueda ingresar un rango de números aleatorios a la hora de que el no la quiere llenar. </w:t>
      </w:r>
    </w:p>
    <w:p w:rsidR="00CC729F" w:rsidRDefault="00CC729F" w:rsidP="00CC729F">
      <w:r>
        <w:t xml:space="preserve">6. </w:t>
      </w:r>
      <w:r>
        <w:rPr>
          <w:noProof/>
          <w:lang w:eastAsia="es-CO"/>
        </w:rPr>
        <w:drawing>
          <wp:inline distT="0" distB="0" distL="0" distR="0" wp14:anchorId="0EFFBEF5" wp14:editId="690946C6">
            <wp:extent cx="5612130" cy="30568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F" w:rsidRDefault="00CC729F" w:rsidP="00CC729F">
      <w:r>
        <w:t xml:space="preserve">Creamos otro método que contiene la segunda matriz con la que el usuario va a efectuar las operaciones y también manejamos el control de excepciones como el anterior. </w:t>
      </w:r>
    </w:p>
    <w:p w:rsidR="00CC729F" w:rsidRDefault="00CC729F" w:rsidP="00CC729F"/>
    <w:p w:rsidR="00CC729F" w:rsidRDefault="00CC729F" w:rsidP="00CC729F"/>
    <w:p w:rsidR="00CC729F" w:rsidRDefault="00CC729F" w:rsidP="00CC729F"/>
    <w:p w:rsidR="00CC729F" w:rsidRDefault="00CC729F" w:rsidP="00CC729F">
      <w:r>
        <w:lastRenderedPageBreak/>
        <w:t xml:space="preserve">7. </w:t>
      </w:r>
      <w:r>
        <w:rPr>
          <w:noProof/>
          <w:lang w:eastAsia="es-CO"/>
        </w:rPr>
        <w:drawing>
          <wp:inline distT="0" distB="0" distL="0" distR="0" wp14:anchorId="63125656" wp14:editId="67D2BBAC">
            <wp:extent cx="5612130" cy="29464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F" w:rsidRDefault="00CC729F" w:rsidP="00CC729F">
      <w:r>
        <w:t xml:space="preserve">También le damos la opción de que la pueda rellenar aleatoriamente o manualmente. </w:t>
      </w:r>
    </w:p>
    <w:p w:rsidR="00CC729F" w:rsidRDefault="00CC729F" w:rsidP="00CC729F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E6CB21E" wp14:editId="5AFA08F5">
            <wp:simplePos x="0" y="0"/>
            <wp:positionH relativeFrom="column">
              <wp:posOffset>167640</wp:posOffset>
            </wp:positionH>
            <wp:positionV relativeFrom="paragraph">
              <wp:posOffset>10795</wp:posOffset>
            </wp:positionV>
            <wp:extent cx="5086985" cy="39528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12" cy="395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8. </w:t>
      </w:r>
    </w:p>
    <w:p w:rsidR="00CC729F" w:rsidRDefault="00CC729F" w:rsidP="00CC729F"/>
    <w:p w:rsidR="00CC729F" w:rsidRDefault="00CC729F" w:rsidP="00CC729F"/>
    <w:p w:rsidR="00CC729F" w:rsidRDefault="00CC729F" w:rsidP="00CC729F"/>
    <w:p w:rsidR="00CC729F" w:rsidRDefault="00CC729F" w:rsidP="00CC729F"/>
    <w:p w:rsidR="00CC729F" w:rsidRDefault="00CC729F" w:rsidP="00CC729F"/>
    <w:p w:rsidR="00CC729F" w:rsidRDefault="00CC729F" w:rsidP="00CC729F"/>
    <w:p w:rsid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Pr="00CC729F" w:rsidRDefault="00CC729F" w:rsidP="00CC729F"/>
    <w:p w:rsidR="00CC729F" w:rsidRDefault="00CC729F" w:rsidP="00CC729F">
      <w:r>
        <w:t xml:space="preserve">      Creamos nuestra clase llamada Matriz e implementamos los métodos get y s</w:t>
      </w:r>
      <w:r w:rsidR="00B7228A">
        <w:t xml:space="preserve">et. </w:t>
      </w:r>
    </w:p>
    <w:p w:rsidR="00B7228A" w:rsidRDefault="00B7228A" w:rsidP="00CC729F"/>
    <w:p w:rsidR="00B7228A" w:rsidRDefault="00B7228A" w:rsidP="00CC729F">
      <w:r>
        <w:rPr>
          <w:noProof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81280</wp:posOffset>
            </wp:positionV>
            <wp:extent cx="5612130" cy="3175000"/>
            <wp:effectExtent l="0" t="0" r="762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9.</w:t>
      </w:r>
    </w:p>
    <w:p w:rsidR="00B7228A" w:rsidRDefault="00B7228A" w:rsidP="00CC729F"/>
    <w:p w:rsidR="00B7228A" w:rsidRDefault="00B7228A" w:rsidP="00CC729F">
      <w:pPr>
        <w:pStyle w:val="Sinespaciado"/>
      </w:pPr>
    </w:p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Default="00B7228A" w:rsidP="00B7228A"/>
    <w:p w:rsidR="00CC729F" w:rsidRDefault="00B7228A" w:rsidP="00B7228A">
      <w:r>
        <w:t xml:space="preserve">     Creamos nuestro método que eleva la matriz al cubo y también el método que nos la mostrará. </w:t>
      </w:r>
    </w:p>
    <w:p w:rsidR="00B7228A" w:rsidRDefault="00B7228A" w:rsidP="00B7228A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03FA5458" wp14:editId="35826400">
            <wp:simplePos x="0" y="0"/>
            <wp:positionH relativeFrom="column">
              <wp:posOffset>243840</wp:posOffset>
            </wp:positionH>
            <wp:positionV relativeFrom="paragraph">
              <wp:posOffset>55245</wp:posOffset>
            </wp:positionV>
            <wp:extent cx="5612130" cy="3311525"/>
            <wp:effectExtent l="0" t="0" r="762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10. </w:t>
      </w:r>
    </w:p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Pr="00B7228A" w:rsidRDefault="00B7228A" w:rsidP="00B7228A"/>
    <w:p w:rsidR="00B7228A" w:rsidRDefault="00B7228A" w:rsidP="00B7228A"/>
    <w:p w:rsidR="00B7228A" w:rsidRDefault="00B7228A" w:rsidP="00B7228A">
      <w:r>
        <w:t xml:space="preserve">       Implementamos los métodos de transponer y hacer el producto punto, gracias a los ciclos for.</w:t>
      </w:r>
    </w:p>
    <w:p w:rsidR="00B7228A" w:rsidRDefault="00B7228A" w:rsidP="00B7228A"/>
    <w:p w:rsidR="00B7228A" w:rsidRDefault="00B7228A" w:rsidP="00B7228A"/>
    <w:p w:rsidR="00B7228A" w:rsidRDefault="00B7228A" w:rsidP="00B7228A"/>
    <w:p w:rsidR="00B7228A" w:rsidRDefault="00B7228A" w:rsidP="00B7228A">
      <w:r>
        <w:lastRenderedPageBreak/>
        <w:t>11.</w:t>
      </w:r>
      <w:r w:rsidRPr="00B7228A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0817978E" wp14:editId="2C31A372">
            <wp:extent cx="5612130" cy="34391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8A" w:rsidRDefault="00B7228A" w:rsidP="00B7228A">
      <w:r>
        <w:t xml:space="preserve">Para el método de sumar y restar nuestras matrices también lo hicimos con un ciclo for y un This. Para hacer referencia al objeto. </w:t>
      </w:r>
    </w:p>
    <w:p w:rsidR="00B7228A" w:rsidRDefault="00B7228A" w:rsidP="00B7228A">
      <w:r>
        <w:t xml:space="preserve">12. </w:t>
      </w:r>
      <w:r>
        <w:rPr>
          <w:noProof/>
          <w:lang w:eastAsia="es-CO"/>
        </w:rPr>
        <w:drawing>
          <wp:inline distT="0" distB="0" distL="0" distR="0" wp14:anchorId="6D526C1A" wp14:editId="39A7755B">
            <wp:extent cx="5612130" cy="19126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8A" w:rsidRPr="00B7228A" w:rsidRDefault="00B7228A" w:rsidP="00B7228A">
      <w:r>
        <w:t xml:space="preserve">El código finaliza con el método de la multiplicación el cual consiste en 3 for que recorran la matriz y una variable para guardar la información y efectuar. </w:t>
      </w:r>
    </w:p>
    <w:sectPr w:rsidR="00B7228A" w:rsidRPr="00B72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06" w:rsidRDefault="004D1406" w:rsidP="00CC729F">
      <w:pPr>
        <w:spacing w:after="0" w:line="240" w:lineRule="auto"/>
      </w:pPr>
      <w:r>
        <w:separator/>
      </w:r>
    </w:p>
  </w:endnote>
  <w:endnote w:type="continuationSeparator" w:id="0">
    <w:p w:rsidR="004D1406" w:rsidRDefault="004D1406" w:rsidP="00CC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06" w:rsidRDefault="004D1406" w:rsidP="00CC729F">
      <w:pPr>
        <w:spacing w:after="0" w:line="240" w:lineRule="auto"/>
      </w:pPr>
      <w:r>
        <w:separator/>
      </w:r>
    </w:p>
  </w:footnote>
  <w:footnote w:type="continuationSeparator" w:id="0">
    <w:p w:rsidR="004D1406" w:rsidRDefault="004D1406" w:rsidP="00CC7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B8"/>
    <w:rsid w:val="001F4CA2"/>
    <w:rsid w:val="00305655"/>
    <w:rsid w:val="004D1406"/>
    <w:rsid w:val="00791DB8"/>
    <w:rsid w:val="00B7228A"/>
    <w:rsid w:val="00CC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E4157-9BC7-4797-BBA5-2B398D22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1DB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C7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29F"/>
  </w:style>
  <w:style w:type="paragraph" w:styleId="Piedepgina">
    <w:name w:val="footer"/>
    <w:basedOn w:val="Normal"/>
    <w:link w:val="PiedepginaCar"/>
    <w:uiPriority w:val="99"/>
    <w:unhideWhenUsed/>
    <w:rsid w:val="00CC7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2020-05-11T15:09:00Z</dcterms:created>
  <dcterms:modified xsi:type="dcterms:W3CDTF">2020-05-11T15:39:00Z</dcterms:modified>
</cp:coreProperties>
</file>