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EF" w:rsidRDefault="007003E6">
      <w:pPr>
        <w:rPr>
          <w:b/>
          <w:sz w:val="28"/>
        </w:rPr>
      </w:pPr>
      <w:r w:rsidRPr="007003E6">
        <w:rPr>
          <w:b/>
          <w:sz w:val="28"/>
        </w:rPr>
        <w:t xml:space="preserve">Manual Técnico. </w:t>
      </w:r>
    </w:p>
    <w:p w:rsidR="007003E6" w:rsidRDefault="007003E6" w:rsidP="007003E6">
      <w:pPr>
        <w:pStyle w:val="Prrafodelista"/>
        <w:numPr>
          <w:ilvl w:val="0"/>
          <w:numId w:val="1"/>
        </w:numPr>
        <w:rPr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BCF4E49" wp14:editId="3AFB2395">
            <wp:simplePos x="0" y="0"/>
            <wp:positionH relativeFrom="column">
              <wp:posOffset>196215</wp:posOffset>
            </wp:positionH>
            <wp:positionV relativeFrom="paragraph">
              <wp:posOffset>393065</wp:posOffset>
            </wp:positionV>
            <wp:extent cx="5612130" cy="404431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Creamos nuestra clase “juego” para crear un panel y así crear nuestras variables. Usamos librerías que nos ofrece java. </w:t>
      </w:r>
    </w:p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Default="007003E6" w:rsidP="007003E6">
      <w:pPr>
        <w:pStyle w:val="Prrafodelista"/>
      </w:pPr>
    </w:p>
    <w:p w:rsidR="007003E6" w:rsidRDefault="007003E6" w:rsidP="007003E6"/>
    <w:p w:rsidR="007003E6" w:rsidRDefault="007003E6" w:rsidP="007003E6"/>
    <w:p w:rsidR="007003E6" w:rsidRDefault="007003E6" w:rsidP="007003E6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9D30A79" wp14:editId="40459B2D">
            <wp:simplePos x="0" y="0"/>
            <wp:positionH relativeFrom="margin">
              <wp:posOffset>481965</wp:posOffset>
            </wp:positionH>
            <wp:positionV relativeFrom="paragraph">
              <wp:posOffset>364490</wp:posOffset>
            </wp:positionV>
            <wp:extent cx="4430290" cy="3000647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290" cy="300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nuestro main irán los métodos a usar y también la configuración de la ventana del juego. </w:t>
      </w:r>
    </w:p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Default="007003E6" w:rsidP="007003E6"/>
    <w:p w:rsidR="007003E6" w:rsidRDefault="007003E6" w:rsidP="007003E6">
      <w:pPr>
        <w:tabs>
          <w:tab w:val="left" w:pos="8130"/>
        </w:tabs>
      </w:pPr>
      <w:r>
        <w:tab/>
      </w:r>
    </w:p>
    <w:p w:rsidR="007003E6" w:rsidRDefault="007003E6" w:rsidP="007003E6">
      <w:pPr>
        <w:pStyle w:val="Prrafodelista"/>
        <w:numPr>
          <w:ilvl w:val="0"/>
          <w:numId w:val="1"/>
        </w:numPr>
        <w:tabs>
          <w:tab w:val="left" w:pos="8130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7553539D" wp14:editId="18BB9CB5">
            <wp:simplePos x="0" y="0"/>
            <wp:positionH relativeFrom="column">
              <wp:posOffset>300990</wp:posOffset>
            </wp:positionH>
            <wp:positionV relativeFrom="paragraph">
              <wp:posOffset>354330</wp:posOffset>
            </wp:positionV>
            <wp:extent cx="4067175" cy="387021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7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nuestra clase personaje configuraremos a la bolita que se irá moviendo por el laberinto, y también las teclas a usar. </w:t>
      </w:r>
    </w:p>
    <w:p w:rsidR="007003E6" w:rsidRDefault="007003E6" w:rsidP="007003E6">
      <w:pPr>
        <w:tabs>
          <w:tab w:val="left" w:pos="8130"/>
        </w:tabs>
      </w:pPr>
    </w:p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Default="007003E6" w:rsidP="007003E6"/>
    <w:p w:rsidR="007003E6" w:rsidRDefault="007003E6" w:rsidP="007003E6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16BA292" wp14:editId="0948793C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4278544" cy="3120074"/>
            <wp:effectExtent l="0" t="0" r="825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44" cy="312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nuestra clase laberinto implementamos los gráficos,  color y dimensión de los bloques de la matriz. </w:t>
      </w:r>
    </w:p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Default="007003E6" w:rsidP="007003E6"/>
    <w:p w:rsidR="007003E6" w:rsidRDefault="007003E6" w:rsidP="007003E6">
      <w:pPr>
        <w:tabs>
          <w:tab w:val="left" w:pos="8145"/>
        </w:tabs>
      </w:pPr>
      <w:r>
        <w:tab/>
      </w:r>
    </w:p>
    <w:p w:rsidR="007003E6" w:rsidRDefault="007003E6" w:rsidP="007003E6">
      <w:pPr>
        <w:tabs>
          <w:tab w:val="left" w:pos="8145"/>
        </w:tabs>
      </w:pPr>
    </w:p>
    <w:p w:rsidR="007003E6" w:rsidRDefault="007003E6" w:rsidP="007003E6">
      <w:pPr>
        <w:tabs>
          <w:tab w:val="left" w:pos="8145"/>
        </w:tabs>
      </w:pPr>
    </w:p>
    <w:p w:rsidR="007003E6" w:rsidRDefault="007003E6" w:rsidP="007003E6">
      <w:pPr>
        <w:pStyle w:val="Prrafodelista"/>
        <w:numPr>
          <w:ilvl w:val="0"/>
          <w:numId w:val="1"/>
        </w:numPr>
        <w:tabs>
          <w:tab w:val="left" w:pos="8145"/>
        </w:tabs>
      </w:pPr>
      <w:r>
        <w:lastRenderedPageBreak/>
        <w:t>Acá dibujamos nuestro laberinto. Donde los “1” son los bloques y el “0” son los espacios por donde va ir el personaje.</w:t>
      </w:r>
    </w:p>
    <w:p w:rsidR="007003E6" w:rsidRDefault="007003E6" w:rsidP="007003E6">
      <w:pPr>
        <w:tabs>
          <w:tab w:val="left" w:pos="8145"/>
        </w:tabs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16FBB1DA" wp14:editId="50E2C645">
            <wp:simplePos x="0" y="0"/>
            <wp:positionH relativeFrom="column">
              <wp:posOffset>281940</wp:posOffset>
            </wp:positionH>
            <wp:positionV relativeFrom="paragraph">
              <wp:posOffset>5080</wp:posOffset>
            </wp:positionV>
            <wp:extent cx="5612130" cy="299910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Pr="007003E6" w:rsidRDefault="007003E6" w:rsidP="007003E6"/>
    <w:p w:rsidR="007003E6" w:rsidRDefault="007003E6" w:rsidP="007003E6"/>
    <w:p w:rsidR="007003E6" w:rsidRPr="007003E6" w:rsidRDefault="007003E6" w:rsidP="007003E6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346075</wp:posOffset>
            </wp:positionV>
            <wp:extent cx="4764864" cy="29997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864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Por ultimo dibujamos nuestra matriz solución que se implementara cuando el usuario desee ver la solución da</w:t>
      </w:r>
      <w:bookmarkStart w:id="0" w:name="_GoBack"/>
      <w:bookmarkEnd w:id="0"/>
      <w:r>
        <w:t xml:space="preserve">ndo clic al botón. </w:t>
      </w:r>
    </w:p>
    <w:sectPr w:rsidR="007003E6" w:rsidRPr="0070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6E3"/>
    <w:multiLevelType w:val="hybridMultilevel"/>
    <w:tmpl w:val="56AEE2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E6"/>
    <w:rsid w:val="001F4CA2"/>
    <w:rsid w:val="00305655"/>
    <w:rsid w:val="007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F9058-D1B5-4F0B-A237-143CCEDE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2020-05-31T16:42:00Z</dcterms:created>
  <dcterms:modified xsi:type="dcterms:W3CDTF">2020-05-31T16:51:00Z</dcterms:modified>
</cp:coreProperties>
</file>