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FAB8" w14:textId="77777777" w:rsidR="00986DCE" w:rsidRDefault="00986DCE">
      <w:pPr>
        <w:wordWrap/>
        <w:snapToGrid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bCs/>
          <w:color w:val="FF0000"/>
          <w:kern w:val="0"/>
          <w:sz w:val="26"/>
          <w:szCs w:val="26"/>
        </w:rPr>
      </w:pPr>
    </w:p>
    <w:p w14:paraId="1F307D22" w14:textId="44751A69" w:rsidR="00974280" w:rsidRDefault="00986DCE">
      <w:pPr>
        <w:wordWrap/>
        <w:snapToGrid w:val="0"/>
        <w:spacing w:after="0" w:line="360" w:lineRule="auto"/>
        <w:jc w:val="center"/>
        <w:textAlignment w:val="baseline"/>
        <w:rPr>
          <w:rFonts w:ascii="Times New Roman" w:eastAsia="굴림" w:hAnsi="Times New Roman" w:cs="Times New Roman"/>
          <w:b/>
          <w:bCs/>
          <w:color w:val="000000"/>
          <w:kern w:val="0"/>
          <w:sz w:val="26"/>
          <w:szCs w:val="26"/>
        </w:rPr>
      </w:pPr>
      <w:r w:rsidRPr="00986DCE">
        <w:rPr>
          <w:rFonts w:ascii="Times New Roman" w:eastAsia="한양중고딕" w:hAnsi="Times New Roman" w:cs="Times New Roman"/>
          <w:b/>
          <w:bCs/>
          <w:color w:val="FF0000"/>
          <w:kern w:val="0"/>
          <w:sz w:val="26"/>
          <w:szCs w:val="26"/>
        </w:rPr>
        <w:t>Enhancing Science Data Literacy Through Interactive Analysis of the Keeling Curve: \newline A Case Study with Science-Gifted Students</w:t>
      </w:r>
    </w:p>
    <w:p w14:paraId="223D3401" w14:textId="77777777" w:rsidR="00974280" w:rsidRPr="00986DCE" w:rsidRDefault="00974280">
      <w:pPr>
        <w:snapToGrid w:val="0"/>
        <w:spacing w:after="0" w:line="360" w:lineRule="auto"/>
        <w:textAlignment w:val="baseline"/>
        <w:rPr>
          <w:rFonts w:ascii="Times New Roman" w:eastAsia="굴림" w:hAnsi="Times New Roman" w:cs="Times New Roman"/>
          <w:b/>
          <w:bCs/>
          <w:color w:val="000000"/>
          <w:kern w:val="0"/>
          <w:szCs w:val="20"/>
        </w:rPr>
      </w:pPr>
    </w:p>
    <w:p w14:paraId="2100DC1D" w14:textId="1CB2DAE0" w:rsidR="00974280" w:rsidRDefault="00986DCE">
      <w:pPr>
        <w:wordWrap/>
        <w:snapToGrid w:val="0"/>
        <w:spacing w:after="0" w:line="360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맑은 고딕" w:eastAsia="맑은 고딕" w:hAnsi="맑은 고딕" w:cs="맑은 고딕" w:hint="eastAsia"/>
          <w:color w:val="000000"/>
          <w:kern w:val="0"/>
          <w:sz w:val="22"/>
        </w:rPr>
        <w:t>Kiehyun Park</w:t>
      </w:r>
      <w:r w:rsidR="00000000">
        <w:rPr>
          <w:rFonts w:ascii="Times New Roman" w:eastAsia="한양신명조" w:hAnsi="Times New Roman" w:cs="Times New Roman"/>
          <w:color w:val="000000"/>
          <w:kern w:val="0"/>
          <w:sz w:val="22"/>
          <w:vertAlign w:val="superscript"/>
        </w:rPr>
        <w:t xml:space="preserve">*1 </w:t>
      </w:r>
    </w:p>
    <w:p w14:paraId="3908FE88" w14:textId="1928BA45" w:rsidR="00974280" w:rsidRDefault="00000000">
      <w:pPr>
        <w:wordWrap/>
        <w:snapToGrid w:val="0"/>
        <w:spacing w:after="0" w:line="360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Cs w:val="20"/>
        </w:rPr>
      </w:pPr>
      <w:r>
        <w:rPr>
          <w:rFonts w:ascii="Times New Roman" w:eastAsia="한양신명조" w:hAnsi="Times New Roman" w:cs="Times New Roman"/>
          <w:color w:val="000000"/>
          <w:kern w:val="0"/>
          <w:szCs w:val="20"/>
          <w:vertAlign w:val="superscript"/>
        </w:rPr>
        <w:t>1</w:t>
      </w:r>
      <w:r w:rsidR="00986DCE" w:rsidRPr="00986DCE">
        <w:rPr>
          <w:rFonts w:ascii="Times New Roman" w:eastAsia="한양신명조" w:hAnsi="Times New Roman" w:cs="Times New Roman"/>
          <w:color w:val="000000"/>
          <w:kern w:val="0"/>
          <w:szCs w:val="20"/>
        </w:rPr>
        <w:t xml:space="preserve">Korea National University of </w:t>
      </w:r>
      <w:proofErr w:type="gramStart"/>
      <w:r w:rsidR="00986DCE" w:rsidRPr="00986DCE">
        <w:rPr>
          <w:rFonts w:ascii="Times New Roman" w:eastAsia="한양신명조" w:hAnsi="Times New Roman" w:cs="Times New Roman"/>
          <w:color w:val="000000"/>
          <w:kern w:val="0"/>
          <w:szCs w:val="20"/>
        </w:rPr>
        <w:t>Education</w:t>
      </w:r>
      <w:r w:rsidR="00986DCE">
        <w:rPr>
          <w:rFonts w:ascii="Times New Roman" w:hAnsi="Times New Roman" w:cs="Times New Roman" w:hint="eastAsia"/>
          <w:color w:val="000000"/>
          <w:kern w:val="0"/>
          <w:szCs w:val="20"/>
        </w:rPr>
        <w:t xml:space="preserve"> </w:t>
      </w:r>
      <w:r w:rsidR="00986DCE">
        <w:rPr>
          <w:rFonts w:ascii="Times New Roman" w:eastAsia="한양신명조" w:hAnsi="Times New Roman" w:cs="Times New Roman"/>
          <w:color w:val="000000"/>
          <w:kern w:val="0"/>
          <w:szCs w:val="20"/>
        </w:rPr>
        <w:t xml:space="preserve"> </w:t>
      </w:r>
      <w:r>
        <w:rPr>
          <w:rFonts w:ascii="Times New Roman" w:eastAsia="한양신명조" w:hAnsi="Times New Roman" w:cs="Times New Roman"/>
          <w:color w:val="000000"/>
          <w:kern w:val="0"/>
          <w:szCs w:val="20"/>
        </w:rPr>
        <w:t>(</w:t>
      </w:r>
      <w:proofErr w:type="gramEnd"/>
      <w:r w:rsidR="00986DCE">
        <w:rPr>
          <w:rFonts w:ascii="Times New Roman" w:hAnsi="Times New Roman" w:cs="Times New Roman"/>
          <w:color w:val="000000"/>
          <w:kern w:val="0"/>
          <w:szCs w:val="20"/>
        </w:rPr>
        <w:t>Kiehyun</w:t>
      </w:r>
      <w:r w:rsidR="00986DCE">
        <w:rPr>
          <w:rFonts w:ascii="Times New Roman" w:hAnsi="Times New Roman" w:cs="Times New Roman" w:hint="eastAsia"/>
          <w:color w:val="000000"/>
          <w:kern w:val="0"/>
          <w:szCs w:val="20"/>
        </w:rPr>
        <w:t>.Park@gmail.com</w:t>
      </w:r>
      <w:r>
        <w:rPr>
          <w:rFonts w:ascii="Times New Roman" w:eastAsia="한양신명조" w:hAnsi="Times New Roman" w:cs="Times New Roman"/>
          <w:color w:val="000000"/>
          <w:kern w:val="0"/>
          <w:szCs w:val="20"/>
        </w:rPr>
        <w:t>)</w:t>
      </w:r>
      <w:r>
        <w:rPr>
          <w:rFonts w:ascii="Times New Roman" w:eastAsia="굴림" w:hAnsi="Times New Roman" w:cs="Times New Roman"/>
          <w:color w:val="000000"/>
          <w:kern w:val="0"/>
          <w:szCs w:val="20"/>
        </w:rPr>
        <w:br/>
      </w:r>
    </w:p>
    <w:p w14:paraId="29197183" w14:textId="77777777" w:rsidR="00974280" w:rsidRDefault="00974280">
      <w:pPr>
        <w:snapToGrid w:val="0"/>
        <w:spacing w:after="0" w:line="360" w:lineRule="auto"/>
        <w:textAlignment w:val="baseline"/>
        <w:rPr>
          <w:rFonts w:ascii="Times New Roman" w:eastAsia="굴림" w:hAnsi="Times New Roman" w:cs="Times New Roman"/>
          <w:b/>
          <w:bCs/>
          <w:color w:val="000000"/>
          <w:kern w:val="0"/>
          <w:szCs w:val="20"/>
        </w:rPr>
      </w:pPr>
    </w:p>
    <w:p w14:paraId="50247AB7" w14:textId="77777777" w:rsidR="00974280" w:rsidRDefault="00000000">
      <w:pPr>
        <w:snapToGrid w:val="0"/>
        <w:spacing w:after="0" w:line="360" w:lineRule="auto"/>
        <w:textAlignment w:val="baseline"/>
        <w:rPr>
          <w:rFonts w:ascii="Times New Roman" w:eastAsia="굴림" w:hAnsi="Times New Roman" w:cs="Times New Roman"/>
          <w:b/>
          <w:bCs/>
          <w:color w:val="000000"/>
          <w:kern w:val="0"/>
          <w:szCs w:val="20"/>
        </w:rPr>
      </w:pPr>
      <w:r>
        <w:rPr>
          <w:rFonts w:ascii="Times New Roman" w:eastAsia="한양중고딕" w:hAnsi="Times New Roman" w:cs="Times New Roman"/>
          <w:b/>
          <w:bCs/>
          <w:color w:val="000000"/>
          <w:kern w:val="0"/>
          <w:szCs w:val="20"/>
        </w:rPr>
        <w:t xml:space="preserve">ABSTRACT </w:t>
      </w:r>
    </w:p>
    <w:p w14:paraId="2284AD4D" w14:textId="6929389D" w:rsidR="00974280" w:rsidRPr="00986DCE" w:rsidRDefault="007068F3">
      <w:pPr>
        <w:snapToGrid w:val="0"/>
        <w:spacing w:after="0" w:line="360" w:lineRule="auto"/>
        <w:ind w:firstLine="80"/>
        <w:textAlignment w:val="baseline"/>
        <w:rPr>
          <w:rFonts w:ascii="Times New Roman" w:hAnsi="Times New Roman" w:cs="Times New Roman" w:hint="eastAsia"/>
          <w:color w:val="000000"/>
          <w:spacing w:val="-4"/>
          <w:kern w:val="0"/>
          <w:szCs w:val="20"/>
        </w:rPr>
      </w:pPr>
      <w:r w:rsidRPr="007068F3"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>Climate change education requires data literacy to critically evaluate evidence. This study presents a Python-based module using authentic atmospheric carbon dioxide (CO</w:t>
      </w:r>
      <w:r w:rsidRPr="007068F3"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  <w:vertAlign w:val="subscript"/>
        </w:rPr>
        <w:t>2</w:t>
      </w:r>
      <w:r w:rsidRPr="007068F3"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>) data from the Keeling Curve to build science data literacy in science-gifted high school students.</w:t>
      </w:r>
      <w:r w:rsidR="00986DCE" w:rsidRPr="00986DCE">
        <w:t xml:space="preserve"> </w:t>
      </w:r>
      <w:r w:rsidR="00986DCE" w:rsidRPr="00986DCE"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>Students analyze 67 years of Mauna Loa measurements, learn to access authoritative sources, apply computational visualization and analysis, and connect data to climate change conclusions.</w:t>
      </w:r>
      <w:r w:rsidR="00986DCE">
        <w:rPr>
          <w:rFonts w:ascii="Times New Roman" w:hAnsi="Times New Roman" w:cs="Times New Roman" w:hint="eastAsia"/>
          <w:color w:val="000000"/>
          <w:spacing w:val="-4"/>
          <w:kern w:val="0"/>
          <w:szCs w:val="20"/>
        </w:rPr>
        <w:t xml:space="preserve"> </w:t>
      </w:r>
      <w:r w:rsidR="00986DCE" w:rsidRPr="00986DCE">
        <w:rPr>
          <w:rFonts w:ascii="Times New Roman" w:hAnsi="Times New Roman" w:cs="Times New Roman"/>
          <w:color w:val="000000"/>
          <w:spacing w:val="-4"/>
          <w:kern w:val="0"/>
          <w:szCs w:val="20"/>
        </w:rPr>
        <w:t>Assessments of 36 12th-grade students indicated improved ability to interpret scientific data and reason about measurement uncertainty.</w:t>
      </w:r>
    </w:p>
    <w:p w14:paraId="56F92F40" w14:textId="09D368B9" w:rsidR="00974280" w:rsidRDefault="00000000">
      <w:pPr>
        <w:snapToGrid w:val="0"/>
        <w:spacing w:after="0" w:line="360" w:lineRule="auto"/>
        <w:ind w:firstLine="80"/>
        <w:textAlignment w:val="baseline"/>
        <w:rPr>
          <w:rFonts w:ascii="Times New Roman" w:eastAsia="굴림" w:hAnsi="Times New Roman" w:cs="Times New Roman"/>
          <w:color w:val="000000"/>
          <w:spacing w:val="-4"/>
          <w:kern w:val="0"/>
          <w:szCs w:val="20"/>
        </w:rPr>
      </w:pPr>
      <w:r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 xml:space="preserve">Key </w:t>
      </w:r>
      <w:proofErr w:type="gramStart"/>
      <w:r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>word</w:t>
      </w:r>
      <w:r>
        <w:rPr>
          <w:rFonts w:ascii="Times New Roman" w:eastAsia="한양중고딕" w:hAnsi="Times New Roman" w:cs="Times New Roman"/>
          <w:b/>
          <w:bCs/>
          <w:color w:val="000000"/>
          <w:spacing w:val="-4"/>
          <w:kern w:val="0"/>
          <w:szCs w:val="20"/>
        </w:rPr>
        <w:t xml:space="preserve"> </w:t>
      </w:r>
      <w:r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>:</w:t>
      </w:r>
      <w:proofErr w:type="gramEnd"/>
      <w:r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 xml:space="preserve"> </w:t>
      </w:r>
      <w:r w:rsidR="00986DCE" w:rsidRPr="00986DCE">
        <w:rPr>
          <w:rFonts w:ascii="Times New Roman" w:eastAsia="한양중고딕" w:hAnsi="Times New Roman" w:cs="Times New Roman"/>
          <w:color w:val="000000"/>
          <w:spacing w:val="-4"/>
          <w:kern w:val="0"/>
          <w:szCs w:val="20"/>
        </w:rPr>
        <w:t>climate change education; science data literacy; Keeling Curve; Python; science-gifted students.</w:t>
      </w:r>
    </w:p>
    <w:p w14:paraId="309680A5" w14:textId="77777777" w:rsidR="00974280" w:rsidRDefault="00974280">
      <w:pPr>
        <w:spacing w:line="360" w:lineRule="auto"/>
        <w:rPr>
          <w:rFonts w:ascii="Times New Roman" w:eastAsia="굴림" w:hAnsi="Times New Roman" w:cs="Times New Roman"/>
          <w:b/>
          <w:bCs/>
          <w:color w:val="000000"/>
          <w:kern w:val="0"/>
          <w:szCs w:val="20"/>
        </w:rPr>
      </w:pPr>
    </w:p>
    <w:p w14:paraId="18D1FDFB" w14:textId="77777777" w:rsidR="00974280" w:rsidRDefault="00000000">
      <w:pPr>
        <w:pStyle w:val="a7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한양중고딕" w:hAnsi="Times New Roman" w:cs="Times New Roman"/>
        </w:rPr>
        <w:t>국문</w:t>
      </w:r>
      <w:r>
        <w:rPr>
          <w:rFonts w:ascii="Times New Roman" w:eastAsia="한양중고딕" w:hAnsi="Times New Roman" w:cs="Times New Roman"/>
        </w:rPr>
        <w:t xml:space="preserve"> </w:t>
      </w:r>
      <w:r>
        <w:rPr>
          <w:rFonts w:ascii="Times New Roman" w:eastAsia="한양중고딕" w:hAnsi="Times New Roman" w:cs="Times New Roman"/>
        </w:rPr>
        <w:t>요약</w:t>
      </w:r>
      <w:r>
        <w:rPr>
          <w:rFonts w:ascii="Times New Roman" w:eastAsia="한양중고딕" w:hAnsi="Times New Roman" w:cs="Times New Roman"/>
        </w:rPr>
        <w:t xml:space="preserve"> </w:t>
      </w:r>
    </w:p>
    <w:p w14:paraId="69307DB2" w14:textId="5FB1D63F" w:rsidR="00986DCE" w:rsidRPr="007068F3" w:rsidRDefault="007068F3" w:rsidP="00986DCE">
      <w:pPr>
        <w:spacing w:line="360" w:lineRule="auto"/>
        <w:rPr>
          <w:rFonts w:hint="eastAsia"/>
        </w:rPr>
      </w:pPr>
      <w:r w:rsidRPr="007068F3">
        <w:rPr>
          <w:rFonts w:ascii="맑은 고딕" w:eastAsia="맑은 고딕" w:hAnsi="맑은 고딕" w:cs="맑은 고딕" w:hint="eastAsia"/>
        </w:rPr>
        <w:t>기후변화</w:t>
      </w:r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교육은</w:t>
      </w:r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증거를</w:t>
      </w:r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비판적으로</w:t>
      </w:r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평가하기</w:t>
      </w:r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위한</w:t>
      </w:r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데이터</w:t>
      </w:r>
      <w:r w:rsidRPr="007068F3">
        <w:rPr>
          <w:rFonts w:ascii="Times New Roman" w:eastAsia="한양중고딕" w:hAnsi="Times New Roman" w:cs="Times New Roman"/>
        </w:rPr>
        <w:t xml:space="preserve"> </w:t>
      </w:r>
      <w:proofErr w:type="spellStart"/>
      <w:r w:rsidRPr="007068F3">
        <w:rPr>
          <w:rFonts w:ascii="맑은 고딕" w:eastAsia="맑은 고딕" w:hAnsi="맑은 고딕" w:cs="맑은 고딕" w:hint="eastAsia"/>
        </w:rPr>
        <w:t>리터러시를</w:t>
      </w:r>
      <w:proofErr w:type="spellEnd"/>
      <w:r w:rsidRPr="007068F3">
        <w:rPr>
          <w:rFonts w:ascii="Times New Roman" w:eastAsia="한양중고딕" w:hAnsi="Times New Roman" w:cs="Times New Roman"/>
        </w:rPr>
        <w:t xml:space="preserve"> </w:t>
      </w:r>
      <w:r w:rsidRPr="007068F3">
        <w:rPr>
          <w:rFonts w:ascii="맑은 고딕" w:eastAsia="맑은 고딕" w:hAnsi="맑은 고딕" w:cs="맑은 고딕" w:hint="eastAsia"/>
        </w:rPr>
        <w:t>요구한다</w:t>
      </w:r>
      <w:r w:rsidRPr="007068F3">
        <w:rPr>
          <w:rFonts w:ascii="Times New Roman" w:eastAsia="한양중고딕" w:hAnsi="Times New Roman" w:cs="Times New Roman"/>
        </w:rPr>
        <w:t>.</w:t>
      </w:r>
      <w:r w:rsidR="00000000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본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연구는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proofErr w:type="spellStart"/>
      <w:r w:rsidR="00986DCE" w:rsidRPr="00986DCE">
        <w:rPr>
          <w:rFonts w:ascii="맑은 고딕" w:eastAsia="맑은 고딕" w:hAnsi="맑은 고딕" w:cs="맑은 고딕" w:hint="eastAsia"/>
        </w:rPr>
        <w:t>킬링</w:t>
      </w:r>
      <w:proofErr w:type="spellEnd"/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곡선의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실제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대기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이산화탄소</w:t>
      </w:r>
      <w:r w:rsidR="00986DCE" w:rsidRPr="00986DCE">
        <w:rPr>
          <w:rFonts w:ascii="Times New Roman" w:eastAsia="한양중고딕" w:hAnsi="Times New Roman" w:cs="Times New Roman"/>
        </w:rPr>
        <w:t xml:space="preserve">(CO2) </w:t>
      </w:r>
      <w:r w:rsidR="00986DCE" w:rsidRPr="00986DCE">
        <w:rPr>
          <w:rFonts w:ascii="맑은 고딕" w:eastAsia="맑은 고딕" w:hAnsi="맑은 고딕" w:cs="맑은 고딕" w:hint="eastAsia"/>
        </w:rPr>
        <w:t>데이터를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활용한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파이썬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기반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모듈을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제시하여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과학영재</w:t>
      </w:r>
      <w:r w:rsidR="00986DCE">
        <w:rPr>
          <w:rFonts w:ascii="맑은 고딕" w:eastAsia="맑은 고딕" w:hAnsi="맑은 고딕" w:cs="맑은 고딕" w:hint="eastAsia"/>
        </w:rPr>
        <w:t>학교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고등학생의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과학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데이터</w:t>
      </w:r>
      <w:r w:rsidR="00986DCE" w:rsidRPr="00986DCE">
        <w:rPr>
          <w:rFonts w:ascii="Times New Roman" w:eastAsia="한양중고딕" w:hAnsi="Times New Roman" w:cs="Times New Roman"/>
        </w:rPr>
        <w:t xml:space="preserve"> </w:t>
      </w:r>
      <w:proofErr w:type="spellStart"/>
      <w:r w:rsidR="00986DCE" w:rsidRPr="00986DCE">
        <w:rPr>
          <w:rFonts w:ascii="맑은 고딕" w:eastAsia="맑은 고딕" w:hAnsi="맑은 고딕" w:cs="맑은 고딕" w:hint="eastAsia"/>
        </w:rPr>
        <w:t>리터러시를</w:t>
      </w:r>
      <w:proofErr w:type="spellEnd"/>
      <w:r w:rsidR="00986DCE" w:rsidRPr="00986DCE">
        <w:rPr>
          <w:rFonts w:ascii="Times New Roman" w:eastAsia="한양중고딕" w:hAnsi="Times New Roman" w:cs="Times New Roman"/>
        </w:rPr>
        <w:t xml:space="preserve"> </w:t>
      </w:r>
      <w:r w:rsidR="00986DCE" w:rsidRPr="00986DCE">
        <w:rPr>
          <w:rFonts w:ascii="맑은 고딕" w:eastAsia="맑은 고딕" w:hAnsi="맑은 고딕" w:cs="맑은 고딕" w:hint="eastAsia"/>
        </w:rPr>
        <w:t>함양한다</w:t>
      </w:r>
      <w:r w:rsidR="00986DCE" w:rsidRPr="00986DCE">
        <w:rPr>
          <w:rFonts w:ascii="Times New Roman" w:eastAsia="한양중고딕" w:hAnsi="Times New Roman" w:cs="Times New Roman"/>
        </w:rPr>
        <w:t>.</w:t>
      </w:r>
      <w:r w:rsidR="00986DCE">
        <w:rPr>
          <w:rFonts w:ascii="Times New Roman" w:hAnsi="Times New Roman" w:cs="Times New Roman" w:hint="eastAsia"/>
        </w:rPr>
        <w:t xml:space="preserve"> </w:t>
      </w:r>
      <w:r w:rsidR="00986DCE" w:rsidRPr="007068F3">
        <w:t xml:space="preserve">학생들은 </w:t>
      </w:r>
      <w:proofErr w:type="spellStart"/>
      <w:r w:rsidR="00986DCE" w:rsidRPr="007068F3">
        <w:t>마우나</w:t>
      </w:r>
      <w:proofErr w:type="spellEnd"/>
      <w:r w:rsidR="00986DCE" w:rsidRPr="007068F3">
        <w:t xml:space="preserve"> </w:t>
      </w:r>
      <w:proofErr w:type="spellStart"/>
      <w:r w:rsidR="00986DCE" w:rsidRPr="007068F3">
        <w:t>로아</w:t>
      </w:r>
      <w:proofErr w:type="spellEnd"/>
      <w:r w:rsidR="00986DCE" w:rsidRPr="007068F3">
        <w:t xml:space="preserve"> 관측소의 67년간 측정 자료를 분석하면서 권위 있는 출처에 접근하고, 계산 기반 시각화·분석을 적용하며, 데이터와 기후변화 결론의 연계를 이해한다.</w:t>
      </w:r>
      <w:r w:rsidR="00986DCE">
        <w:rPr>
          <w:rFonts w:hint="eastAsia"/>
        </w:rPr>
        <w:t xml:space="preserve"> </w:t>
      </w:r>
      <w:r w:rsidR="00986DCE" w:rsidRPr="00986DCE">
        <w:t>과학영재학교 3학년(12학년) 36명 대상 평가에서 학생들의 과학 데이터 해석 능력과 측정 불확실성에 대한 추론 능력이 향상된 것으로 나타났다.</w:t>
      </w:r>
    </w:p>
    <w:p w14:paraId="729F197B" w14:textId="25E601B4" w:rsidR="007068F3" w:rsidRPr="007068F3" w:rsidRDefault="00000000" w:rsidP="00986DCE">
      <w:pPr>
        <w:pStyle w:val="aa"/>
        <w:spacing w:line="360" w:lineRule="auto"/>
      </w:pPr>
      <w:r>
        <w:rPr>
          <w:rFonts w:ascii="Times New Roman" w:eastAsia="한양중고딕" w:hAnsi="Times New Roman" w:cs="Times New Roman"/>
        </w:rPr>
        <w:t xml:space="preserve">Key </w:t>
      </w:r>
      <w:proofErr w:type="gramStart"/>
      <w:r>
        <w:rPr>
          <w:rFonts w:ascii="Times New Roman" w:eastAsia="한양중고딕" w:hAnsi="Times New Roman" w:cs="Times New Roman"/>
        </w:rPr>
        <w:t>word</w:t>
      </w:r>
      <w:r w:rsidR="00986DCE">
        <w:rPr>
          <w:rFonts w:ascii="Times New Roman" w:eastAsiaTheme="minorEastAsia" w:hAnsi="Times New Roman" w:cs="Times New Roman" w:hint="eastAsia"/>
        </w:rPr>
        <w:t xml:space="preserve"> :</w:t>
      </w:r>
      <w:proofErr w:type="gramEnd"/>
      <w:r w:rsidR="00986DCE">
        <w:rPr>
          <w:rFonts w:ascii="Times New Roman" w:eastAsiaTheme="minorEastAsia" w:hAnsi="Times New Roman" w:cs="Times New Roman" w:hint="eastAsia"/>
        </w:rPr>
        <w:t xml:space="preserve"> </w:t>
      </w:r>
      <w:r w:rsidR="00986DCE" w:rsidRPr="00986DCE">
        <w:rPr>
          <w:rFonts w:ascii="Times New Roman" w:eastAsiaTheme="minorEastAsia" w:hAnsi="Times New Roman" w:cs="Times New Roman"/>
        </w:rPr>
        <w:t>기후변화</w:t>
      </w:r>
      <w:r w:rsidR="00986DCE" w:rsidRPr="00986DCE">
        <w:rPr>
          <w:rFonts w:ascii="Times New Roman" w:eastAsiaTheme="minorEastAsia" w:hAnsi="Times New Roman" w:cs="Times New Roman"/>
        </w:rPr>
        <w:t xml:space="preserve"> </w:t>
      </w:r>
      <w:r w:rsidR="00986DCE" w:rsidRPr="00986DCE">
        <w:rPr>
          <w:rFonts w:ascii="Times New Roman" w:eastAsiaTheme="minorEastAsia" w:hAnsi="Times New Roman" w:cs="Times New Roman"/>
        </w:rPr>
        <w:t>교육</w:t>
      </w:r>
      <w:r w:rsidR="00986DCE" w:rsidRPr="00986DCE">
        <w:rPr>
          <w:rFonts w:ascii="Times New Roman" w:eastAsiaTheme="minorEastAsia" w:hAnsi="Times New Roman" w:cs="Times New Roman"/>
        </w:rPr>
        <w:t xml:space="preserve">; </w:t>
      </w:r>
      <w:r w:rsidR="00986DCE" w:rsidRPr="00986DCE">
        <w:rPr>
          <w:rFonts w:ascii="Times New Roman" w:eastAsiaTheme="minorEastAsia" w:hAnsi="Times New Roman" w:cs="Times New Roman"/>
        </w:rPr>
        <w:t>과학</w:t>
      </w:r>
      <w:r w:rsidR="00986DCE" w:rsidRPr="00986DCE">
        <w:rPr>
          <w:rFonts w:ascii="Times New Roman" w:eastAsiaTheme="minorEastAsia" w:hAnsi="Times New Roman" w:cs="Times New Roman"/>
        </w:rPr>
        <w:t xml:space="preserve"> </w:t>
      </w:r>
      <w:r w:rsidR="00986DCE" w:rsidRPr="00986DCE">
        <w:rPr>
          <w:rFonts w:ascii="Times New Roman" w:eastAsiaTheme="minorEastAsia" w:hAnsi="Times New Roman" w:cs="Times New Roman"/>
        </w:rPr>
        <w:t>데이터</w:t>
      </w:r>
      <w:r w:rsidR="00986DCE" w:rsidRPr="00986DCE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986DCE" w:rsidRPr="00986DCE">
        <w:rPr>
          <w:rFonts w:ascii="Times New Roman" w:eastAsiaTheme="minorEastAsia" w:hAnsi="Times New Roman" w:cs="Times New Roman"/>
        </w:rPr>
        <w:t>리터러시</w:t>
      </w:r>
      <w:proofErr w:type="spellEnd"/>
      <w:r w:rsidR="00986DCE" w:rsidRPr="00986DCE">
        <w:rPr>
          <w:rFonts w:ascii="Times New Roman" w:eastAsiaTheme="minorEastAsia" w:hAnsi="Times New Roman" w:cs="Times New Roman"/>
        </w:rPr>
        <w:t xml:space="preserve">; </w:t>
      </w:r>
      <w:proofErr w:type="spellStart"/>
      <w:r w:rsidR="00986DCE" w:rsidRPr="00986DCE">
        <w:rPr>
          <w:rFonts w:ascii="Times New Roman" w:eastAsiaTheme="minorEastAsia" w:hAnsi="Times New Roman" w:cs="Times New Roman"/>
        </w:rPr>
        <w:t>킬링</w:t>
      </w:r>
      <w:proofErr w:type="spellEnd"/>
      <w:r w:rsidR="00986DCE" w:rsidRPr="00986DCE">
        <w:rPr>
          <w:rFonts w:ascii="Times New Roman" w:eastAsiaTheme="minorEastAsia" w:hAnsi="Times New Roman" w:cs="Times New Roman"/>
        </w:rPr>
        <w:t xml:space="preserve"> </w:t>
      </w:r>
      <w:r w:rsidR="00986DCE" w:rsidRPr="00986DCE">
        <w:rPr>
          <w:rFonts w:ascii="Times New Roman" w:eastAsiaTheme="minorEastAsia" w:hAnsi="Times New Roman" w:cs="Times New Roman"/>
        </w:rPr>
        <w:t>곡선</w:t>
      </w:r>
      <w:r w:rsidR="00986DCE" w:rsidRPr="00986DCE">
        <w:rPr>
          <w:rFonts w:ascii="Times New Roman" w:eastAsiaTheme="minorEastAsia" w:hAnsi="Times New Roman" w:cs="Times New Roman"/>
        </w:rPr>
        <w:t xml:space="preserve">; </w:t>
      </w:r>
      <w:r w:rsidR="00986DCE" w:rsidRPr="00986DCE">
        <w:rPr>
          <w:rFonts w:ascii="Times New Roman" w:eastAsiaTheme="minorEastAsia" w:hAnsi="Times New Roman" w:cs="Times New Roman"/>
        </w:rPr>
        <w:t>파이썬</w:t>
      </w:r>
      <w:r w:rsidR="00986DCE" w:rsidRPr="00986DCE">
        <w:rPr>
          <w:rFonts w:ascii="Times New Roman" w:eastAsiaTheme="minorEastAsia" w:hAnsi="Times New Roman" w:cs="Times New Roman"/>
        </w:rPr>
        <w:t xml:space="preserve">; </w:t>
      </w:r>
      <w:r w:rsidR="00986DCE" w:rsidRPr="00986DCE">
        <w:rPr>
          <w:rFonts w:ascii="Times New Roman" w:eastAsiaTheme="minorEastAsia" w:hAnsi="Times New Roman" w:cs="Times New Roman"/>
        </w:rPr>
        <w:t>과학영재</w:t>
      </w:r>
      <w:r w:rsidR="00986DCE" w:rsidRPr="00986DCE">
        <w:rPr>
          <w:rFonts w:ascii="Times New Roman" w:eastAsiaTheme="minorEastAsia" w:hAnsi="Times New Roman" w:cs="Times New Roman"/>
        </w:rPr>
        <w:t xml:space="preserve"> </w:t>
      </w:r>
      <w:r w:rsidR="00986DCE" w:rsidRPr="00986DCE">
        <w:rPr>
          <w:rFonts w:ascii="Times New Roman" w:eastAsiaTheme="minorEastAsia" w:hAnsi="Times New Roman" w:cs="Times New Roman"/>
        </w:rPr>
        <w:t>학생</w:t>
      </w:r>
      <w:r w:rsidR="00986DCE" w:rsidRPr="00986DCE">
        <w:rPr>
          <w:rFonts w:ascii="Times New Roman" w:eastAsiaTheme="minorEastAsia" w:hAnsi="Times New Roman" w:cs="Times New Roman"/>
        </w:rPr>
        <w:t>.</w:t>
      </w:r>
      <w:r w:rsidR="007068F3" w:rsidRPr="007068F3">
        <w:t xml:space="preserve"> </w:t>
      </w:r>
    </w:p>
    <w:p w14:paraId="019AC36B" w14:textId="77777777" w:rsidR="00974280" w:rsidRDefault="00974280">
      <w:pPr>
        <w:spacing w:line="360" w:lineRule="auto"/>
      </w:pPr>
    </w:p>
    <w:p w14:paraId="2947888F" w14:textId="77777777" w:rsidR="00974280" w:rsidRDefault="00000000">
      <w:pPr>
        <w:spacing w:line="360" w:lineRule="auto"/>
        <w:rPr>
          <w:highlight w:val="yellow"/>
        </w:rPr>
      </w:pPr>
      <w:r>
        <w:rPr>
          <w:rFonts w:hint="eastAsia"/>
          <w:highlight w:val="yellow"/>
        </w:rPr>
        <w:t>초록을 쓰시고 메일로 보내주세요. 박영신 (parkys@chosun.ac.kr) 초록은 3월 5일까지/포스터는 사이즈는 A0로 해서 파일을 3월 15일-20일 사이에 보내주세요. 제가 프린트 해서 부착합니다.</w:t>
      </w:r>
    </w:p>
    <w:sectPr w:rsidR="00974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73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3358" w14:textId="77777777" w:rsidR="008B146F" w:rsidRDefault="008B146F">
      <w:pPr>
        <w:spacing w:after="0" w:line="240" w:lineRule="auto"/>
      </w:pPr>
      <w:r>
        <w:separator/>
      </w:r>
    </w:p>
  </w:endnote>
  <w:endnote w:type="continuationSeparator" w:id="0">
    <w:p w14:paraId="04F6BB1B" w14:textId="77777777" w:rsidR="008B146F" w:rsidRDefault="008B1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00"/>
    <w:family w:val="auto"/>
    <w:pitch w:val="default"/>
    <w:sig w:usb0="7FFFFFFF" w:usb1="7FFFFFFF" w:usb2="00FFFFFF" w:usb3="00000001" w:csb0="7FFFFF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Calibri"/>
    <w:charset w:val="00"/>
    <w:family w:val="auto"/>
    <w:pitch w:val="default"/>
  </w:font>
  <w:font w:name="한양중고딕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A4F2" w14:textId="77777777" w:rsidR="00974280" w:rsidRDefault="0097428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3018A74B" w14:textId="77777777" w:rsidR="00974280" w:rsidRDefault="00000000">
        <w:pPr>
          <w:pStyle w:val="a4"/>
          <w:numPr>
            <w:ilvl w:val="0"/>
            <w:numId w:val="1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  <w:lang w:val="ko-KR"/>
          </w:rPr>
          <w:t>1</w:t>
        </w:r>
        <w:r>
          <w:fldChar w:fldCharType="end"/>
        </w:r>
        <w:r>
          <w:t xml:space="preserve">  -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4F27" w14:textId="77777777" w:rsidR="00974280" w:rsidRDefault="0097428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C25A" w14:textId="77777777" w:rsidR="008B146F" w:rsidRDefault="008B146F">
      <w:pPr>
        <w:spacing w:after="0" w:line="240" w:lineRule="auto"/>
      </w:pPr>
      <w:r>
        <w:separator/>
      </w:r>
    </w:p>
  </w:footnote>
  <w:footnote w:type="continuationSeparator" w:id="0">
    <w:p w14:paraId="6F2D3E55" w14:textId="77777777" w:rsidR="008B146F" w:rsidRDefault="008B1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537E" w14:textId="77777777" w:rsidR="00974280" w:rsidRDefault="0097428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E5C7" w14:textId="77777777" w:rsidR="00974280" w:rsidRDefault="00000000">
    <w:pPr>
      <w:pStyle w:val="a5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A91A359" wp14:editId="603448C0">
              <wp:simplePos x="0" y="0"/>
              <wp:positionH relativeFrom="margin">
                <wp:posOffset>-24130</wp:posOffset>
              </wp:positionH>
              <wp:positionV relativeFrom="page">
                <wp:posOffset>626322</wp:posOffset>
              </wp:positionV>
              <wp:extent cx="5799667" cy="0"/>
              <wp:effectExtent l="0" t="0" r="29845" b="19050"/>
              <wp:wrapNone/>
              <wp:docPr id="2049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890270" y="626322"/>
                        <a:ext cx="5799667" cy="0"/>
                      </a:xfrm>
                      <a:prstGeom prst="line">
                        <a:avLst/>
                      </a:prstGeom>
                      <a:noFill/>
                      <a:ln w="10668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51602C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1.9pt,49.3pt" to="454.75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" strokeweight=".84pt">
              <v:stroke linestyle="thinThin"/>
              <w10:wrap anchorx="margin" anchory="page"/>
            </v:line>
          </w:pict>
        </mc:Fallback>
      </mc:AlternateContent>
    </w:r>
    <w:r>
      <w:rPr>
        <w:rFonts w:ascii="Times New Roman" w:eastAsia="맑은 고딕" w:hAnsi="Times New Roman" w:cs="Times New Roman"/>
        <w:sz w:val="14"/>
        <w:szCs w:val="14"/>
      </w:rPr>
      <w:t>The 2</w:t>
    </w:r>
    <w:r>
      <w:rPr>
        <w:rFonts w:ascii="Times New Roman" w:eastAsia="맑은 고딕" w:hAnsi="Times New Roman" w:cs="Times New Roman"/>
        <w:sz w:val="14"/>
        <w:szCs w:val="14"/>
        <w:vertAlign w:val="superscript"/>
      </w:rPr>
      <w:t>nd</w:t>
    </w:r>
    <w:r>
      <w:rPr>
        <w:rFonts w:ascii="Times New Roman" w:eastAsia="맑은 고딕" w:hAnsi="Times New Roman" w:cs="Times New Roman"/>
        <w:sz w:val="14"/>
        <w:szCs w:val="14"/>
      </w:rPr>
      <w:t xml:space="preserve"> International Symposium of Climate Change Education                                                  Mar 28, 2026. Chosun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F1D9" w14:textId="77777777" w:rsidR="00974280" w:rsidRDefault="0097428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826E0"/>
    <w:multiLevelType w:val="multilevel"/>
    <w:tmpl w:val="2F2A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0358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80"/>
    <w:rsid w:val="005B649F"/>
    <w:rsid w:val="007068F3"/>
    <w:rsid w:val="008B146F"/>
    <w:rsid w:val="00974280"/>
    <w:rsid w:val="0098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1A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6">
    <w:name w:val="Title"/>
    <w:basedOn w:val="a"/>
    <w:link w:val="Char1"/>
    <w:uiPriority w:val="10"/>
    <w:qFormat/>
    <w:pPr>
      <w:wordWrap/>
      <w:snapToGrid w:val="0"/>
      <w:spacing w:after="0" w:line="432" w:lineRule="auto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26"/>
      <w:szCs w:val="26"/>
    </w:rPr>
  </w:style>
  <w:style w:type="character" w:customStyle="1" w:styleId="Char1">
    <w:name w:val="제목 Char"/>
    <w:basedOn w:val="a0"/>
    <w:link w:val="a6"/>
    <w:uiPriority w:val="10"/>
    <w:rPr>
      <w:rFonts w:ascii="한양신명조" w:eastAsia="굴림" w:hAnsi="굴림" w:cs="굴림"/>
      <w:b/>
      <w:bCs/>
      <w:color w:val="000000"/>
      <w:kern w:val="0"/>
      <w:sz w:val="26"/>
      <w:szCs w:val="26"/>
    </w:rPr>
  </w:style>
  <w:style w:type="paragraph" w:customStyle="1" w:styleId="a7">
    <w:name w:val="작은제목"/>
    <w:basedOn w:val="a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b/>
      <w:bCs/>
      <w:color w:val="000000"/>
      <w:kern w:val="0"/>
      <w:szCs w:val="20"/>
    </w:rPr>
  </w:style>
  <w:style w:type="paragraph" w:customStyle="1" w:styleId="a8">
    <w:name w:val="저자"/>
    <w:basedOn w:val="a"/>
    <w:pPr>
      <w:wordWrap/>
      <w:snapToGrid w:val="0"/>
      <w:spacing w:after="0" w:line="384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2"/>
    </w:rPr>
  </w:style>
  <w:style w:type="paragraph" w:customStyle="1" w:styleId="a9">
    <w:name w:val="소속"/>
    <w:basedOn w:val="a"/>
    <w:pPr>
      <w:wordWrap/>
      <w:snapToGrid w:val="0"/>
      <w:spacing w:after="0" w:line="384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a">
    <w:name w:val="Body Text"/>
    <w:basedOn w:val="a"/>
    <w:link w:val="Char2"/>
    <w:uiPriority w:val="99"/>
    <w:unhideWhenUsed/>
    <w:pPr>
      <w:snapToGrid w:val="0"/>
      <w:spacing w:after="0" w:line="384" w:lineRule="auto"/>
      <w:ind w:firstLine="80"/>
      <w:textAlignment w:val="baseline"/>
    </w:pPr>
    <w:rPr>
      <w:rFonts w:ascii="한양신명조" w:eastAsia="굴림" w:hAnsi="굴림" w:cs="굴림"/>
      <w:color w:val="000000"/>
      <w:spacing w:val="-4"/>
      <w:kern w:val="0"/>
      <w:szCs w:val="20"/>
    </w:rPr>
  </w:style>
  <w:style w:type="character" w:customStyle="1" w:styleId="Char2">
    <w:name w:val="본문 Char"/>
    <w:basedOn w:val="a0"/>
    <w:link w:val="aa"/>
    <w:uiPriority w:val="99"/>
    <w:rPr>
      <w:rFonts w:ascii="한양신명조" w:eastAsia="굴림" w:hAnsi="굴림" w:cs="굴림"/>
      <w:color w:val="000000"/>
      <w:spacing w:val="-4"/>
      <w:kern w:val="0"/>
      <w:szCs w:val="20"/>
    </w:rPr>
  </w:style>
  <w:style w:type="paragraph" w:customStyle="1" w:styleId="ab">
    <w:name w:val="참고문헌"/>
    <w:basedOn w:val="a"/>
    <w:pPr>
      <w:snapToGrid w:val="0"/>
      <w:spacing w:after="0" w:line="336" w:lineRule="auto"/>
      <w:ind w:left="1200" w:hanging="600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2026-02-19T01:12:00Z</dcterms:created>
  <dcterms:modified xsi:type="dcterms:W3CDTF">2026-02-19T11:19:00Z</dcterms:modified>
  <cp:version>1300.0100.01</cp:version>
</cp:coreProperties>
</file>