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5859375" w:line="240" w:lineRule="auto"/>
        <w:ind w:left="0" w:right="3221.37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HỌC QUỐC GIA TP. HỒ CHÍ MINH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-9905</wp:posOffset>
            </wp:positionV>
            <wp:extent cx="781050" cy="64135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1050" cy="6413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39.659423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TRƯỜNG ĐẠI HỌC CÔNG NGHỆ THÔNG TIN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18603515625" w:line="240" w:lineRule="auto"/>
        <w:ind w:left="0" w:right="3707.764892578125" w:firstLine="0"/>
        <w:jc w:val="righ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ĐỀ CƯƠNG MÔN HỌC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63.5305118560791" w:lineRule="auto"/>
        <w:ind w:left="2915.5935668945312" w:right="2220.228271484375" w:firstLine="0"/>
        <w:jc w:val="center"/>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Môn: CẤU TRÚC DỮ LIỆU VÀ GIẢI THUẬT (Tiếng Anh: Data Structures and Algorithms)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34033203125" w:line="240" w:lineRule="auto"/>
        <w:ind w:left="0" w:right="3898.489990234375" w:firstLine="0"/>
        <w:jc w:val="right"/>
        <w:rPr>
          <w:rFonts w:ascii="Times New Roman" w:cs="Times New Roman" w:eastAsia="Times New Roman" w:hAnsi="Times New Roman"/>
          <w:b w:val="1"/>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76000213623047"/>
          <w:szCs w:val="29.76000213623047"/>
          <w:u w:val="none"/>
          <w:shd w:fill="auto" w:val="clear"/>
          <w:vertAlign w:val="baseline"/>
          <w:rtl w:val="0"/>
        </w:rPr>
        <w:t xml:space="preserve">Chương trình đào tạo: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0390625" w:line="240" w:lineRule="auto"/>
        <w:ind w:left="0" w:right="2836.5081787109375" w:firstLine="0"/>
        <w:jc w:val="right"/>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tl w:val="0"/>
        </w:rPr>
        <w:t xml:space="preserve">Cử nhân Trí tuệ nhân tạo;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008056640625" w:line="240" w:lineRule="auto"/>
        <w:ind w:left="0" w:right="2462.89306640625" w:firstLine="0"/>
        <w:jc w:val="right"/>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tl w:val="0"/>
        </w:rPr>
        <w:t xml:space="preserve">Cử nhân Khoa học máy tính.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1025390625" w:line="240" w:lineRule="auto"/>
        <w:ind w:left="0" w:right="3485.5755615234375" w:firstLine="0"/>
        <w:jc w:val="right"/>
        <w:rPr>
          <w:rFonts w:ascii="Times New Roman" w:cs="Times New Roman" w:eastAsia="Times New Roman" w:hAnsi="Times New Roman"/>
          <w:b w:val="0"/>
          <w:i w:val="1"/>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1983642578"/>
          <w:szCs w:val="25.920001983642578"/>
          <w:u w:val="none"/>
          <w:shd w:fill="auto" w:val="clear"/>
          <w:vertAlign w:val="baseline"/>
          <w:rtl w:val="0"/>
        </w:rPr>
        <w:t xml:space="preserve">(Bản Cập nhật tháng 01 năm 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134765625" w:line="240" w:lineRule="auto"/>
        <w:ind w:left="0" w:right="4280.57312011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Người biên soạn: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3486.930541992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Trịnh Quốc Sơn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2378.81896972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Phạm Nguyễn Trường 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2331.249389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ThS.Huỳnh Thị Thanh Thương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40" w:lineRule="auto"/>
        <w:ind w:left="0" w:right="3113.9343261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Nguyễn Thanh Sơn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26318359375" w:line="240" w:lineRule="auto"/>
        <w:ind w:left="0" w:right="3786.947021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TS.Mai Tiến Dũng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070251464844" w:line="240" w:lineRule="auto"/>
        <w:ind w:left="0" w:right="4322.38830566406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TP. HCM –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 THÔNG TIN CHUNG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6484375" w:line="240" w:lineRule="auto"/>
        <w:ind w:left="1856.88079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Thông tin về giảng viên: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172851562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Họ và tên: Trịnh Quốc Sơn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Chức danh, học vị: Thạc sỹ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sontq@uit.edu.vn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856.88079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Thông tin về môn học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môn học (tiếng Việt): Cấu trúc dữ liệu và giải thuật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8164062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môn học (tiếng Anh): Data structures and Algorithms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216.8800354003906" w:right="1115.71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học tập Những người muốn có kiến thức về cấu trúc dữ liệu và giải thuật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môn học: IT003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Cơ sở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nhóm môn học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trà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5869140625" w:line="240" w:lineRule="auto"/>
        <w:ind w:left="0" w:right="4341.621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lượng cao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4901.22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năng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Khoa/Bộ môn phụ trách: Khoa Khoa học Máy tính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3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Lý thuyết: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tiên quyết: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trước: IT001 – Nhập môn lập trình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80078125" w:line="240" w:lineRule="auto"/>
        <w:ind w:left="1295.0216674804688"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2. MÔ TẢ TÓM TẮT NỘI DUNG MÔN HỌC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8427734375" w:line="229.90804195404053" w:lineRule="auto"/>
        <w:ind w:left="2373.3599853515625" w:right="1377.99682617187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Môn học giúp sinh viên hiểu tầm quan trọng của giải thuật và cách tổ chức dữ liệu, là hai thành tố quan trọng nhất cho một chương trình. Nắm bắt, áp dụng  được các giải thuật, cấu trúc dữ liệu thường được áp dụng trong việc giải  quyết bài toán trong tin học. Giúp củng cố và phát triển kỹ năng lập trình vừa  được học trong môn học trước.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779876708984" w:lineRule="auto"/>
        <w:ind w:left="2368.3200073242188" w:right="1377.996826171875" w:hanging="35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Đối với hệ tài năng: nội dung được mở rộng thêm với các cấu trúc dữ liệu  phức tạp và các thuật toán có độ phức tạp cao hơn, yêu cầu và đánh giá môn  học cao hơn.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36572265625"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 MỤC TIÊU VÀ CHUẨN ĐẦU RA MÔN HỌC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3.1 Mục tiêu môn học: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259.8958396911621" w:lineRule="auto"/>
        <w:ind w:left="1836.9607543945312" w:right="349.011230468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Mục tiêu chung: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bị cho người học những kiến thức cơ bản về các giải thuật và  cấu trúc dữ liệu trong tin học.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24072265625" w:line="240" w:lineRule="auto"/>
        <w:ind w:left="1832.6408386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Mục tiêu cụ thể</w:t>
      </w:r>
    </w:p>
    <w:tbl>
      <w:tblPr>
        <w:tblStyle w:val="Table1"/>
        <w:tblW w:w="7622.400207519531" w:type="dxa"/>
        <w:jc w:val="left"/>
        <w:tblInd w:w="219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999755859375"/>
        <w:gridCol w:w="5836.800231933594"/>
        <w:tblGridChange w:id="0">
          <w:tblGrid>
            <w:gridCol w:w="1785.5999755859375"/>
            <w:gridCol w:w="5836.800231933594"/>
          </w:tblGrid>
        </w:tblGridChange>
      </w:tblGrid>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mục tiêu môn học</w:t>
            </w:r>
          </w:p>
        </w:tc>
      </w:tr>
      <w:tr>
        <w:trPr>
          <w:cantSplit w:val="0"/>
          <w:trHeight w:val="883.2002258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7.6019287109375" w:right="163.638916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và nắm vững các cấu trúc dữ liệu cơ bản và các giải  thuật cơ bản.</w:t>
            </w:r>
          </w:p>
        </w:tc>
      </w:tr>
      <w:tr>
        <w:trPr>
          <w:cantSplit w:val="0"/>
          <w:trHeight w:val="8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7675476074" w:lineRule="auto"/>
              <w:ind w:left="123.1219482421875" w:right="396.373291015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được các cấu trúc dữ liệu và giải thuật để giải  quyết vấn đề cơ bản trong tin học.</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622.400207519531" w:type="dxa"/>
        <w:jc w:val="left"/>
        <w:tblInd w:w="219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999755859375"/>
        <w:gridCol w:w="5836.800231933594"/>
        <w:tblGridChange w:id="0">
          <w:tblGrid>
            <w:gridCol w:w="1785.5999755859375"/>
            <w:gridCol w:w="5836.800231933594"/>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số công cụ phần mềm hỗ trợ</w:t>
            </w:r>
          </w:p>
        </w:tc>
      </w:tr>
      <w:tr>
        <w:trPr>
          <w:cantSplit w:val="0"/>
          <w:trHeight w:val="8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7.6019287109375" w:right="259.99206542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thành ý thức trong việc tham khảo và trích dẫn các  tài liệu tham khảo, các đoạn code mẫu…</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3.2 Chuẩn đầu ra: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6455078125" w:line="240" w:lineRule="auto"/>
        <w:ind w:left="0" w:right="1578.5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Sau khi hoàn thành môn học này người học có thể có được các khả năng sau: </w:t>
      </w:r>
    </w:p>
    <w:tbl>
      <w:tblPr>
        <w:tblStyle w:val="Table3"/>
        <w:tblW w:w="9350.399932861328" w:type="dxa"/>
        <w:jc w:val="left"/>
        <w:tblInd w:w="133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001647949219"/>
        <w:gridCol w:w="2942.4002075195312"/>
        <w:gridCol w:w="2577.5994873046875"/>
        <w:gridCol w:w="2323.2000732421875"/>
        <w:tblGridChange w:id="0">
          <w:tblGrid>
            <w:gridCol w:w="1507.2001647949219"/>
            <w:gridCol w:w="2942.4002075195312"/>
            <w:gridCol w:w="2577.5994873046875"/>
            <w:gridCol w:w="2323.2000732421875"/>
          </w:tblGrid>
        </w:tblGridChange>
      </w:tblGrid>
      <w:tr>
        <w:trPr>
          <w:cantSplit w:val="0"/>
          <w:trHeight w:val="88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Ánh xạ CĐR CTĐT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69.31640625" w:right="149.2468261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Cấp độ CĐRMH về NT, KN, TĐ</w:t>
            </w:r>
          </w:p>
        </w:tc>
      </w:tr>
      <w:tr>
        <w:trPr>
          <w:cantSplit w:val="0"/>
          <w:trHeight w:val="27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6563720703125" w:lineRule="auto"/>
              <w:ind w:left="114.718017578125" w:right="150.625610351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được một số cấu trúc  dữ liệu như danh sách liên  kết, stack, queue, cây nhị phân, cây nhị phân tìm  kiếm, b cây, bảng băm, đồ thị, cũng như các giải thuật  sắp xếp và tìm kiếm trên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NT3</w:t>
            </w:r>
          </w:p>
        </w:tc>
      </w:tr>
      <w:tr>
        <w:trPr>
          <w:cantSplit w:val="0"/>
          <w:trHeight w:val="18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7.59796142578125" w:right="154.28405761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Biết được cách cài đặt các  cấu trúc dữ liệu, các giải  thuật cơ bản để thực hiện  giải một số bài toán tin học  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KN3</w:t>
            </w:r>
          </w:p>
        </w:tc>
      </w:tr>
      <w:tr>
        <w:trPr>
          <w:cantSplit w:val="0"/>
          <w:trHeight w:val="8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4.718017578125" w:right="504.08264160156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số công cụ phần mềm hỗ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LO4.1, LO4.2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KN3</w:t>
            </w:r>
          </w:p>
        </w:tc>
      </w:tr>
      <w:tr>
        <w:trPr>
          <w:cantSplit w:val="0"/>
          <w:trHeight w:val="15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7.117919921875" w:right="108.21594238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thành ý thức trong  việc tham khảo và trích dẫn  các tài liệu tham khảo, các  đoạn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LO8.1, LO8.3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TĐ2</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3.3 Mối quan hệ giữa Mục tiêu và Chuẩn đầu 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531.7868614196777" w:lineRule="auto"/>
        <w:ind w:left="1679.8825073242188" w:right="558.988037109375"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sectPr>
          <w:pgSz w:h="16840" w:w="11900" w:orient="portrait"/>
          <w:pgMar w:bottom="0" w:top="931.19873046875" w:left="0" w:right="567.2009277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giữa mục tiêu môn học và chuẩn đầu ra môn học được thể hiện trong ma trận sau: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Các thành phần Mục tiêu Chuẩn đầu ra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Kiến  thức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sectPr>
          <w:type w:val="continuous"/>
          <w:pgSz w:h="16840" w:w="11900" w:orient="portrait"/>
          <w:pgMar w:bottom="0" w:top="931.19873046875" w:left="2736.7196655273438" w:right="2042.2503662109375" w:header="0" w:footer="720"/>
          <w:cols w:equalWidth="0" w:num="2">
            <w:col w:space="0" w:w="3580"/>
            <w:col w:space="0" w:w="3580"/>
          </w:cols>
        </w:sect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CG1 CLO1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1361083984375" w:line="499.79976654052734" w:lineRule="auto"/>
        <w:ind w:left="2738.1597900390625" w:right="1075.013427734375" w:hanging="0.480041503906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Kỹ năng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CG2, CG3 CLO2, CLO3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Thái độ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CG4 CLO4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300415039062" w:line="240" w:lineRule="auto"/>
        <w:ind w:left="1295.28076171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4. YÊU CẦU ĐỐI VỚI NGƯỜI HỌC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65661621094" w:line="240" w:lineRule="auto"/>
        <w:ind w:left="0" w:right="1680.281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cần tuân thủ nghiêm túc các nội quy và quy định của Khoa và Trường.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88.3200073242188" w:right="1378.0096435546875" w:hanging="349.67926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Đối với bất kỳ sự gian lận nào trong quá trình làm bài tập hay bài thi, sinh viên  phải chịu mọi hình thức kỷ luật của Khoa/Trường và bị 0 điểm cho môn học  này.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103515625" w:line="240" w:lineRule="auto"/>
        <w:ind w:left="1297.613677978515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 NỘI DUNG MÔN HỌC, KẾ HOẠCH GIẢNG DẠY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330078125" w:line="240" w:lineRule="auto"/>
        <w:ind w:left="147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lượng: Mỗi buổi học lý thuyết là 3 tiết.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5.1Lý thuyết</w:t>
      </w:r>
    </w:p>
    <w:tbl>
      <w:tblPr>
        <w:tblStyle w:val="Table4"/>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Buổi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87597656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Hoạt động dạy và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Thời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773437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điểm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99804687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kiểm tra</w:t>
            </w:r>
          </w:p>
        </w:tc>
      </w:tr>
      <w:tr>
        <w:trPr>
          <w:cantSplit w:val="0"/>
          <w:trHeight w:val="8654.401550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4.95758056640625" w:right="415.29815673828125" w:firstLine="5.040130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Tổng quan về giải  thuật và cấu trúc dữ liệu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Khái niệm và vai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trò của cấu trúc dữ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trong một đề án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 học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Các tiêu chuẩn đánh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 CTDL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Khái niệm thuật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toán, biểu diễn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toán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Độ phức tạp thuật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toán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Một số ví dụ về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CTDL &amp; 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Giới thiệu một số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5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chiến lược thiết kế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thuật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Quay lui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Nhánh và cận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 Chia để trị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 Quy hoạch động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 Tham lam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BT#1, hướng dẫn.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485.042724609375" w:right="4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chuẩn  bị cho buổi học kế tiếp.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81884765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2521362305"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361328125" w:line="225.96615314483643"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127929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84765625" w:line="240" w:lineRule="auto"/>
              <w:ind w:left="0" w:right="334.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từ trang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(b) chương 10 từ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409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2521362305"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3 từ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59570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65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2453460693" w:lineRule="auto"/>
              <w:ind w:left="199.7210693359375" w:right="282.072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Đoc bảng thuật ngữ môn  học (Anh – Việt) trang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55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tài liệu (f)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3230.399894714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5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15.4376220703125" w:right="118.6334228515625" w:firstLine="85.5612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Tìm kiếm và sắp xếp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Cấu trúc dữ liệu vector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27001953125" w:line="247.90082931518555" w:lineRule="auto"/>
              <w:ind w:left="115.4376220703125" w:right="278.05023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Định nghĩa bài toán tìm kiếm 2.3. Các giải thuật tìm ki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2.3.1 Tìm kiếm tuyến tính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961807251" w:lineRule="auto"/>
              <w:ind w:left="115.4376220703125" w:right="75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Tìm kiếm tuyến tính  (cải tiến)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25830078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Tìm ki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nhị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7167434692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BT#2, hướng dẫn.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97680664062"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53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81640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tài liệu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từ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12; tài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(b) chương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35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từ trang 409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9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281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(f) chương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3từ trang 65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329755783081" w:lineRule="auto"/>
              <w:ind w:left="195.78628540039062" w:right="509.0899658203125" w:firstLine="0.76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789945602416992"/>
                <w:szCs w:val="25.789945602416992"/>
                <w:u w:val="none"/>
                <w:shd w:fill="auto" w:val="clear"/>
                <w:vertAlign w:val="baseline"/>
                <w:rtl w:val="0"/>
              </w:rPr>
              <w:t xml:space="preserve">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giải thuật sắpxếp: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2.4.1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 nghĩa bài toán sắp xếp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628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2.4.2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loại sắpxếp: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vs Offline sorting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vs Unstable sorting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162425994873" w:lineRule="auto"/>
              <w:ind w:left="196.43875122070312" w:right="599.3533325195312" w:firstLine="4.479675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vs External sorting 2.4.3 Các giải thuật sắp xếp :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sort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sort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sort (giới thiệu)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Radix sort (giới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5205078125" w:line="240" w:lineRule="auto"/>
              <w:ind w:left="0" w:right="-5.5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56810760498"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BT#3,  hướngdẫn.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2568359375" w:line="225.96615314483643"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51.8996238708496" w:lineRule="auto"/>
              <w:ind w:left="196.400146484375" w:right="40.4461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1484375" w:line="225.96615314483643" w:lineRule="auto"/>
              <w:ind w:left="551.600341796875" w:right="211.96044921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9từ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5112304687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207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109085083" w:lineRule="auto"/>
              <w:ind w:left="557.3602294921875" w:right="487.9046630859375" w:hanging="357.6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(e)  chương 11từ trang 281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46142578125" w:line="227.90894508361816"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2649.6000289916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759460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6637878418" w:lineRule="auto"/>
              <w:ind w:left="115.4376220703125" w:right="324.554138183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Các giải thuật sắp xếp (tt):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Heap sort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2236328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Quick sort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294189453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Merge sort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2.6Cấu trúc priority queue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3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(dùng heap)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1245346069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21389770508"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BT#4,  hướngdẫn.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2415771484375" w:line="225.96625328063965" w:lineRule="auto"/>
              <w:ind w:left="199.7210693359375" w:right="345.090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453125" w:line="225.9671115875244"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42578125" w:line="225.96519470214844"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32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06150817871" w:lineRule="auto"/>
              <w:ind w:left="198.720703125" w:right="241.5618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(a) chương 3 từ trang 56; tài liệu (b)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779296875" w:line="247.8998851776123" w:lineRule="auto"/>
              <w:ind w:left="563.84033203125" w:right="230.128173828125" w:hanging="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từ trang 71 đến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33.6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7572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0.23757934570312" w:right="206.5545654296875" w:firstLine="80.7612609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List, Stack,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Khái ni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vai trò của CTDL  động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Kiểu dữ liệu con trỏ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Danh sách liên kết, các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83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tổ chức danh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5805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sách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Danh sách liên kết đơn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387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3.4.1.Tổ chức danh sách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9878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liên kết đơn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98.59878540039062" w:right="134.8095703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Các thao tác trên danh sách liên kết đơn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923828125" w:line="227.908673286438" w:lineRule="auto"/>
              <w:ind w:left="478.31817626953125" w:right="463.8043212890625" w:hanging="358.080596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Ví dụ một số bài toán áp  dụng cấu trúc dữ liệu dạng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478.31817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liênkết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Danh sách liên kết kép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3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72.79815673828125" w:right="709.5462036132812" w:hanging="352.5605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3.7Tổ chức danh sách (giới  thiệu)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Các thao tác trên danh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5805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sách kép (giới thiệu)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Bàitập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BT#5, hướngdẫn.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Tham khảo tài liệu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5164.7998619079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754455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(tt)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Ngănxếp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3.10.1 Khái niệm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51.8988800048828" w:lineRule="auto"/>
              <w:ind w:left="120.23757934570312" w:right="239.344177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3.10.2 Các thao tác trên ngănxếp 3.10.3 Dùng thư viện stack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4477539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3.10.4 Ví dụ minh hoạ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3.10.5 Bàitập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Hàng đợi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6411132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Khái niệm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7.90077209472656" w:lineRule="auto"/>
              <w:ind w:left="120.23757934570312" w:right="270.06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Các thao tác trên hàng đợi 3.11.3 Dùng thư viện hàng đợi 3.11.4 Ví dụ minh hoạ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Bàitập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7.90080070495605" w:lineRule="auto"/>
              <w:ind w:left="120.23757934570312" w:right="126.9879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3.12Ứng dụng ngăn 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hàng đợi 3.12.1 Bài toán Tháp Hànội 3.12.2 Các phép tính toán biểu  thức sốhọc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47119140625" w:line="229.6870994567871"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BT#6,  hướngdẫn.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29.6870994567871" w:lineRule="auto"/>
              <w:ind w:left="199.7210693359375" w:right="164.3475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đềđể SV chuẩn bị cho buổi học kế tiếp.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51318359375" w:line="229.6870994567871"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chương 5 từ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204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Bài tập chương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124; tài liệu (b)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4 từ trang 113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689918518066"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4từ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166015625"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56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75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71118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 Tree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4.1Cấu trúc cây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27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Khái niệm cây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27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Tính chất cây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8998851776123" w:lineRule="auto"/>
              <w:ind w:left="276.240234375" w:right="248.01574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Ví dụ về đối tượng các  cấu trúc dạng cây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Cây nhị phân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3.90263557434082" w:lineRule="auto"/>
              <w:ind w:left="195.23880004882812" w:right="274.718017578125" w:firstLine="81.0014343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Khái niệm cây nhị phân 4.2.2 Tính chất cây nhị phân 4.2.3 Biểu diễn cây nhị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1873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mảng, liênkết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Các phép duyệt cây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387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 phân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Cây tổng quát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CâyN-phân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195.23880004882812" w:right="286.72027587890625" w:firstLine="214.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Biểu diễn cây tổng quát 4.4 Cây nhị phân tìm kiếm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Khái niệm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Các thao tác trên cây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Vídụ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Bàitập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Cây đỏđen (giới thiệu)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Thư viện set,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BT#7, hướngdẫn.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tài liệu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chương 6 từ trang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đến 143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5908.7997817993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988342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4.6.Các cấu trúc cây khác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4.7.CâyB-tree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Các thao tác trênB-tree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62521362305"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2453460693" w:lineRule="auto"/>
              <w:ind w:left="550.6402587890625" w:right="204.81384277343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BT#8,  hướngdẫn.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92626953125"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073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chuẩn bị cho buổi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kế tiếp.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ởlớp: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25328063965"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883544921875" w:line="225.96625328063965"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578369140625" w:line="240" w:lineRule="auto"/>
              <w:ind w:left="199.7210693359375" w:right="0" w:firstLine="0"/>
              <w:jc w:val="left"/>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063842773438"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28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6 từ trang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263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173 đến 199; tài liệu (b)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từ trang 185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208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6 từ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59570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273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76421356201"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78.3993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5: Bảng băm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Table)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Khái niệm bảng băm,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83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hàm băm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Các dạng hàm băm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Các phương pháp giải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3182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quyết đụng độ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7.8998851776123" w:lineRule="auto"/>
              <w:ind w:left="121.91757202148438" w:right="641.08795166015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So sánh các phương pháp 5.5 Ví dụ minh hoạ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7.9010009765625" w:lineRule="auto"/>
              <w:ind w:left="121.91757202148438" w:right="369.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Dùng thư viện cài đặt (C++) 5.7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0.6402587890625" w:right="204.81384277343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BT#9,  hướng dẫn.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62109375" w:line="229.68785762786865"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14257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08984375" w:line="225.96615314483643"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0" w:right="476.320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tập.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chương 9 từ trang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339 đến 404; tài liệu (f)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7 từ trang 286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347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3855590820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7 từ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573242187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147 đến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7824707031"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4070.3999137878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71118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6: Đồ thị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6290435791" w:lineRule="auto"/>
              <w:ind w:left="120.71762084960938" w:right="662.67242431640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Các khái ni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trên đồ thị 6.1.1 Định nghĩa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5556640625" w:line="240" w:lineRule="auto"/>
              <w:ind w:left="120.7176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Các loại đồ thị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Khái niệm đường đi,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587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trình, liên thông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7.90088653564453" w:lineRule="auto"/>
              <w:ind w:left="89.71664428710938" w:right="214.3280029296875" w:firstLine="3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Biểu diễn đồ thị trên máy tính 6.3 Các thuật toán duyệt đồ thị: 6.3.1 BFS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254.7161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 DFS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163860321045" w:lineRule="auto"/>
              <w:ind w:left="200.91842651367188" w:right="352.2698974609375" w:firstLine="0.800323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Một số bài toán trên đồ thị :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đường đi ngắn nhất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liên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1245346069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BT#10, hướng dẫn.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25328063965"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49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tô màu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bao đóng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0615234375" w:line="227.908673286438" w:lineRule="auto"/>
              <w:ind w:left="111.83761596679688" w:right="749.76257324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6.5Thuật toán tìm đường đi  ngắn nhất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81640625" w:line="247.90088653564453" w:lineRule="auto"/>
              <w:ind w:left="112.79769897460938" w:right="308.5205078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Thuật toán tìm cây bao trùm  tối tiểu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20.7176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tập.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BT#10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988334655762" w:lineRule="auto"/>
              <w:ind w:left="551.600341796875" w:right="298.3660888671875" w:hanging="35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(b) chương 9 từ trang 339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404; tài liệu (f)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360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7 từ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286 đến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55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166015625" w:line="225.9661531448364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7 từ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147 đến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59.8966121673584"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tập tổng hợp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769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Ôn tập cuối môn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97.122802734375" w:right="247.7105712890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cho bài tập tổng hợp,  kiểm tra SV nắm vững kiến  thức môn học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303.602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 tập cuối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5.2Thực hành</w:t>
      </w:r>
    </w:p>
    <w:tbl>
      <w:tblPr>
        <w:tblStyle w:val="Table10"/>
        <w:tblW w:w="9609.599456787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61.6001892089844"/>
        <w:gridCol w:w="1147.19970703125"/>
        <w:gridCol w:w="2692.80029296875"/>
        <w:gridCol w:w="1247.999267578125"/>
        <w:tblGridChange w:id="0">
          <w:tblGrid>
            <w:gridCol w:w="960"/>
            <w:gridCol w:w="3561.6001892089844"/>
            <w:gridCol w:w="1147.19970703125"/>
            <w:gridCol w:w="2692.80029296875"/>
            <w:gridCol w:w="1247.999267578125"/>
          </w:tblGrid>
        </w:tblGridChange>
      </w:tblGrid>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Buổi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834472656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Hoạt động dạy và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1634979248" w:lineRule="auto"/>
              <w:ind w:left="152.7679443359375" w:right="77.59765625"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Thời điểm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kiểm tra</w:t>
            </w:r>
          </w:p>
        </w:tc>
      </w:tr>
      <w:tr>
        <w:trPr>
          <w:cantSplit w:val="0"/>
          <w:trHeight w:val="29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792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Hướng dẫn sử dụng thư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STL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7.60009765625" w:right="728.2080078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2.Bài thực hành sử dụng các thuật toán tìm kiếm: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361328125" w:line="240" w:lineRule="auto"/>
              <w:ind w:left="56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tuyến tính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nhị phân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06396484375" w:line="247.90088653564453" w:lineRule="auto"/>
              <w:ind w:left="123.1201171875" w:right="273.12011718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245117187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7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78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619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cài đặt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61877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thuật toán sắp xếp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chọn trực tiếp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8427734375"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chèn trực tiếp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Merge sort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Quick sort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09326171875" w:line="231.90716743469238"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1840820312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092.8001785278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8172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2331542969"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trúc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danh sách liên kết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stack, queue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127868652344" w:line="229.907999038696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b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09.599456787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61.6001892089844"/>
        <w:gridCol w:w="1147.19970703125"/>
        <w:gridCol w:w="2692.80029296875"/>
        <w:gridCol w:w="1247.999267578125"/>
        <w:tblGridChange w:id="0">
          <w:tblGrid>
            <w:gridCol w:w="960"/>
            <w:gridCol w:w="3561.6001892089844"/>
            <w:gridCol w:w="1147.19970703125"/>
            <w:gridCol w:w="2692.80029296875"/>
            <w:gridCol w:w="1247.9992675781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qui định của môn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83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95.72189331054688" w:right="208.8220214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cài đặt cây nhị phân tìm kiếm và các thao tác  trên cây nhị phân tìm kiếm.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50390625" w:line="231.90590858459473"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103515625" w:line="229.90829944610596"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606.40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8099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5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7.9097032546997" w:lineRule="auto"/>
              <w:ind w:left="195.9619140625" w:right="312.742309570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trúc  bảng băm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66796875" w:line="231.90690994262695"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2255859375" w:line="229.90779876708984"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60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7824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6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7.9091739654541" w:lineRule="auto"/>
              <w:ind w:left="200.76187133789062" w:right="312.7423095703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trúc  đồ thị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1.90743923187256" w:lineRule="auto"/>
              <w:ind w:left="123.1201171875" w:right="273.12011718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12329101562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1265869140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6. PHƯƠNG PHÁP VÀ PHƯƠNG TIỆN DẠY HỌC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27.9091739654541" w:lineRule="auto"/>
        <w:ind w:left="2023.9199829101562" w:right="1455.03662109375" w:hanging="365.2792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Phương pháp giảng dạy chủ yếu: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viên đặt vấn đề, giải thích, trao đổi. Sinh viên nghe giảng, suy nghĩ và thảo luận các vấn đề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91739654541" w:lineRule="auto"/>
        <w:ind w:left="2016.0000610351562" w:right="1378.0133056640625" w:hanging="357.359313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nguồn tài liệu được sử dụng trên lớp, các slides và tài liệu khác do  giảng viên cung cấp.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40" w:lineRule="auto"/>
        <w:ind w:left="1183.614654541015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7. KIỂM TRA, ĐÁNH GIÁ KẾT QUẢ HỌC TẬP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7.1 Khung thông tin về kiểm tra đánh giá kết quả học tập</w:t>
      </w:r>
    </w:p>
    <w:tbl>
      <w:tblPr>
        <w:tblStyle w:val="Table12"/>
        <w:tblW w:w="10339.199066162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999267578125"/>
        <w:gridCol w:w="1276.8000793457031"/>
        <w:gridCol w:w="1823.9999389648438"/>
        <w:gridCol w:w="1516.7999267578125"/>
        <w:gridCol w:w="921.5997314453125"/>
        <w:gridCol w:w="950.400390625"/>
        <w:gridCol w:w="3292.799072265625"/>
        <w:tblGridChange w:id="0">
          <w:tblGrid>
            <w:gridCol w:w="556.7999267578125"/>
            <w:gridCol w:w="1276.8000793457031"/>
            <w:gridCol w:w="1823.9999389648438"/>
            <w:gridCol w:w="1516.7999267578125"/>
            <w:gridCol w:w="921.5997314453125"/>
            <w:gridCol w:w="950.400390625"/>
            <w:gridCol w:w="3292.799072265625"/>
          </w:tblGrid>
        </w:tblGridChange>
      </w:tblGrid>
      <w:tr>
        <w:trPr>
          <w:cantSplit w:val="0"/>
          <w:trHeight w:val="1036.79962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20.17547607421875" w:right="111.779785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Thời điểm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KTĐG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cụ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TĐG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55.7977294921875" w:right="74.35180664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Trọng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53.0267333984375" w:right="78.9575195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Thang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chí đánh giá</w:t>
            </w:r>
          </w:p>
        </w:tc>
      </w:tr>
      <w:tr>
        <w:trPr>
          <w:cantSplit w:val="0"/>
          <w:trHeight w:val="103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12.79815673828125" w:right="160.1422119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kiểm tra  trên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7912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Giữa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8.40023040771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821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11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339.199066162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999267578125"/>
        <w:gridCol w:w="1276.8000793457031"/>
        <w:gridCol w:w="1823.9999389648438"/>
        <w:gridCol w:w="1516.7999267578125"/>
        <w:gridCol w:w="921.5997314453125"/>
        <w:gridCol w:w="950.400390625"/>
        <w:gridCol w:w="3292.799072265625"/>
        <w:tblGridChange w:id="0">
          <w:tblGrid>
            <w:gridCol w:w="556.7999267578125"/>
            <w:gridCol w:w="1276.8000793457031"/>
            <w:gridCol w:w="1823.9999389648438"/>
            <w:gridCol w:w="1516.7999267578125"/>
            <w:gridCol w:w="921.5997314453125"/>
            <w:gridCol w:w="950.400390625"/>
            <w:gridCol w:w="3292.799072265625"/>
          </w:tblGrid>
        </w:tblGridChange>
      </w:tblGrid>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cuối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thực hành cuối kỳ chung</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79333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Cuối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81.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thi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2.317962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bài viết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Giấy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hỏi tự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07.5213623046875" w:right="303.228759765625" w:hanging="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trong bài làm đảm  bảo tính chính xác, đầy đủ và  phù hợp với yêu cầu của nội  dung câu hỏi.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5322265625" w:line="240" w:lineRule="auto"/>
              <w:ind w:left="11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lý thuyết cuối kỳ chung</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8727722167969"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8. TÀI LIỆU HỌC TẬP, THAM KHẢO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6484375" w:line="240" w:lineRule="auto"/>
        <w:ind w:left="1118.64082336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Giáo trình: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00827980041504" w:lineRule="auto"/>
        <w:ind w:left="2005.689697265625" w:right="737.117919921875" w:hanging="346.2617492675781"/>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Đỗ Văn Nhơn, Trịnh Quốc Sơn, 2015, Giáo trình Cấu Trúc Dữ Liệu &amp; Giải thuật,  NXB ĐHQG Tp. HCM.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50146484375" w:line="240" w:lineRule="auto"/>
        <w:ind w:left="1117.4407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8.00862312316895" w:lineRule="auto"/>
        <w:ind w:left="2014.2433166503906" w:right="877.427978515625" w:hanging="354.815368652343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Mark Allen Weiss, 2018, Data Structures and Algorithm Analyis in C++, Fourth  Edition, Pearson Education, Inc., publishing as Addison-Wesley.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50146484375" w:line="348.0095672607422" w:lineRule="auto"/>
        <w:ind w:left="2014.2433166503906" w:right="1170.4571533203125" w:hanging="354.815368652343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Mark Allen Weiss, 2010, Data Structures and Algorithm Analyis in C, Fourth  Edition, Pearson Education, Inc., publishing as Addison-Wesley.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18359375" w:line="344.30654525756836" w:lineRule="auto"/>
        <w:ind w:left="2016.5760803222656" w:right="492.955322265625" w:hanging="357.1481323242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Nguyễn Trung Trực, 2008, Giáo trình Cấu Trúc Dữ Liệu &amp; Giải thuật, NXB ĐHQG  Tp. HCM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344.3070316314697" w:lineRule="auto"/>
        <w:ind w:left="2016.5760803222656" w:right="383.724365234375" w:hanging="357.1481323242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Đỗ Xuân Lôi, 2009, Giáo trình Cấu Trúc Dữ Liệu &amp; Giải thuật, NXB ĐHQG Hà nội,  Tái bản lần thứ 11.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4.3070316314697" w:lineRule="auto"/>
        <w:ind w:left="2015.2799987792969" w:right="435.2734375" w:hanging="355.85205078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Nguyễn Đức Nghĩa, 2013, Cấu Trúc Dữ Liệu &amp; Giải thuật, NXB Bách Khoa Hà nội,  ISSN 978 6049 112782.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17553710938" w:line="240" w:lineRule="auto"/>
        <w:ind w:left="1296.83593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9. PHẦN MỀM HAY CÔNG CỤ HỖ TRỢ THỰC HÀNH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53759765625" w:line="240" w:lineRule="auto"/>
        <w:ind w:left="1659.4279479980469" w:right="0" w:firstLine="0"/>
        <w:jc w:val="left"/>
        <w:rPr>
          <w:rFonts w:ascii="Times New Roman" w:cs="Times New Roman" w:eastAsia="Times New Roman" w:hAnsi="Times New Roman"/>
          <w:b w:val="0"/>
          <w:i w:val="0"/>
          <w:smallCaps w:val="0"/>
          <w:strike w:val="0"/>
          <w:color w:val="0000f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Codeblock - </w:t>
      </w:r>
      <w:r w:rsidDel="00000000" w:rsidR="00000000" w:rsidRPr="00000000">
        <w:rPr>
          <w:rFonts w:ascii="Times New Roman" w:cs="Times New Roman" w:eastAsia="Times New Roman" w:hAnsi="Times New Roman"/>
          <w:b w:val="0"/>
          <w:i w:val="0"/>
          <w:smallCaps w:val="0"/>
          <w:strike w:val="0"/>
          <w:color w:val="0000ff"/>
          <w:sz w:val="25.920001983642578"/>
          <w:szCs w:val="25.920001983642578"/>
          <w:u w:val="single"/>
          <w:shd w:fill="auto" w:val="clear"/>
          <w:vertAlign w:val="baseline"/>
          <w:rtl w:val="0"/>
        </w:rPr>
        <w:t xml:space="preserve">http://www.codeblocks.org/</w:t>
      </w:r>
      <w:r w:rsidDel="00000000" w:rsidR="00000000" w:rsidRPr="00000000">
        <w:rPr>
          <w:rFonts w:ascii="Times New Roman" w:cs="Times New Roman" w:eastAsia="Times New Roman" w:hAnsi="Times New Roman"/>
          <w:b w:val="0"/>
          <w:i w:val="0"/>
          <w:smallCaps w:val="0"/>
          <w:strike w:val="0"/>
          <w:color w:val="0000ff"/>
          <w:sz w:val="25.920001983642578"/>
          <w:szCs w:val="25.920001983642578"/>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42794799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Hệ thống Wecode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341552734375"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10.Ngày phê duyệt: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363525390625"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11.Cấp phê duyệt: Khoa Khoa học máy tính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349487304688" w:line="240" w:lineRule="auto"/>
        <w:ind w:left="0" w:right="413.804931640625" w:firstLine="0"/>
        <w:jc w:val="right"/>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Pr>
        <w:sectPr>
          <w:type w:val="continuous"/>
          <w:pgSz w:h="16840" w:w="11900" w:orient="portrait"/>
          <w:pgMar w:bottom="0" w:top="931.19873046875" w:left="0" w:right="567.200927734375" w:header="0" w:footer="720"/>
          <w:cols w:equalWidth="0" w:num="1">
            <w:col w:space="0" w:w="11332.799072265625"/>
          </w:cols>
        </w:sect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Tp.HCM, ngày 10 tháng 01 năm 2024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2777099609375" w:line="240" w:lineRule="auto"/>
        <w:ind w:left="274.99420166015625"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Trưởng Khoa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819213867188" w:line="240" w:lineRule="auto"/>
        <w:ind w:left="0"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(Ký và ghi rõ họ tên)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268768310547" w:lineRule="auto"/>
        <w:ind w:left="2484.716796875" w:right="30.4931640625" w:firstLine="0"/>
        <w:jc w:val="center"/>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sectPr>
          <w:type w:val="continuous"/>
          <w:pgSz w:h="16840" w:w="11900" w:orient="portrait"/>
          <w:pgMar w:bottom="0" w:top="931.19873046875" w:left="1661.0552978515625" w:right="1349.4384765625" w:header="0" w:footer="720"/>
          <w:cols w:equalWidth="0" w:num="2">
            <w:col w:space="0" w:w="4460"/>
            <w:col w:space="0" w:w="4460"/>
          </w:cols>
        </w:sect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Giảng viên biên soạn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(Ký và ghi rõ họ tên)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7470703125" w:firstLine="0"/>
        <w:jc w:val="righ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Ngô Đức Thành Trịnh Quốc Sơn</w:t>
      </w:r>
    </w:p>
    <w:sectPr>
      <w:type w:val="continuous"/>
      <w:pgSz w:h="16840" w:w="11900" w:orient="portrait"/>
      <w:pgMar w:bottom="0" w:top="931.19873046875" w:left="0" w:right="567.200927734375" w:header="0" w:footer="720"/>
      <w:cols w:equalWidth="0" w:num="1">
        <w:col w:space="0" w:w="11332.799072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