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eastAsia="en-GB"/>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05C76D2D" w:rsidR="00C87F08" w:rsidRPr="001A20C1" w:rsidRDefault="3DBA9DF1" w:rsidP="00C87F08">
      <w:pPr>
        <w:jc w:val="center"/>
        <w:rPr>
          <w:b/>
          <w:caps/>
          <w:color w:val="C00000"/>
          <w:sz w:val="48"/>
          <w:szCs w:val="48"/>
        </w:rPr>
      </w:pPr>
      <w:r w:rsidRPr="1FF7D87E">
        <w:rPr>
          <w:b/>
          <w:caps/>
          <w:color w:val="C00000"/>
          <w:sz w:val="48"/>
          <w:szCs w:val="48"/>
        </w:rPr>
        <w:t>PARKING LOCATION MANAGEMENT SYSTEM</w:t>
      </w:r>
    </w:p>
    <w:p w14:paraId="61CA4E9E" w14:textId="23DCFB45" w:rsidR="22E9EAD9" w:rsidRDefault="22E9EAD9" w:rsidP="22E9EAD9">
      <w:pPr>
        <w:jc w:val="center"/>
        <w:rPr>
          <w:b/>
          <w:bCs/>
          <w:caps/>
          <w:color w:val="C00000"/>
          <w:sz w:val="28"/>
          <w:szCs w:val="28"/>
        </w:rPr>
      </w:pPr>
      <w:r w:rsidRPr="22E9EAD9">
        <w:rPr>
          <w:b/>
          <w:bCs/>
          <w:caps/>
          <w:color w:val="C00000"/>
          <w:sz w:val="28"/>
          <w:szCs w:val="28"/>
        </w:rPr>
        <w:t>Version 1.0</w:t>
      </w:r>
    </w:p>
    <w:p w14:paraId="1C573B12" w14:textId="1EEF8F0B" w:rsidR="00C87F08" w:rsidRPr="001A20C1" w:rsidRDefault="00B168D7" w:rsidP="00C87F08">
      <w:pPr>
        <w:jc w:val="center"/>
        <w:rPr>
          <w:b/>
          <w:color w:val="C00000"/>
          <w:sz w:val="48"/>
          <w:szCs w:val="48"/>
        </w:rPr>
      </w:pPr>
      <w:r w:rsidRPr="2A4AF617">
        <w:rPr>
          <w:b/>
          <w:color w:val="C00000"/>
          <w:sz w:val="48"/>
          <w:szCs w:val="48"/>
        </w:rPr>
        <w:t>Software</w:t>
      </w:r>
      <w:r w:rsidR="001D4F4F" w:rsidRPr="2A4AF617">
        <w:rPr>
          <w:b/>
          <w:color w:val="C00000"/>
          <w:sz w:val="48"/>
          <w:szCs w:val="48"/>
        </w:rPr>
        <w:t xml:space="preserve"> </w:t>
      </w:r>
      <w:r w:rsidR="0018210D" w:rsidRPr="49A78F90">
        <w:rPr>
          <w:b/>
          <w:color w:val="C00000"/>
          <w:sz w:val="48"/>
          <w:szCs w:val="48"/>
        </w:rPr>
        <w:t>Requirement</w:t>
      </w:r>
      <w:r w:rsidR="00700D8F" w:rsidRPr="2A4AF617">
        <w:rPr>
          <w:b/>
          <w:color w:val="C00000"/>
          <w:sz w:val="48"/>
          <w:szCs w:val="48"/>
        </w:rPr>
        <w:t xml:space="preserve"> </w:t>
      </w:r>
      <w:r w:rsidR="001D4F4F" w:rsidRPr="2A4AF617">
        <w:rPr>
          <w:b/>
          <w:color w:val="C00000"/>
          <w:sz w:val="48"/>
          <w:szCs w:val="48"/>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455E9DF9" w14:textId="77777777" w:rsidR="001374F7" w:rsidRDefault="001374F7" w:rsidP="00C87F08">
      <w:pPr>
        <w:jc w:val="center"/>
        <w:rPr>
          <w:b/>
          <w:sz w:val="28"/>
          <w:szCs w:val="16"/>
        </w:rPr>
      </w:pPr>
    </w:p>
    <w:p w14:paraId="17429FED" w14:textId="4A915B0B" w:rsidR="00C87F08" w:rsidRPr="001374F7" w:rsidRDefault="001374F7" w:rsidP="00C87F08">
      <w:pPr>
        <w:jc w:val="center"/>
        <w:rPr>
          <w:bCs/>
          <w:sz w:val="28"/>
          <w:szCs w:val="16"/>
        </w:rPr>
      </w:pPr>
      <w:r w:rsidRPr="001374F7">
        <w:rPr>
          <w:sz w:val="28"/>
          <w:szCs w:val="16"/>
        </w:rPr>
        <w:t>– Can Tho, January 2023 –</w:t>
      </w:r>
    </w:p>
    <w:sdt>
      <w:sdtPr>
        <w:id w:val="336813807"/>
        <w:docPartObj>
          <w:docPartGallery w:val="Table of Contents"/>
          <w:docPartUnique/>
        </w:docPartObj>
      </w:sdtPr>
      <w:sdtEndPr/>
      <w:sdtContent>
        <w:p w14:paraId="32314C9F" w14:textId="1F6757EA" w:rsidR="008F1222" w:rsidRDefault="008F1222" w:rsidP="32AA489E">
          <w:pPr>
            <w:pStyle w:val="TOC1"/>
            <w:tabs>
              <w:tab w:val="right" w:leader="dot" w:pos="9045"/>
            </w:tabs>
            <w:rPr>
              <w:rStyle w:val="Hyperlink"/>
              <w:noProof/>
              <w:lang w:val="en-US" w:eastAsia="ja-JP"/>
            </w:rPr>
          </w:pPr>
          <w:r>
            <w:fldChar w:fldCharType="begin"/>
          </w:r>
          <w:r>
            <w:instrText>TOC \o "1-3" \h \z \u</w:instrText>
          </w:r>
          <w:r>
            <w:fldChar w:fldCharType="separate"/>
          </w:r>
          <w:hyperlink w:anchor="_Toc2098530941">
            <w:r w:rsidR="32AA489E" w:rsidRPr="32AA489E">
              <w:rPr>
                <w:rStyle w:val="Hyperlink"/>
              </w:rPr>
              <w:t>I. Overview</w:t>
            </w:r>
            <w:r>
              <w:tab/>
            </w:r>
            <w:r>
              <w:fldChar w:fldCharType="begin"/>
            </w:r>
            <w:r>
              <w:instrText>PAGEREF _Toc2098530941 \h</w:instrText>
            </w:r>
            <w:r>
              <w:fldChar w:fldCharType="separate"/>
            </w:r>
            <w:r w:rsidR="32AA489E" w:rsidRPr="32AA489E">
              <w:rPr>
                <w:rStyle w:val="Hyperlink"/>
              </w:rPr>
              <w:t>2</w:t>
            </w:r>
            <w:r>
              <w:fldChar w:fldCharType="end"/>
            </w:r>
          </w:hyperlink>
        </w:p>
        <w:p w14:paraId="28554A80" w14:textId="681950C0" w:rsidR="008F1222" w:rsidRDefault="0061482F" w:rsidP="32AA489E">
          <w:pPr>
            <w:pStyle w:val="TOC2"/>
            <w:tabs>
              <w:tab w:val="right" w:leader="dot" w:pos="9045"/>
            </w:tabs>
            <w:rPr>
              <w:rStyle w:val="Hyperlink"/>
              <w:noProof/>
              <w:lang w:val="en-US" w:eastAsia="ja-JP"/>
            </w:rPr>
          </w:pPr>
          <w:hyperlink w:anchor="_Toc1768265873">
            <w:r w:rsidR="32AA489E" w:rsidRPr="32AA489E">
              <w:rPr>
                <w:rStyle w:val="Hyperlink"/>
              </w:rPr>
              <w:t>1. Introduction</w:t>
            </w:r>
            <w:r w:rsidR="008F1222">
              <w:tab/>
            </w:r>
            <w:r w:rsidR="008F1222">
              <w:fldChar w:fldCharType="begin"/>
            </w:r>
            <w:r w:rsidR="008F1222">
              <w:instrText>PAGEREF _Toc1768265873 \h</w:instrText>
            </w:r>
            <w:r w:rsidR="008F1222">
              <w:fldChar w:fldCharType="separate"/>
            </w:r>
            <w:r w:rsidR="32AA489E" w:rsidRPr="32AA489E">
              <w:rPr>
                <w:rStyle w:val="Hyperlink"/>
              </w:rPr>
              <w:t>3</w:t>
            </w:r>
            <w:r w:rsidR="008F1222">
              <w:fldChar w:fldCharType="end"/>
            </w:r>
          </w:hyperlink>
        </w:p>
        <w:p w14:paraId="6B17E910" w14:textId="74A6896A" w:rsidR="008F1222" w:rsidRDefault="0061482F" w:rsidP="32AA489E">
          <w:pPr>
            <w:pStyle w:val="TOC2"/>
            <w:tabs>
              <w:tab w:val="right" w:leader="dot" w:pos="9045"/>
            </w:tabs>
            <w:rPr>
              <w:rStyle w:val="Hyperlink"/>
              <w:noProof/>
              <w:lang w:val="en-US" w:eastAsia="ja-JP"/>
            </w:rPr>
          </w:pPr>
          <w:hyperlink w:anchor="_Toc1519010056">
            <w:r w:rsidR="32AA489E" w:rsidRPr="32AA489E">
              <w:rPr>
                <w:rStyle w:val="Hyperlink"/>
              </w:rPr>
              <w:t>2. System Functions</w:t>
            </w:r>
            <w:r w:rsidR="008F1222">
              <w:tab/>
            </w:r>
            <w:r w:rsidR="008F1222">
              <w:fldChar w:fldCharType="begin"/>
            </w:r>
            <w:r w:rsidR="008F1222">
              <w:instrText>PAGEREF _Toc1519010056 \h</w:instrText>
            </w:r>
            <w:r w:rsidR="008F1222">
              <w:fldChar w:fldCharType="separate"/>
            </w:r>
            <w:r w:rsidR="32AA489E" w:rsidRPr="32AA489E">
              <w:rPr>
                <w:rStyle w:val="Hyperlink"/>
              </w:rPr>
              <w:t>3</w:t>
            </w:r>
            <w:r w:rsidR="008F1222">
              <w:fldChar w:fldCharType="end"/>
            </w:r>
          </w:hyperlink>
        </w:p>
        <w:p w14:paraId="0F54FF7B" w14:textId="27A75B7F" w:rsidR="008F1222" w:rsidRDefault="0061482F" w:rsidP="32AA489E">
          <w:pPr>
            <w:pStyle w:val="TOC2"/>
            <w:tabs>
              <w:tab w:val="right" w:leader="dot" w:pos="9045"/>
            </w:tabs>
            <w:rPr>
              <w:rStyle w:val="Hyperlink"/>
              <w:noProof/>
              <w:lang w:val="en-US" w:eastAsia="ja-JP"/>
            </w:rPr>
          </w:pPr>
          <w:hyperlink w:anchor="_Toc1533318344">
            <w:r w:rsidR="32AA489E" w:rsidRPr="32AA489E">
              <w:rPr>
                <w:rStyle w:val="Hyperlink"/>
              </w:rPr>
              <w:t>3. Common Requirements</w:t>
            </w:r>
            <w:r w:rsidR="008F1222">
              <w:tab/>
            </w:r>
            <w:r w:rsidR="008F1222">
              <w:fldChar w:fldCharType="begin"/>
            </w:r>
            <w:r w:rsidR="008F1222">
              <w:instrText>PAGEREF _Toc1533318344 \h</w:instrText>
            </w:r>
            <w:r w:rsidR="008F1222">
              <w:fldChar w:fldCharType="separate"/>
            </w:r>
            <w:r w:rsidR="32AA489E" w:rsidRPr="32AA489E">
              <w:rPr>
                <w:rStyle w:val="Hyperlink"/>
              </w:rPr>
              <w:t>6</w:t>
            </w:r>
            <w:r w:rsidR="008F1222">
              <w:fldChar w:fldCharType="end"/>
            </w:r>
          </w:hyperlink>
        </w:p>
        <w:p w14:paraId="4AD9BE1E" w14:textId="574B2B4B" w:rsidR="008F1222" w:rsidRDefault="0061482F" w:rsidP="32AA489E">
          <w:pPr>
            <w:pStyle w:val="TOC1"/>
            <w:tabs>
              <w:tab w:val="right" w:leader="dot" w:pos="9045"/>
            </w:tabs>
            <w:rPr>
              <w:rStyle w:val="Hyperlink"/>
              <w:noProof/>
              <w:lang w:val="en-US" w:eastAsia="ja-JP"/>
            </w:rPr>
          </w:pPr>
          <w:hyperlink w:anchor="_Toc276586620">
            <w:r w:rsidR="32AA489E" w:rsidRPr="32AA489E">
              <w:rPr>
                <w:rStyle w:val="Hyperlink"/>
              </w:rPr>
              <w:t>II. Functional Requirements</w:t>
            </w:r>
            <w:r w:rsidR="008F1222">
              <w:tab/>
            </w:r>
            <w:r w:rsidR="008F1222">
              <w:fldChar w:fldCharType="begin"/>
            </w:r>
            <w:r w:rsidR="008F1222">
              <w:instrText>PAGEREF _Toc276586620 \h</w:instrText>
            </w:r>
            <w:r w:rsidR="008F1222">
              <w:fldChar w:fldCharType="separate"/>
            </w:r>
            <w:r w:rsidR="32AA489E" w:rsidRPr="32AA489E">
              <w:rPr>
                <w:rStyle w:val="Hyperlink"/>
              </w:rPr>
              <w:t>6</w:t>
            </w:r>
            <w:r w:rsidR="008F1222">
              <w:fldChar w:fldCharType="end"/>
            </w:r>
          </w:hyperlink>
        </w:p>
        <w:p w14:paraId="1E5F53BA" w14:textId="0BEF0C7C" w:rsidR="008F1222" w:rsidRDefault="0061482F" w:rsidP="32AA489E">
          <w:pPr>
            <w:pStyle w:val="TOC2"/>
            <w:tabs>
              <w:tab w:val="right" w:leader="dot" w:pos="9045"/>
            </w:tabs>
            <w:rPr>
              <w:rStyle w:val="Hyperlink"/>
              <w:noProof/>
              <w:lang w:val="en-US" w:eastAsia="ja-JP"/>
            </w:rPr>
          </w:pPr>
          <w:hyperlink w:anchor="_Toc1269540683">
            <w:r w:rsidR="32AA489E" w:rsidRPr="32AA489E">
              <w:rPr>
                <w:rStyle w:val="Hyperlink"/>
              </w:rPr>
              <w:t>1. Vehicle Management</w:t>
            </w:r>
            <w:r w:rsidR="008F1222">
              <w:tab/>
            </w:r>
            <w:r w:rsidR="008F1222">
              <w:fldChar w:fldCharType="begin"/>
            </w:r>
            <w:r w:rsidR="008F1222">
              <w:instrText>PAGEREF _Toc1269540683 \h</w:instrText>
            </w:r>
            <w:r w:rsidR="008F1222">
              <w:fldChar w:fldCharType="separate"/>
            </w:r>
            <w:r w:rsidR="32AA489E" w:rsidRPr="32AA489E">
              <w:rPr>
                <w:rStyle w:val="Hyperlink"/>
              </w:rPr>
              <w:t>7</w:t>
            </w:r>
            <w:r w:rsidR="008F1222">
              <w:fldChar w:fldCharType="end"/>
            </w:r>
          </w:hyperlink>
        </w:p>
        <w:p w14:paraId="4A1BBD58" w14:textId="17D526E0" w:rsidR="008F1222" w:rsidRDefault="0061482F" w:rsidP="32AA489E">
          <w:pPr>
            <w:pStyle w:val="TOC3"/>
            <w:tabs>
              <w:tab w:val="right" w:leader="dot" w:pos="9045"/>
            </w:tabs>
            <w:rPr>
              <w:rStyle w:val="Hyperlink"/>
              <w:noProof/>
              <w:lang w:val="en-US" w:eastAsia="ja-JP"/>
            </w:rPr>
          </w:pPr>
          <w:hyperlink w:anchor="_Toc1142282345">
            <w:r w:rsidR="32AA489E" w:rsidRPr="32AA489E">
              <w:rPr>
                <w:rStyle w:val="Hyperlink"/>
              </w:rPr>
              <w:t>a. Vehicle entry</w:t>
            </w:r>
            <w:r w:rsidR="008F1222">
              <w:tab/>
            </w:r>
            <w:r w:rsidR="008F1222">
              <w:fldChar w:fldCharType="begin"/>
            </w:r>
            <w:r w:rsidR="008F1222">
              <w:instrText>PAGEREF _Toc1142282345 \h</w:instrText>
            </w:r>
            <w:r w:rsidR="008F1222">
              <w:fldChar w:fldCharType="separate"/>
            </w:r>
            <w:r w:rsidR="32AA489E" w:rsidRPr="32AA489E">
              <w:rPr>
                <w:rStyle w:val="Hyperlink"/>
              </w:rPr>
              <w:t>7</w:t>
            </w:r>
            <w:r w:rsidR="008F1222">
              <w:fldChar w:fldCharType="end"/>
            </w:r>
          </w:hyperlink>
        </w:p>
        <w:p w14:paraId="253BAA58" w14:textId="4E9CA4F8" w:rsidR="008F1222" w:rsidRDefault="0061482F" w:rsidP="32AA489E">
          <w:pPr>
            <w:pStyle w:val="TOC3"/>
            <w:tabs>
              <w:tab w:val="right" w:leader="dot" w:pos="9045"/>
            </w:tabs>
            <w:rPr>
              <w:rStyle w:val="Hyperlink"/>
              <w:noProof/>
              <w:lang w:val="en-US" w:eastAsia="ja-JP"/>
            </w:rPr>
          </w:pPr>
          <w:hyperlink w:anchor="_Toc1392121877">
            <w:r w:rsidR="32AA489E" w:rsidRPr="32AA489E">
              <w:rPr>
                <w:rStyle w:val="Hyperlink"/>
              </w:rPr>
              <w:t>b. Vehicle exit</w:t>
            </w:r>
            <w:r w:rsidR="008F1222">
              <w:tab/>
            </w:r>
            <w:r w:rsidR="008F1222">
              <w:fldChar w:fldCharType="begin"/>
            </w:r>
            <w:r w:rsidR="008F1222">
              <w:instrText>PAGEREF _Toc1392121877 \h</w:instrText>
            </w:r>
            <w:r w:rsidR="008F1222">
              <w:fldChar w:fldCharType="separate"/>
            </w:r>
            <w:r w:rsidR="32AA489E" w:rsidRPr="32AA489E">
              <w:rPr>
                <w:rStyle w:val="Hyperlink"/>
              </w:rPr>
              <w:t>7</w:t>
            </w:r>
            <w:r w:rsidR="008F1222">
              <w:fldChar w:fldCharType="end"/>
            </w:r>
          </w:hyperlink>
        </w:p>
        <w:p w14:paraId="7D02AF7B" w14:textId="5C7C9CE2" w:rsidR="008F1222" w:rsidRDefault="0061482F" w:rsidP="32AA489E">
          <w:pPr>
            <w:pStyle w:val="TOC2"/>
            <w:tabs>
              <w:tab w:val="right" w:leader="dot" w:pos="9045"/>
            </w:tabs>
            <w:rPr>
              <w:rStyle w:val="Hyperlink"/>
              <w:noProof/>
              <w:lang w:val="en-US" w:eastAsia="ja-JP"/>
            </w:rPr>
          </w:pPr>
          <w:hyperlink w:anchor="_Toc588747138">
            <w:r w:rsidR="32AA489E" w:rsidRPr="32AA489E">
              <w:rPr>
                <w:rStyle w:val="Hyperlink"/>
              </w:rPr>
              <w:t>2. Sign up for a monthly ticket</w:t>
            </w:r>
            <w:r w:rsidR="008F1222">
              <w:tab/>
            </w:r>
            <w:r w:rsidR="008F1222">
              <w:fldChar w:fldCharType="begin"/>
            </w:r>
            <w:r w:rsidR="008F1222">
              <w:instrText>PAGEREF _Toc588747138 \h</w:instrText>
            </w:r>
            <w:r w:rsidR="008F1222">
              <w:fldChar w:fldCharType="separate"/>
            </w:r>
            <w:r w:rsidR="32AA489E" w:rsidRPr="32AA489E">
              <w:rPr>
                <w:rStyle w:val="Hyperlink"/>
              </w:rPr>
              <w:t>7</w:t>
            </w:r>
            <w:r w:rsidR="008F1222">
              <w:fldChar w:fldCharType="end"/>
            </w:r>
          </w:hyperlink>
        </w:p>
        <w:p w14:paraId="6B1306C1" w14:textId="3BD41E57" w:rsidR="008F1222" w:rsidRDefault="0061482F" w:rsidP="32AA489E">
          <w:pPr>
            <w:pStyle w:val="TOC3"/>
            <w:tabs>
              <w:tab w:val="right" w:leader="dot" w:pos="9045"/>
            </w:tabs>
            <w:rPr>
              <w:rStyle w:val="Hyperlink"/>
              <w:noProof/>
              <w:lang w:val="en-US" w:eastAsia="ja-JP"/>
            </w:rPr>
          </w:pPr>
          <w:hyperlink w:anchor="_Toc975333319">
            <w:r w:rsidR="32AA489E" w:rsidRPr="32AA489E">
              <w:rPr>
                <w:rStyle w:val="Hyperlink"/>
              </w:rPr>
              <w:t>a. Monthly ticket management Function trigger</w:t>
            </w:r>
            <w:r w:rsidR="008F1222">
              <w:tab/>
            </w:r>
            <w:r w:rsidR="008F1222">
              <w:fldChar w:fldCharType="begin"/>
            </w:r>
            <w:r w:rsidR="008F1222">
              <w:instrText>PAGEREF _Toc975333319 \h</w:instrText>
            </w:r>
            <w:r w:rsidR="008F1222">
              <w:fldChar w:fldCharType="separate"/>
            </w:r>
            <w:r w:rsidR="32AA489E" w:rsidRPr="32AA489E">
              <w:rPr>
                <w:rStyle w:val="Hyperlink"/>
              </w:rPr>
              <w:t>7</w:t>
            </w:r>
            <w:r w:rsidR="008F1222">
              <w:fldChar w:fldCharType="end"/>
            </w:r>
          </w:hyperlink>
        </w:p>
        <w:p w14:paraId="53F70ABB" w14:textId="6C3F58BE" w:rsidR="008F1222" w:rsidRDefault="0061482F" w:rsidP="32AA489E">
          <w:pPr>
            <w:pStyle w:val="TOC3"/>
            <w:tabs>
              <w:tab w:val="right" w:leader="dot" w:pos="9045"/>
            </w:tabs>
            <w:rPr>
              <w:rStyle w:val="Hyperlink"/>
              <w:noProof/>
              <w:lang w:val="en-US" w:eastAsia="ja-JP"/>
            </w:rPr>
          </w:pPr>
          <w:hyperlink w:anchor="_Toc1715303710">
            <w:r w:rsidR="32AA489E" w:rsidRPr="32AA489E">
              <w:rPr>
                <w:rStyle w:val="Hyperlink"/>
              </w:rPr>
              <w:t>b. Sign up for a monthly ticket page Function description</w:t>
            </w:r>
            <w:r w:rsidR="008F1222">
              <w:tab/>
            </w:r>
            <w:r w:rsidR="008F1222">
              <w:fldChar w:fldCharType="begin"/>
            </w:r>
            <w:r w:rsidR="008F1222">
              <w:instrText>PAGEREF _Toc1715303710 \h</w:instrText>
            </w:r>
            <w:r w:rsidR="008F1222">
              <w:fldChar w:fldCharType="separate"/>
            </w:r>
            <w:r w:rsidR="32AA489E" w:rsidRPr="32AA489E">
              <w:rPr>
                <w:rStyle w:val="Hyperlink"/>
              </w:rPr>
              <w:t>7</w:t>
            </w:r>
            <w:r w:rsidR="008F1222">
              <w:fldChar w:fldCharType="end"/>
            </w:r>
          </w:hyperlink>
        </w:p>
        <w:p w14:paraId="47638212" w14:textId="0DEEBF6B" w:rsidR="008F1222" w:rsidRDefault="0061482F" w:rsidP="32AA489E">
          <w:pPr>
            <w:pStyle w:val="TOC3"/>
            <w:tabs>
              <w:tab w:val="right" w:leader="dot" w:pos="9045"/>
            </w:tabs>
            <w:rPr>
              <w:rStyle w:val="Hyperlink"/>
              <w:noProof/>
              <w:lang w:val="en-US" w:eastAsia="ja-JP"/>
            </w:rPr>
          </w:pPr>
          <w:hyperlink w:anchor="_Toc1960856123">
            <w:r w:rsidR="32AA489E" w:rsidRPr="32AA489E">
              <w:rPr>
                <w:rStyle w:val="Hyperlink"/>
              </w:rPr>
              <w:t>c. Sign up for a monthly ticket detail</w:t>
            </w:r>
            <w:r w:rsidR="008F1222">
              <w:tab/>
            </w:r>
            <w:r w:rsidR="008F1222">
              <w:fldChar w:fldCharType="begin"/>
            </w:r>
            <w:r w:rsidR="008F1222">
              <w:instrText>PAGEREF _Toc1960856123 \h</w:instrText>
            </w:r>
            <w:r w:rsidR="008F1222">
              <w:fldChar w:fldCharType="separate"/>
            </w:r>
            <w:r w:rsidR="32AA489E" w:rsidRPr="32AA489E">
              <w:rPr>
                <w:rStyle w:val="Hyperlink"/>
              </w:rPr>
              <w:t>7</w:t>
            </w:r>
            <w:r w:rsidR="008F1222">
              <w:fldChar w:fldCharType="end"/>
            </w:r>
          </w:hyperlink>
        </w:p>
        <w:p w14:paraId="4F81DA15" w14:textId="7828CF98" w:rsidR="008F1222" w:rsidRDefault="0061482F" w:rsidP="32AA489E">
          <w:pPr>
            <w:pStyle w:val="TOC2"/>
            <w:tabs>
              <w:tab w:val="right" w:leader="dot" w:pos="9045"/>
            </w:tabs>
            <w:rPr>
              <w:rStyle w:val="Hyperlink"/>
              <w:noProof/>
              <w:lang w:val="en-US" w:eastAsia="ja-JP"/>
            </w:rPr>
          </w:pPr>
          <w:hyperlink w:anchor="_Toc1890240982">
            <w:r w:rsidR="32AA489E" w:rsidRPr="32AA489E">
              <w:rPr>
                <w:rStyle w:val="Hyperlink"/>
              </w:rPr>
              <w:t>3. Staff Management</w:t>
            </w:r>
            <w:r w:rsidR="008F1222">
              <w:tab/>
            </w:r>
            <w:r w:rsidR="008F1222">
              <w:fldChar w:fldCharType="begin"/>
            </w:r>
            <w:r w:rsidR="008F1222">
              <w:instrText>PAGEREF _Toc1890240982 \h</w:instrText>
            </w:r>
            <w:r w:rsidR="008F1222">
              <w:fldChar w:fldCharType="separate"/>
            </w:r>
            <w:r w:rsidR="32AA489E" w:rsidRPr="32AA489E">
              <w:rPr>
                <w:rStyle w:val="Hyperlink"/>
              </w:rPr>
              <w:t>7</w:t>
            </w:r>
            <w:r w:rsidR="008F1222">
              <w:fldChar w:fldCharType="end"/>
            </w:r>
          </w:hyperlink>
        </w:p>
        <w:p w14:paraId="439846E6" w14:textId="63D9DD79" w:rsidR="008F1222" w:rsidRDefault="0061482F" w:rsidP="32AA489E">
          <w:pPr>
            <w:pStyle w:val="TOC3"/>
            <w:tabs>
              <w:tab w:val="right" w:leader="dot" w:pos="9045"/>
            </w:tabs>
            <w:rPr>
              <w:rStyle w:val="Hyperlink"/>
              <w:noProof/>
              <w:lang w:val="en-US" w:eastAsia="ja-JP"/>
            </w:rPr>
          </w:pPr>
          <w:hyperlink w:anchor="_Toc868268978">
            <w:r w:rsidR="32AA489E" w:rsidRPr="32AA489E">
              <w:rPr>
                <w:rStyle w:val="Hyperlink"/>
              </w:rPr>
              <w:t>a. Show personal information</w:t>
            </w:r>
            <w:r w:rsidR="008F1222">
              <w:tab/>
            </w:r>
            <w:r w:rsidR="008F1222">
              <w:fldChar w:fldCharType="begin"/>
            </w:r>
            <w:r w:rsidR="008F1222">
              <w:instrText>PAGEREF _Toc868268978 \h</w:instrText>
            </w:r>
            <w:r w:rsidR="008F1222">
              <w:fldChar w:fldCharType="separate"/>
            </w:r>
            <w:r w:rsidR="32AA489E" w:rsidRPr="32AA489E">
              <w:rPr>
                <w:rStyle w:val="Hyperlink"/>
              </w:rPr>
              <w:t>7</w:t>
            </w:r>
            <w:r w:rsidR="008F1222">
              <w:fldChar w:fldCharType="end"/>
            </w:r>
          </w:hyperlink>
        </w:p>
        <w:p w14:paraId="43E4B547" w14:textId="7E6A8586" w:rsidR="008F1222" w:rsidRDefault="0061482F" w:rsidP="32AA489E">
          <w:pPr>
            <w:pStyle w:val="TOC3"/>
            <w:tabs>
              <w:tab w:val="right" w:leader="dot" w:pos="9045"/>
            </w:tabs>
            <w:rPr>
              <w:rStyle w:val="Hyperlink"/>
              <w:noProof/>
              <w:lang w:val="en-US" w:eastAsia="ja-JP"/>
            </w:rPr>
          </w:pPr>
          <w:hyperlink w:anchor="_Toc660901922">
            <w:r w:rsidR="32AA489E" w:rsidRPr="32AA489E">
              <w:rPr>
                <w:rStyle w:val="Hyperlink"/>
              </w:rPr>
              <w:t>b. Edit personal information</w:t>
            </w:r>
            <w:r w:rsidR="008F1222">
              <w:tab/>
            </w:r>
            <w:r w:rsidR="008F1222">
              <w:fldChar w:fldCharType="begin"/>
            </w:r>
            <w:r w:rsidR="008F1222">
              <w:instrText>PAGEREF _Toc660901922 \h</w:instrText>
            </w:r>
            <w:r w:rsidR="008F1222">
              <w:fldChar w:fldCharType="separate"/>
            </w:r>
            <w:r w:rsidR="32AA489E" w:rsidRPr="32AA489E">
              <w:rPr>
                <w:rStyle w:val="Hyperlink"/>
              </w:rPr>
              <w:t>7</w:t>
            </w:r>
            <w:r w:rsidR="008F1222">
              <w:fldChar w:fldCharType="end"/>
            </w:r>
          </w:hyperlink>
        </w:p>
        <w:p w14:paraId="380B48D3" w14:textId="7996D516" w:rsidR="008F1222" w:rsidRDefault="0061482F" w:rsidP="32AA489E">
          <w:pPr>
            <w:pStyle w:val="TOC2"/>
            <w:tabs>
              <w:tab w:val="right" w:leader="dot" w:pos="9045"/>
            </w:tabs>
            <w:rPr>
              <w:rStyle w:val="Hyperlink"/>
              <w:noProof/>
              <w:lang w:val="en-US" w:eastAsia="ja-JP"/>
            </w:rPr>
          </w:pPr>
          <w:hyperlink w:anchor="_Toc1147625986">
            <w:r w:rsidR="32AA489E" w:rsidRPr="32AA489E">
              <w:rPr>
                <w:rStyle w:val="Hyperlink"/>
              </w:rPr>
              <w:t>4. Ticket Management</w:t>
            </w:r>
            <w:r w:rsidR="008F1222">
              <w:tab/>
            </w:r>
            <w:r w:rsidR="008F1222">
              <w:fldChar w:fldCharType="begin"/>
            </w:r>
            <w:r w:rsidR="008F1222">
              <w:instrText>PAGEREF _Toc1147625986 \h</w:instrText>
            </w:r>
            <w:r w:rsidR="008F1222">
              <w:fldChar w:fldCharType="separate"/>
            </w:r>
            <w:r w:rsidR="32AA489E" w:rsidRPr="32AA489E">
              <w:rPr>
                <w:rStyle w:val="Hyperlink"/>
              </w:rPr>
              <w:t>7</w:t>
            </w:r>
            <w:r w:rsidR="008F1222">
              <w:fldChar w:fldCharType="end"/>
            </w:r>
          </w:hyperlink>
        </w:p>
        <w:p w14:paraId="23F58CF0" w14:textId="3327D38E" w:rsidR="008F1222" w:rsidRDefault="0061482F" w:rsidP="32AA489E">
          <w:pPr>
            <w:pStyle w:val="TOC3"/>
            <w:tabs>
              <w:tab w:val="right" w:leader="dot" w:pos="9045"/>
            </w:tabs>
            <w:rPr>
              <w:rStyle w:val="Hyperlink"/>
              <w:noProof/>
              <w:lang w:val="en-US" w:eastAsia="ja-JP"/>
            </w:rPr>
          </w:pPr>
          <w:hyperlink w:anchor="_Toc551223213">
            <w:r w:rsidR="32AA489E" w:rsidRPr="32AA489E">
              <w:rPr>
                <w:rStyle w:val="Hyperlink"/>
              </w:rPr>
              <w:t>a. Add ticket information</w:t>
            </w:r>
            <w:r w:rsidR="008F1222">
              <w:tab/>
            </w:r>
            <w:r w:rsidR="008F1222">
              <w:fldChar w:fldCharType="begin"/>
            </w:r>
            <w:r w:rsidR="008F1222">
              <w:instrText>PAGEREF _Toc551223213 \h</w:instrText>
            </w:r>
            <w:r w:rsidR="008F1222">
              <w:fldChar w:fldCharType="separate"/>
            </w:r>
            <w:r w:rsidR="32AA489E" w:rsidRPr="32AA489E">
              <w:rPr>
                <w:rStyle w:val="Hyperlink"/>
              </w:rPr>
              <w:t>7</w:t>
            </w:r>
            <w:r w:rsidR="008F1222">
              <w:fldChar w:fldCharType="end"/>
            </w:r>
          </w:hyperlink>
        </w:p>
        <w:p w14:paraId="1E2C9534" w14:textId="5F4B6EC2" w:rsidR="008F1222" w:rsidRDefault="0061482F" w:rsidP="32AA489E">
          <w:pPr>
            <w:pStyle w:val="TOC3"/>
            <w:tabs>
              <w:tab w:val="right" w:leader="dot" w:pos="9045"/>
            </w:tabs>
            <w:rPr>
              <w:rStyle w:val="Hyperlink"/>
              <w:noProof/>
              <w:lang w:val="en-US" w:eastAsia="ja-JP"/>
            </w:rPr>
          </w:pPr>
          <w:hyperlink w:anchor="_Toc759744163">
            <w:r w:rsidR="32AA489E" w:rsidRPr="32AA489E">
              <w:rPr>
                <w:rStyle w:val="Hyperlink"/>
              </w:rPr>
              <w:t>b. Edit ticket information</w:t>
            </w:r>
            <w:r w:rsidR="008F1222">
              <w:tab/>
            </w:r>
            <w:r w:rsidR="008F1222">
              <w:fldChar w:fldCharType="begin"/>
            </w:r>
            <w:r w:rsidR="008F1222">
              <w:instrText>PAGEREF _Toc759744163 \h</w:instrText>
            </w:r>
            <w:r w:rsidR="008F1222">
              <w:fldChar w:fldCharType="separate"/>
            </w:r>
            <w:r w:rsidR="32AA489E" w:rsidRPr="32AA489E">
              <w:rPr>
                <w:rStyle w:val="Hyperlink"/>
              </w:rPr>
              <w:t>7</w:t>
            </w:r>
            <w:r w:rsidR="008F1222">
              <w:fldChar w:fldCharType="end"/>
            </w:r>
          </w:hyperlink>
        </w:p>
        <w:p w14:paraId="2F64A057" w14:textId="26F662F9" w:rsidR="008F1222" w:rsidRDefault="0061482F" w:rsidP="32AA489E">
          <w:pPr>
            <w:pStyle w:val="TOC3"/>
            <w:tabs>
              <w:tab w:val="right" w:leader="dot" w:pos="9045"/>
            </w:tabs>
            <w:rPr>
              <w:rStyle w:val="Hyperlink"/>
              <w:noProof/>
              <w:lang w:val="en-US" w:eastAsia="ja-JP"/>
            </w:rPr>
          </w:pPr>
          <w:hyperlink w:anchor="_Toc1698279575">
            <w:r w:rsidR="32AA489E" w:rsidRPr="32AA489E">
              <w:rPr>
                <w:rStyle w:val="Hyperlink"/>
              </w:rPr>
              <w:t>c. Delete ticket information</w:t>
            </w:r>
            <w:r w:rsidR="008F1222">
              <w:tab/>
            </w:r>
            <w:r w:rsidR="008F1222">
              <w:fldChar w:fldCharType="begin"/>
            </w:r>
            <w:r w:rsidR="008F1222">
              <w:instrText>PAGEREF _Toc1698279575 \h</w:instrText>
            </w:r>
            <w:r w:rsidR="008F1222">
              <w:fldChar w:fldCharType="separate"/>
            </w:r>
            <w:r w:rsidR="32AA489E" w:rsidRPr="32AA489E">
              <w:rPr>
                <w:rStyle w:val="Hyperlink"/>
              </w:rPr>
              <w:t>8</w:t>
            </w:r>
            <w:r w:rsidR="008F1222">
              <w:fldChar w:fldCharType="end"/>
            </w:r>
          </w:hyperlink>
        </w:p>
        <w:p w14:paraId="42680924" w14:textId="18CF682C" w:rsidR="008F1222" w:rsidRDefault="0061482F" w:rsidP="32AA489E">
          <w:pPr>
            <w:pStyle w:val="TOC2"/>
            <w:tabs>
              <w:tab w:val="right" w:leader="dot" w:pos="9045"/>
            </w:tabs>
            <w:rPr>
              <w:rStyle w:val="Hyperlink"/>
              <w:noProof/>
              <w:lang w:val="en-US" w:eastAsia="ja-JP"/>
            </w:rPr>
          </w:pPr>
          <w:hyperlink w:anchor="_Toc1087931874">
            <w:r w:rsidR="32AA489E" w:rsidRPr="32AA489E">
              <w:rPr>
                <w:rStyle w:val="Hyperlink"/>
              </w:rPr>
              <w:t>5. Parking Spot Management</w:t>
            </w:r>
            <w:r w:rsidR="008F1222">
              <w:tab/>
            </w:r>
            <w:r w:rsidR="008F1222">
              <w:fldChar w:fldCharType="begin"/>
            </w:r>
            <w:r w:rsidR="008F1222">
              <w:instrText>PAGEREF _Toc1087931874 \h</w:instrText>
            </w:r>
            <w:r w:rsidR="008F1222">
              <w:fldChar w:fldCharType="separate"/>
            </w:r>
            <w:r w:rsidR="32AA489E" w:rsidRPr="32AA489E">
              <w:rPr>
                <w:rStyle w:val="Hyperlink"/>
              </w:rPr>
              <w:t>8</w:t>
            </w:r>
            <w:r w:rsidR="008F1222">
              <w:fldChar w:fldCharType="end"/>
            </w:r>
          </w:hyperlink>
        </w:p>
        <w:p w14:paraId="2C337442" w14:textId="275ACC41" w:rsidR="008F1222" w:rsidRDefault="0061482F" w:rsidP="32AA489E">
          <w:pPr>
            <w:pStyle w:val="TOC3"/>
            <w:tabs>
              <w:tab w:val="right" w:leader="dot" w:pos="9045"/>
            </w:tabs>
            <w:rPr>
              <w:rStyle w:val="Hyperlink"/>
              <w:noProof/>
              <w:lang w:val="en-US" w:eastAsia="ja-JP"/>
            </w:rPr>
          </w:pPr>
          <w:hyperlink w:anchor="_Toc68908108">
            <w:r w:rsidR="32AA489E" w:rsidRPr="32AA489E">
              <w:rPr>
                <w:rStyle w:val="Hyperlink"/>
              </w:rPr>
              <w:t>a. Show Slot Parking</w:t>
            </w:r>
            <w:r w:rsidR="008F1222">
              <w:tab/>
            </w:r>
            <w:r w:rsidR="008F1222">
              <w:fldChar w:fldCharType="begin"/>
            </w:r>
            <w:r w:rsidR="008F1222">
              <w:instrText>PAGEREF _Toc68908108 \h</w:instrText>
            </w:r>
            <w:r w:rsidR="008F1222">
              <w:fldChar w:fldCharType="separate"/>
            </w:r>
            <w:r w:rsidR="32AA489E" w:rsidRPr="32AA489E">
              <w:rPr>
                <w:rStyle w:val="Hyperlink"/>
              </w:rPr>
              <w:t>8</w:t>
            </w:r>
            <w:r w:rsidR="008F1222">
              <w:fldChar w:fldCharType="end"/>
            </w:r>
          </w:hyperlink>
        </w:p>
        <w:p w14:paraId="4CFFDB12" w14:textId="16E97060" w:rsidR="008F1222" w:rsidRDefault="0061482F" w:rsidP="32AA489E">
          <w:pPr>
            <w:pStyle w:val="TOC3"/>
            <w:tabs>
              <w:tab w:val="right" w:leader="dot" w:pos="9045"/>
            </w:tabs>
            <w:rPr>
              <w:rStyle w:val="Hyperlink"/>
              <w:noProof/>
              <w:lang w:val="en-US" w:eastAsia="ja-JP"/>
            </w:rPr>
          </w:pPr>
          <w:hyperlink w:anchor="_Toc1962107465">
            <w:r w:rsidR="32AA489E" w:rsidRPr="32AA489E">
              <w:rPr>
                <w:rStyle w:val="Hyperlink"/>
              </w:rPr>
              <w:t>b. Add Slot Parking</w:t>
            </w:r>
            <w:r w:rsidR="008F1222">
              <w:tab/>
            </w:r>
            <w:r w:rsidR="008F1222">
              <w:fldChar w:fldCharType="begin"/>
            </w:r>
            <w:r w:rsidR="008F1222">
              <w:instrText>PAGEREF _Toc1962107465 \h</w:instrText>
            </w:r>
            <w:r w:rsidR="008F1222">
              <w:fldChar w:fldCharType="separate"/>
            </w:r>
            <w:r w:rsidR="32AA489E" w:rsidRPr="32AA489E">
              <w:rPr>
                <w:rStyle w:val="Hyperlink"/>
              </w:rPr>
              <w:t>8</w:t>
            </w:r>
            <w:r w:rsidR="008F1222">
              <w:fldChar w:fldCharType="end"/>
            </w:r>
          </w:hyperlink>
        </w:p>
        <w:p w14:paraId="0E842C3E" w14:textId="02F736CD" w:rsidR="008F1222" w:rsidRDefault="0061482F" w:rsidP="32AA489E">
          <w:pPr>
            <w:pStyle w:val="TOC3"/>
            <w:tabs>
              <w:tab w:val="right" w:leader="dot" w:pos="9045"/>
            </w:tabs>
            <w:rPr>
              <w:rStyle w:val="Hyperlink"/>
              <w:noProof/>
              <w:lang w:val="en-US" w:eastAsia="ja-JP"/>
            </w:rPr>
          </w:pPr>
          <w:hyperlink w:anchor="_Toc119685388">
            <w:r w:rsidR="32AA489E" w:rsidRPr="32AA489E">
              <w:rPr>
                <w:rStyle w:val="Hyperlink"/>
              </w:rPr>
              <w:t>c. Edit Slot Parking</w:t>
            </w:r>
            <w:r w:rsidR="008F1222">
              <w:tab/>
            </w:r>
            <w:r w:rsidR="008F1222">
              <w:fldChar w:fldCharType="begin"/>
            </w:r>
            <w:r w:rsidR="008F1222">
              <w:instrText>PAGEREF _Toc119685388 \h</w:instrText>
            </w:r>
            <w:r w:rsidR="008F1222">
              <w:fldChar w:fldCharType="separate"/>
            </w:r>
            <w:r w:rsidR="32AA489E" w:rsidRPr="32AA489E">
              <w:rPr>
                <w:rStyle w:val="Hyperlink"/>
              </w:rPr>
              <w:t>8</w:t>
            </w:r>
            <w:r w:rsidR="008F1222">
              <w:fldChar w:fldCharType="end"/>
            </w:r>
          </w:hyperlink>
        </w:p>
        <w:p w14:paraId="7FA1ECCF" w14:textId="474BB8A8" w:rsidR="008F1222" w:rsidRDefault="0061482F" w:rsidP="32AA489E">
          <w:pPr>
            <w:pStyle w:val="TOC3"/>
            <w:tabs>
              <w:tab w:val="right" w:leader="dot" w:pos="9045"/>
            </w:tabs>
            <w:rPr>
              <w:rStyle w:val="Hyperlink"/>
              <w:noProof/>
              <w:lang w:val="en-US" w:eastAsia="ja-JP"/>
            </w:rPr>
          </w:pPr>
          <w:hyperlink w:anchor="_Toc471451943">
            <w:r w:rsidR="32AA489E" w:rsidRPr="32AA489E">
              <w:rPr>
                <w:rStyle w:val="Hyperlink"/>
              </w:rPr>
              <w:t>d. Delete Slot Parking</w:t>
            </w:r>
            <w:r w:rsidR="008F1222">
              <w:tab/>
            </w:r>
            <w:r w:rsidR="008F1222">
              <w:fldChar w:fldCharType="begin"/>
            </w:r>
            <w:r w:rsidR="008F1222">
              <w:instrText>PAGEREF _Toc471451943 \h</w:instrText>
            </w:r>
            <w:r w:rsidR="008F1222">
              <w:fldChar w:fldCharType="separate"/>
            </w:r>
            <w:r w:rsidR="32AA489E" w:rsidRPr="32AA489E">
              <w:rPr>
                <w:rStyle w:val="Hyperlink"/>
              </w:rPr>
              <w:t>8</w:t>
            </w:r>
            <w:r w:rsidR="008F1222">
              <w:fldChar w:fldCharType="end"/>
            </w:r>
          </w:hyperlink>
        </w:p>
        <w:p w14:paraId="0206BA70" w14:textId="1469198E" w:rsidR="008F1222" w:rsidRDefault="0061482F" w:rsidP="32AA489E">
          <w:pPr>
            <w:pStyle w:val="TOC2"/>
            <w:tabs>
              <w:tab w:val="right" w:leader="dot" w:pos="9045"/>
            </w:tabs>
            <w:rPr>
              <w:rStyle w:val="Hyperlink"/>
              <w:noProof/>
              <w:lang w:val="en-US" w:eastAsia="ja-JP"/>
            </w:rPr>
          </w:pPr>
          <w:hyperlink w:anchor="_Toc740405859">
            <w:r w:rsidR="32AA489E" w:rsidRPr="32AA489E">
              <w:rPr>
                <w:rStyle w:val="Hyperlink"/>
              </w:rPr>
              <w:t>6. Statistic</w:t>
            </w:r>
            <w:r w:rsidR="008F1222">
              <w:tab/>
            </w:r>
            <w:r w:rsidR="008F1222">
              <w:fldChar w:fldCharType="begin"/>
            </w:r>
            <w:r w:rsidR="008F1222">
              <w:instrText>PAGEREF _Toc740405859 \h</w:instrText>
            </w:r>
            <w:r w:rsidR="008F1222">
              <w:fldChar w:fldCharType="separate"/>
            </w:r>
            <w:r w:rsidR="32AA489E" w:rsidRPr="32AA489E">
              <w:rPr>
                <w:rStyle w:val="Hyperlink"/>
              </w:rPr>
              <w:t>8</w:t>
            </w:r>
            <w:r w:rsidR="008F1222">
              <w:fldChar w:fldCharType="end"/>
            </w:r>
          </w:hyperlink>
        </w:p>
        <w:p w14:paraId="572B0A44" w14:textId="071F6AE6" w:rsidR="008F1222" w:rsidRDefault="0061482F" w:rsidP="32AA489E">
          <w:pPr>
            <w:pStyle w:val="TOC3"/>
            <w:tabs>
              <w:tab w:val="right" w:leader="dot" w:pos="9045"/>
            </w:tabs>
            <w:rPr>
              <w:rStyle w:val="Hyperlink"/>
              <w:noProof/>
              <w:lang w:val="en-US" w:eastAsia="ja-JP"/>
            </w:rPr>
          </w:pPr>
          <w:hyperlink w:anchor="_Toc1063465855">
            <w:r w:rsidR="32AA489E" w:rsidRPr="32AA489E">
              <w:rPr>
                <w:rStyle w:val="Hyperlink"/>
              </w:rPr>
              <w:t>a. Statistic management Function trigger</w:t>
            </w:r>
            <w:r w:rsidR="008F1222">
              <w:tab/>
            </w:r>
            <w:r w:rsidR="008F1222">
              <w:fldChar w:fldCharType="begin"/>
            </w:r>
            <w:r w:rsidR="008F1222">
              <w:instrText>PAGEREF _Toc1063465855 \h</w:instrText>
            </w:r>
            <w:r w:rsidR="008F1222">
              <w:fldChar w:fldCharType="separate"/>
            </w:r>
            <w:r w:rsidR="32AA489E" w:rsidRPr="32AA489E">
              <w:rPr>
                <w:rStyle w:val="Hyperlink"/>
              </w:rPr>
              <w:t>8</w:t>
            </w:r>
            <w:r w:rsidR="008F1222">
              <w:fldChar w:fldCharType="end"/>
            </w:r>
          </w:hyperlink>
        </w:p>
        <w:p w14:paraId="2935B9A9" w14:textId="515EDFD7" w:rsidR="008F1222" w:rsidRDefault="0061482F" w:rsidP="32AA489E">
          <w:pPr>
            <w:pStyle w:val="TOC3"/>
            <w:tabs>
              <w:tab w:val="right" w:leader="dot" w:pos="9045"/>
            </w:tabs>
            <w:rPr>
              <w:rStyle w:val="Hyperlink"/>
              <w:noProof/>
              <w:lang w:val="en-US" w:eastAsia="ja-JP"/>
            </w:rPr>
          </w:pPr>
          <w:hyperlink w:anchor="_Toc1931931915">
            <w:r w:rsidR="32AA489E" w:rsidRPr="32AA489E">
              <w:rPr>
                <w:rStyle w:val="Hyperlink"/>
              </w:rPr>
              <w:t>b. Statistic page Function description</w:t>
            </w:r>
            <w:r w:rsidR="008F1222">
              <w:tab/>
            </w:r>
            <w:r w:rsidR="008F1222">
              <w:fldChar w:fldCharType="begin"/>
            </w:r>
            <w:r w:rsidR="008F1222">
              <w:instrText>PAGEREF _Toc1931931915 \h</w:instrText>
            </w:r>
            <w:r w:rsidR="008F1222">
              <w:fldChar w:fldCharType="separate"/>
            </w:r>
            <w:r w:rsidR="32AA489E" w:rsidRPr="32AA489E">
              <w:rPr>
                <w:rStyle w:val="Hyperlink"/>
              </w:rPr>
              <w:t>8</w:t>
            </w:r>
            <w:r w:rsidR="008F1222">
              <w:fldChar w:fldCharType="end"/>
            </w:r>
          </w:hyperlink>
        </w:p>
        <w:p w14:paraId="0D20428B" w14:textId="53265C75" w:rsidR="008F1222" w:rsidRDefault="0061482F" w:rsidP="32AA489E">
          <w:pPr>
            <w:pStyle w:val="TOC3"/>
            <w:tabs>
              <w:tab w:val="right" w:leader="dot" w:pos="9045"/>
            </w:tabs>
            <w:rPr>
              <w:rStyle w:val="Hyperlink"/>
              <w:noProof/>
              <w:lang w:val="en-US" w:eastAsia="ja-JP"/>
            </w:rPr>
          </w:pPr>
          <w:hyperlink w:anchor="_Toc468733424">
            <w:r w:rsidR="32AA489E" w:rsidRPr="32AA489E">
              <w:rPr>
                <w:rStyle w:val="Hyperlink"/>
              </w:rPr>
              <w:t>c. Statistic detail</w:t>
            </w:r>
            <w:r w:rsidR="008F1222">
              <w:tab/>
            </w:r>
            <w:r w:rsidR="008F1222">
              <w:fldChar w:fldCharType="begin"/>
            </w:r>
            <w:r w:rsidR="008F1222">
              <w:instrText>PAGEREF _Toc468733424 \h</w:instrText>
            </w:r>
            <w:r w:rsidR="008F1222">
              <w:fldChar w:fldCharType="separate"/>
            </w:r>
            <w:r w:rsidR="32AA489E" w:rsidRPr="32AA489E">
              <w:rPr>
                <w:rStyle w:val="Hyperlink"/>
              </w:rPr>
              <w:t>8</w:t>
            </w:r>
            <w:r w:rsidR="008F1222">
              <w:fldChar w:fldCharType="end"/>
            </w:r>
          </w:hyperlink>
          <w:r w:rsidR="008F1222">
            <w:fldChar w:fldCharType="end"/>
          </w:r>
        </w:p>
      </w:sdtContent>
    </w:sdt>
    <w:p w14:paraId="78EA2A63" w14:textId="29A5802D" w:rsidR="00FC5FA8" w:rsidRDefault="00FC5FA8" w:rsidP="008F1222">
      <w:pPr>
        <w:pStyle w:val="TOC1"/>
        <w:tabs>
          <w:tab w:val="right" w:leader="dot" w:pos="9045"/>
        </w:tabs>
        <w:rPr>
          <w:rStyle w:val="Hyperlink"/>
          <w:noProof/>
          <w:lang w:val="en-US" w:eastAsia="ja-JP"/>
        </w:rPr>
      </w:pPr>
    </w:p>
    <w:p w14:paraId="4153FDAD" w14:textId="4A690E93" w:rsidR="00795C25" w:rsidRDefault="00795C25" w:rsidP="5619091C">
      <w:pPr>
        <w:pStyle w:val="TOC3"/>
        <w:tabs>
          <w:tab w:val="right" w:leader="dot" w:pos="9045"/>
        </w:tabs>
        <w:rPr>
          <w:rStyle w:val="Hyperlink"/>
          <w:sz w:val="20"/>
          <w:szCs w:val="20"/>
        </w:rPr>
      </w:pPr>
    </w:p>
    <w:p w14:paraId="0AE95F89" w14:textId="4997D96C" w:rsidR="16EFB2B9" w:rsidRDefault="16EFB2B9" w:rsidP="16EFB2B9">
      <w:pPr>
        <w:pStyle w:val="TOC3"/>
        <w:tabs>
          <w:tab w:val="right" w:leader="dot" w:pos="9045"/>
        </w:tabs>
        <w:rPr>
          <w:rStyle w:val="Hyperlink"/>
        </w:rPr>
      </w:pPr>
    </w:p>
    <w:p w14:paraId="271FBB8E" w14:textId="3335B6EC" w:rsidR="001F4090" w:rsidRDefault="001F4090"/>
    <w:p w14:paraId="7B1EBFB7" w14:textId="77777777" w:rsidR="006131BF" w:rsidRDefault="006131BF" w:rsidP="003D2797">
      <w:pPr>
        <w:pStyle w:val="Heading1"/>
        <w:sectPr w:rsidR="006131BF" w:rsidSect="001F4090">
          <w:headerReference w:type="default" r:id="rId12"/>
          <w:footerReference w:type="default" r:id="rId13"/>
          <w:pgSz w:w="11906" w:h="16838"/>
          <w:pgMar w:top="1134" w:right="1418" w:bottom="1440" w:left="1440" w:header="709" w:footer="709" w:gutter="0"/>
          <w:cols w:space="708"/>
          <w:titlePg/>
          <w:docGrid w:linePitch="360"/>
        </w:sectPr>
      </w:pPr>
    </w:p>
    <w:p w14:paraId="03838D99" w14:textId="0AA53DA3" w:rsidR="008657CD" w:rsidRDefault="003D2797" w:rsidP="003D2797">
      <w:pPr>
        <w:pStyle w:val="Heading1"/>
      </w:pPr>
      <w:bookmarkStart w:id="0" w:name="_Toc124235754"/>
      <w:bookmarkStart w:id="1" w:name="_Toc1945192830"/>
      <w:bookmarkStart w:id="2" w:name="_Toc1534358966"/>
      <w:bookmarkStart w:id="3" w:name="_Toc619686247"/>
      <w:bookmarkStart w:id="4" w:name="_Toc2098530941"/>
      <w:r>
        <w:lastRenderedPageBreak/>
        <w:t>I</w:t>
      </w:r>
      <w:r w:rsidR="008657CD">
        <w:t xml:space="preserve">. </w:t>
      </w:r>
      <w:r>
        <w:t>Overview</w:t>
      </w:r>
      <w:bookmarkEnd w:id="0"/>
      <w:bookmarkEnd w:id="1"/>
      <w:bookmarkEnd w:id="2"/>
      <w:bookmarkEnd w:id="3"/>
      <w:bookmarkEnd w:id="4"/>
    </w:p>
    <w:p w14:paraId="68DBCAFF" w14:textId="5CA15588" w:rsidR="00BF74ED" w:rsidRDefault="00BF74ED" w:rsidP="744154FC">
      <w:pPr>
        <w:pStyle w:val="Heading2"/>
        <w:spacing w:before="100" w:after="100"/>
      </w:pPr>
      <w:bookmarkStart w:id="5" w:name="_Toc124235755"/>
      <w:bookmarkStart w:id="6" w:name="_Toc2104323252"/>
      <w:bookmarkStart w:id="7" w:name="_Toc606946838"/>
      <w:bookmarkStart w:id="8" w:name="_Toc708698642"/>
      <w:bookmarkStart w:id="9" w:name="_Toc1768265873"/>
      <w:r>
        <w:t>1.</w:t>
      </w:r>
      <w:r w:rsidR="008046F5">
        <w:t xml:space="preserve"> </w:t>
      </w:r>
      <w:r w:rsidR="00AC6CEF">
        <w:t>Introduction</w:t>
      </w:r>
      <w:bookmarkEnd w:id="5"/>
      <w:bookmarkEnd w:id="6"/>
      <w:bookmarkEnd w:id="7"/>
      <w:bookmarkEnd w:id="8"/>
      <w:bookmarkEnd w:id="9"/>
    </w:p>
    <w:p w14:paraId="7C463D22" w14:textId="4AA00D6E" w:rsidR="00E15E66" w:rsidRPr="00AC67D5" w:rsidRDefault="00D63CBF" w:rsidP="00B739A7">
      <w:pPr>
        <w:ind w:firstLine="720"/>
        <w:jc w:val="both"/>
      </w:pPr>
      <w:r w:rsidRPr="00D63CBF">
        <w:t>Currently, vehicles are more and more participating in traffic, the form of vehicle management at traditional parking lots has not met the needs of people because manual management takes a lot of time, not to mention hours. Peak time when the number of cars in and out of the parking lot is very crowded. So, with parking management software, we can solve these problems. The software allows to store and manage information about vehicles and customers more easily, helping us to manage parking more efficiently.</w:t>
      </w:r>
    </w:p>
    <w:p w14:paraId="0D576CD2" w14:textId="25F1F1F1" w:rsidR="00DC3502" w:rsidRDefault="00BB09C4">
      <w:r>
        <w:rPr>
          <w:noProof/>
        </w:rPr>
        <w:drawing>
          <wp:inline distT="0" distB="0" distL="0" distR="0" wp14:anchorId="29CBAC98" wp14:editId="3B9F8438">
            <wp:extent cx="5746750" cy="456184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750" cy="4561840"/>
                    </a:xfrm>
                    <a:prstGeom prst="rect">
                      <a:avLst/>
                    </a:prstGeom>
                    <a:noFill/>
                    <a:ln>
                      <a:noFill/>
                    </a:ln>
                  </pic:spPr>
                </pic:pic>
              </a:graphicData>
            </a:graphic>
          </wp:inline>
        </w:drawing>
      </w:r>
    </w:p>
    <w:p w14:paraId="4DDB7F4B" w14:textId="77D532D2" w:rsidR="00BB09C4" w:rsidRDefault="00BB09C4">
      <w:r>
        <w:br w:type="page"/>
      </w:r>
    </w:p>
    <w:p w14:paraId="6C241662" w14:textId="1CB5ADC2" w:rsidR="00BB09C4" w:rsidRPr="006131BF" w:rsidRDefault="00BB09C4" w:rsidP="006131BF">
      <w:pPr>
        <w:pStyle w:val="Heading2"/>
      </w:pPr>
      <w:bookmarkStart w:id="10" w:name="_Toc124235756"/>
      <w:bookmarkStart w:id="11" w:name="_Toc1106337093"/>
      <w:bookmarkStart w:id="12" w:name="_Toc2112671983"/>
      <w:bookmarkStart w:id="13" w:name="_Toc753449329"/>
      <w:bookmarkStart w:id="14" w:name="_Toc1519010056"/>
      <w:r w:rsidRPr="006131BF">
        <w:lastRenderedPageBreak/>
        <w:t>2. System Functions</w:t>
      </w:r>
      <w:bookmarkEnd w:id="10"/>
      <w:bookmarkEnd w:id="11"/>
      <w:bookmarkEnd w:id="12"/>
      <w:bookmarkEnd w:id="13"/>
      <w:bookmarkEnd w:id="14"/>
    </w:p>
    <w:p w14:paraId="38FA6427" w14:textId="00F3A14D" w:rsidR="1B53CAB4" w:rsidRDefault="1B53CAB4" w:rsidP="744154FC">
      <w:pPr>
        <w:pStyle w:val="Heading4"/>
        <w:spacing w:before="100" w:after="100"/>
        <w:rPr>
          <w:rFonts w:ascii="Calibri Light" w:eastAsia="Calibri Light" w:hAnsi="Calibri Light" w:cs="Calibri Light"/>
          <w:i w:val="0"/>
        </w:rPr>
      </w:pPr>
      <w:bookmarkStart w:id="15" w:name="_Toc1086569953"/>
      <w:bookmarkStart w:id="16" w:name="_Toc1477952579"/>
      <w:bookmarkStart w:id="17" w:name="_Toc1369270379"/>
      <w:r w:rsidRPr="744154FC">
        <w:rPr>
          <w:rFonts w:ascii="Calibri Light" w:eastAsia="Calibri Light" w:hAnsi="Calibri Light" w:cs="Calibri Light"/>
          <w:i w:val="0"/>
        </w:rPr>
        <w:t>a. Screen Flow</w:t>
      </w:r>
      <w:bookmarkEnd w:id="15"/>
      <w:bookmarkEnd w:id="16"/>
      <w:bookmarkEnd w:id="17"/>
    </w:p>
    <w:p w14:paraId="62B2FE42" w14:textId="553235C4" w:rsidR="00E1621E" w:rsidRDefault="00BB09C4" w:rsidP="009B3851">
      <w:r>
        <w:rPr>
          <w:noProof/>
        </w:rPr>
        <w:drawing>
          <wp:inline distT="0" distB="0" distL="0" distR="0" wp14:anchorId="317FF748" wp14:editId="48BEB19F">
            <wp:extent cx="5794645" cy="6307612"/>
            <wp:effectExtent l="0" t="0" r="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94645" cy="6307612"/>
                    </a:xfrm>
                    <a:prstGeom prst="rect">
                      <a:avLst/>
                    </a:prstGeom>
                  </pic:spPr>
                </pic:pic>
              </a:graphicData>
            </a:graphic>
          </wp:inline>
        </w:drawing>
      </w:r>
    </w:p>
    <w:p w14:paraId="7D54BE97" w14:textId="42C0A2C4" w:rsidR="000D26F3" w:rsidRDefault="00E1621E" w:rsidP="744154FC">
      <w:pPr>
        <w:pStyle w:val="Caption"/>
        <w:jc w:val="left"/>
      </w:pPr>
      <w:bookmarkStart w:id="18" w:name="_Toc113437047"/>
      <w:r>
        <w:t xml:space="preserve">Figure </w:t>
      </w:r>
      <w:fldSimple w:instr=" SEQ Figure \* ARABIC ">
        <w:r w:rsidR="009E35D3">
          <w:rPr>
            <w:noProof/>
          </w:rPr>
          <w:t>1</w:t>
        </w:r>
      </w:fldSimple>
      <w:r>
        <w:t xml:space="preserve">. </w:t>
      </w:r>
      <w:bookmarkEnd w:id="18"/>
      <w:r w:rsidR="00E62811">
        <w:t>The Screen Flow</w:t>
      </w:r>
    </w:p>
    <w:p w14:paraId="732C6186" w14:textId="30A927B0" w:rsidR="008046F5" w:rsidRPr="00F90521" w:rsidRDefault="008046F5" w:rsidP="744154FC">
      <w:pPr>
        <w:pStyle w:val="Heading4"/>
        <w:spacing w:before="100" w:after="100"/>
        <w:rPr>
          <w:i w:val="0"/>
        </w:rPr>
      </w:pPr>
      <w:bookmarkStart w:id="19" w:name="_Toc1142770818"/>
      <w:bookmarkStart w:id="20" w:name="_Toc2078600881"/>
      <w:bookmarkStart w:id="21" w:name="_Toc1705476810"/>
      <w:r w:rsidRPr="1B53CAB4">
        <w:rPr>
          <w:i w:val="0"/>
        </w:rPr>
        <w:t>b. Screen Details</w:t>
      </w:r>
      <w:bookmarkEnd w:id="19"/>
      <w:bookmarkEnd w:id="20"/>
      <w:bookmarkEnd w:id="21"/>
    </w:p>
    <w:tbl>
      <w:tblPr>
        <w:tblStyle w:val="GridTable4-Accent2"/>
        <w:tblW w:w="9198" w:type="dxa"/>
        <w:tblLook w:val="04A0" w:firstRow="1" w:lastRow="0" w:firstColumn="1" w:lastColumn="0" w:noHBand="0" w:noVBand="1"/>
      </w:tblPr>
      <w:tblGrid>
        <w:gridCol w:w="570"/>
        <w:gridCol w:w="2080"/>
        <w:gridCol w:w="1808"/>
        <w:gridCol w:w="4740"/>
      </w:tblGrid>
      <w:tr w:rsidR="004D5698" w:rsidRPr="007A069B" w14:paraId="038680C6" w14:textId="77777777" w:rsidTr="0040226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70" w:type="dxa"/>
          </w:tcPr>
          <w:p w14:paraId="08A65376" w14:textId="77777777" w:rsidR="008046F5" w:rsidRPr="007A069B" w:rsidRDefault="008046F5">
            <w:pPr>
              <w:rPr>
                <w:rFonts w:cstheme="minorHAnsi"/>
                <w:b w:val="0"/>
              </w:rPr>
            </w:pPr>
            <w:r>
              <w:rPr>
                <w:rFonts w:cstheme="minorHAnsi"/>
                <w:b w:val="0"/>
              </w:rPr>
              <w:t>#</w:t>
            </w:r>
          </w:p>
        </w:tc>
        <w:tc>
          <w:tcPr>
            <w:tcW w:w="2080" w:type="dxa"/>
            <w:noWrap/>
            <w:hideMark/>
          </w:tcPr>
          <w:p w14:paraId="6FDC7A0E" w14:textId="77777777" w:rsidR="008046F5" w:rsidRPr="007A069B" w:rsidRDefault="008046F5">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Feature</w:t>
            </w:r>
          </w:p>
        </w:tc>
        <w:tc>
          <w:tcPr>
            <w:tcW w:w="1808" w:type="dxa"/>
            <w:noWrap/>
            <w:hideMark/>
          </w:tcPr>
          <w:p w14:paraId="78436105" w14:textId="77777777" w:rsidR="008046F5" w:rsidRPr="007A069B" w:rsidRDefault="008046F5">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Screen</w:t>
            </w:r>
          </w:p>
        </w:tc>
        <w:tc>
          <w:tcPr>
            <w:tcW w:w="4740" w:type="dxa"/>
            <w:noWrap/>
            <w:hideMark/>
          </w:tcPr>
          <w:p w14:paraId="4BEDF96C" w14:textId="77777777" w:rsidR="008046F5" w:rsidRPr="007A069B" w:rsidRDefault="008046F5">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Description</w:t>
            </w:r>
          </w:p>
        </w:tc>
      </w:tr>
      <w:tr w:rsidR="004D5698" w14:paraId="6681A163" w14:textId="77777777" w:rsidTr="004022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70" w:type="dxa"/>
          </w:tcPr>
          <w:p w14:paraId="036F7F05" w14:textId="6287DEFE" w:rsidR="3B8B636A" w:rsidRDefault="3B8B636A" w:rsidP="3054F36C">
            <w:pPr>
              <w:spacing w:line="257" w:lineRule="auto"/>
              <w:jc w:val="center"/>
            </w:pPr>
            <w:r w:rsidRPr="3B8B636A">
              <w:rPr>
                <w:rFonts w:ascii="Calibri" w:eastAsia="Calibri" w:hAnsi="Calibri" w:cs="Calibri"/>
              </w:rPr>
              <w:t>1</w:t>
            </w:r>
          </w:p>
        </w:tc>
        <w:tc>
          <w:tcPr>
            <w:tcW w:w="2080" w:type="dxa"/>
            <w:noWrap/>
            <w:hideMark/>
          </w:tcPr>
          <w:p w14:paraId="68756C30" w14:textId="1C6A1AF8"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Login</w:t>
            </w:r>
          </w:p>
        </w:tc>
        <w:tc>
          <w:tcPr>
            <w:tcW w:w="1808" w:type="dxa"/>
            <w:noWrap/>
            <w:hideMark/>
          </w:tcPr>
          <w:p w14:paraId="1032FB8E" w14:textId="4891BA9E"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Login</w:t>
            </w:r>
          </w:p>
        </w:tc>
        <w:tc>
          <w:tcPr>
            <w:tcW w:w="4740" w:type="dxa"/>
            <w:noWrap/>
            <w:hideMark/>
          </w:tcPr>
          <w:p w14:paraId="2840BC13" w14:textId="367A26DE"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Allow login to the system</w:t>
            </w:r>
          </w:p>
        </w:tc>
      </w:tr>
      <w:tr w:rsidR="004D5698" w14:paraId="69F03ACA" w14:textId="77777777" w:rsidTr="00402261">
        <w:trPr>
          <w:trHeight w:val="288"/>
        </w:trPr>
        <w:tc>
          <w:tcPr>
            <w:cnfStyle w:val="001000000000" w:firstRow="0" w:lastRow="0" w:firstColumn="1" w:lastColumn="0" w:oddVBand="0" w:evenVBand="0" w:oddHBand="0" w:evenHBand="0" w:firstRowFirstColumn="0" w:firstRowLastColumn="0" w:lastRowFirstColumn="0" w:lastRowLastColumn="0"/>
            <w:tcW w:w="570" w:type="dxa"/>
          </w:tcPr>
          <w:p w14:paraId="36534A08" w14:textId="3A42FAF0" w:rsidR="3B8B636A" w:rsidRDefault="3B8B636A" w:rsidP="3054F36C">
            <w:pPr>
              <w:spacing w:line="257" w:lineRule="auto"/>
              <w:jc w:val="center"/>
            </w:pPr>
            <w:r w:rsidRPr="3B8B636A">
              <w:rPr>
                <w:rFonts w:ascii="Calibri" w:eastAsia="Calibri" w:hAnsi="Calibri" w:cs="Calibri"/>
              </w:rPr>
              <w:t>2</w:t>
            </w:r>
          </w:p>
        </w:tc>
        <w:tc>
          <w:tcPr>
            <w:tcW w:w="2080" w:type="dxa"/>
            <w:noWrap/>
            <w:hideMark/>
          </w:tcPr>
          <w:p w14:paraId="04088B56" w14:textId="3A32A736"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Forget Password</w:t>
            </w:r>
          </w:p>
        </w:tc>
        <w:tc>
          <w:tcPr>
            <w:tcW w:w="1808" w:type="dxa"/>
            <w:noWrap/>
            <w:hideMark/>
          </w:tcPr>
          <w:p w14:paraId="684715AA" w14:textId="18E8C600"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Forget Password</w:t>
            </w:r>
          </w:p>
        </w:tc>
        <w:tc>
          <w:tcPr>
            <w:tcW w:w="4740" w:type="dxa"/>
            <w:noWrap/>
            <w:hideMark/>
          </w:tcPr>
          <w:p w14:paraId="1C90736C" w14:textId="3D5C57D7"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Page to help users recover their password</w:t>
            </w:r>
          </w:p>
        </w:tc>
      </w:tr>
      <w:tr w:rsidR="004D5698" w14:paraId="4EC96776" w14:textId="77777777" w:rsidTr="004022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70" w:type="dxa"/>
          </w:tcPr>
          <w:p w14:paraId="5767520C" w14:textId="07529D36" w:rsidR="3B8B636A" w:rsidRDefault="3B8B636A" w:rsidP="3054F36C">
            <w:pPr>
              <w:spacing w:line="257" w:lineRule="auto"/>
              <w:jc w:val="center"/>
            </w:pPr>
            <w:r w:rsidRPr="3B8B636A">
              <w:rPr>
                <w:rFonts w:ascii="Calibri" w:eastAsia="Calibri" w:hAnsi="Calibri" w:cs="Calibri"/>
              </w:rPr>
              <w:t>3</w:t>
            </w:r>
          </w:p>
        </w:tc>
        <w:tc>
          <w:tcPr>
            <w:tcW w:w="2080" w:type="dxa"/>
            <w:noWrap/>
            <w:hideMark/>
          </w:tcPr>
          <w:p w14:paraId="4213E199" w14:textId="3295832A"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Home of staff</w:t>
            </w:r>
          </w:p>
        </w:tc>
        <w:tc>
          <w:tcPr>
            <w:tcW w:w="1808" w:type="dxa"/>
            <w:noWrap/>
            <w:hideMark/>
          </w:tcPr>
          <w:p w14:paraId="4872F3D3" w14:textId="4A63DAF1"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Home of staff</w:t>
            </w:r>
          </w:p>
        </w:tc>
        <w:tc>
          <w:tcPr>
            <w:tcW w:w="4740" w:type="dxa"/>
            <w:noWrap/>
            <w:hideMark/>
          </w:tcPr>
          <w:p w14:paraId="4B0E6A54" w14:textId="2A22FB54"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Website for parking staff</w:t>
            </w:r>
          </w:p>
        </w:tc>
      </w:tr>
      <w:tr w:rsidR="004D5698" w14:paraId="5B9DEBB9" w14:textId="77777777" w:rsidTr="00402261">
        <w:trPr>
          <w:trHeight w:val="288"/>
        </w:trPr>
        <w:tc>
          <w:tcPr>
            <w:cnfStyle w:val="001000000000" w:firstRow="0" w:lastRow="0" w:firstColumn="1" w:lastColumn="0" w:oddVBand="0" w:evenVBand="0" w:oddHBand="0" w:evenHBand="0" w:firstRowFirstColumn="0" w:firstRowLastColumn="0" w:lastRowFirstColumn="0" w:lastRowLastColumn="0"/>
            <w:tcW w:w="570" w:type="dxa"/>
          </w:tcPr>
          <w:p w14:paraId="49EC7FB4" w14:textId="6B1E9E57" w:rsidR="3B8B636A" w:rsidRDefault="3B8B636A" w:rsidP="3054F36C">
            <w:pPr>
              <w:spacing w:line="257" w:lineRule="auto"/>
              <w:jc w:val="center"/>
            </w:pPr>
            <w:r w:rsidRPr="3B8B636A">
              <w:rPr>
                <w:rFonts w:ascii="Calibri" w:eastAsia="Calibri" w:hAnsi="Calibri" w:cs="Calibri"/>
              </w:rPr>
              <w:t>4</w:t>
            </w:r>
          </w:p>
        </w:tc>
        <w:tc>
          <w:tcPr>
            <w:tcW w:w="2080" w:type="dxa"/>
            <w:noWrap/>
            <w:hideMark/>
          </w:tcPr>
          <w:p w14:paraId="13970F3A" w14:textId="6C3440B7"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Home of manager</w:t>
            </w:r>
          </w:p>
        </w:tc>
        <w:tc>
          <w:tcPr>
            <w:tcW w:w="1808" w:type="dxa"/>
            <w:noWrap/>
            <w:hideMark/>
          </w:tcPr>
          <w:p w14:paraId="430E69F7" w14:textId="3FA24578"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Home of manager</w:t>
            </w:r>
          </w:p>
        </w:tc>
        <w:tc>
          <w:tcPr>
            <w:tcW w:w="4740" w:type="dxa"/>
            <w:noWrap/>
            <w:hideMark/>
          </w:tcPr>
          <w:p w14:paraId="6EA4AD22" w14:textId="13FBAEA2"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Website for parking management</w:t>
            </w:r>
          </w:p>
        </w:tc>
      </w:tr>
      <w:tr w:rsidR="004D5698" w14:paraId="79955B75" w14:textId="77777777" w:rsidTr="004022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70" w:type="dxa"/>
          </w:tcPr>
          <w:p w14:paraId="0AA4C426" w14:textId="67FCABCC" w:rsidR="3B8B636A" w:rsidRDefault="3B8B636A" w:rsidP="3054F36C">
            <w:pPr>
              <w:spacing w:line="257" w:lineRule="auto"/>
              <w:jc w:val="center"/>
            </w:pPr>
            <w:r w:rsidRPr="3B8B636A">
              <w:rPr>
                <w:rFonts w:ascii="Calibri" w:eastAsia="Calibri" w:hAnsi="Calibri" w:cs="Calibri"/>
              </w:rPr>
              <w:t>5</w:t>
            </w:r>
          </w:p>
        </w:tc>
        <w:tc>
          <w:tcPr>
            <w:tcW w:w="2080" w:type="dxa"/>
            <w:noWrap/>
            <w:hideMark/>
          </w:tcPr>
          <w:p w14:paraId="71D85F4A" w14:textId="64DEB608"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User profile</w:t>
            </w:r>
          </w:p>
        </w:tc>
        <w:tc>
          <w:tcPr>
            <w:tcW w:w="1808" w:type="dxa"/>
            <w:noWrap/>
            <w:hideMark/>
          </w:tcPr>
          <w:p w14:paraId="064ECCD3" w14:textId="2A1EFB03"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User profile</w:t>
            </w:r>
          </w:p>
        </w:tc>
        <w:tc>
          <w:tcPr>
            <w:tcW w:w="4740" w:type="dxa"/>
            <w:noWrap/>
            <w:hideMark/>
          </w:tcPr>
          <w:p w14:paraId="3E869FA5" w14:textId="1BB07562"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Display information of parking staff</w:t>
            </w:r>
          </w:p>
        </w:tc>
      </w:tr>
      <w:tr w:rsidR="004D5698" w14:paraId="7EB2DAE8" w14:textId="77777777" w:rsidTr="00402261">
        <w:trPr>
          <w:trHeight w:val="288"/>
        </w:trPr>
        <w:tc>
          <w:tcPr>
            <w:cnfStyle w:val="001000000000" w:firstRow="0" w:lastRow="0" w:firstColumn="1" w:lastColumn="0" w:oddVBand="0" w:evenVBand="0" w:oddHBand="0" w:evenHBand="0" w:firstRowFirstColumn="0" w:firstRowLastColumn="0" w:lastRowFirstColumn="0" w:lastRowLastColumn="0"/>
            <w:tcW w:w="570" w:type="dxa"/>
          </w:tcPr>
          <w:p w14:paraId="01C28154" w14:textId="0EDC2129" w:rsidR="3B8B636A" w:rsidRDefault="3B8B636A" w:rsidP="3054F36C">
            <w:pPr>
              <w:spacing w:line="257" w:lineRule="auto"/>
              <w:jc w:val="center"/>
            </w:pPr>
            <w:r w:rsidRPr="3B8B636A">
              <w:rPr>
                <w:rFonts w:ascii="Calibri" w:eastAsia="Calibri" w:hAnsi="Calibri" w:cs="Calibri"/>
              </w:rPr>
              <w:lastRenderedPageBreak/>
              <w:t>4</w:t>
            </w:r>
          </w:p>
        </w:tc>
        <w:tc>
          <w:tcPr>
            <w:tcW w:w="2080" w:type="dxa"/>
            <w:noWrap/>
            <w:hideMark/>
          </w:tcPr>
          <w:p w14:paraId="27988C4A" w14:textId="3A2FBEF4"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Vehicle Management</w:t>
            </w:r>
          </w:p>
        </w:tc>
        <w:tc>
          <w:tcPr>
            <w:tcW w:w="1808" w:type="dxa"/>
            <w:noWrap/>
            <w:hideMark/>
          </w:tcPr>
          <w:p w14:paraId="05FF7DF2" w14:textId="673DEC69"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Vehicle entry</w:t>
            </w:r>
          </w:p>
        </w:tc>
        <w:tc>
          <w:tcPr>
            <w:tcW w:w="4740" w:type="dxa"/>
            <w:noWrap/>
            <w:hideMark/>
          </w:tcPr>
          <w:p w14:paraId="5737476A" w14:textId="5CBA3501"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Enter vehicle information in the parking lot</w:t>
            </w:r>
          </w:p>
        </w:tc>
      </w:tr>
      <w:tr w:rsidR="004D5698" w14:paraId="66EBFE6C" w14:textId="77777777" w:rsidTr="004022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70" w:type="dxa"/>
          </w:tcPr>
          <w:p w14:paraId="72C63730" w14:textId="75BA8A53" w:rsidR="3B8B636A" w:rsidRDefault="3B8B636A" w:rsidP="3054F36C">
            <w:pPr>
              <w:spacing w:line="257" w:lineRule="auto"/>
              <w:jc w:val="center"/>
            </w:pPr>
            <w:r w:rsidRPr="3B8B636A">
              <w:rPr>
                <w:rFonts w:ascii="Calibri" w:eastAsia="Calibri" w:hAnsi="Calibri" w:cs="Calibri"/>
              </w:rPr>
              <w:t>5</w:t>
            </w:r>
          </w:p>
        </w:tc>
        <w:tc>
          <w:tcPr>
            <w:tcW w:w="2080" w:type="dxa"/>
            <w:noWrap/>
            <w:hideMark/>
          </w:tcPr>
          <w:p w14:paraId="40D28CBC" w14:textId="55F52C42"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Vehicle Management</w:t>
            </w:r>
          </w:p>
        </w:tc>
        <w:tc>
          <w:tcPr>
            <w:tcW w:w="1808" w:type="dxa"/>
            <w:noWrap/>
            <w:hideMark/>
          </w:tcPr>
          <w:p w14:paraId="62117304" w14:textId="5E9DE76C"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Vehicle exit</w:t>
            </w:r>
          </w:p>
        </w:tc>
        <w:tc>
          <w:tcPr>
            <w:tcW w:w="4740" w:type="dxa"/>
            <w:noWrap/>
            <w:hideMark/>
          </w:tcPr>
          <w:p w14:paraId="38F9F912" w14:textId="6ACA7290"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Confirm vehicle leaving the parking lot and pay</w:t>
            </w:r>
          </w:p>
        </w:tc>
      </w:tr>
      <w:tr w:rsidR="004D5698" w14:paraId="0205C71B" w14:textId="77777777" w:rsidTr="00402261">
        <w:trPr>
          <w:trHeight w:val="288"/>
        </w:trPr>
        <w:tc>
          <w:tcPr>
            <w:cnfStyle w:val="001000000000" w:firstRow="0" w:lastRow="0" w:firstColumn="1" w:lastColumn="0" w:oddVBand="0" w:evenVBand="0" w:oddHBand="0" w:evenHBand="0" w:firstRowFirstColumn="0" w:firstRowLastColumn="0" w:lastRowFirstColumn="0" w:lastRowLastColumn="0"/>
            <w:tcW w:w="570" w:type="dxa"/>
          </w:tcPr>
          <w:p w14:paraId="70E66199" w14:textId="31B98AFE" w:rsidR="3B8B636A" w:rsidRDefault="3B8B636A" w:rsidP="3054F36C">
            <w:pPr>
              <w:spacing w:line="257" w:lineRule="auto"/>
              <w:jc w:val="center"/>
            </w:pPr>
            <w:r w:rsidRPr="3B8B636A">
              <w:rPr>
                <w:rFonts w:ascii="Calibri" w:eastAsia="Calibri" w:hAnsi="Calibri" w:cs="Calibri"/>
              </w:rPr>
              <w:t>6</w:t>
            </w:r>
          </w:p>
        </w:tc>
        <w:tc>
          <w:tcPr>
            <w:tcW w:w="2080" w:type="dxa"/>
            <w:noWrap/>
            <w:hideMark/>
          </w:tcPr>
          <w:p w14:paraId="136FEBF8" w14:textId="40E7D719"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Sign up for a monthly ticket</w:t>
            </w:r>
          </w:p>
        </w:tc>
        <w:tc>
          <w:tcPr>
            <w:tcW w:w="1808" w:type="dxa"/>
            <w:noWrap/>
            <w:hideMark/>
          </w:tcPr>
          <w:p w14:paraId="1690C90D" w14:textId="54912DD5"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Sign up ticket</w:t>
            </w:r>
          </w:p>
        </w:tc>
        <w:tc>
          <w:tcPr>
            <w:tcW w:w="4740" w:type="dxa"/>
            <w:noWrap/>
            <w:hideMark/>
          </w:tcPr>
          <w:p w14:paraId="6DCD6369" w14:textId="699F0B70"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Enter the information of the monthly parking ticket</w:t>
            </w:r>
          </w:p>
        </w:tc>
      </w:tr>
      <w:tr w:rsidR="004D5698" w14:paraId="1500B7ED" w14:textId="77777777" w:rsidTr="004022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70" w:type="dxa"/>
          </w:tcPr>
          <w:p w14:paraId="2296CB70" w14:textId="4F579FE7" w:rsidR="3B8B636A" w:rsidRDefault="3B8B636A" w:rsidP="3054F36C">
            <w:pPr>
              <w:spacing w:line="257" w:lineRule="auto"/>
              <w:jc w:val="center"/>
            </w:pPr>
            <w:r w:rsidRPr="3B8B636A">
              <w:rPr>
                <w:rFonts w:ascii="Calibri" w:eastAsia="Calibri" w:hAnsi="Calibri" w:cs="Calibri"/>
              </w:rPr>
              <w:t>7</w:t>
            </w:r>
          </w:p>
        </w:tc>
        <w:tc>
          <w:tcPr>
            <w:tcW w:w="2080" w:type="dxa"/>
            <w:noWrap/>
            <w:hideMark/>
          </w:tcPr>
          <w:p w14:paraId="028A2748" w14:textId="40741227"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Statistic</w:t>
            </w:r>
          </w:p>
        </w:tc>
        <w:tc>
          <w:tcPr>
            <w:tcW w:w="1808" w:type="dxa"/>
            <w:noWrap/>
            <w:hideMark/>
          </w:tcPr>
          <w:p w14:paraId="0C388E0C" w14:textId="00964BC5"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Statistic</w:t>
            </w:r>
          </w:p>
        </w:tc>
        <w:tc>
          <w:tcPr>
            <w:tcW w:w="4740" w:type="dxa"/>
            <w:noWrap/>
            <w:hideMark/>
          </w:tcPr>
          <w:p w14:paraId="41DD1FC4" w14:textId="19104D7C"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Export your working day report on revenue, on the number of cars entering and leaving the yard</w:t>
            </w:r>
          </w:p>
        </w:tc>
      </w:tr>
      <w:tr w:rsidR="004D5698" w14:paraId="59E612B7" w14:textId="77777777" w:rsidTr="00402261">
        <w:trPr>
          <w:trHeight w:val="288"/>
        </w:trPr>
        <w:tc>
          <w:tcPr>
            <w:cnfStyle w:val="001000000000" w:firstRow="0" w:lastRow="0" w:firstColumn="1" w:lastColumn="0" w:oddVBand="0" w:evenVBand="0" w:oddHBand="0" w:evenHBand="0" w:firstRowFirstColumn="0" w:firstRowLastColumn="0" w:lastRowFirstColumn="0" w:lastRowLastColumn="0"/>
            <w:tcW w:w="570" w:type="dxa"/>
          </w:tcPr>
          <w:p w14:paraId="5435C81A" w14:textId="102601A2" w:rsidR="3B8B636A" w:rsidRDefault="3B8B636A" w:rsidP="3054F36C">
            <w:pPr>
              <w:spacing w:line="257" w:lineRule="auto"/>
              <w:jc w:val="center"/>
            </w:pPr>
            <w:r w:rsidRPr="3B8B636A">
              <w:rPr>
                <w:rFonts w:ascii="Calibri" w:eastAsia="Calibri" w:hAnsi="Calibri" w:cs="Calibri"/>
              </w:rPr>
              <w:t>8</w:t>
            </w:r>
          </w:p>
        </w:tc>
        <w:tc>
          <w:tcPr>
            <w:tcW w:w="2080" w:type="dxa"/>
            <w:noWrap/>
            <w:hideMark/>
          </w:tcPr>
          <w:p w14:paraId="131A39DA" w14:textId="32D7A879"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List staff</w:t>
            </w:r>
          </w:p>
        </w:tc>
        <w:tc>
          <w:tcPr>
            <w:tcW w:w="1808" w:type="dxa"/>
            <w:noWrap/>
            <w:hideMark/>
          </w:tcPr>
          <w:p w14:paraId="78DD312A" w14:textId="7E80D7A2"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Show list staff</w:t>
            </w:r>
          </w:p>
        </w:tc>
        <w:tc>
          <w:tcPr>
            <w:tcW w:w="4740" w:type="dxa"/>
            <w:noWrap/>
            <w:hideMark/>
          </w:tcPr>
          <w:p w14:paraId="55C7AFEA" w14:textId="7FD2578D"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Showing all staff in parking lot</w:t>
            </w:r>
          </w:p>
        </w:tc>
      </w:tr>
      <w:tr w:rsidR="004D5698" w14:paraId="58D4FB8D" w14:textId="77777777" w:rsidTr="004022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70" w:type="dxa"/>
          </w:tcPr>
          <w:p w14:paraId="145B3B66" w14:textId="5EE7A17B" w:rsidR="3B8B636A" w:rsidRDefault="3B8B636A" w:rsidP="3054F36C">
            <w:pPr>
              <w:spacing w:line="257" w:lineRule="auto"/>
              <w:jc w:val="center"/>
            </w:pPr>
            <w:r w:rsidRPr="3B8B636A">
              <w:rPr>
                <w:rFonts w:ascii="Calibri" w:eastAsia="Calibri" w:hAnsi="Calibri" w:cs="Calibri"/>
              </w:rPr>
              <w:t>9</w:t>
            </w:r>
          </w:p>
        </w:tc>
        <w:tc>
          <w:tcPr>
            <w:tcW w:w="2080" w:type="dxa"/>
            <w:noWrap/>
            <w:hideMark/>
          </w:tcPr>
          <w:p w14:paraId="27D42166" w14:textId="30C9B862"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List staff</w:t>
            </w:r>
          </w:p>
        </w:tc>
        <w:tc>
          <w:tcPr>
            <w:tcW w:w="1808" w:type="dxa"/>
            <w:noWrap/>
            <w:hideMark/>
          </w:tcPr>
          <w:p w14:paraId="759AF538" w14:textId="1FBE9AA7"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Create staff account</w:t>
            </w:r>
          </w:p>
        </w:tc>
        <w:tc>
          <w:tcPr>
            <w:tcW w:w="4740" w:type="dxa"/>
            <w:noWrap/>
            <w:hideMark/>
          </w:tcPr>
          <w:p w14:paraId="4A4FCB96" w14:textId="23888F08"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Allowing manger creates a new account for new staff</w:t>
            </w:r>
          </w:p>
        </w:tc>
      </w:tr>
      <w:tr w:rsidR="004D5698" w14:paraId="15474C73" w14:textId="77777777" w:rsidTr="00402261">
        <w:trPr>
          <w:trHeight w:val="288"/>
        </w:trPr>
        <w:tc>
          <w:tcPr>
            <w:cnfStyle w:val="001000000000" w:firstRow="0" w:lastRow="0" w:firstColumn="1" w:lastColumn="0" w:oddVBand="0" w:evenVBand="0" w:oddHBand="0" w:evenHBand="0" w:firstRowFirstColumn="0" w:firstRowLastColumn="0" w:lastRowFirstColumn="0" w:lastRowLastColumn="0"/>
            <w:tcW w:w="570" w:type="dxa"/>
          </w:tcPr>
          <w:p w14:paraId="058BE2C5" w14:textId="790C996C" w:rsidR="3B8B636A" w:rsidRDefault="3B8B636A" w:rsidP="3054F36C">
            <w:pPr>
              <w:spacing w:line="257" w:lineRule="auto"/>
              <w:jc w:val="center"/>
            </w:pPr>
            <w:r w:rsidRPr="3B8B636A">
              <w:rPr>
                <w:rFonts w:ascii="Calibri" w:eastAsia="Calibri" w:hAnsi="Calibri" w:cs="Calibri"/>
              </w:rPr>
              <w:t>10</w:t>
            </w:r>
          </w:p>
        </w:tc>
        <w:tc>
          <w:tcPr>
            <w:tcW w:w="2080" w:type="dxa"/>
            <w:noWrap/>
            <w:hideMark/>
          </w:tcPr>
          <w:p w14:paraId="081C6224" w14:textId="518C1796"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List staff</w:t>
            </w:r>
          </w:p>
        </w:tc>
        <w:tc>
          <w:tcPr>
            <w:tcW w:w="1808" w:type="dxa"/>
            <w:noWrap/>
            <w:hideMark/>
          </w:tcPr>
          <w:p w14:paraId="4A8AEDD5" w14:textId="70EF54F9"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 xml:space="preserve">Edit account </w:t>
            </w:r>
          </w:p>
        </w:tc>
        <w:tc>
          <w:tcPr>
            <w:tcW w:w="4740" w:type="dxa"/>
            <w:noWrap/>
            <w:hideMark/>
          </w:tcPr>
          <w:p w14:paraId="15E18327" w14:textId="62D26FF4"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Manager can change staff information</w:t>
            </w:r>
          </w:p>
        </w:tc>
      </w:tr>
      <w:tr w:rsidR="004D5698" w14:paraId="09AD8311" w14:textId="77777777" w:rsidTr="004022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70" w:type="dxa"/>
          </w:tcPr>
          <w:p w14:paraId="62F23D22" w14:textId="5F78CCC2" w:rsidR="3B8B636A" w:rsidRDefault="3B8B636A" w:rsidP="3054F36C">
            <w:pPr>
              <w:spacing w:line="257" w:lineRule="auto"/>
              <w:jc w:val="center"/>
            </w:pPr>
            <w:r w:rsidRPr="3B8B636A">
              <w:rPr>
                <w:rFonts w:ascii="Calibri" w:eastAsia="Calibri" w:hAnsi="Calibri" w:cs="Calibri"/>
              </w:rPr>
              <w:t>11</w:t>
            </w:r>
          </w:p>
        </w:tc>
        <w:tc>
          <w:tcPr>
            <w:tcW w:w="2080" w:type="dxa"/>
            <w:noWrap/>
            <w:hideMark/>
          </w:tcPr>
          <w:p w14:paraId="20762B2B" w14:textId="3EA5A262"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Ticket Management</w:t>
            </w:r>
          </w:p>
        </w:tc>
        <w:tc>
          <w:tcPr>
            <w:tcW w:w="1808" w:type="dxa"/>
            <w:noWrap/>
            <w:hideMark/>
          </w:tcPr>
          <w:p w14:paraId="43A2F1CE" w14:textId="7DB6E362"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Show list ticket</w:t>
            </w:r>
          </w:p>
        </w:tc>
        <w:tc>
          <w:tcPr>
            <w:tcW w:w="4740" w:type="dxa"/>
            <w:noWrap/>
            <w:hideMark/>
          </w:tcPr>
          <w:p w14:paraId="6846DC0B" w14:textId="39C9CC7C"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This page shows a list of ticket that is created</w:t>
            </w:r>
          </w:p>
        </w:tc>
      </w:tr>
      <w:tr w:rsidR="004D5698" w14:paraId="2AD919E7" w14:textId="77777777" w:rsidTr="00402261">
        <w:trPr>
          <w:trHeight w:val="288"/>
        </w:trPr>
        <w:tc>
          <w:tcPr>
            <w:cnfStyle w:val="001000000000" w:firstRow="0" w:lastRow="0" w:firstColumn="1" w:lastColumn="0" w:oddVBand="0" w:evenVBand="0" w:oddHBand="0" w:evenHBand="0" w:firstRowFirstColumn="0" w:firstRowLastColumn="0" w:lastRowFirstColumn="0" w:lastRowLastColumn="0"/>
            <w:tcW w:w="570" w:type="dxa"/>
          </w:tcPr>
          <w:p w14:paraId="074CF77E" w14:textId="53E24577" w:rsidR="3B8B636A" w:rsidRDefault="3B8B636A" w:rsidP="3054F36C">
            <w:pPr>
              <w:spacing w:line="257" w:lineRule="auto"/>
              <w:jc w:val="center"/>
            </w:pPr>
            <w:r w:rsidRPr="3B8B636A">
              <w:rPr>
                <w:rFonts w:ascii="Calibri" w:eastAsia="Calibri" w:hAnsi="Calibri" w:cs="Calibri"/>
              </w:rPr>
              <w:t xml:space="preserve"> </w:t>
            </w:r>
            <w:r w:rsidR="126C8AA2" w:rsidRPr="126C8AA2">
              <w:rPr>
                <w:rFonts w:ascii="Calibri" w:eastAsia="Calibri" w:hAnsi="Calibri" w:cs="Calibri"/>
              </w:rPr>
              <w:t>12</w:t>
            </w:r>
          </w:p>
        </w:tc>
        <w:tc>
          <w:tcPr>
            <w:tcW w:w="2080" w:type="dxa"/>
            <w:noWrap/>
            <w:hideMark/>
          </w:tcPr>
          <w:p w14:paraId="615F84CE" w14:textId="0018B8E9"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Ticket Management</w:t>
            </w:r>
          </w:p>
        </w:tc>
        <w:tc>
          <w:tcPr>
            <w:tcW w:w="1808" w:type="dxa"/>
            <w:noWrap/>
            <w:hideMark/>
          </w:tcPr>
          <w:p w14:paraId="34DB8DBF" w14:textId="6F0728D2"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Create ticket</w:t>
            </w:r>
          </w:p>
        </w:tc>
        <w:tc>
          <w:tcPr>
            <w:tcW w:w="4740" w:type="dxa"/>
            <w:noWrap/>
            <w:hideMark/>
          </w:tcPr>
          <w:p w14:paraId="2144A701" w14:textId="60CCB4E7"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Allowing manager creates a new random ticket list</w:t>
            </w:r>
          </w:p>
        </w:tc>
      </w:tr>
      <w:tr w:rsidR="004D5698" w14:paraId="4E66A248" w14:textId="77777777" w:rsidTr="004022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70" w:type="dxa"/>
          </w:tcPr>
          <w:p w14:paraId="1DBFFE28" w14:textId="028D0D95" w:rsidR="3B8B636A" w:rsidRDefault="3B8B636A" w:rsidP="3054F36C">
            <w:pPr>
              <w:spacing w:line="257" w:lineRule="auto"/>
              <w:jc w:val="center"/>
            </w:pPr>
            <w:r w:rsidRPr="3B8B636A">
              <w:rPr>
                <w:rFonts w:ascii="Calibri" w:eastAsia="Calibri" w:hAnsi="Calibri" w:cs="Calibri"/>
              </w:rPr>
              <w:t xml:space="preserve"> </w:t>
            </w:r>
            <w:r w:rsidR="126C8AA2" w:rsidRPr="126C8AA2">
              <w:rPr>
                <w:rFonts w:ascii="Calibri" w:eastAsia="Calibri" w:hAnsi="Calibri" w:cs="Calibri"/>
              </w:rPr>
              <w:t>13</w:t>
            </w:r>
          </w:p>
        </w:tc>
        <w:tc>
          <w:tcPr>
            <w:tcW w:w="2080" w:type="dxa"/>
            <w:noWrap/>
            <w:hideMark/>
          </w:tcPr>
          <w:p w14:paraId="3438D097" w14:textId="5116DD88"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Ticket Management</w:t>
            </w:r>
          </w:p>
        </w:tc>
        <w:tc>
          <w:tcPr>
            <w:tcW w:w="1808" w:type="dxa"/>
            <w:noWrap/>
            <w:hideMark/>
          </w:tcPr>
          <w:p w14:paraId="35418F9A" w14:textId="2B300ED9"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Edit ticket</w:t>
            </w:r>
          </w:p>
        </w:tc>
        <w:tc>
          <w:tcPr>
            <w:tcW w:w="4740" w:type="dxa"/>
            <w:noWrap/>
            <w:hideMark/>
          </w:tcPr>
          <w:p w14:paraId="1AED4AAD" w14:textId="7A557B07"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Manager uses to edit monthly infomation ticket</w:t>
            </w:r>
          </w:p>
        </w:tc>
      </w:tr>
      <w:tr w:rsidR="004D5698" w14:paraId="2AB2CCB0" w14:textId="77777777" w:rsidTr="00402261">
        <w:trPr>
          <w:trHeight w:val="288"/>
        </w:trPr>
        <w:tc>
          <w:tcPr>
            <w:cnfStyle w:val="001000000000" w:firstRow="0" w:lastRow="0" w:firstColumn="1" w:lastColumn="0" w:oddVBand="0" w:evenVBand="0" w:oddHBand="0" w:evenHBand="0" w:firstRowFirstColumn="0" w:firstRowLastColumn="0" w:lastRowFirstColumn="0" w:lastRowLastColumn="0"/>
            <w:tcW w:w="570" w:type="dxa"/>
          </w:tcPr>
          <w:p w14:paraId="4F662E78" w14:textId="39483EF9" w:rsidR="3B8B636A" w:rsidRDefault="3B8B636A" w:rsidP="3054F36C">
            <w:pPr>
              <w:spacing w:line="257" w:lineRule="auto"/>
              <w:jc w:val="center"/>
            </w:pPr>
            <w:r w:rsidRPr="3B8B636A">
              <w:rPr>
                <w:rFonts w:ascii="Calibri" w:eastAsia="Calibri" w:hAnsi="Calibri" w:cs="Calibri"/>
              </w:rPr>
              <w:t xml:space="preserve"> </w:t>
            </w:r>
            <w:r w:rsidR="126C8AA2" w:rsidRPr="126C8AA2">
              <w:rPr>
                <w:rFonts w:ascii="Calibri" w:eastAsia="Calibri" w:hAnsi="Calibri" w:cs="Calibri"/>
              </w:rPr>
              <w:t>14</w:t>
            </w:r>
          </w:p>
        </w:tc>
        <w:tc>
          <w:tcPr>
            <w:tcW w:w="2080" w:type="dxa"/>
            <w:noWrap/>
            <w:hideMark/>
          </w:tcPr>
          <w:p w14:paraId="2A167A8E" w14:textId="1DB1C3D4"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Packing Spot Management</w:t>
            </w:r>
          </w:p>
        </w:tc>
        <w:tc>
          <w:tcPr>
            <w:tcW w:w="1808" w:type="dxa"/>
            <w:noWrap/>
            <w:hideMark/>
          </w:tcPr>
          <w:p w14:paraId="41A2958F" w14:textId="42857BB8"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Show Parking Spot</w:t>
            </w:r>
          </w:p>
        </w:tc>
        <w:tc>
          <w:tcPr>
            <w:tcW w:w="4740" w:type="dxa"/>
            <w:noWrap/>
            <w:hideMark/>
          </w:tcPr>
          <w:p w14:paraId="25733652" w14:textId="05273447"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Display a parking spot</w:t>
            </w:r>
          </w:p>
        </w:tc>
      </w:tr>
      <w:tr w:rsidR="004D5698" w14:paraId="23C9439E" w14:textId="77777777" w:rsidTr="004022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70" w:type="dxa"/>
          </w:tcPr>
          <w:p w14:paraId="4E2891ED" w14:textId="24A8C96D" w:rsidR="3B8B636A" w:rsidRDefault="3B8B636A" w:rsidP="3054F36C">
            <w:pPr>
              <w:spacing w:line="257" w:lineRule="auto"/>
              <w:jc w:val="center"/>
            </w:pPr>
            <w:r w:rsidRPr="3B8B636A">
              <w:rPr>
                <w:rFonts w:ascii="Calibri" w:eastAsia="Calibri" w:hAnsi="Calibri" w:cs="Calibri"/>
              </w:rPr>
              <w:t xml:space="preserve"> </w:t>
            </w:r>
            <w:r w:rsidR="126C8AA2" w:rsidRPr="126C8AA2">
              <w:rPr>
                <w:rFonts w:ascii="Calibri" w:eastAsia="Calibri" w:hAnsi="Calibri" w:cs="Calibri"/>
              </w:rPr>
              <w:t>15</w:t>
            </w:r>
          </w:p>
        </w:tc>
        <w:tc>
          <w:tcPr>
            <w:tcW w:w="2080" w:type="dxa"/>
            <w:noWrap/>
            <w:hideMark/>
          </w:tcPr>
          <w:p w14:paraId="4656A889" w14:textId="579CD14A"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Packing Spot Management</w:t>
            </w:r>
          </w:p>
        </w:tc>
        <w:tc>
          <w:tcPr>
            <w:tcW w:w="1808" w:type="dxa"/>
            <w:noWrap/>
            <w:hideMark/>
          </w:tcPr>
          <w:p w14:paraId="262D5646" w14:textId="42CEA97F"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Edit slot</w:t>
            </w:r>
          </w:p>
        </w:tc>
        <w:tc>
          <w:tcPr>
            <w:tcW w:w="4740" w:type="dxa"/>
            <w:noWrap/>
            <w:hideMark/>
          </w:tcPr>
          <w:p w14:paraId="26DBC8BA" w14:textId="06AB6A39" w:rsidR="3B8B636A" w:rsidRDefault="3B8B636A" w:rsidP="3B8B636A">
            <w:pPr>
              <w:spacing w:line="257" w:lineRule="auto"/>
              <w:cnfStyle w:val="000000100000" w:firstRow="0" w:lastRow="0" w:firstColumn="0" w:lastColumn="0" w:oddVBand="0" w:evenVBand="0" w:oddHBand="1" w:evenHBand="0" w:firstRowFirstColumn="0" w:firstRowLastColumn="0" w:lastRowFirstColumn="0" w:lastRowLastColumn="0"/>
            </w:pPr>
            <w:r w:rsidRPr="3B8B636A">
              <w:rPr>
                <w:rFonts w:ascii="Calibri" w:eastAsia="Calibri" w:hAnsi="Calibri" w:cs="Calibri"/>
              </w:rPr>
              <w:t>Using to change the number of car slots or motorcycle slots in the parking spot.</w:t>
            </w:r>
          </w:p>
        </w:tc>
      </w:tr>
      <w:tr w:rsidR="004D5698" w14:paraId="5B295978" w14:textId="77777777" w:rsidTr="00402261">
        <w:trPr>
          <w:trHeight w:val="288"/>
        </w:trPr>
        <w:tc>
          <w:tcPr>
            <w:cnfStyle w:val="001000000000" w:firstRow="0" w:lastRow="0" w:firstColumn="1" w:lastColumn="0" w:oddVBand="0" w:evenVBand="0" w:oddHBand="0" w:evenHBand="0" w:firstRowFirstColumn="0" w:firstRowLastColumn="0" w:lastRowFirstColumn="0" w:lastRowLastColumn="0"/>
            <w:tcW w:w="570" w:type="dxa"/>
          </w:tcPr>
          <w:p w14:paraId="685D9EF0" w14:textId="60CE487D" w:rsidR="3B8B636A" w:rsidRDefault="3B8B636A" w:rsidP="3054F36C">
            <w:pPr>
              <w:spacing w:line="257" w:lineRule="auto"/>
              <w:jc w:val="center"/>
            </w:pPr>
            <w:r w:rsidRPr="3B8B636A">
              <w:rPr>
                <w:rFonts w:ascii="Calibri" w:eastAsia="Calibri" w:hAnsi="Calibri" w:cs="Calibri"/>
              </w:rPr>
              <w:t xml:space="preserve"> </w:t>
            </w:r>
            <w:r w:rsidR="126C8AA2" w:rsidRPr="126C8AA2">
              <w:rPr>
                <w:rFonts w:ascii="Calibri" w:eastAsia="Calibri" w:hAnsi="Calibri" w:cs="Calibri"/>
              </w:rPr>
              <w:t>16</w:t>
            </w:r>
          </w:p>
        </w:tc>
        <w:tc>
          <w:tcPr>
            <w:tcW w:w="2080" w:type="dxa"/>
            <w:noWrap/>
            <w:hideMark/>
          </w:tcPr>
          <w:p w14:paraId="00190155" w14:textId="4D74FA71"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Statistic Management</w:t>
            </w:r>
          </w:p>
        </w:tc>
        <w:tc>
          <w:tcPr>
            <w:tcW w:w="1808" w:type="dxa"/>
            <w:noWrap/>
            <w:hideMark/>
          </w:tcPr>
          <w:p w14:paraId="6DB7D8F3" w14:textId="58053954"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Export report</w:t>
            </w:r>
          </w:p>
        </w:tc>
        <w:tc>
          <w:tcPr>
            <w:tcW w:w="4740" w:type="dxa"/>
            <w:noWrap/>
            <w:hideMark/>
          </w:tcPr>
          <w:p w14:paraId="7EC8848B" w14:textId="27673BB0"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Showing the sales of a day/week/month</w:t>
            </w:r>
          </w:p>
          <w:p w14:paraId="0473D805" w14:textId="4A9C7134" w:rsidR="3B8B636A" w:rsidRDefault="3B8B636A" w:rsidP="3B8B636A">
            <w:pPr>
              <w:spacing w:line="257" w:lineRule="auto"/>
              <w:cnfStyle w:val="000000000000" w:firstRow="0" w:lastRow="0" w:firstColumn="0" w:lastColumn="0" w:oddVBand="0" w:evenVBand="0" w:oddHBand="0" w:evenHBand="0" w:firstRowFirstColumn="0" w:firstRowLastColumn="0" w:lastRowFirstColumn="0" w:lastRowLastColumn="0"/>
            </w:pPr>
            <w:r w:rsidRPr="3B8B636A">
              <w:rPr>
                <w:rFonts w:ascii="Calibri" w:eastAsia="Calibri" w:hAnsi="Calibri" w:cs="Calibri"/>
              </w:rPr>
              <w:t>Export a report on parking lot revenue</w:t>
            </w:r>
          </w:p>
        </w:tc>
      </w:tr>
      <w:tr w:rsidR="00D86D1C" w14:paraId="676A25ED" w14:textId="77777777" w:rsidTr="0040226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70" w:type="dxa"/>
          </w:tcPr>
          <w:p w14:paraId="2B7EA389" w14:textId="0E56D14A" w:rsidR="66235A77" w:rsidRDefault="66235A77" w:rsidP="3054F36C">
            <w:pPr>
              <w:jc w:val="center"/>
              <w:rPr>
                <w:b w:val="0"/>
                <w:bCs w:val="0"/>
              </w:rPr>
            </w:pPr>
          </w:p>
        </w:tc>
        <w:tc>
          <w:tcPr>
            <w:tcW w:w="2080" w:type="dxa"/>
            <w:noWrap/>
            <w:hideMark/>
          </w:tcPr>
          <w:p w14:paraId="38F4EAB3" w14:textId="7C033A56" w:rsidR="66235A77" w:rsidRDefault="66235A77" w:rsidP="66235A77">
            <w:pPr>
              <w:cnfStyle w:val="000000100000" w:firstRow="0" w:lastRow="0" w:firstColumn="0" w:lastColumn="0" w:oddVBand="0" w:evenVBand="0" w:oddHBand="1" w:evenHBand="0" w:firstRowFirstColumn="0" w:firstRowLastColumn="0" w:lastRowFirstColumn="0" w:lastRowLastColumn="0"/>
              <w:rPr>
                <w:b/>
                <w:bCs/>
              </w:rPr>
            </w:pPr>
          </w:p>
        </w:tc>
        <w:tc>
          <w:tcPr>
            <w:tcW w:w="1808" w:type="dxa"/>
            <w:noWrap/>
            <w:hideMark/>
          </w:tcPr>
          <w:p w14:paraId="77A02D1B" w14:textId="382D7194" w:rsidR="66235A77" w:rsidRDefault="66235A77" w:rsidP="66235A77">
            <w:pPr>
              <w:cnfStyle w:val="000000100000" w:firstRow="0" w:lastRow="0" w:firstColumn="0" w:lastColumn="0" w:oddVBand="0" w:evenVBand="0" w:oddHBand="1" w:evenHBand="0" w:firstRowFirstColumn="0" w:firstRowLastColumn="0" w:lastRowFirstColumn="0" w:lastRowLastColumn="0"/>
              <w:rPr>
                <w:b/>
                <w:bCs/>
              </w:rPr>
            </w:pPr>
          </w:p>
        </w:tc>
        <w:tc>
          <w:tcPr>
            <w:tcW w:w="4740" w:type="dxa"/>
            <w:noWrap/>
            <w:hideMark/>
          </w:tcPr>
          <w:p w14:paraId="0936BDBD" w14:textId="76B8A420" w:rsidR="66235A77" w:rsidRDefault="66235A77" w:rsidP="66235A77">
            <w:pPr>
              <w:cnfStyle w:val="000000100000" w:firstRow="0" w:lastRow="0" w:firstColumn="0" w:lastColumn="0" w:oddVBand="0" w:evenVBand="0" w:oddHBand="1" w:evenHBand="0" w:firstRowFirstColumn="0" w:firstRowLastColumn="0" w:lastRowFirstColumn="0" w:lastRowLastColumn="0"/>
              <w:rPr>
                <w:b/>
                <w:bCs/>
              </w:rPr>
            </w:pPr>
          </w:p>
        </w:tc>
      </w:tr>
    </w:tbl>
    <w:p w14:paraId="42E45E1A" w14:textId="1FFA2563" w:rsidR="00890851" w:rsidRDefault="00890851" w:rsidP="131AF104">
      <w:pPr>
        <w:spacing w:after="0" w:line="257" w:lineRule="auto"/>
      </w:pPr>
    </w:p>
    <w:p w14:paraId="2AD6AEBD" w14:textId="05AAF3DB" w:rsidR="00890851" w:rsidRPr="00890851" w:rsidRDefault="692B3B30" w:rsidP="744154FC">
      <w:pPr>
        <w:spacing w:before="100" w:after="100"/>
        <w:rPr>
          <w:rFonts w:asciiTheme="majorHAnsi" w:eastAsiaTheme="majorEastAsia" w:hAnsiTheme="majorHAnsi" w:cstheme="majorBidi"/>
          <w:b/>
        </w:rPr>
      </w:pPr>
      <w:r w:rsidRPr="1B53CAB4">
        <w:rPr>
          <w:rFonts w:asciiTheme="majorHAnsi" w:eastAsiaTheme="majorEastAsia" w:hAnsiTheme="majorHAnsi" w:cstheme="majorBidi"/>
          <w:b/>
        </w:rPr>
        <w:t>c. User Authorization</w:t>
      </w:r>
    </w:p>
    <w:tbl>
      <w:tblPr>
        <w:tblStyle w:val="GridTable6Colorful-Accent2"/>
        <w:tblpPr w:leftFromText="180" w:rightFromText="180" w:vertAnchor="text" w:tblpY="1"/>
        <w:tblW w:w="9156" w:type="dxa"/>
        <w:tblLook w:val="04A0" w:firstRow="1" w:lastRow="0" w:firstColumn="1" w:lastColumn="0" w:noHBand="0" w:noVBand="1"/>
      </w:tblPr>
      <w:tblGrid>
        <w:gridCol w:w="534"/>
        <w:gridCol w:w="3284"/>
        <w:gridCol w:w="2609"/>
        <w:gridCol w:w="2729"/>
      </w:tblGrid>
      <w:tr w:rsidR="00D50DD7" w:rsidRPr="007A069B" w14:paraId="0C8C5D78" w14:textId="77777777" w:rsidTr="5DA915A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shd w:val="clear" w:color="auto" w:fill="ED7D31" w:themeFill="accent2"/>
          </w:tcPr>
          <w:p w14:paraId="1FEB5D0D" w14:textId="77777777" w:rsidR="33E10087" w:rsidRPr="33E10087" w:rsidRDefault="33E10087" w:rsidP="33E10087">
            <w:pPr>
              <w:rPr>
                <w:color w:val="FFFFFF" w:themeColor="background1"/>
              </w:rPr>
            </w:pPr>
            <w:r w:rsidRPr="0CD4B0F3">
              <w:rPr>
                <w:color w:val="FFFFFF" w:themeColor="background1"/>
              </w:rPr>
              <w:t>#</w:t>
            </w:r>
          </w:p>
        </w:tc>
        <w:tc>
          <w:tcPr>
            <w:tcW w:w="3284" w:type="dxa"/>
            <w:shd w:val="clear" w:color="auto" w:fill="ED7D31" w:themeFill="accent2"/>
            <w:noWrap/>
            <w:hideMark/>
          </w:tcPr>
          <w:p w14:paraId="4A092315" w14:textId="117D2747" w:rsidR="3BF224F4" w:rsidRPr="3BF224F4" w:rsidRDefault="3BF224F4" w:rsidP="0040128B">
            <w:pPr>
              <w:spacing w:line="257"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FFFFFF" w:themeColor="background1"/>
              </w:rPr>
            </w:pPr>
            <w:r w:rsidRPr="0CD4B0F3">
              <w:rPr>
                <w:rFonts w:ascii="Calibri" w:eastAsia="Calibri" w:hAnsi="Calibri" w:cs="Calibri"/>
                <w:b w:val="0"/>
                <w:color w:val="FFFFFF" w:themeColor="background1"/>
              </w:rPr>
              <w:t>Screen</w:t>
            </w:r>
          </w:p>
        </w:tc>
        <w:tc>
          <w:tcPr>
            <w:tcW w:w="2609" w:type="dxa"/>
            <w:shd w:val="clear" w:color="auto" w:fill="ED7D31" w:themeFill="accent2"/>
            <w:noWrap/>
            <w:hideMark/>
          </w:tcPr>
          <w:p w14:paraId="6D8BB96D" w14:textId="6EAD4075" w:rsidR="3BF224F4" w:rsidRPr="3BF224F4" w:rsidRDefault="3BF224F4" w:rsidP="0040128B">
            <w:pPr>
              <w:spacing w:line="257"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FFFFFF" w:themeColor="background1"/>
              </w:rPr>
            </w:pPr>
            <w:r w:rsidRPr="0CD4B0F3">
              <w:rPr>
                <w:rFonts w:ascii="Calibri" w:eastAsia="Calibri" w:hAnsi="Calibri" w:cs="Calibri"/>
                <w:b w:val="0"/>
                <w:color w:val="FFFFFF" w:themeColor="background1"/>
              </w:rPr>
              <w:t>Role 1</w:t>
            </w:r>
          </w:p>
        </w:tc>
        <w:tc>
          <w:tcPr>
            <w:tcW w:w="2729" w:type="dxa"/>
            <w:shd w:val="clear" w:color="auto" w:fill="ED7D31" w:themeFill="accent2"/>
          </w:tcPr>
          <w:p w14:paraId="45D295F9" w14:textId="3F37D85C" w:rsidR="3BF224F4" w:rsidRPr="3BF224F4" w:rsidRDefault="3BF224F4" w:rsidP="0040128B">
            <w:pPr>
              <w:spacing w:line="257"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FFFFFF" w:themeColor="background1"/>
              </w:rPr>
            </w:pPr>
            <w:r w:rsidRPr="0CD4B0F3">
              <w:rPr>
                <w:rFonts w:ascii="Calibri" w:eastAsia="Calibri" w:hAnsi="Calibri" w:cs="Calibri"/>
                <w:b w:val="0"/>
                <w:color w:val="FFFFFF" w:themeColor="background1"/>
              </w:rPr>
              <w:t>Role 2</w:t>
            </w:r>
          </w:p>
        </w:tc>
      </w:tr>
      <w:tr w:rsidR="008046F5" w:rsidRPr="007A069B" w14:paraId="7B4E2919" w14:textId="77777777" w:rsidTr="5DA915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tcPr>
          <w:p w14:paraId="5866F9C5" w14:textId="6287DEFE" w:rsidR="33E10087" w:rsidRPr="33E10087" w:rsidRDefault="33E10087" w:rsidP="35AACA89">
            <w:pPr>
              <w:spacing w:line="257" w:lineRule="auto"/>
              <w:jc w:val="center"/>
              <w:rPr>
                <w:rFonts w:ascii="Calibri" w:eastAsia="Calibri" w:hAnsi="Calibri" w:cs="Calibri"/>
                <w:color w:val="000000" w:themeColor="text1"/>
              </w:rPr>
            </w:pPr>
            <w:r w:rsidRPr="758B7B8B">
              <w:rPr>
                <w:rFonts w:ascii="Calibri" w:eastAsia="Calibri" w:hAnsi="Calibri" w:cs="Calibri"/>
                <w:color w:val="000000" w:themeColor="text1"/>
              </w:rPr>
              <w:t>1</w:t>
            </w:r>
          </w:p>
        </w:tc>
        <w:tc>
          <w:tcPr>
            <w:tcW w:w="3284" w:type="dxa"/>
            <w:noWrap/>
            <w:hideMark/>
          </w:tcPr>
          <w:p w14:paraId="7E9D4A8D" w14:textId="54D9B3DE" w:rsidR="3BF224F4" w:rsidRPr="3BF224F4" w:rsidRDefault="3BF224F4" w:rsidP="0040128B">
            <w:pPr>
              <w:spacing w:line="25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Login</w:t>
            </w:r>
          </w:p>
        </w:tc>
        <w:tc>
          <w:tcPr>
            <w:tcW w:w="2609" w:type="dxa"/>
            <w:noWrap/>
            <w:hideMark/>
          </w:tcPr>
          <w:p w14:paraId="6CEC7E5D" w14:textId="0E6F2624" w:rsidR="3BF224F4" w:rsidRPr="3BF224F4" w:rsidRDefault="3BF224F4" w:rsidP="0040128B">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c>
          <w:tcPr>
            <w:tcW w:w="2729" w:type="dxa"/>
          </w:tcPr>
          <w:p w14:paraId="2AA44FB6" w14:textId="212FAADF" w:rsidR="3BF224F4" w:rsidRPr="3BF224F4" w:rsidRDefault="3BF224F4" w:rsidP="0040128B">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r>
      <w:tr w:rsidR="008046F5" w:rsidRPr="007A069B" w14:paraId="7334AFD0" w14:textId="77777777" w:rsidTr="5DA915AD">
        <w:trPr>
          <w:trHeight w:val="288"/>
        </w:trPr>
        <w:tc>
          <w:tcPr>
            <w:cnfStyle w:val="001000000000" w:firstRow="0" w:lastRow="0" w:firstColumn="1" w:lastColumn="0" w:oddVBand="0" w:evenVBand="0" w:oddHBand="0" w:evenHBand="0" w:firstRowFirstColumn="0" w:firstRowLastColumn="0" w:lastRowFirstColumn="0" w:lastRowLastColumn="0"/>
            <w:tcW w:w="534" w:type="dxa"/>
          </w:tcPr>
          <w:p w14:paraId="4824F503" w14:textId="3A42FAF0" w:rsidR="33E10087" w:rsidRPr="33E10087" w:rsidRDefault="33E10087" w:rsidP="35AACA89">
            <w:pPr>
              <w:spacing w:line="257" w:lineRule="auto"/>
              <w:jc w:val="center"/>
              <w:rPr>
                <w:rFonts w:ascii="Calibri" w:eastAsia="Calibri" w:hAnsi="Calibri" w:cs="Calibri"/>
                <w:color w:val="000000" w:themeColor="text1"/>
              </w:rPr>
            </w:pPr>
            <w:r w:rsidRPr="758B7B8B">
              <w:rPr>
                <w:rFonts w:ascii="Calibri" w:eastAsia="Calibri" w:hAnsi="Calibri" w:cs="Calibri"/>
                <w:color w:val="000000" w:themeColor="text1"/>
              </w:rPr>
              <w:t>2</w:t>
            </w:r>
          </w:p>
        </w:tc>
        <w:tc>
          <w:tcPr>
            <w:tcW w:w="3284" w:type="dxa"/>
            <w:noWrap/>
          </w:tcPr>
          <w:p w14:paraId="133D2505" w14:textId="1A7974DD" w:rsidR="3BF224F4" w:rsidRPr="3BF224F4" w:rsidRDefault="3BF224F4" w:rsidP="0040128B">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Home</w:t>
            </w:r>
          </w:p>
        </w:tc>
        <w:tc>
          <w:tcPr>
            <w:tcW w:w="2609" w:type="dxa"/>
            <w:noWrap/>
          </w:tcPr>
          <w:p w14:paraId="0EE2660F" w14:textId="5669F890" w:rsidR="3BF224F4" w:rsidRPr="3BF224F4" w:rsidRDefault="3BF224F4" w:rsidP="0040128B">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c>
          <w:tcPr>
            <w:tcW w:w="2729" w:type="dxa"/>
          </w:tcPr>
          <w:p w14:paraId="664EBF4E" w14:textId="78DBBEBD" w:rsidR="3BF224F4" w:rsidRPr="3BF224F4" w:rsidRDefault="3BF224F4" w:rsidP="0040128B">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r>
      <w:tr w:rsidR="008046F5" w:rsidRPr="007A069B" w14:paraId="6CEA1936" w14:textId="77777777" w:rsidTr="5DA915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tcPr>
          <w:p w14:paraId="711C9107" w14:textId="07529D36" w:rsidR="33E10087" w:rsidRPr="33E10087" w:rsidRDefault="33E10087" w:rsidP="35AACA89">
            <w:pPr>
              <w:spacing w:line="257" w:lineRule="auto"/>
              <w:jc w:val="center"/>
              <w:rPr>
                <w:rFonts w:ascii="Calibri" w:eastAsia="Calibri" w:hAnsi="Calibri" w:cs="Calibri"/>
                <w:color w:val="000000" w:themeColor="text1"/>
              </w:rPr>
            </w:pPr>
            <w:r w:rsidRPr="758B7B8B">
              <w:rPr>
                <w:rFonts w:ascii="Calibri" w:eastAsia="Calibri" w:hAnsi="Calibri" w:cs="Calibri"/>
                <w:color w:val="000000" w:themeColor="text1"/>
              </w:rPr>
              <w:t>3</w:t>
            </w:r>
          </w:p>
        </w:tc>
        <w:tc>
          <w:tcPr>
            <w:tcW w:w="3284" w:type="dxa"/>
            <w:noWrap/>
            <w:hideMark/>
          </w:tcPr>
          <w:p w14:paraId="0E33D406" w14:textId="1BAFC0AC" w:rsidR="3BF224F4" w:rsidRPr="3BF224F4" w:rsidRDefault="3BF224F4" w:rsidP="0040128B">
            <w:pPr>
              <w:spacing w:line="25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User profile</w:t>
            </w:r>
          </w:p>
        </w:tc>
        <w:tc>
          <w:tcPr>
            <w:tcW w:w="2609" w:type="dxa"/>
            <w:noWrap/>
            <w:hideMark/>
          </w:tcPr>
          <w:p w14:paraId="06FC585C" w14:textId="529D53DA" w:rsidR="3BF224F4" w:rsidRPr="3BF224F4" w:rsidRDefault="3BF224F4" w:rsidP="0040128B">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c>
          <w:tcPr>
            <w:tcW w:w="2729" w:type="dxa"/>
          </w:tcPr>
          <w:p w14:paraId="2C21F91E" w14:textId="7692AEAB" w:rsidR="3BF224F4" w:rsidRPr="3BF224F4" w:rsidRDefault="3BF224F4" w:rsidP="0040128B">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r>
      <w:tr w:rsidR="008046F5" w:rsidRPr="007A069B" w14:paraId="639F73CB" w14:textId="77777777" w:rsidTr="5DA915AD">
        <w:trPr>
          <w:trHeight w:val="288"/>
        </w:trPr>
        <w:tc>
          <w:tcPr>
            <w:cnfStyle w:val="001000000000" w:firstRow="0" w:lastRow="0" w:firstColumn="1" w:lastColumn="0" w:oddVBand="0" w:evenVBand="0" w:oddHBand="0" w:evenHBand="0" w:firstRowFirstColumn="0" w:firstRowLastColumn="0" w:lastRowFirstColumn="0" w:lastRowLastColumn="0"/>
            <w:tcW w:w="534" w:type="dxa"/>
          </w:tcPr>
          <w:p w14:paraId="506656E7" w14:textId="6B1E9E57" w:rsidR="33E10087" w:rsidRPr="33E10087" w:rsidRDefault="33E10087" w:rsidP="35AACA89">
            <w:pPr>
              <w:spacing w:line="257" w:lineRule="auto"/>
              <w:jc w:val="center"/>
              <w:rPr>
                <w:rFonts w:ascii="Calibri" w:eastAsia="Calibri" w:hAnsi="Calibri" w:cs="Calibri"/>
                <w:color w:val="000000" w:themeColor="text1"/>
              </w:rPr>
            </w:pPr>
            <w:r w:rsidRPr="758B7B8B">
              <w:rPr>
                <w:rFonts w:ascii="Calibri" w:eastAsia="Calibri" w:hAnsi="Calibri" w:cs="Calibri"/>
                <w:color w:val="000000" w:themeColor="text1"/>
              </w:rPr>
              <w:t>4</w:t>
            </w:r>
          </w:p>
        </w:tc>
        <w:tc>
          <w:tcPr>
            <w:tcW w:w="3284" w:type="dxa"/>
            <w:noWrap/>
            <w:hideMark/>
          </w:tcPr>
          <w:p w14:paraId="23FB411F" w14:textId="763D4AD5" w:rsidR="3BF224F4" w:rsidRPr="3BF224F4" w:rsidRDefault="3BF224F4" w:rsidP="0040128B">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Forget password</w:t>
            </w:r>
          </w:p>
        </w:tc>
        <w:tc>
          <w:tcPr>
            <w:tcW w:w="2609" w:type="dxa"/>
            <w:noWrap/>
            <w:hideMark/>
          </w:tcPr>
          <w:p w14:paraId="7A96AA09" w14:textId="2030289A" w:rsidR="3BF224F4" w:rsidRPr="3BF224F4" w:rsidRDefault="3BF224F4" w:rsidP="0040128B">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c>
          <w:tcPr>
            <w:tcW w:w="2729" w:type="dxa"/>
          </w:tcPr>
          <w:p w14:paraId="454F52C9" w14:textId="1A001C60" w:rsidR="3BF224F4" w:rsidRPr="3BF224F4" w:rsidRDefault="3BF224F4" w:rsidP="0040128B">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r>
      <w:tr w:rsidR="008046F5" w:rsidRPr="007A069B" w14:paraId="0CE73E70" w14:textId="77777777" w:rsidTr="5DA915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tcPr>
          <w:p w14:paraId="4D71AF6E" w14:textId="67FCABCC" w:rsidR="33E10087" w:rsidRPr="33E10087" w:rsidRDefault="33E10087" w:rsidP="35AACA89">
            <w:pPr>
              <w:spacing w:line="257" w:lineRule="auto"/>
              <w:jc w:val="center"/>
              <w:rPr>
                <w:rFonts w:ascii="Calibri" w:eastAsia="Calibri" w:hAnsi="Calibri" w:cs="Calibri"/>
                <w:color w:val="000000" w:themeColor="text1"/>
              </w:rPr>
            </w:pPr>
            <w:r w:rsidRPr="758B7B8B">
              <w:rPr>
                <w:rFonts w:ascii="Calibri" w:eastAsia="Calibri" w:hAnsi="Calibri" w:cs="Calibri"/>
                <w:color w:val="000000" w:themeColor="text1"/>
              </w:rPr>
              <w:t>5</w:t>
            </w:r>
          </w:p>
        </w:tc>
        <w:tc>
          <w:tcPr>
            <w:tcW w:w="3284" w:type="dxa"/>
            <w:noWrap/>
          </w:tcPr>
          <w:p w14:paraId="467D97BF" w14:textId="494D649D" w:rsidR="3BF224F4" w:rsidRPr="3BF224F4" w:rsidRDefault="3BF224F4" w:rsidP="0040128B">
            <w:pPr>
              <w:spacing w:line="25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Vehicle Management</w:t>
            </w:r>
          </w:p>
        </w:tc>
        <w:tc>
          <w:tcPr>
            <w:tcW w:w="2609" w:type="dxa"/>
            <w:noWrap/>
          </w:tcPr>
          <w:p w14:paraId="09E9A4FE" w14:textId="7EDF92D1" w:rsidR="3BF224F4" w:rsidRPr="3BF224F4" w:rsidRDefault="3BF224F4" w:rsidP="0040128B">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c>
          <w:tcPr>
            <w:tcW w:w="2729" w:type="dxa"/>
          </w:tcPr>
          <w:p w14:paraId="78483174" w14:textId="68AA4CDE" w:rsidR="3BF224F4" w:rsidRPr="3BF224F4" w:rsidRDefault="3BF224F4" w:rsidP="0040128B">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 xml:space="preserve"> </w:t>
            </w:r>
          </w:p>
        </w:tc>
      </w:tr>
      <w:tr w:rsidR="008046F5" w:rsidRPr="007A069B" w14:paraId="5E44B958" w14:textId="77777777" w:rsidTr="5DA915AD">
        <w:trPr>
          <w:trHeight w:val="288"/>
        </w:trPr>
        <w:tc>
          <w:tcPr>
            <w:cnfStyle w:val="001000000000" w:firstRow="0" w:lastRow="0" w:firstColumn="1" w:lastColumn="0" w:oddVBand="0" w:evenVBand="0" w:oddHBand="0" w:evenHBand="0" w:firstRowFirstColumn="0" w:firstRowLastColumn="0" w:lastRowFirstColumn="0" w:lastRowLastColumn="0"/>
            <w:tcW w:w="534" w:type="dxa"/>
          </w:tcPr>
          <w:p w14:paraId="6E27B2F1" w14:textId="0EDC2129" w:rsidR="33E10087" w:rsidRPr="33E10087" w:rsidRDefault="33E10087" w:rsidP="35AACA89">
            <w:pPr>
              <w:spacing w:line="257" w:lineRule="auto"/>
              <w:jc w:val="center"/>
              <w:rPr>
                <w:rFonts w:ascii="Calibri" w:eastAsia="Calibri" w:hAnsi="Calibri" w:cs="Calibri"/>
                <w:color w:val="000000" w:themeColor="text1"/>
              </w:rPr>
            </w:pPr>
            <w:r w:rsidRPr="758B7B8B">
              <w:rPr>
                <w:rFonts w:ascii="Calibri" w:eastAsia="Calibri" w:hAnsi="Calibri" w:cs="Calibri"/>
                <w:color w:val="000000" w:themeColor="text1"/>
              </w:rPr>
              <w:t>4</w:t>
            </w:r>
          </w:p>
        </w:tc>
        <w:tc>
          <w:tcPr>
            <w:tcW w:w="3284" w:type="dxa"/>
            <w:noWrap/>
          </w:tcPr>
          <w:p w14:paraId="404A08D1" w14:textId="35B3AF77" w:rsidR="3BF224F4" w:rsidRPr="3BF224F4" w:rsidRDefault="3BF224F4" w:rsidP="0040128B">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Sign up for a monthly ticket</w:t>
            </w:r>
          </w:p>
        </w:tc>
        <w:tc>
          <w:tcPr>
            <w:tcW w:w="2609" w:type="dxa"/>
            <w:noWrap/>
          </w:tcPr>
          <w:p w14:paraId="107B3399" w14:textId="3A041376" w:rsidR="3BF224F4" w:rsidRPr="3BF224F4" w:rsidRDefault="3BF224F4" w:rsidP="0040128B">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c>
          <w:tcPr>
            <w:tcW w:w="2729" w:type="dxa"/>
          </w:tcPr>
          <w:p w14:paraId="247E6CE9" w14:textId="17B9075C" w:rsidR="3BF224F4" w:rsidRPr="3BF224F4" w:rsidRDefault="3BF224F4" w:rsidP="0040128B">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 xml:space="preserve"> </w:t>
            </w:r>
          </w:p>
        </w:tc>
      </w:tr>
      <w:tr w:rsidR="008046F5" w:rsidRPr="007A069B" w14:paraId="29689528" w14:textId="77777777" w:rsidTr="5DA915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tcPr>
          <w:p w14:paraId="3EF299F9" w14:textId="75BA8A53" w:rsidR="33E10087" w:rsidRPr="33E10087" w:rsidRDefault="33E10087" w:rsidP="35AACA89">
            <w:pPr>
              <w:spacing w:line="257" w:lineRule="auto"/>
              <w:jc w:val="center"/>
              <w:rPr>
                <w:rFonts w:ascii="Calibri" w:eastAsia="Calibri" w:hAnsi="Calibri" w:cs="Calibri"/>
                <w:color w:val="000000" w:themeColor="text1"/>
              </w:rPr>
            </w:pPr>
            <w:r w:rsidRPr="758B7B8B">
              <w:rPr>
                <w:rFonts w:ascii="Calibri" w:eastAsia="Calibri" w:hAnsi="Calibri" w:cs="Calibri"/>
                <w:color w:val="000000" w:themeColor="text1"/>
              </w:rPr>
              <w:t>5</w:t>
            </w:r>
          </w:p>
        </w:tc>
        <w:tc>
          <w:tcPr>
            <w:tcW w:w="3284" w:type="dxa"/>
            <w:noWrap/>
          </w:tcPr>
          <w:p w14:paraId="5EF848B8" w14:textId="1F5CB734" w:rsidR="3BF224F4" w:rsidRPr="3BF224F4" w:rsidRDefault="3BF224F4" w:rsidP="0040128B">
            <w:pPr>
              <w:spacing w:line="25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Vehicle entry</w:t>
            </w:r>
          </w:p>
        </w:tc>
        <w:tc>
          <w:tcPr>
            <w:tcW w:w="2609" w:type="dxa"/>
            <w:noWrap/>
          </w:tcPr>
          <w:p w14:paraId="097A3948" w14:textId="15244725" w:rsidR="3BF224F4" w:rsidRPr="3BF224F4" w:rsidRDefault="3BF224F4" w:rsidP="0040128B">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c>
          <w:tcPr>
            <w:tcW w:w="2729" w:type="dxa"/>
          </w:tcPr>
          <w:p w14:paraId="6362BA61" w14:textId="745BB83E" w:rsidR="3BF224F4" w:rsidRPr="3BF224F4" w:rsidRDefault="3BF224F4" w:rsidP="0040128B">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 xml:space="preserve"> </w:t>
            </w:r>
          </w:p>
        </w:tc>
      </w:tr>
      <w:tr w:rsidR="008046F5" w:rsidRPr="007A069B" w14:paraId="5485E6F7" w14:textId="77777777" w:rsidTr="5DA915AD">
        <w:trPr>
          <w:trHeight w:val="288"/>
        </w:trPr>
        <w:tc>
          <w:tcPr>
            <w:cnfStyle w:val="001000000000" w:firstRow="0" w:lastRow="0" w:firstColumn="1" w:lastColumn="0" w:oddVBand="0" w:evenVBand="0" w:oddHBand="0" w:evenHBand="0" w:firstRowFirstColumn="0" w:firstRowLastColumn="0" w:lastRowFirstColumn="0" w:lastRowLastColumn="0"/>
            <w:tcW w:w="534" w:type="dxa"/>
          </w:tcPr>
          <w:p w14:paraId="0850FE91" w14:textId="31B98AFE" w:rsidR="33E10087" w:rsidRPr="33E10087" w:rsidRDefault="33E10087" w:rsidP="35AACA89">
            <w:pPr>
              <w:spacing w:line="257" w:lineRule="auto"/>
              <w:jc w:val="center"/>
              <w:rPr>
                <w:rFonts w:ascii="Calibri" w:eastAsia="Calibri" w:hAnsi="Calibri" w:cs="Calibri"/>
                <w:color w:val="000000" w:themeColor="text1"/>
              </w:rPr>
            </w:pPr>
            <w:r w:rsidRPr="758B7B8B">
              <w:rPr>
                <w:rFonts w:ascii="Calibri" w:eastAsia="Calibri" w:hAnsi="Calibri" w:cs="Calibri"/>
                <w:color w:val="000000" w:themeColor="text1"/>
              </w:rPr>
              <w:t>6</w:t>
            </w:r>
          </w:p>
        </w:tc>
        <w:tc>
          <w:tcPr>
            <w:tcW w:w="3284" w:type="dxa"/>
            <w:noWrap/>
          </w:tcPr>
          <w:p w14:paraId="710AD715" w14:textId="12EA4E51" w:rsidR="3BF224F4" w:rsidRPr="3BF224F4" w:rsidRDefault="3BF224F4" w:rsidP="0040128B">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Vehicle exit</w:t>
            </w:r>
          </w:p>
        </w:tc>
        <w:tc>
          <w:tcPr>
            <w:tcW w:w="2609" w:type="dxa"/>
            <w:noWrap/>
          </w:tcPr>
          <w:p w14:paraId="19D40FB0" w14:textId="6B8DE99B" w:rsidR="3BF224F4" w:rsidRPr="3BF224F4" w:rsidRDefault="3BF224F4" w:rsidP="0040128B">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c>
          <w:tcPr>
            <w:tcW w:w="2729" w:type="dxa"/>
          </w:tcPr>
          <w:p w14:paraId="58C7EC1F" w14:textId="5A856626" w:rsidR="3BF224F4" w:rsidRPr="3BF224F4" w:rsidRDefault="3BF224F4" w:rsidP="0040128B">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 xml:space="preserve"> </w:t>
            </w:r>
          </w:p>
        </w:tc>
      </w:tr>
      <w:tr w:rsidR="008046F5" w:rsidRPr="007A069B" w14:paraId="26C580D4" w14:textId="77777777" w:rsidTr="5DA915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tcPr>
          <w:p w14:paraId="71D0F56F" w14:textId="4F579FE7" w:rsidR="33E10087" w:rsidRPr="33E10087" w:rsidRDefault="33E10087" w:rsidP="35AACA89">
            <w:pPr>
              <w:spacing w:line="257" w:lineRule="auto"/>
              <w:jc w:val="center"/>
              <w:rPr>
                <w:rFonts w:ascii="Calibri" w:eastAsia="Calibri" w:hAnsi="Calibri" w:cs="Calibri"/>
                <w:color w:val="000000" w:themeColor="text1"/>
              </w:rPr>
            </w:pPr>
            <w:r w:rsidRPr="758B7B8B">
              <w:rPr>
                <w:rFonts w:ascii="Calibri" w:eastAsia="Calibri" w:hAnsi="Calibri" w:cs="Calibri"/>
                <w:color w:val="000000" w:themeColor="text1"/>
              </w:rPr>
              <w:t>7</w:t>
            </w:r>
          </w:p>
        </w:tc>
        <w:tc>
          <w:tcPr>
            <w:tcW w:w="3284" w:type="dxa"/>
            <w:noWrap/>
          </w:tcPr>
          <w:p w14:paraId="316698D6" w14:textId="5498D8D7" w:rsidR="3BF224F4" w:rsidRPr="3BF224F4" w:rsidRDefault="3BF224F4" w:rsidP="0040128B">
            <w:pPr>
              <w:spacing w:line="25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Statistic</w:t>
            </w:r>
          </w:p>
        </w:tc>
        <w:tc>
          <w:tcPr>
            <w:tcW w:w="2609" w:type="dxa"/>
            <w:noWrap/>
          </w:tcPr>
          <w:p w14:paraId="73D05859" w14:textId="0D8AE0AA" w:rsidR="3BF224F4" w:rsidRPr="3BF224F4" w:rsidRDefault="3BF224F4" w:rsidP="0040128B">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c>
          <w:tcPr>
            <w:tcW w:w="2729" w:type="dxa"/>
          </w:tcPr>
          <w:p w14:paraId="5C709D19" w14:textId="3E70D010" w:rsidR="3BF224F4" w:rsidRPr="3BF224F4" w:rsidRDefault="3BF224F4" w:rsidP="0040128B">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r>
      <w:tr w:rsidR="008046F5" w:rsidRPr="007A069B" w14:paraId="16C406AB" w14:textId="77777777" w:rsidTr="5DA915AD">
        <w:trPr>
          <w:trHeight w:val="288"/>
        </w:trPr>
        <w:tc>
          <w:tcPr>
            <w:cnfStyle w:val="001000000000" w:firstRow="0" w:lastRow="0" w:firstColumn="1" w:lastColumn="0" w:oddVBand="0" w:evenVBand="0" w:oddHBand="0" w:evenHBand="0" w:firstRowFirstColumn="0" w:firstRowLastColumn="0" w:lastRowFirstColumn="0" w:lastRowLastColumn="0"/>
            <w:tcW w:w="534" w:type="dxa"/>
          </w:tcPr>
          <w:p w14:paraId="145719A1" w14:textId="102601A2" w:rsidR="33E10087" w:rsidRPr="33E10087" w:rsidRDefault="33E10087" w:rsidP="35AACA89">
            <w:pPr>
              <w:spacing w:line="257" w:lineRule="auto"/>
              <w:jc w:val="center"/>
              <w:rPr>
                <w:rFonts w:ascii="Calibri" w:eastAsia="Calibri" w:hAnsi="Calibri" w:cs="Calibri"/>
                <w:color w:val="000000" w:themeColor="text1"/>
              </w:rPr>
            </w:pPr>
            <w:r w:rsidRPr="758B7B8B">
              <w:rPr>
                <w:rFonts w:ascii="Calibri" w:eastAsia="Calibri" w:hAnsi="Calibri" w:cs="Calibri"/>
                <w:color w:val="000000" w:themeColor="text1"/>
              </w:rPr>
              <w:t>8</w:t>
            </w:r>
          </w:p>
        </w:tc>
        <w:tc>
          <w:tcPr>
            <w:tcW w:w="3284" w:type="dxa"/>
            <w:noWrap/>
          </w:tcPr>
          <w:p w14:paraId="76FEF483" w14:textId="3D8D6ABD" w:rsidR="3BF224F4" w:rsidRPr="3BF224F4" w:rsidRDefault="3BF224F4" w:rsidP="0040128B">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List staff</w:t>
            </w:r>
          </w:p>
        </w:tc>
        <w:tc>
          <w:tcPr>
            <w:tcW w:w="2609" w:type="dxa"/>
            <w:noWrap/>
          </w:tcPr>
          <w:p w14:paraId="1218A5EC" w14:textId="7D7AEA9D" w:rsidR="3BF224F4" w:rsidRPr="3BF224F4" w:rsidRDefault="3BF224F4" w:rsidP="0040128B">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 xml:space="preserve"> </w:t>
            </w:r>
          </w:p>
        </w:tc>
        <w:tc>
          <w:tcPr>
            <w:tcW w:w="2729" w:type="dxa"/>
          </w:tcPr>
          <w:p w14:paraId="6551A56C" w14:textId="1621CB81" w:rsidR="3BF224F4" w:rsidRPr="3BF224F4" w:rsidRDefault="3BF224F4" w:rsidP="0040128B">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r>
      <w:tr w:rsidR="008046F5" w:rsidRPr="007A069B" w14:paraId="7FC8C8DF" w14:textId="77777777" w:rsidTr="5DA915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tcPr>
          <w:p w14:paraId="38962C49" w14:textId="0DB29280" w:rsidR="33E10087" w:rsidRPr="00651FE8" w:rsidRDefault="33E10087" w:rsidP="35AACA89">
            <w:pPr>
              <w:spacing w:line="257" w:lineRule="auto"/>
              <w:jc w:val="center"/>
              <w:rPr>
                <w:rFonts w:ascii="Calibri" w:eastAsia="Calibri" w:hAnsi="Calibri" w:cs="Calibri"/>
                <w:color w:val="000000" w:themeColor="text1"/>
              </w:rPr>
            </w:pPr>
            <w:r w:rsidRPr="758B7B8B">
              <w:rPr>
                <w:rFonts w:ascii="Calibri" w:eastAsia="Calibri" w:hAnsi="Calibri" w:cs="Calibri"/>
                <w:color w:val="000000" w:themeColor="text1"/>
              </w:rPr>
              <w:t>9</w:t>
            </w:r>
          </w:p>
        </w:tc>
        <w:tc>
          <w:tcPr>
            <w:tcW w:w="3284" w:type="dxa"/>
            <w:noWrap/>
          </w:tcPr>
          <w:p w14:paraId="132215F3" w14:textId="67DCE2D1" w:rsidR="3BF224F4" w:rsidRPr="3BF224F4" w:rsidRDefault="3BF224F4" w:rsidP="0040128B">
            <w:pPr>
              <w:spacing w:line="25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Create staff account</w:t>
            </w:r>
          </w:p>
        </w:tc>
        <w:tc>
          <w:tcPr>
            <w:tcW w:w="2609" w:type="dxa"/>
            <w:noWrap/>
          </w:tcPr>
          <w:p w14:paraId="5FC40685" w14:textId="72839AFE" w:rsidR="3BF224F4" w:rsidRPr="3BF224F4" w:rsidRDefault="3BF224F4" w:rsidP="0040128B">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 xml:space="preserve"> </w:t>
            </w:r>
          </w:p>
        </w:tc>
        <w:tc>
          <w:tcPr>
            <w:tcW w:w="2729" w:type="dxa"/>
          </w:tcPr>
          <w:p w14:paraId="216A0A64" w14:textId="45C6A2A4" w:rsidR="3BF224F4" w:rsidRPr="3BF224F4" w:rsidRDefault="3BF224F4" w:rsidP="0040128B">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r>
      <w:tr w:rsidR="008046F5" w:rsidRPr="007A069B" w14:paraId="7256CDB1" w14:textId="77777777" w:rsidTr="5DA915AD">
        <w:trPr>
          <w:trHeight w:val="288"/>
        </w:trPr>
        <w:tc>
          <w:tcPr>
            <w:cnfStyle w:val="001000000000" w:firstRow="0" w:lastRow="0" w:firstColumn="1" w:lastColumn="0" w:oddVBand="0" w:evenVBand="0" w:oddHBand="0" w:evenHBand="0" w:firstRowFirstColumn="0" w:firstRowLastColumn="0" w:lastRowFirstColumn="0" w:lastRowLastColumn="0"/>
            <w:tcW w:w="534" w:type="dxa"/>
          </w:tcPr>
          <w:p w14:paraId="587E2527" w14:textId="7C83C17C" w:rsidR="33E10087" w:rsidRPr="00651FE8" w:rsidRDefault="33E10087" w:rsidP="35AACA89">
            <w:pPr>
              <w:spacing w:line="257" w:lineRule="auto"/>
              <w:jc w:val="center"/>
              <w:rPr>
                <w:rFonts w:ascii="Calibri" w:eastAsia="Calibri" w:hAnsi="Calibri" w:cs="Calibri"/>
                <w:color w:val="000000" w:themeColor="text1"/>
              </w:rPr>
            </w:pPr>
            <w:r w:rsidRPr="758B7B8B">
              <w:rPr>
                <w:rFonts w:ascii="Calibri" w:eastAsia="Calibri" w:hAnsi="Calibri" w:cs="Calibri"/>
                <w:color w:val="000000" w:themeColor="text1"/>
              </w:rPr>
              <w:t>10</w:t>
            </w:r>
          </w:p>
        </w:tc>
        <w:tc>
          <w:tcPr>
            <w:tcW w:w="3284" w:type="dxa"/>
            <w:noWrap/>
          </w:tcPr>
          <w:p w14:paraId="4702E3BB" w14:textId="21DCDDB7" w:rsidR="3BF224F4" w:rsidRPr="3BF224F4" w:rsidRDefault="3BF224F4" w:rsidP="0040128B">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Edit staff</w:t>
            </w:r>
          </w:p>
        </w:tc>
        <w:tc>
          <w:tcPr>
            <w:tcW w:w="2609" w:type="dxa"/>
            <w:noWrap/>
          </w:tcPr>
          <w:p w14:paraId="3AD6B8CC" w14:textId="78B6AD56" w:rsidR="3BF224F4" w:rsidRPr="3BF224F4" w:rsidRDefault="3BF224F4" w:rsidP="0040128B">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 xml:space="preserve"> </w:t>
            </w:r>
          </w:p>
        </w:tc>
        <w:tc>
          <w:tcPr>
            <w:tcW w:w="2729" w:type="dxa"/>
          </w:tcPr>
          <w:p w14:paraId="572F1192" w14:textId="6C2BFB8A" w:rsidR="3BF224F4" w:rsidRPr="3BF224F4" w:rsidRDefault="3BF224F4" w:rsidP="0040128B">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3BF224F4">
              <w:rPr>
                <w:rFonts w:ascii="Calibri" w:eastAsia="Calibri" w:hAnsi="Calibri" w:cs="Calibri"/>
                <w:color w:val="000000" w:themeColor="text1"/>
              </w:rPr>
              <w:t>X</w:t>
            </w:r>
          </w:p>
        </w:tc>
      </w:tr>
      <w:tr w:rsidR="39F0EFF5" w14:paraId="10B71318" w14:textId="77777777" w:rsidTr="5DA915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tcPr>
          <w:p w14:paraId="29BE5DDE" w14:textId="3DC4AD00" w:rsidR="33E10087" w:rsidRPr="00651FE8" w:rsidRDefault="33E10087" w:rsidP="35AACA89">
            <w:pPr>
              <w:spacing w:line="257" w:lineRule="auto"/>
              <w:jc w:val="center"/>
              <w:rPr>
                <w:rFonts w:ascii="Calibri" w:eastAsia="Calibri" w:hAnsi="Calibri" w:cs="Calibri"/>
                <w:color w:val="000000" w:themeColor="text1"/>
              </w:rPr>
            </w:pPr>
            <w:r w:rsidRPr="758B7B8B">
              <w:rPr>
                <w:rFonts w:ascii="Calibri" w:eastAsia="Calibri" w:hAnsi="Calibri" w:cs="Calibri"/>
                <w:color w:val="000000" w:themeColor="text1"/>
              </w:rPr>
              <w:t>11</w:t>
            </w:r>
          </w:p>
        </w:tc>
        <w:tc>
          <w:tcPr>
            <w:tcW w:w="3284" w:type="dxa"/>
            <w:noWrap/>
          </w:tcPr>
          <w:p w14:paraId="680BCB2F" w14:textId="2099264A" w:rsidR="39F0EFF5" w:rsidRDefault="6F17D3FE" w:rsidP="39F0EFF5">
            <w:pPr>
              <w:spacing w:line="25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6F17D3FE">
              <w:rPr>
                <w:rFonts w:ascii="Calibri" w:eastAsia="Calibri" w:hAnsi="Calibri" w:cs="Calibri"/>
                <w:color w:val="000000" w:themeColor="text1"/>
              </w:rPr>
              <w:t>List ticket</w:t>
            </w:r>
          </w:p>
        </w:tc>
        <w:tc>
          <w:tcPr>
            <w:tcW w:w="2609" w:type="dxa"/>
            <w:noWrap/>
          </w:tcPr>
          <w:p w14:paraId="32B82E18" w14:textId="43557140" w:rsidR="39F0EFF5" w:rsidRDefault="39F0EFF5" w:rsidP="39F0EFF5">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729" w:type="dxa"/>
          </w:tcPr>
          <w:p w14:paraId="504DF229" w14:textId="3E70D010" w:rsidR="0B17CCA5" w:rsidRPr="0B17CCA5" w:rsidRDefault="0B17CCA5" w:rsidP="0B17CCA5">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B17CCA5">
              <w:rPr>
                <w:rFonts w:ascii="Calibri" w:eastAsia="Calibri" w:hAnsi="Calibri" w:cs="Calibri"/>
                <w:color w:val="000000" w:themeColor="text1"/>
              </w:rPr>
              <w:t>X</w:t>
            </w:r>
          </w:p>
        </w:tc>
      </w:tr>
      <w:tr w:rsidR="6F17D3FE" w14:paraId="12E6EBF7" w14:textId="77777777" w:rsidTr="5DA915AD">
        <w:trPr>
          <w:trHeight w:val="288"/>
        </w:trPr>
        <w:tc>
          <w:tcPr>
            <w:cnfStyle w:val="001000000000" w:firstRow="0" w:lastRow="0" w:firstColumn="1" w:lastColumn="0" w:oddVBand="0" w:evenVBand="0" w:oddHBand="0" w:evenHBand="0" w:firstRowFirstColumn="0" w:firstRowLastColumn="0" w:lastRowFirstColumn="0" w:lastRowLastColumn="0"/>
            <w:tcW w:w="534" w:type="dxa"/>
          </w:tcPr>
          <w:p w14:paraId="503AECB5" w14:textId="642D0DA1" w:rsidR="33E10087" w:rsidRPr="00651FE8" w:rsidRDefault="33E10087" w:rsidP="35AACA89">
            <w:pPr>
              <w:spacing w:line="257" w:lineRule="auto"/>
              <w:jc w:val="center"/>
              <w:rPr>
                <w:rFonts w:ascii="Calibri" w:eastAsia="Calibri" w:hAnsi="Calibri" w:cs="Calibri"/>
                <w:color w:val="000000" w:themeColor="text1"/>
              </w:rPr>
            </w:pPr>
            <w:r w:rsidRPr="758B7B8B">
              <w:rPr>
                <w:rFonts w:ascii="Calibri" w:eastAsia="Calibri" w:hAnsi="Calibri" w:cs="Calibri"/>
                <w:color w:val="000000" w:themeColor="text1"/>
              </w:rPr>
              <w:t>12</w:t>
            </w:r>
          </w:p>
        </w:tc>
        <w:tc>
          <w:tcPr>
            <w:tcW w:w="3284" w:type="dxa"/>
            <w:noWrap/>
          </w:tcPr>
          <w:p w14:paraId="0B12B996" w14:textId="6FC5FA8E" w:rsidR="6F17D3FE" w:rsidRDefault="6F17D3FE" w:rsidP="6F17D3FE">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F17D3FE">
              <w:rPr>
                <w:rFonts w:ascii="Calibri" w:eastAsia="Calibri" w:hAnsi="Calibri" w:cs="Calibri"/>
                <w:color w:val="000000" w:themeColor="text1"/>
              </w:rPr>
              <w:t>Create ticket</w:t>
            </w:r>
          </w:p>
        </w:tc>
        <w:tc>
          <w:tcPr>
            <w:tcW w:w="2609" w:type="dxa"/>
            <w:noWrap/>
          </w:tcPr>
          <w:p w14:paraId="65ABCC19" w14:textId="1CC46D89" w:rsidR="6F17D3FE" w:rsidRDefault="6F17D3FE" w:rsidP="6F17D3FE">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c>
          <w:tcPr>
            <w:tcW w:w="2729" w:type="dxa"/>
          </w:tcPr>
          <w:p w14:paraId="6918B765" w14:textId="1621CB81" w:rsidR="0B17CCA5" w:rsidRPr="0B17CCA5" w:rsidRDefault="0B17CCA5" w:rsidP="0B17CCA5">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B17CCA5">
              <w:rPr>
                <w:rFonts w:ascii="Calibri" w:eastAsia="Calibri" w:hAnsi="Calibri" w:cs="Calibri"/>
                <w:color w:val="000000" w:themeColor="text1"/>
              </w:rPr>
              <w:t>X</w:t>
            </w:r>
          </w:p>
        </w:tc>
      </w:tr>
      <w:tr w:rsidR="6F17D3FE" w14:paraId="533E8273" w14:textId="77777777" w:rsidTr="5DA915A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4" w:type="dxa"/>
          </w:tcPr>
          <w:p w14:paraId="0DADE7A6" w14:textId="20280F00" w:rsidR="33E10087" w:rsidRPr="00651FE8" w:rsidRDefault="33E10087" w:rsidP="35AACA89">
            <w:pPr>
              <w:spacing w:line="257" w:lineRule="auto"/>
              <w:jc w:val="center"/>
              <w:rPr>
                <w:rFonts w:ascii="Calibri" w:eastAsia="Calibri" w:hAnsi="Calibri" w:cs="Calibri"/>
                <w:color w:val="000000" w:themeColor="text1"/>
              </w:rPr>
            </w:pPr>
            <w:r w:rsidRPr="758B7B8B">
              <w:rPr>
                <w:rFonts w:ascii="Calibri" w:eastAsia="Calibri" w:hAnsi="Calibri" w:cs="Calibri"/>
                <w:color w:val="000000" w:themeColor="text1"/>
              </w:rPr>
              <w:t>13</w:t>
            </w:r>
          </w:p>
        </w:tc>
        <w:tc>
          <w:tcPr>
            <w:tcW w:w="3284" w:type="dxa"/>
            <w:noWrap/>
          </w:tcPr>
          <w:p w14:paraId="049AACC6" w14:textId="1EA2C649" w:rsidR="6F17D3FE" w:rsidRDefault="6F17D3FE" w:rsidP="6F17D3FE">
            <w:pPr>
              <w:spacing w:line="257"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6F17D3FE">
              <w:rPr>
                <w:rFonts w:ascii="Calibri" w:eastAsia="Calibri" w:hAnsi="Calibri" w:cs="Calibri"/>
                <w:color w:val="000000" w:themeColor="text1"/>
              </w:rPr>
              <w:t>Edit ticket</w:t>
            </w:r>
          </w:p>
        </w:tc>
        <w:tc>
          <w:tcPr>
            <w:tcW w:w="2609" w:type="dxa"/>
            <w:noWrap/>
          </w:tcPr>
          <w:p w14:paraId="54245B31" w14:textId="5BE33A6E" w:rsidR="6F17D3FE" w:rsidRDefault="6F17D3FE" w:rsidP="6F17D3FE">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2729" w:type="dxa"/>
          </w:tcPr>
          <w:p w14:paraId="1ACCEF59" w14:textId="45C6A2A4" w:rsidR="0B17CCA5" w:rsidRPr="0B17CCA5" w:rsidRDefault="0B17CCA5" w:rsidP="0B17CCA5">
            <w:pPr>
              <w:spacing w:line="257"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B17CCA5">
              <w:rPr>
                <w:rFonts w:ascii="Calibri" w:eastAsia="Calibri" w:hAnsi="Calibri" w:cs="Calibri"/>
                <w:color w:val="000000" w:themeColor="text1"/>
              </w:rPr>
              <w:t>X</w:t>
            </w:r>
          </w:p>
        </w:tc>
      </w:tr>
      <w:tr w:rsidR="6F17D3FE" w14:paraId="3AA50277" w14:textId="77777777" w:rsidTr="5DA915AD">
        <w:trPr>
          <w:trHeight w:val="288"/>
        </w:trPr>
        <w:tc>
          <w:tcPr>
            <w:cnfStyle w:val="001000000000" w:firstRow="0" w:lastRow="0" w:firstColumn="1" w:lastColumn="0" w:oddVBand="0" w:evenVBand="0" w:oddHBand="0" w:evenHBand="0" w:firstRowFirstColumn="0" w:firstRowLastColumn="0" w:lastRowFirstColumn="0" w:lastRowLastColumn="0"/>
            <w:tcW w:w="534" w:type="dxa"/>
          </w:tcPr>
          <w:p w14:paraId="343749AB" w14:textId="7EBEE1C3" w:rsidR="33E10087" w:rsidRPr="00651FE8" w:rsidRDefault="33E10087" w:rsidP="35AACA89">
            <w:pPr>
              <w:spacing w:line="257" w:lineRule="auto"/>
              <w:jc w:val="center"/>
              <w:rPr>
                <w:rFonts w:ascii="Calibri" w:eastAsia="Calibri" w:hAnsi="Calibri" w:cs="Calibri"/>
                <w:color w:val="000000" w:themeColor="text1"/>
              </w:rPr>
            </w:pPr>
            <w:r w:rsidRPr="758B7B8B">
              <w:rPr>
                <w:rFonts w:ascii="Calibri" w:eastAsia="Calibri" w:hAnsi="Calibri" w:cs="Calibri"/>
                <w:color w:val="000000" w:themeColor="text1"/>
              </w:rPr>
              <w:t>14</w:t>
            </w:r>
          </w:p>
        </w:tc>
        <w:tc>
          <w:tcPr>
            <w:tcW w:w="3284" w:type="dxa"/>
            <w:noWrap/>
          </w:tcPr>
          <w:p w14:paraId="3D0020AB" w14:textId="5C7607FA" w:rsidR="6F17D3FE" w:rsidRDefault="692B3B30" w:rsidP="6F17D3FE">
            <w:pPr>
              <w:spacing w:line="257"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692B3B30">
              <w:rPr>
                <w:rFonts w:ascii="Calibri" w:eastAsia="Calibri" w:hAnsi="Calibri" w:cs="Calibri"/>
                <w:color w:val="000000" w:themeColor="text1"/>
              </w:rPr>
              <w:t xml:space="preserve">Edit </w:t>
            </w:r>
            <w:r w:rsidR="0B17CCA5" w:rsidRPr="0B17CCA5">
              <w:rPr>
                <w:rFonts w:ascii="Calibri" w:eastAsia="Calibri" w:hAnsi="Calibri" w:cs="Calibri"/>
                <w:color w:val="000000" w:themeColor="text1"/>
              </w:rPr>
              <w:t>slot</w:t>
            </w:r>
          </w:p>
        </w:tc>
        <w:tc>
          <w:tcPr>
            <w:tcW w:w="2609" w:type="dxa"/>
            <w:noWrap/>
          </w:tcPr>
          <w:p w14:paraId="53E35F00" w14:textId="6C7E4942" w:rsidR="6F17D3FE" w:rsidRDefault="6F17D3FE" w:rsidP="6F17D3FE">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c>
          <w:tcPr>
            <w:tcW w:w="2729" w:type="dxa"/>
          </w:tcPr>
          <w:p w14:paraId="58D2A1F4" w14:textId="6C2BFB8A" w:rsidR="0B17CCA5" w:rsidRPr="0B17CCA5" w:rsidRDefault="0B17CCA5" w:rsidP="0B17CCA5">
            <w:pPr>
              <w:spacing w:line="257"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B17CCA5">
              <w:rPr>
                <w:rFonts w:ascii="Calibri" w:eastAsia="Calibri" w:hAnsi="Calibri" w:cs="Calibri"/>
                <w:color w:val="000000" w:themeColor="text1"/>
              </w:rPr>
              <w:t>X</w:t>
            </w:r>
          </w:p>
        </w:tc>
      </w:tr>
    </w:tbl>
    <w:p w14:paraId="071DEED6" w14:textId="120F6CEA" w:rsidR="008046F5" w:rsidRDefault="0ECD71B0" w:rsidP="0ECD71B0">
      <w:pPr>
        <w:spacing w:after="60"/>
        <w:rPr>
          <w:b/>
          <w:bCs/>
        </w:rPr>
      </w:pPr>
      <w:r w:rsidRPr="0ECD71B0">
        <w:rPr>
          <w:b/>
          <w:bCs/>
        </w:rPr>
        <w:t>In which:</w:t>
      </w:r>
    </w:p>
    <w:p w14:paraId="00F25796" w14:textId="05EB735D" w:rsidR="3BF224F4" w:rsidRDefault="3BF224F4" w:rsidP="0B17CCA5">
      <w:pPr>
        <w:pStyle w:val="ListParagraph"/>
        <w:numPr>
          <w:ilvl w:val="0"/>
          <w:numId w:val="21"/>
        </w:numPr>
        <w:spacing w:after="60"/>
      </w:pPr>
      <w:r w:rsidRPr="3BF224F4">
        <w:t>Role 1: Parking lot staff</w:t>
      </w:r>
    </w:p>
    <w:p w14:paraId="70108852" w14:textId="1736383A" w:rsidR="3BF224F4" w:rsidRDefault="3BF224F4" w:rsidP="0B17CCA5">
      <w:pPr>
        <w:pStyle w:val="ListParagraph"/>
        <w:numPr>
          <w:ilvl w:val="0"/>
          <w:numId w:val="21"/>
        </w:numPr>
        <w:spacing w:after="60"/>
      </w:pPr>
      <w:r w:rsidRPr="3BF224F4">
        <w:t>Role 2: Parking lot management staff</w:t>
      </w:r>
    </w:p>
    <w:p w14:paraId="103F3708" w14:textId="77777777" w:rsidR="00A870C6" w:rsidRDefault="00A870C6" w:rsidP="008046F5">
      <w:pPr>
        <w:pStyle w:val="Heading4"/>
      </w:pPr>
      <w:r>
        <w:br w:type="page"/>
      </w:r>
    </w:p>
    <w:p w14:paraId="3A6F2DD6" w14:textId="09AE2890" w:rsidR="008046F5" w:rsidRPr="00442740" w:rsidRDefault="008046F5" w:rsidP="744154FC">
      <w:pPr>
        <w:pStyle w:val="Heading4"/>
        <w:spacing w:before="100" w:after="100"/>
        <w:rPr>
          <w:i w:val="0"/>
        </w:rPr>
      </w:pPr>
      <w:bookmarkStart w:id="22" w:name="_Toc943133576"/>
      <w:bookmarkStart w:id="23" w:name="_Toc1578707928"/>
      <w:bookmarkStart w:id="24" w:name="_Toc202842654"/>
      <w:r w:rsidRPr="1B53CAB4">
        <w:rPr>
          <w:i w:val="0"/>
        </w:rPr>
        <w:lastRenderedPageBreak/>
        <w:t>d. Non-Screen Functions</w:t>
      </w:r>
      <w:bookmarkEnd w:id="22"/>
      <w:bookmarkEnd w:id="23"/>
      <w:bookmarkEnd w:id="24"/>
    </w:p>
    <w:tbl>
      <w:tblPr>
        <w:tblStyle w:val="GridTable6Colorful-Accent2"/>
        <w:tblW w:w="9270" w:type="dxa"/>
        <w:tblInd w:w="-5" w:type="dxa"/>
        <w:tblLook w:val="04A0" w:firstRow="1" w:lastRow="0" w:firstColumn="1" w:lastColumn="0" w:noHBand="0" w:noVBand="1"/>
      </w:tblPr>
      <w:tblGrid>
        <w:gridCol w:w="551"/>
        <w:gridCol w:w="1852"/>
        <w:gridCol w:w="1874"/>
        <w:gridCol w:w="4993"/>
      </w:tblGrid>
      <w:tr w:rsidR="005D7F85" w:rsidRPr="00342DCF" w14:paraId="32BB7C6A" w14:textId="77777777" w:rsidTr="1D758CE4">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551" w:type="dxa"/>
            <w:shd w:val="clear" w:color="auto" w:fill="ED7D31" w:themeFill="accent2"/>
            <w:vAlign w:val="center"/>
          </w:tcPr>
          <w:p w14:paraId="563E46D4" w14:textId="77777777" w:rsidR="008046F5" w:rsidRPr="00342DCF" w:rsidRDefault="008046F5">
            <w:pPr>
              <w:ind w:left="34"/>
              <w:rPr>
                <w:rFonts w:ascii="Calibri" w:hAnsi="Calibri" w:cs="Calibri"/>
                <w:color w:val="FFFFFF" w:themeColor="background1"/>
              </w:rPr>
            </w:pPr>
            <w:r w:rsidRPr="1430922D">
              <w:rPr>
                <w:rFonts w:ascii="Calibri" w:hAnsi="Calibri" w:cs="Calibri"/>
                <w:color w:val="FFFFFF" w:themeColor="background1"/>
              </w:rPr>
              <w:t>#</w:t>
            </w:r>
          </w:p>
        </w:tc>
        <w:tc>
          <w:tcPr>
            <w:tcW w:w="1852" w:type="dxa"/>
            <w:shd w:val="clear" w:color="auto" w:fill="ED7D31" w:themeFill="accent2"/>
          </w:tcPr>
          <w:p w14:paraId="2E3015EC" w14:textId="77777777" w:rsidR="008046F5" w:rsidRDefault="008046F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rPr>
            </w:pPr>
            <w:r w:rsidRPr="1430922D">
              <w:rPr>
                <w:rFonts w:ascii="Calibri" w:hAnsi="Calibri" w:cs="Calibri"/>
                <w:color w:val="FFFFFF" w:themeColor="background1"/>
              </w:rPr>
              <w:t>Feature</w:t>
            </w:r>
          </w:p>
        </w:tc>
        <w:tc>
          <w:tcPr>
            <w:tcW w:w="1874" w:type="dxa"/>
            <w:shd w:val="clear" w:color="auto" w:fill="ED7D31" w:themeFill="accent2"/>
            <w:vAlign w:val="center"/>
          </w:tcPr>
          <w:p w14:paraId="05C5CF96" w14:textId="77777777" w:rsidR="008046F5" w:rsidRPr="00342DCF" w:rsidRDefault="008046F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rPr>
            </w:pPr>
            <w:r w:rsidRPr="1430922D">
              <w:rPr>
                <w:rFonts w:ascii="Calibri" w:hAnsi="Calibri" w:cs="Calibri"/>
                <w:color w:val="FFFFFF" w:themeColor="background1"/>
              </w:rPr>
              <w:t>System Function</w:t>
            </w:r>
          </w:p>
        </w:tc>
        <w:tc>
          <w:tcPr>
            <w:tcW w:w="4993" w:type="dxa"/>
            <w:shd w:val="clear" w:color="auto" w:fill="ED7D31" w:themeFill="accent2"/>
            <w:vAlign w:val="center"/>
          </w:tcPr>
          <w:p w14:paraId="10B96099" w14:textId="77777777" w:rsidR="008046F5" w:rsidRPr="00342DCF" w:rsidRDefault="008046F5">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rPr>
            </w:pPr>
            <w:r w:rsidRPr="1430922D">
              <w:rPr>
                <w:rFonts w:ascii="Calibri" w:hAnsi="Calibri" w:cs="Calibri"/>
                <w:color w:val="FFFFFF" w:themeColor="background1"/>
              </w:rPr>
              <w:t>Description</w:t>
            </w:r>
          </w:p>
        </w:tc>
      </w:tr>
      <w:tr w:rsidR="00965669" w:rsidRPr="00224D2B" w14:paraId="062CFF70" w14:textId="77777777" w:rsidTr="1D758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vAlign w:val="center"/>
          </w:tcPr>
          <w:p w14:paraId="5DA0B623" w14:textId="77777777" w:rsidR="008046F5" w:rsidRPr="00342DCF" w:rsidRDefault="008046F5">
            <w:pPr>
              <w:ind w:left="34"/>
              <w:rPr>
                <w:rFonts w:ascii="Calibri" w:hAnsi="Calibri" w:cs="Calibri"/>
                <w:color w:val="0D0D0D" w:themeColor="text1" w:themeTint="F2"/>
              </w:rPr>
            </w:pPr>
            <w:r w:rsidRPr="6023A4EC">
              <w:rPr>
                <w:rFonts w:ascii="Calibri" w:hAnsi="Calibri" w:cs="Calibri"/>
                <w:color w:val="0D0D0D" w:themeColor="text1" w:themeTint="F2"/>
              </w:rPr>
              <w:t>1</w:t>
            </w:r>
          </w:p>
        </w:tc>
        <w:tc>
          <w:tcPr>
            <w:tcW w:w="1852" w:type="dxa"/>
          </w:tcPr>
          <w:p w14:paraId="79784F6D" w14:textId="5EB2AF62" w:rsidR="008046F5" w:rsidRDefault="00852D24">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themeColor="text1" w:themeTint="F2"/>
              </w:rPr>
            </w:pPr>
            <w:r w:rsidRPr="6628153C">
              <w:rPr>
                <w:rFonts w:ascii="Calibri" w:hAnsi="Calibri" w:cs="Calibri"/>
                <w:color w:val="0D0D0D" w:themeColor="text1" w:themeTint="F2"/>
              </w:rPr>
              <w:t>Calculate the number of cars</w:t>
            </w:r>
          </w:p>
        </w:tc>
        <w:tc>
          <w:tcPr>
            <w:tcW w:w="1874" w:type="dxa"/>
            <w:vAlign w:val="center"/>
          </w:tcPr>
          <w:p w14:paraId="178C0C53" w14:textId="7FF40FB9" w:rsidR="008046F5" w:rsidRPr="00342DCF" w:rsidRDefault="00671D2F">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themeColor="text1" w:themeTint="F2"/>
              </w:rPr>
            </w:pPr>
            <w:r w:rsidRPr="6628153C">
              <w:rPr>
                <w:rFonts w:ascii="Calibri" w:hAnsi="Calibri" w:cs="Calibri"/>
                <w:color w:val="0D0D0D" w:themeColor="text1" w:themeTint="F2"/>
              </w:rPr>
              <w:t>Number of cars</w:t>
            </w:r>
          </w:p>
        </w:tc>
        <w:tc>
          <w:tcPr>
            <w:tcW w:w="4993" w:type="dxa"/>
            <w:vAlign w:val="center"/>
          </w:tcPr>
          <w:p w14:paraId="72C18C37" w14:textId="69173A92" w:rsidR="008046F5" w:rsidRPr="00342DCF" w:rsidRDefault="00671D2F">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themeColor="text1" w:themeTint="F2"/>
              </w:rPr>
            </w:pPr>
            <w:r w:rsidRPr="6628153C">
              <w:rPr>
                <w:rFonts w:ascii="Calibri" w:hAnsi="Calibri" w:cs="Calibri"/>
                <w:color w:val="0D0D0D" w:themeColor="text1" w:themeTint="F2"/>
              </w:rPr>
              <w:t>To calculate the number of cars entry the parking in a day</w:t>
            </w:r>
          </w:p>
        </w:tc>
      </w:tr>
      <w:tr w:rsidR="0019304E" w:rsidRPr="00224D2B" w14:paraId="05F017A9" w14:textId="77777777" w:rsidTr="1D758CE4">
        <w:tc>
          <w:tcPr>
            <w:cnfStyle w:val="001000000000" w:firstRow="0" w:lastRow="0" w:firstColumn="1" w:lastColumn="0" w:oddVBand="0" w:evenVBand="0" w:oddHBand="0" w:evenHBand="0" w:firstRowFirstColumn="0" w:firstRowLastColumn="0" w:lastRowFirstColumn="0" w:lastRowLastColumn="0"/>
            <w:tcW w:w="551" w:type="dxa"/>
            <w:vAlign w:val="center"/>
          </w:tcPr>
          <w:p w14:paraId="07501D12" w14:textId="77777777" w:rsidR="008046F5" w:rsidRPr="00342DCF" w:rsidRDefault="008046F5">
            <w:pPr>
              <w:ind w:left="34"/>
              <w:rPr>
                <w:rFonts w:ascii="Calibri" w:hAnsi="Calibri" w:cs="Calibri"/>
                <w:color w:val="0D0D0D" w:themeColor="text1" w:themeTint="F2"/>
              </w:rPr>
            </w:pPr>
            <w:r w:rsidRPr="6023A4EC">
              <w:rPr>
                <w:rFonts w:ascii="Calibri" w:hAnsi="Calibri" w:cs="Calibri"/>
                <w:color w:val="0D0D0D" w:themeColor="text1" w:themeTint="F2"/>
              </w:rPr>
              <w:t>2</w:t>
            </w:r>
          </w:p>
        </w:tc>
        <w:tc>
          <w:tcPr>
            <w:tcW w:w="1852" w:type="dxa"/>
          </w:tcPr>
          <w:p w14:paraId="2777E38D" w14:textId="5E1BE492" w:rsidR="008046F5" w:rsidRDefault="00224E7D">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themeColor="text1" w:themeTint="F2"/>
              </w:rPr>
            </w:pPr>
            <w:r w:rsidRPr="6628153C">
              <w:rPr>
                <w:rFonts w:ascii="Calibri" w:hAnsi="Calibri" w:cs="Calibri"/>
                <w:color w:val="0D0D0D" w:themeColor="text1" w:themeTint="F2"/>
              </w:rPr>
              <w:t>Create the CSV</w:t>
            </w:r>
          </w:p>
        </w:tc>
        <w:tc>
          <w:tcPr>
            <w:tcW w:w="1874" w:type="dxa"/>
            <w:vAlign w:val="center"/>
          </w:tcPr>
          <w:p w14:paraId="3D6171EA" w14:textId="6EFC5466" w:rsidR="008046F5" w:rsidRPr="00342DCF" w:rsidRDefault="00390474">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themeColor="text1" w:themeTint="F2"/>
              </w:rPr>
            </w:pPr>
            <w:r w:rsidRPr="6628153C">
              <w:rPr>
                <w:rFonts w:ascii="Calibri" w:hAnsi="Calibri" w:cs="Calibri"/>
                <w:color w:val="0D0D0D" w:themeColor="text1" w:themeTint="F2"/>
              </w:rPr>
              <w:t>CSV Export</w:t>
            </w:r>
          </w:p>
        </w:tc>
        <w:tc>
          <w:tcPr>
            <w:tcW w:w="4993" w:type="dxa"/>
            <w:vAlign w:val="center"/>
          </w:tcPr>
          <w:p w14:paraId="5E5BE1BE" w14:textId="37C978D2" w:rsidR="008046F5" w:rsidRPr="00342DCF" w:rsidRDefault="00EE0590">
            <w:pPr>
              <w:cnfStyle w:val="000000000000" w:firstRow="0" w:lastRow="0" w:firstColumn="0" w:lastColumn="0" w:oddVBand="0" w:evenVBand="0" w:oddHBand="0" w:evenHBand="0" w:firstRowFirstColumn="0" w:firstRowLastColumn="0" w:lastRowFirstColumn="0" w:lastRowLastColumn="0"/>
              <w:rPr>
                <w:rFonts w:ascii="Calibri" w:hAnsi="Calibri" w:cs="Calibri"/>
                <w:color w:val="0D0D0D" w:themeColor="text1" w:themeTint="F2"/>
              </w:rPr>
            </w:pPr>
            <w:r w:rsidRPr="6628153C">
              <w:rPr>
                <w:rFonts w:ascii="Calibri" w:hAnsi="Calibri" w:cs="Calibri"/>
                <w:color w:val="0D0D0D" w:themeColor="text1" w:themeTint="F2"/>
              </w:rPr>
              <w:t xml:space="preserve">To </w:t>
            </w:r>
            <w:r w:rsidR="005260D4" w:rsidRPr="6628153C">
              <w:rPr>
                <w:rFonts w:ascii="Calibri" w:hAnsi="Calibri" w:cs="Calibri"/>
                <w:color w:val="0D0D0D" w:themeColor="text1" w:themeTint="F2"/>
              </w:rPr>
              <w:t xml:space="preserve">export </w:t>
            </w:r>
            <w:r w:rsidR="002E1621" w:rsidRPr="6628153C">
              <w:rPr>
                <w:rFonts w:ascii="Calibri" w:hAnsi="Calibri" w:cs="Calibri"/>
                <w:color w:val="0D0D0D" w:themeColor="text1" w:themeTint="F2"/>
              </w:rPr>
              <w:t xml:space="preserve">CSV file </w:t>
            </w:r>
          </w:p>
        </w:tc>
      </w:tr>
      <w:tr w:rsidR="00965669" w:rsidRPr="00224D2B" w14:paraId="42DEEC2F" w14:textId="77777777" w:rsidTr="1D758C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vAlign w:val="center"/>
          </w:tcPr>
          <w:p w14:paraId="0BF4FBC6" w14:textId="2E327154" w:rsidR="005E5671" w:rsidRPr="00342DCF" w:rsidRDefault="003F4392" w:rsidP="00FD6A68">
            <w:pPr>
              <w:ind w:left="34"/>
              <w:rPr>
                <w:rFonts w:ascii="Calibri" w:hAnsi="Calibri" w:cs="Calibri"/>
                <w:color w:val="0D0D0D" w:themeColor="text1" w:themeTint="F2"/>
              </w:rPr>
            </w:pPr>
            <w:r>
              <w:rPr>
                <w:rFonts w:ascii="Calibri" w:hAnsi="Calibri" w:cs="Calibri"/>
                <w:color w:val="0D0D0D" w:themeColor="text1" w:themeTint="F2"/>
              </w:rPr>
              <w:t xml:space="preserve"> </w:t>
            </w:r>
            <w:r w:rsidR="005E5671" w:rsidRPr="6023A4EC">
              <w:rPr>
                <w:rFonts w:ascii="Calibri" w:hAnsi="Calibri" w:cs="Calibri"/>
                <w:color w:val="0D0D0D" w:themeColor="text1" w:themeTint="F2"/>
              </w:rPr>
              <w:t>3</w:t>
            </w:r>
          </w:p>
        </w:tc>
        <w:tc>
          <w:tcPr>
            <w:tcW w:w="1852" w:type="dxa"/>
            <w:vAlign w:val="center"/>
          </w:tcPr>
          <w:p w14:paraId="506B9D64" w14:textId="37E5337A" w:rsidR="005E5671" w:rsidRDefault="00FD6A68" w:rsidP="00FD6A68">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themeColor="text1" w:themeTint="F2"/>
              </w:rPr>
            </w:pPr>
            <w:r w:rsidRPr="6628153C">
              <w:rPr>
                <w:rFonts w:ascii="Calibri" w:hAnsi="Calibri" w:cs="Calibri"/>
                <w:color w:val="0D0D0D" w:themeColor="text1" w:themeTint="F2"/>
              </w:rPr>
              <w:t>Store in the database system</w:t>
            </w:r>
          </w:p>
        </w:tc>
        <w:tc>
          <w:tcPr>
            <w:tcW w:w="1874" w:type="dxa"/>
            <w:vAlign w:val="center"/>
          </w:tcPr>
          <w:p w14:paraId="4B81E396" w14:textId="7674BFBE" w:rsidR="005E5671" w:rsidRDefault="00A50273" w:rsidP="00FD6A68">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themeColor="text1" w:themeTint="F2"/>
              </w:rPr>
            </w:pPr>
            <w:r w:rsidRPr="6628153C">
              <w:rPr>
                <w:rFonts w:ascii="Calibri" w:hAnsi="Calibri" w:cs="Calibri"/>
                <w:color w:val="0D0D0D" w:themeColor="text1" w:themeTint="F2"/>
              </w:rPr>
              <w:t>Store</w:t>
            </w:r>
          </w:p>
        </w:tc>
        <w:tc>
          <w:tcPr>
            <w:tcW w:w="4993" w:type="dxa"/>
            <w:vAlign w:val="center"/>
          </w:tcPr>
          <w:p w14:paraId="5104DEA9" w14:textId="43D924BB" w:rsidR="005E5671" w:rsidRDefault="00853CD6" w:rsidP="00FD6A68">
            <w:pPr>
              <w:cnfStyle w:val="000000100000" w:firstRow="0" w:lastRow="0" w:firstColumn="0" w:lastColumn="0" w:oddVBand="0" w:evenVBand="0" w:oddHBand="1" w:evenHBand="0" w:firstRowFirstColumn="0" w:firstRowLastColumn="0" w:lastRowFirstColumn="0" w:lastRowLastColumn="0"/>
              <w:rPr>
                <w:rFonts w:ascii="Calibri" w:hAnsi="Calibri" w:cs="Calibri"/>
                <w:color w:val="0D0D0D" w:themeColor="text1" w:themeTint="F2"/>
              </w:rPr>
            </w:pPr>
            <w:r w:rsidRPr="6628153C">
              <w:rPr>
                <w:rFonts w:ascii="Calibri" w:hAnsi="Calibri" w:cs="Calibri"/>
                <w:color w:val="0D0D0D" w:themeColor="text1" w:themeTint="F2"/>
              </w:rPr>
              <w:t>To store data in the database system. The data is used throughout the system.</w:t>
            </w:r>
          </w:p>
        </w:tc>
      </w:tr>
    </w:tbl>
    <w:p w14:paraId="3447D476" w14:textId="1DC6DEE7" w:rsidR="008046F5" w:rsidRPr="00BF74ED" w:rsidRDefault="008046F5" w:rsidP="008046F5"/>
    <w:p w14:paraId="71F11653" w14:textId="3AA66D27" w:rsidR="00937194" w:rsidRDefault="00140A8B" w:rsidP="00937194">
      <w:pPr>
        <w:pStyle w:val="Heading2"/>
      </w:pPr>
      <w:bookmarkStart w:id="25" w:name="_Toc124235757"/>
      <w:bookmarkStart w:id="26" w:name="_Toc202032789"/>
      <w:bookmarkStart w:id="27" w:name="_Toc1899804999"/>
      <w:bookmarkStart w:id="28" w:name="_Toc2080083411"/>
      <w:bookmarkStart w:id="29" w:name="_Toc1533318344"/>
      <w:r>
        <w:t>3</w:t>
      </w:r>
      <w:r w:rsidR="00D16160">
        <w:t>. Common Requirements</w:t>
      </w:r>
      <w:bookmarkEnd w:id="25"/>
      <w:bookmarkEnd w:id="26"/>
      <w:bookmarkEnd w:id="27"/>
      <w:bookmarkEnd w:id="28"/>
      <w:bookmarkEnd w:id="29"/>
    </w:p>
    <w:p w14:paraId="66E03C25" w14:textId="3AA66D27" w:rsidR="00B739A7" w:rsidRDefault="00B739A7" w:rsidP="00B739A7">
      <w:pPr>
        <w:ind w:firstLine="720"/>
        <w:jc w:val="both"/>
      </w:pPr>
      <w:r w:rsidRPr="00B739A7">
        <w:t>This project has requirements set to build</w:t>
      </w:r>
      <w:r>
        <w:t>:</w:t>
      </w:r>
    </w:p>
    <w:p w14:paraId="50F570EB" w14:textId="6D1A6A26" w:rsidR="00937194" w:rsidRDefault="00937194" w:rsidP="00B739A7">
      <w:pPr>
        <w:ind w:left="720"/>
        <w:jc w:val="both"/>
      </w:pPr>
      <w:r w:rsidRPr="00937194">
        <w:t>Managers can manage employee information. Has the right to regulate the account password provision for employees.</w:t>
      </w:r>
    </w:p>
    <w:p w14:paraId="3F165538" w14:textId="53B629E7" w:rsidR="00793249" w:rsidRDefault="00A25561" w:rsidP="00B739A7">
      <w:pPr>
        <w:ind w:left="720"/>
        <w:jc w:val="both"/>
      </w:pPr>
      <w:r w:rsidRPr="00A25561">
        <w:t xml:space="preserve">Vehicles are recorded information when </w:t>
      </w:r>
      <w:r>
        <w:t>entry</w:t>
      </w:r>
      <w:r w:rsidRPr="00A25561">
        <w:t xml:space="preserve">. Managers and employees can know that the vehicle is in the parking lot. The permanent staff will </w:t>
      </w:r>
      <w:r w:rsidR="2E3F04A6">
        <w:t>check</w:t>
      </w:r>
      <w:r w:rsidR="2BBD84FB">
        <w:t>-</w:t>
      </w:r>
      <w:r w:rsidR="2E3F04A6">
        <w:t>in</w:t>
      </w:r>
      <w:r w:rsidRPr="00A25561">
        <w:t xml:space="preserve"> </w:t>
      </w:r>
      <w:r w:rsidR="1EE8503F">
        <w:t>check-out</w:t>
      </w:r>
      <w:r w:rsidRPr="00A25561">
        <w:t xml:space="preserve"> of that vehicle according to the ticket types.</w:t>
      </w:r>
    </w:p>
    <w:p w14:paraId="1388A2DE" w14:textId="21A2AFC8" w:rsidR="001B5EA2" w:rsidRDefault="00A50413" w:rsidP="00B739A7">
      <w:pPr>
        <w:ind w:left="720"/>
        <w:jc w:val="both"/>
      </w:pPr>
      <w:r w:rsidRPr="00A50413">
        <w:t>The ticket has the time during which the vehicle can use the parking lot.</w:t>
      </w:r>
      <w:r w:rsidR="00841C69">
        <w:t xml:space="preserve"> </w:t>
      </w:r>
      <w:r w:rsidR="0029041D" w:rsidRPr="00841C69">
        <w:t>several</w:t>
      </w:r>
      <w:r w:rsidR="00841C69" w:rsidRPr="00841C69">
        <w:t xml:space="preserve"> active tickets is the number of used parking spaces</w:t>
      </w:r>
    </w:p>
    <w:p w14:paraId="12CB437F" w14:textId="478E21A7" w:rsidR="00A50413" w:rsidRDefault="00A50413" w:rsidP="00B739A7">
      <w:pPr>
        <w:ind w:left="720"/>
        <w:jc w:val="both"/>
      </w:pPr>
    </w:p>
    <w:p w14:paraId="3472A77E" w14:textId="77777777" w:rsidR="00C129DE" w:rsidRDefault="00C129DE" w:rsidP="00B739A7">
      <w:pPr>
        <w:ind w:left="720"/>
        <w:jc w:val="both"/>
      </w:pPr>
    </w:p>
    <w:p w14:paraId="651779A3" w14:textId="72F9D570" w:rsidR="00937194" w:rsidRPr="00937194" w:rsidRDefault="00937194" w:rsidP="00937194">
      <w:pPr>
        <w:sectPr w:rsidR="00937194" w:rsidRPr="00937194" w:rsidSect="00A20C25">
          <w:headerReference w:type="default" r:id="rId16"/>
          <w:pgSz w:w="11906" w:h="16838"/>
          <w:pgMar w:top="1134" w:right="1418" w:bottom="1440" w:left="1440" w:header="709" w:footer="709" w:gutter="0"/>
          <w:cols w:space="708"/>
          <w:docGrid w:linePitch="360"/>
        </w:sectPr>
      </w:pPr>
      <w:r>
        <w:tab/>
      </w:r>
    </w:p>
    <w:p w14:paraId="6DF67AA5" w14:textId="6ED634B2" w:rsidR="00DA653C" w:rsidRDefault="003D2797" w:rsidP="003D2797">
      <w:pPr>
        <w:pStyle w:val="Heading1"/>
      </w:pPr>
      <w:bookmarkStart w:id="30" w:name="_Toc124235758"/>
      <w:bookmarkStart w:id="31" w:name="_Toc16545681"/>
      <w:bookmarkStart w:id="32" w:name="_Toc1312777795"/>
      <w:bookmarkStart w:id="33" w:name="_Toc1928120376"/>
      <w:bookmarkStart w:id="34" w:name="_Toc276586620"/>
      <w:r>
        <w:lastRenderedPageBreak/>
        <w:t>II</w:t>
      </w:r>
      <w:r w:rsidR="00DA653C">
        <w:t xml:space="preserve">. </w:t>
      </w:r>
      <w:r w:rsidR="001F6E50">
        <w:t>Functional Requirements</w:t>
      </w:r>
      <w:bookmarkEnd w:id="30"/>
      <w:bookmarkEnd w:id="31"/>
      <w:bookmarkEnd w:id="32"/>
      <w:bookmarkEnd w:id="33"/>
      <w:bookmarkEnd w:id="34"/>
    </w:p>
    <w:p w14:paraId="014226A7" w14:textId="4C2E3E90" w:rsidR="006A2570" w:rsidRDefault="00CE155E" w:rsidP="16D326C0">
      <w:pPr>
        <w:pStyle w:val="Heading2"/>
        <w:spacing w:before="100" w:after="100"/>
      </w:pPr>
      <w:bookmarkStart w:id="35" w:name="_Toc124235759"/>
      <w:bookmarkStart w:id="36" w:name="_Toc568794887"/>
      <w:bookmarkStart w:id="37" w:name="_Toc865104008"/>
      <w:bookmarkStart w:id="38" w:name="_Toc1225243380"/>
      <w:bookmarkStart w:id="39" w:name="_Toc1269540683"/>
      <w:r>
        <w:t>1.</w:t>
      </w:r>
      <w:r w:rsidR="006A2570">
        <w:t xml:space="preserve"> </w:t>
      </w:r>
      <w:bookmarkEnd w:id="35"/>
      <w:r w:rsidR="0E0BD73E">
        <w:t>Vehicle Management</w:t>
      </w:r>
      <w:bookmarkEnd w:id="36"/>
      <w:bookmarkEnd w:id="37"/>
      <w:bookmarkEnd w:id="38"/>
      <w:bookmarkEnd w:id="39"/>
    </w:p>
    <w:p w14:paraId="61D18B97" w14:textId="400DE574" w:rsidR="004B1B90" w:rsidRDefault="00DE7D86" w:rsidP="00CE155E">
      <w:pPr>
        <w:pStyle w:val="Heading3"/>
      </w:pPr>
      <w:bookmarkStart w:id="40" w:name="_Toc124235760"/>
      <w:bookmarkStart w:id="41" w:name="_Toc1367378027"/>
      <w:bookmarkStart w:id="42" w:name="_Toc1852143878"/>
      <w:bookmarkStart w:id="43" w:name="_Toc1482524995"/>
      <w:bookmarkStart w:id="44" w:name="_Toc1142282345"/>
      <w:r>
        <w:t>a.</w:t>
      </w:r>
      <w:r w:rsidR="002071F8">
        <w:t xml:space="preserve"> </w:t>
      </w:r>
      <w:bookmarkEnd w:id="40"/>
      <w:r w:rsidR="729577B9">
        <w:t>Vehicle entry</w:t>
      </w:r>
      <w:bookmarkEnd w:id="41"/>
      <w:bookmarkEnd w:id="42"/>
      <w:bookmarkEnd w:id="43"/>
      <w:bookmarkEnd w:id="44"/>
    </w:p>
    <w:p w14:paraId="1790E60B" w14:textId="5F2D7C2F" w:rsidR="006293B1" w:rsidRDefault="006293B1" w:rsidP="221B9AE3">
      <w:pPr>
        <w:pStyle w:val="ListParagraph"/>
        <w:numPr>
          <w:ilvl w:val="0"/>
          <w:numId w:val="24"/>
        </w:numPr>
        <w:spacing w:after="0"/>
      </w:pPr>
      <w:r>
        <w:t>Determine the license plate number and check the vehicle's existence in the system</w:t>
      </w:r>
    </w:p>
    <w:p w14:paraId="463D27A7" w14:textId="5B80DDBD" w:rsidR="006293B1" w:rsidRDefault="0F7CD52C" w:rsidP="221B9AE3">
      <w:pPr>
        <w:pStyle w:val="ListParagraph"/>
        <w:numPr>
          <w:ilvl w:val="0"/>
          <w:numId w:val="24"/>
        </w:numPr>
        <w:spacing w:after="0"/>
      </w:pPr>
      <w:r>
        <w:t xml:space="preserve">Confirm the vehicle has entered the parking lot </w:t>
      </w:r>
    </w:p>
    <w:p w14:paraId="55E4065C" w14:textId="5A8FA7E3" w:rsidR="006293B1" w:rsidRDefault="006293B1" w:rsidP="221B9AE3">
      <w:pPr>
        <w:pStyle w:val="ListParagraph"/>
        <w:numPr>
          <w:ilvl w:val="0"/>
          <w:numId w:val="24"/>
        </w:numPr>
        <w:spacing w:after="0"/>
      </w:pPr>
      <w:r>
        <w:t>Display vehicle information, including entry date, time of entry, vehicle type and rental price</w:t>
      </w:r>
    </w:p>
    <w:p w14:paraId="2CCB4853" w14:textId="3358F0F7" w:rsidR="004C3EF5" w:rsidRPr="004C3EF5" w:rsidRDefault="00DE7D86" w:rsidP="2797EE55">
      <w:pPr>
        <w:pStyle w:val="Heading3"/>
      </w:pPr>
      <w:bookmarkStart w:id="45" w:name="_Toc124235761"/>
      <w:bookmarkStart w:id="46" w:name="_Toc1773092003"/>
      <w:bookmarkStart w:id="47" w:name="_Toc1051859209"/>
      <w:bookmarkStart w:id="48" w:name="_Toc223109034"/>
      <w:bookmarkStart w:id="49" w:name="_Toc1392121877"/>
      <w:r>
        <w:t>b.</w:t>
      </w:r>
      <w:r w:rsidR="00DB66A5">
        <w:t xml:space="preserve"> </w:t>
      </w:r>
      <w:bookmarkEnd w:id="45"/>
      <w:r w:rsidR="1F67FE4A">
        <w:t>Vehicle exit</w:t>
      </w:r>
      <w:bookmarkEnd w:id="46"/>
      <w:bookmarkEnd w:id="47"/>
      <w:bookmarkEnd w:id="48"/>
      <w:bookmarkEnd w:id="49"/>
    </w:p>
    <w:p w14:paraId="60BE2CAB" w14:textId="088DFEAA" w:rsidR="6FBB5ECB" w:rsidRDefault="7BC53B8A" w:rsidP="1B239A71">
      <w:pPr>
        <w:pStyle w:val="ListParagraph"/>
        <w:numPr>
          <w:ilvl w:val="0"/>
          <w:numId w:val="24"/>
        </w:numPr>
        <w:spacing w:after="0"/>
      </w:pPr>
      <w:r>
        <w:t>Determine the license plate number and check the vehicle's existence in the system</w:t>
      </w:r>
    </w:p>
    <w:p w14:paraId="7F1C39E3" w14:textId="04BD31B4" w:rsidR="6FBB5ECB" w:rsidRDefault="24EEC460" w:rsidP="1B239A71">
      <w:pPr>
        <w:pStyle w:val="ListParagraph"/>
        <w:numPr>
          <w:ilvl w:val="0"/>
          <w:numId w:val="24"/>
        </w:numPr>
        <w:spacing w:after="0"/>
      </w:pPr>
      <w:r>
        <w:t xml:space="preserve">Confirm that the vehicle has been paid </w:t>
      </w:r>
    </w:p>
    <w:p w14:paraId="45682CE2" w14:textId="58C07E2C" w:rsidR="6FBB5ECB" w:rsidRDefault="7BC53B8A" w:rsidP="28EEF000">
      <w:pPr>
        <w:pStyle w:val="ListParagraph"/>
        <w:numPr>
          <w:ilvl w:val="0"/>
          <w:numId w:val="24"/>
        </w:numPr>
        <w:spacing w:after="0"/>
      </w:pPr>
      <w:r>
        <w:t xml:space="preserve">Display vehicle information, including </w:t>
      </w:r>
      <w:r w:rsidR="68CBE25C">
        <w:t>exit date</w:t>
      </w:r>
      <w:r>
        <w:t xml:space="preserve">, time of </w:t>
      </w:r>
      <w:r w:rsidR="6D89EAC3">
        <w:t>exit</w:t>
      </w:r>
      <w:r>
        <w:t>, vehicle type and rental price</w:t>
      </w:r>
    </w:p>
    <w:p w14:paraId="39AFE4A3" w14:textId="4B64C82F" w:rsidR="5BDC2E38" w:rsidRDefault="0B85C507" w:rsidP="5BDC2E38">
      <w:pPr>
        <w:pStyle w:val="Heading2"/>
        <w:spacing w:before="100" w:after="100"/>
      </w:pPr>
      <w:bookmarkStart w:id="50" w:name="_Toc124235762"/>
      <w:bookmarkStart w:id="51" w:name="_Toc1591941159"/>
      <w:bookmarkStart w:id="52" w:name="_Toc1005390899"/>
      <w:bookmarkStart w:id="53" w:name="_Toc144133440"/>
      <w:bookmarkStart w:id="54" w:name="_Toc588747138"/>
      <w:r>
        <w:t>2</w:t>
      </w:r>
      <w:r w:rsidR="44DF9FBF">
        <w:t>.</w:t>
      </w:r>
      <w:r>
        <w:t xml:space="preserve"> </w:t>
      </w:r>
      <w:r w:rsidR="5BDC2E38">
        <w:t>Sign up for a monthly ticket</w:t>
      </w:r>
      <w:bookmarkEnd w:id="51"/>
      <w:bookmarkEnd w:id="52"/>
      <w:bookmarkEnd w:id="53"/>
      <w:bookmarkEnd w:id="54"/>
    </w:p>
    <w:p w14:paraId="6935E3B8" w14:textId="5B13F9A9" w:rsidR="5BDC2E38" w:rsidRDefault="3BA29C49" w:rsidP="3BA29C49">
      <w:pPr>
        <w:pStyle w:val="Heading3"/>
      </w:pPr>
      <w:bookmarkStart w:id="55" w:name="_Toc1821890566"/>
      <w:bookmarkStart w:id="56" w:name="_Toc1316000718"/>
      <w:bookmarkStart w:id="57" w:name="_Toc975333319"/>
      <w:r>
        <w:t xml:space="preserve">a. </w:t>
      </w:r>
      <w:r w:rsidR="465BC5B9">
        <w:t>Monthly</w:t>
      </w:r>
      <w:r w:rsidR="0A0DDF6D">
        <w:t xml:space="preserve"> ticket</w:t>
      </w:r>
      <w:r>
        <w:t xml:space="preserve"> management Function trigger</w:t>
      </w:r>
      <w:bookmarkEnd w:id="55"/>
      <w:bookmarkEnd w:id="56"/>
      <w:bookmarkEnd w:id="57"/>
    </w:p>
    <w:p w14:paraId="0574CC63" w14:textId="05E968DA" w:rsidR="6C7AAB4E" w:rsidRDefault="6C7AAB4E" w:rsidP="6C7AAB4E">
      <w:pPr>
        <w:pStyle w:val="ListParagraph"/>
        <w:numPr>
          <w:ilvl w:val="0"/>
          <w:numId w:val="28"/>
        </w:numPr>
        <w:spacing w:after="0"/>
        <w:rPr>
          <w:rFonts w:ascii="Calibri" w:eastAsia="Calibri" w:hAnsi="Calibri" w:cs="Calibri"/>
        </w:rPr>
      </w:pPr>
      <w:r w:rsidRPr="6C7AAB4E">
        <w:rPr>
          <w:rFonts w:ascii="Calibri" w:eastAsia="Calibri" w:hAnsi="Calibri" w:cs="Calibri"/>
        </w:rPr>
        <w:t>In the staff page, click on sign up monthly ticket to move into this function</w:t>
      </w:r>
    </w:p>
    <w:p w14:paraId="2CCF4410" w14:textId="6A7957CD" w:rsidR="5BDC2E38" w:rsidRDefault="3BA29C49" w:rsidP="3BA29C49">
      <w:pPr>
        <w:pStyle w:val="Heading3"/>
      </w:pPr>
      <w:bookmarkStart w:id="58" w:name="_Toc768036023"/>
      <w:bookmarkStart w:id="59" w:name="_Toc1226289113"/>
      <w:bookmarkStart w:id="60" w:name="_Toc1715303710"/>
      <w:r>
        <w:t xml:space="preserve">b. </w:t>
      </w:r>
      <w:r w:rsidR="0C2CAD40">
        <w:t>Sign up for a monthly ticket</w:t>
      </w:r>
      <w:r>
        <w:t xml:space="preserve"> page Function description</w:t>
      </w:r>
      <w:bookmarkEnd w:id="58"/>
      <w:bookmarkEnd w:id="59"/>
      <w:bookmarkEnd w:id="60"/>
    </w:p>
    <w:p w14:paraId="6F4C23B9" w14:textId="464C9D2A" w:rsidR="5670ED64" w:rsidRDefault="5670ED64" w:rsidP="4B026C2B">
      <w:pPr>
        <w:pStyle w:val="ListParagraph"/>
        <w:numPr>
          <w:ilvl w:val="0"/>
          <w:numId w:val="29"/>
        </w:numPr>
        <w:spacing w:after="0"/>
        <w:rPr>
          <w:rFonts w:ascii="Calibri" w:eastAsia="Calibri" w:hAnsi="Calibri" w:cs="Calibri"/>
        </w:rPr>
      </w:pPr>
      <w:r w:rsidRPr="5670ED64">
        <w:rPr>
          <w:rFonts w:ascii="Calibri" w:eastAsia="Calibri" w:hAnsi="Calibri" w:cs="Calibri"/>
        </w:rPr>
        <w:t>The staff can help customer register the monthly ticket if they need.</w:t>
      </w:r>
    </w:p>
    <w:p w14:paraId="6F4127BB" w14:textId="0900CA55" w:rsidR="5BDC2E38" w:rsidRDefault="3DDF56DB" w:rsidP="3BA29C49">
      <w:pPr>
        <w:pStyle w:val="Heading3"/>
      </w:pPr>
      <w:bookmarkStart w:id="61" w:name="_Toc1350026131"/>
      <w:bookmarkStart w:id="62" w:name="_Toc1275853762"/>
      <w:bookmarkStart w:id="63" w:name="_Toc1960856123"/>
      <w:r>
        <w:t>c. Sign up for a monthly ticket detail</w:t>
      </w:r>
      <w:bookmarkEnd w:id="61"/>
      <w:bookmarkEnd w:id="62"/>
      <w:bookmarkEnd w:id="63"/>
    </w:p>
    <w:p w14:paraId="45B90ADF" w14:textId="11FC04A3" w:rsidR="5BDC2E38" w:rsidRDefault="769C6BAA" w:rsidP="3BA29C49">
      <w:pPr>
        <w:pStyle w:val="ListParagraph"/>
        <w:numPr>
          <w:ilvl w:val="0"/>
          <w:numId w:val="31"/>
        </w:numPr>
        <w:spacing w:after="0" w:line="257" w:lineRule="auto"/>
        <w:rPr>
          <w:rFonts w:ascii="Calibri" w:eastAsia="Calibri" w:hAnsi="Calibri" w:cs="Calibri"/>
        </w:rPr>
      </w:pPr>
      <w:r w:rsidRPr="769C6BAA">
        <w:rPr>
          <w:rFonts w:ascii="Calibri" w:eastAsia="Calibri" w:hAnsi="Calibri" w:cs="Calibri"/>
        </w:rPr>
        <w:t xml:space="preserve">The staff add new customer information like customer name, phone number, type of vehicle, </w:t>
      </w:r>
      <w:r w:rsidR="3D0C1253" w:rsidRPr="3D0C1253">
        <w:rPr>
          <w:rFonts w:ascii="Calibri" w:eastAsia="Calibri" w:hAnsi="Calibri" w:cs="Calibri"/>
        </w:rPr>
        <w:t>colour</w:t>
      </w:r>
      <w:r w:rsidRPr="769C6BAA">
        <w:rPr>
          <w:rFonts w:ascii="Calibri" w:eastAsia="Calibri" w:hAnsi="Calibri" w:cs="Calibri"/>
        </w:rPr>
        <w:t xml:space="preserve">, vehicle code, to register before </w:t>
      </w:r>
      <w:r w:rsidR="006B63A8" w:rsidRPr="769C6BAA">
        <w:rPr>
          <w:rFonts w:ascii="Calibri" w:eastAsia="Calibri" w:hAnsi="Calibri" w:cs="Calibri"/>
        </w:rPr>
        <w:t>printing</w:t>
      </w:r>
      <w:r w:rsidRPr="769C6BAA">
        <w:rPr>
          <w:rFonts w:ascii="Calibri" w:eastAsia="Calibri" w:hAnsi="Calibri" w:cs="Calibri"/>
        </w:rPr>
        <w:t xml:space="preserve"> the monthly ticket. </w:t>
      </w:r>
    </w:p>
    <w:p w14:paraId="20CD2D2D" w14:textId="60A77F53" w:rsidR="277BD0BE" w:rsidRDefault="277BD0BE" w:rsidP="277BD0BE">
      <w:pPr>
        <w:pStyle w:val="ListParagraph"/>
        <w:numPr>
          <w:ilvl w:val="0"/>
          <w:numId w:val="31"/>
        </w:numPr>
        <w:spacing w:after="0" w:line="257" w:lineRule="auto"/>
      </w:pPr>
      <w:r w:rsidRPr="277BD0BE">
        <w:rPr>
          <w:rFonts w:ascii="Calibri" w:eastAsia="Calibri" w:hAnsi="Calibri" w:cs="Calibri"/>
        </w:rPr>
        <w:t>Registering monthly ticket can help the customer often parking in there saving money.</w:t>
      </w:r>
    </w:p>
    <w:p w14:paraId="017E7F33" w14:textId="78831B3C" w:rsidR="2C737ED4" w:rsidRDefault="5BDC2E38" w:rsidP="4EB50886">
      <w:pPr>
        <w:pStyle w:val="Heading2"/>
        <w:spacing w:before="400" w:after="100"/>
      </w:pPr>
      <w:bookmarkStart w:id="64" w:name="_Toc1308183595"/>
      <w:bookmarkStart w:id="65" w:name="_Toc1161850546"/>
      <w:bookmarkStart w:id="66" w:name="_Toc1496765473"/>
      <w:bookmarkStart w:id="67" w:name="_Toc1890240982"/>
      <w:r>
        <w:t xml:space="preserve">3. </w:t>
      </w:r>
      <w:r w:rsidR="0B85C507">
        <w:t>Staff Management</w:t>
      </w:r>
      <w:bookmarkEnd w:id="50"/>
      <w:bookmarkEnd w:id="64"/>
      <w:bookmarkEnd w:id="65"/>
      <w:bookmarkEnd w:id="66"/>
      <w:bookmarkEnd w:id="67"/>
    </w:p>
    <w:p w14:paraId="4B8F3DE6" w14:textId="0E0E14AA" w:rsidR="4BDCC098" w:rsidRDefault="4BDCC098" w:rsidP="4BDCC098">
      <w:pPr>
        <w:pStyle w:val="Heading3"/>
      </w:pPr>
      <w:bookmarkStart w:id="68" w:name="_Toc480120149"/>
      <w:bookmarkStart w:id="69" w:name="_Toc2091642943"/>
      <w:bookmarkStart w:id="70" w:name="_Toc2125004626"/>
      <w:bookmarkStart w:id="71" w:name="_Toc868268978"/>
      <w:r>
        <w:t xml:space="preserve">a. </w:t>
      </w:r>
      <w:r w:rsidR="60E3ABC7">
        <w:t>Show personal</w:t>
      </w:r>
      <w:r w:rsidR="539ABC32">
        <w:t xml:space="preserve"> information</w:t>
      </w:r>
      <w:bookmarkEnd w:id="68"/>
      <w:bookmarkEnd w:id="69"/>
      <w:bookmarkEnd w:id="70"/>
      <w:bookmarkEnd w:id="71"/>
    </w:p>
    <w:p w14:paraId="7AA8E445" w14:textId="7B854D5B" w:rsidR="7672BE6C" w:rsidRDefault="5717EB5B" w:rsidP="474787CE">
      <w:pPr>
        <w:pStyle w:val="ListParagraph"/>
        <w:numPr>
          <w:ilvl w:val="0"/>
          <w:numId w:val="30"/>
        </w:numPr>
        <w:spacing w:after="0"/>
      </w:pPr>
      <w:r>
        <w:t xml:space="preserve">Displays information including name, date of birth, gender, </w:t>
      </w:r>
      <w:r w:rsidR="005F776E">
        <w:t>address,</w:t>
      </w:r>
      <w:r>
        <w:t xml:space="preserve"> and phone number</w:t>
      </w:r>
    </w:p>
    <w:p w14:paraId="37462A6B" w14:textId="64997C03" w:rsidR="18038E75" w:rsidRDefault="730FE595" w:rsidP="474787CE">
      <w:pPr>
        <w:pStyle w:val="ListParagraph"/>
        <w:numPr>
          <w:ilvl w:val="0"/>
          <w:numId w:val="30"/>
        </w:numPr>
        <w:spacing w:after="0"/>
      </w:pPr>
      <w:r>
        <w:t>Displays</w:t>
      </w:r>
      <w:r w:rsidR="6B76964B">
        <w:t xml:space="preserve"> employee code, employee type</w:t>
      </w:r>
    </w:p>
    <w:p w14:paraId="10A2A1D8" w14:textId="41C8D5E4" w:rsidR="7672BE6C" w:rsidRDefault="285B1C5E" w:rsidP="4AD19BB0">
      <w:pPr>
        <w:pStyle w:val="Heading3"/>
      </w:pPr>
      <w:bookmarkStart w:id="72" w:name="_Toc969791601"/>
      <w:bookmarkStart w:id="73" w:name="_Toc1748413205"/>
      <w:bookmarkStart w:id="74" w:name="_Toc481973840"/>
      <w:bookmarkStart w:id="75" w:name="_Toc660901922"/>
      <w:r>
        <w:t xml:space="preserve">b. </w:t>
      </w:r>
      <w:r w:rsidR="15A8B358">
        <w:t>Edit</w:t>
      </w:r>
      <w:r>
        <w:t xml:space="preserve"> personal information</w:t>
      </w:r>
      <w:bookmarkEnd w:id="72"/>
      <w:bookmarkEnd w:id="73"/>
      <w:bookmarkEnd w:id="74"/>
      <w:bookmarkEnd w:id="75"/>
    </w:p>
    <w:p w14:paraId="5D747015" w14:textId="76A2B7AF" w:rsidR="336AAB60" w:rsidRDefault="40222533" w:rsidP="474787CE">
      <w:pPr>
        <w:pStyle w:val="ListParagraph"/>
        <w:numPr>
          <w:ilvl w:val="0"/>
          <w:numId w:val="30"/>
        </w:numPr>
        <w:spacing w:after="0"/>
      </w:pPr>
      <w:r>
        <w:t>Edit information</w:t>
      </w:r>
      <w:r w:rsidR="336AAB60">
        <w:t xml:space="preserve"> including name, date of birth, gender, </w:t>
      </w:r>
      <w:r w:rsidR="005F776E">
        <w:t>address,</w:t>
      </w:r>
      <w:r w:rsidR="336AAB60">
        <w:t xml:space="preserve"> and phone number</w:t>
      </w:r>
    </w:p>
    <w:p w14:paraId="788BCDAC" w14:textId="46E75FFD" w:rsidR="7EF87B96" w:rsidRDefault="1B598198" w:rsidP="474787CE">
      <w:pPr>
        <w:pStyle w:val="ListParagraph"/>
        <w:numPr>
          <w:ilvl w:val="0"/>
          <w:numId w:val="30"/>
        </w:numPr>
        <w:spacing w:after="0"/>
      </w:pPr>
      <w:r>
        <w:t>Do not edit employee code and employee type</w:t>
      </w:r>
    </w:p>
    <w:p w14:paraId="04B67B51" w14:textId="7875828E" w:rsidR="4AD19BB0" w:rsidRDefault="3D9162EF" w:rsidP="474787CE">
      <w:pPr>
        <w:pStyle w:val="ListParagraph"/>
        <w:numPr>
          <w:ilvl w:val="0"/>
          <w:numId w:val="30"/>
        </w:numPr>
        <w:spacing w:after="0"/>
      </w:pPr>
      <w:r>
        <w:t>Verify password to update information</w:t>
      </w:r>
    </w:p>
    <w:p w14:paraId="357D0D1F" w14:textId="503EA33B" w:rsidR="3205BD4A" w:rsidRDefault="035C87FF" w:rsidP="31AC8C8F">
      <w:pPr>
        <w:spacing w:before="40" w:after="0"/>
      </w:pPr>
      <w:r w:rsidRPr="035C87FF">
        <w:rPr>
          <w:rFonts w:asciiTheme="majorHAnsi" w:eastAsiaTheme="majorEastAsia" w:hAnsiTheme="majorHAnsi" w:cstheme="majorBidi"/>
          <w:b/>
          <w:bCs/>
          <w:color w:val="1F4D78"/>
          <w:sz w:val="24"/>
          <w:szCs w:val="24"/>
        </w:rPr>
        <w:t>c. Delete staff</w:t>
      </w:r>
      <w:r w:rsidR="26AE9E06" w:rsidRPr="26AE9E06">
        <w:rPr>
          <w:rFonts w:asciiTheme="majorHAnsi" w:eastAsiaTheme="majorEastAsia" w:hAnsiTheme="majorHAnsi" w:cstheme="majorBidi"/>
          <w:b/>
          <w:bCs/>
          <w:color w:val="1F4D78"/>
          <w:sz w:val="24"/>
          <w:szCs w:val="24"/>
        </w:rPr>
        <w:t xml:space="preserve"> account</w:t>
      </w:r>
    </w:p>
    <w:p w14:paraId="5BD88241" w14:textId="39CC1A32" w:rsidR="26AE9E06" w:rsidRDefault="5FAEB08B" w:rsidP="320D452E">
      <w:pPr>
        <w:pStyle w:val="ListParagraph"/>
        <w:numPr>
          <w:ilvl w:val="0"/>
          <w:numId w:val="36"/>
        </w:numPr>
        <w:spacing w:after="0"/>
      </w:pPr>
      <w:r>
        <w:t>Only admin staff can delete regular employees</w:t>
      </w:r>
    </w:p>
    <w:p w14:paraId="4A923BBD" w14:textId="59F5E2B6" w:rsidR="27114FDE" w:rsidRDefault="0B12316C" w:rsidP="320D452E">
      <w:pPr>
        <w:pStyle w:val="ListParagraph"/>
        <w:numPr>
          <w:ilvl w:val="0"/>
          <w:numId w:val="36"/>
        </w:numPr>
        <w:spacing w:after="0"/>
      </w:pPr>
      <w:r>
        <w:t>Delete all information related to the employee to be deleted</w:t>
      </w:r>
    </w:p>
    <w:p w14:paraId="72CABC9F" w14:textId="2C914F1E" w:rsidR="0B85C507" w:rsidRDefault="5BDC2E38" w:rsidP="31D395C4">
      <w:pPr>
        <w:pStyle w:val="Heading2"/>
        <w:spacing w:before="400" w:after="100"/>
      </w:pPr>
      <w:bookmarkStart w:id="76" w:name="_Toc1793720429"/>
      <w:bookmarkStart w:id="77" w:name="_Toc1302864512"/>
      <w:bookmarkStart w:id="78" w:name="_Toc247683431"/>
      <w:bookmarkStart w:id="79" w:name="_Toc1147625986"/>
      <w:r>
        <w:t>4</w:t>
      </w:r>
      <w:r w:rsidR="2BBD2AEC">
        <w:t xml:space="preserve">. </w:t>
      </w:r>
      <w:r w:rsidR="1D17A069">
        <w:t>Ticket Management</w:t>
      </w:r>
      <w:bookmarkEnd w:id="76"/>
      <w:bookmarkEnd w:id="77"/>
      <w:bookmarkEnd w:id="78"/>
      <w:bookmarkEnd w:id="79"/>
    </w:p>
    <w:p w14:paraId="67722214" w14:textId="7D59A596" w:rsidR="316F8CC3" w:rsidRDefault="29494FAB" w:rsidP="29494FAB">
      <w:pPr>
        <w:pStyle w:val="Heading3"/>
      </w:pPr>
      <w:bookmarkStart w:id="80" w:name="_Toc847276949"/>
      <w:bookmarkStart w:id="81" w:name="_Toc641129432"/>
      <w:bookmarkStart w:id="82" w:name="_Toc636639352"/>
      <w:bookmarkStart w:id="83" w:name="_Toc551223213"/>
      <w:r>
        <w:t>a. Add ticket information</w:t>
      </w:r>
      <w:bookmarkEnd w:id="80"/>
      <w:bookmarkEnd w:id="81"/>
      <w:bookmarkEnd w:id="82"/>
      <w:bookmarkEnd w:id="83"/>
    </w:p>
    <w:p w14:paraId="02B9730B" w14:textId="61E4E3F3" w:rsidR="44DFC7F8" w:rsidRDefault="4FBDCF8E" w:rsidP="3F459164">
      <w:pPr>
        <w:pStyle w:val="ListParagraph"/>
        <w:numPr>
          <w:ilvl w:val="0"/>
          <w:numId w:val="34"/>
        </w:numPr>
      </w:pPr>
      <w:r>
        <w:t>Display</w:t>
      </w:r>
      <w:r w:rsidR="50FD79DC">
        <w:t xml:space="preserve"> a list of all previously added tickets</w:t>
      </w:r>
    </w:p>
    <w:p w14:paraId="6C9C2016" w14:textId="1473B2D2" w:rsidR="65BADB90" w:rsidRDefault="2D324C27" w:rsidP="65BADB90">
      <w:pPr>
        <w:pStyle w:val="ListParagraph"/>
        <w:numPr>
          <w:ilvl w:val="0"/>
          <w:numId w:val="34"/>
        </w:numPr>
      </w:pPr>
      <w:r>
        <w:t xml:space="preserve">Check </w:t>
      </w:r>
      <w:r w:rsidR="1679F50A">
        <w:t>the</w:t>
      </w:r>
      <w:r>
        <w:t xml:space="preserve"> existence</w:t>
      </w:r>
      <w:r w:rsidR="1679F50A">
        <w:t xml:space="preserve"> of the added ticket</w:t>
      </w:r>
    </w:p>
    <w:p w14:paraId="120BD059" w14:textId="33D04138" w:rsidR="6297A76B" w:rsidRDefault="3EA4D909" w:rsidP="6297A76B">
      <w:pPr>
        <w:pStyle w:val="ListParagraph"/>
        <w:numPr>
          <w:ilvl w:val="0"/>
          <w:numId w:val="34"/>
        </w:numPr>
      </w:pPr>
      <w:r>
        <w:t xml:space="preserve">Ticket information </w:t>
      </w:r>
      <w:r w:rsidR="00841C69">
        <w:t>includes</w:t>
      </w:r>
      <w:r>
        <w:t xml:space="preserve"> </w:t>
      </w:r>
      <w:r w:rsidR="3E2BF42C">
        <w:t>car</w:t>
      </w:r>
      <w:r>
        <w:t xml:space="preserve"> type, ticket </w:t>
      </w:r>
      <w:r w:rsidR="3E2BF42C">
        <w:t xml:space="preserve">type, ticket </w:t>
      </w:r>
      <w:r>
        <w:t>code</w:t>
      </w:r>
    </w:p>
    <w:p w14:paraId="70B67514" w14:textId="3ED86079" w:rsidR="316F8CC3" w:rsidRDefault="29494FAB" w:rsidP="29494FAB">
      <w:pPr>
        <w:pStyle w:val="Heading3"/>
      </w:pPr>
      <w:bookmarkStart w:id="84" w:name="_Toc632430880"/>
      <w:bookmarkStart w:id="85" w:name="_Toc1233676607"/>
      <w:bookmarkStart w:id="86" w:name="_Toc1595835035"/>
      <w:bookmarkStart w:id="87" w:name="_Toc759744163"/>
      <w:r>
        <w:t>b. Edit ticket information</w:t>
      </w:r>
      <w:bookmarkEnd w:id="84"/>
      <w:bookmarkEnd w:id="85"/>
      <w:bookmarkEnd w:id="86"/>
      <w:bookmarkEnd w:id="87"/>
    </w:p>
    <w:p w14:paraId="2646C3E9" w14:textId="5B0BF5E1" w:rsidR="44DFC7F8" w:rsidRDefault="4FBDCF8E" w:rsidP="4FBDCF8E">
      <w:pPr>
        <w:pStyle w:val="ListParagraph"/>
        <w:numPr>
          <w:ilvl w:val="0"/>
          <w:numId w:val="34"/>
        </w:numPr>
      </w:pPr>
      <w:r>
        <w:t xml:space="preserve">Display the list of tickets that exist on the system </w:t>
      </w:r>
    </w:p>
    <w:p w14:paraId="7371F691" w14:textId="3CDDB703" w:rsidR="5163210C" w:rsidRDefault="3480C583" w:rsidP="3480C583">
      <w:pPr>
        <w:pStyle w:val="ListParagraph"/>
        <w:numPr>
          <w:ilvl w:val="0"/>
          <w:numId w:val="34"/>
        </w:numPr>
        <w:rPr>
          <w:rFonts w:ascii="Calibri" w:eastAsia="Calibri" w:hAnsi="Calibri" w:cs="Calibri"/>
          <w:color w:val="000000" w:themeColor="text1"/>
        </w:rPr>
      </w:pPr>
      <w:r w:rsidRPr="3480C583">
        <w:rPr>
          <w:rFonts w:ascii="Calibri" w:eastAsia="Calibri" w:hAnsi="Calibri" w:cs="Calibri"/>
          <w:color w:val="000000" w:themeColor="text1"/>
        </w:rPr>
        <w:t>Edit ticket's vehicle type, ticket code</w:t>
      </w:r>
    </w:p>
    <w:p w14:paraId="028C0600" w14:textId="6A0B0935" w:rsidR="5163210C" w:rsidRDefault="3480C583" w:rsidP="29E588D2">
      <w:pPr>
        <w:pStyle w:val="ListParagraph"/>
        <w:numPr>
          <w:ilvl w:val="0"/>
          <w:numId w:val="34"/>
        </w:numPr>
        <w:rPr>
          <w:rFonts w:ascii="Calibri" w:eastAsia="Calibri" w:hAnsi="Calibri" w:cs="Calibri"/>
          <w:color w:val="000000" w:themeColor="text1"/>
        </w:rPr>
      </w:pPr>
      <w:r w:rsidRPr="3480C583">
        <w:rPr>
          <w:rFonts w:ascii="Calibri" w:eastAsia="Calibri" w:hAnsi="Calibri" w:cs="Calibri"/>
          <w:color w:val="000000" w:themeColor="text1"/>
        </w:rPr>
        <w:t>Check ticket code after editing</w:t>
      </w:r>
    </w:p>
    <w:p w14:paraId="49F4617B" w14:textId="34DAFC9C" w:rsidR="44DFC7F8" w:rsidRDefault="78B7FD01" w:rsidP="78B7FD01">
      <w:pPr>
        <w:pStyle w:val="ListParagraph"/>
        <w:numPr>
          <w:ilvl w:val="0"/>
          <w:numId w:val="34"/>
        </w:numPr>
      </w:pPr>
      <w:r>
        <w:lastRenderedPageBreak/>
        <w:t xml:space="preserve">Ticket information </w:t>
      </w:r>
      <w:r w:rsidR="00841C69">
        <w:t>includes</w:t>
      </w:r>
      <w:r>
        <w:t xml:space="preserve"> car type, ticket type, ticket code, license plate</w:t>
      </w:r>
    </w:p>
    <w:p w14:paraId="72DF95C6" w14:textId="59C298A0" w:rsidR="316F8CC3" w:rsidRDefault="29494FAB" w:rsidP="29494FAB">
      <w:pPr>
        <w:pStyle w:val="Heading3"/>
      </w:pPr>
      <w:bookmarkStart w:id="88" w:name="_Toc1316888893"/>
      <w:bookmarkStart w:id="89" w:name="_Toc1794667687"/>
      <w:bookmarkStart w:id="90" w:name="_Toc2098313596"/>
      <w:bookmarkStart w:id="91" w:name="_Toc1698279575"/>
      <w:r>
        <w:t>c. Delete ticket information</w:t>
      </w:r>
      <w:bookmarkEnd w:id="88"/>
      <w:bookmarkEnd w:id="89"/>
      <w:bookmarkEnd w:id="90"/>
      <w:bookmarkEnd w:id="91"/>
    </w:p>
    <w:p w14:paraId="496F9DC1" w14:textId="60C583AE" w:rsidR="44DFC7F8" w:rsidRDefault="3D5F3A6E" w:rsidP="15524429">
      <w:pPr>
        <w:pStyle w:val="ListParagraph"/>
        <w:numPr>
          <w:ilvl w:val="0"/>
          <w:numId w:val="36"/>
        </w:numPr>
        <w:spacing w:after="0"/>
      </w:pPr>
      <w:r>
        <w:t xml:space="preserve">Only admin staff can delete </w:t>
      </w:r>
      <w:r w:rsidR="0E327039">
        <w:t>ticket</w:t>
      </w:r>
    </w:p>
    <w:p w14:paraId="7F81DA30" w14:textId="00C0E16D" w:rsidR="54260AD6" w:rsidRDefault="69248655" w:rsidP="50584348">
      <w:pPr>
        <w:pStyle w:val="Heading2"/>
        <w:spacing w:before="400" w:after="100"/>
      </w:pPr>
      <w:bookmarkStart w:id="92" w:name="_Toc897541774"/>
      <w:bookmarkStart w:id="93" w:name="_Toc280428328"/>
      <w:bookmarkStart w:id="94" w:name="_Toc924552062"/>
      <w:bookmarkStart w:id="95" w:name="_Toc1087931874"/>
      <w:r>
        <w:t>5</w:t>
      </w:r>
      <w:r w:rsidR="54260AD6">
        <w:t>. Parking Spot Management</w:t>
      </w:r>
      <w:bookmarkEnd w:id="92"/>
      <w:bookmarkEnd w:id="93"/>
      <w:bookmarkEnd w:id="94"/>
      <w:bookmarkEnd w:id="95"/>
    </w:p>
    <w:p w14:paraId="29135D34" w14:textId="50C1C870" w:rsidR="6B70A1FE" w:rsidRDefault="6B70A1FE" w:rsidP="6B70A1FE">
      <w:pPr>
        <w:pStyle w:val="Heading3"/>
      </w:pPr>
      <w:bookmarkStart w:id="96" w:name="_Toc433146847"/>
      <w:bookmarkStart w:id="97" w:name="_Toc422859865"/>
      <w:bookmarkStart w:id="98" w:name="_Toc1292219292"/>
      <w:bookmarkStart w:id="99" w:name="_Toc68908108"/>
      <w:r>
        <w:t xml:space="preserve">a. </w:t>
      </w:r>
      <w:r w:rsidR="647610DB">
        <w:t>Show Slot</w:t>
      </w:r>
      <w:r>
        <w:t xml:space="preserve"> Parking</w:t>
      </w:r>
      <w:bookmarkEnd w:id="96"/>
      <w:bookmarkEnd w:id="97"/>
      <w:bookmarkEnd w:id="98"/>
      <w:bookmarkEnd w:id="99"/>
    </w:p>
    <w:p w14:paraId="1D076C6B" w14:textId="0C0915DE" w:rsidR="1D0590B1" w:rsidRDefault="1D0590B1" w:rsidP="1D0590B1">
      <w:pPr>
        <w:pStyle w:val="ListParagraph"/>
        <w:numPr>
          <w:ilvl w:val="0"/>
          <w:numId w:val="26"/>
        </w:numPr>
        <w:spacing w:after="0"/>
      </w:pPr>
      <w:r>
        <w:t>Summarize the number of available parking spaces of the areas</w:t>
      </w:r>
    </w:p>
    <w:p w14:paraId="4D5560C2" w14:textId="737BA272" w:rsidR="4FBDCF8E" w:rsidRDefault="48613959" w:rsidP="4495ED2E">
      <w:pPr>
        <w:pStyle w:val="ListParagraph"/>
        <w:numPr>
          <w:ilvl w:val="0"/>
          <w:numId w:val="26"/>
        </w:numPr>
        <w:spacing w:after="0"/>
      </w:pPr>
      <w:r w:rsidRPr="48613959">
        <w:rPr>
          <w:rFonts w:ascii="Calibri" w:eastAsia="Calibri" w:hAnsi="Calibri" w:cs="Calibri"/>
          <w:color w:val="000000" w:themeColor="text1"/>
        </w:rPr>
        <w:t>Display the total number of parking spaces in the parking lot, where there are already parked cars, where there are no cars.</w:t>
      </w:r>
    </w:p>
    <w:p w14:paraId="7790958E" w14:textId="242043F2" w:rsidR="6B70A1FE" w:rsidRDefault="07C826E3" w:rsidP="6B70A1FE">
      <w:pPr>
        <w:pStyle w:val="Heading3"/>
      </w:pPr>
      <w:bookmarkStart w:id="100" w:name="_Toc879460831"/>
      <w:bookmarkStart w:id="101" w:name="_Toc770970475"/>
      <w:bookmarkStart w:id="102" w:name="_Toc1639762403"/>
      <w:bookmarkStart w:id="103" w:name="_Toc1962107465"/>
      <w:r>
        <w:t>b</w:t>
      </w:r>
      <w:r w:rsidR="6B70A1FE">
        <w:t>. Add Slot Parking</w:t>
      </w:r>
      <w:bookmarkEnd w:id="100"/>
      <w:bookmarkEnd w:id="101"/>
      <w:bookmarkEnd w:id="102"/>
      <w:bookmarkEnd w:id="103"/>
    </w:p>
    <w:p w14:paraId="34F29AC0" w14:textId="6814059A" w:rsidR="59E6B327" w:rsidRDefault="59E6B327" w:rsidP="59E6B327">
      <w:pPr>
        <w:pStyle w:val="ListParagraph"/>
        <w:numPr>
          <w:ilvl w:val="0"/>
          <w:numId w:val="33"/>
        </w:numPr>
      </w:pPr>
      <w:r>
        <w:t>Add parking space according to the ticket, if it is available, it is allowed, otherwise, a message will be displayed.</w:t>
      </w:r>
    </w:p>
    <w:p w14:paraId="69DB090A" w14:textId="1C6F6382" w:rsidR="18B9910E" w:rsidRDefault="4453908D" w:rsidP="18B9910E">
      <w:pPr>
        <w:pStyle w:val="ListParagraph"/>
        <w:numPr>
          <w:ilvl w:val="0"/>
          <w:numId w:val="33"/>
        </w:numPr>
      </w:pPr>
      <w:r w:rsidRPr="4453908D">
        <w:rPr>
          <w:rFonts w:ascii="Calibri" w:eastAsia="Calibri" w:hAnsi="Calibri" w:cs="Calibri"/>
        </w:rPr>
        <w:t>When the Parking Spot is changed, the manager can add again the number of car slots and motorcycle slots</w:t>
      </w:r>
    </w:p>
    <w:p w14:paraId="7D564079" w14:textId="4AF31F31" w:rsidR="29494FAB" w:rsidRDefault="07C826E3" w:rsidP="0E216833">
      <w:pPr>
        <w:pStyle w:val="Heading3"/>
      </w:pPr>
      <w:bookmarkStart w:id="104" w:name="_Toc189873227"/>
      <w:bookmarkStart w:id="105" w:name="_Toc1057854529"/>
      <w:bookmarkStart w:id="106" w:name="_Toc21614517"/>
      <w:bookmarkStart w:id="107" w:name="_Toc119685388"/>
      <w:r>
        <w:t>c</w:t>
      </w:r>
      <w:r w:rsidR="29494FAB">
        <w:t xml:space="preserve">. </w:t>
      </w:r>
      <w:r w:rsidR="382687BD">
        <w:t xml:space="preserve">Edit Slot </w:t>
      </w:r>
      <w:r w:rsidR="2ECD533A">
        <w:t>Parking</w:t>
      </w:r>
      <w:bookmarkEnd w:id="104"/>
      <w:bookmarkEnd w:id="105"/>
      <w:bookmarkEnd w:id="106"/>
      <w:bookmarkEnd w:id="107"/>
    </w:p>
    <w:p w14:paraId="23A38419" w14:textId="152F9385" w:rsidR="41E39D08" w:rsidRDefault="7BD99D8F" w:rsidP="52F680C2">
      <w:pPr>
        <w:pStyle w:val="ListParagraph"/>
        <w:numPr>
          <w:ilvl w:val="0"/>
          <w:numId w:val="26"/>
        </w:numPr>
        <w:spacing w:after="0"/>
      </w:pPr>
      <w:r>
        <w:t>Edit the parking space when the car enters, the display is already occupied, when the car leaves, the display is empty.</w:t>
      </w:r>
    </w:p>
    <w:p w14:paraId="286E714F" w14:textId="388F4B45" w:rsidR="188D16B1" w:rsidRDefault="188D16B1" w:rsidP="188D16B1">
      <w:pPr>
        <w:pStyle w:val="Heading3"/>
      </w:pPr>
      <w:bookmarkStart w:id="108" w:name="_Toc1747364294"/>
      <w:bookmarkStart w:id="109" w:name="_Toc1462393141"/>
      <w:bookmarkStart w:id="110" w:name="_Toc1827213472"/>
      <w:bookmarkStart w:id="111" w:name="_Toc471451943"/>
      <w:r>
        <w:t xml:space="preserve">d. </w:t>
      </w:r>
      <w:r w:rsidR="75B51476">
        <w:t>Delete Slot</w:t>
      </w:r>
      <w:r>
        <w:t xml:space="preserve"> Parking</w:t>
      </w:r>
      <w:bookmarkEnd w:id="108"/>
      <w:bookmarkEnd w:id="109"/>
      <w:bookmarkEnd w:id="110"/>
      <w:bookmarkEnd w:id="111"/>
    </w:p>
    <w:p w14:paraId="66E23927" w14:textId="1999E9E2" w:rsidR="1A32CCD6" w:rsidRDefault="1A32CCD6" w:rsidP="698884A0">
      <w:pPr>
        <w:pStyle w:val="ListParagraph"/>
        <w:numPr>
          <w:ilvl w:val="0"/>
          <w:numId w:val="35"/>
        </w:numPr>
        <w:spacing w:after="0"/>
      </w:pPr>
      <w:r>
        <w:t xml:space="preserve">Delete </w:t>
      </w:r>
      <w:r w:rsidR="0F979025">
        <w:t>the</w:t>
      </w:r>
      <w:r>
        <w:t xml:space="preserve"> parking space when the car scans the card and leaves, showing an empty parking</w:t>
      </w:r>
      <w:r w:rsidR="2CC77AF3">
        <w:t>.</w:t>
      </w:r>
    </w:p>
    <w:p w14:paraId="1B5A541F" w14:textId="2608C870" w:rsidR="778206A1" w:rsidRDefault="7A43D5CE" w:rsidP="647F0ED3">
      <w:pPr>
        <w:pStyle w:val="ListParagraph"/>
        <w:numPr>
          <w:ilvl w:val="0"/>
          <w:numId w:val="35"/>
        </w:numPr>
        <w:spacing w:after="0"/>
      </w:pPr>
      <w:r w:rsidRPr="7A43D5CE">
        <w:rPr>
          <w:rFonts w:ascii="Calibri" w:eastAsia="Calibri" w:hAnsi="Calibri" w:cs="Calibri"/>
        </w:rPr>
        <w:t>If the Parking Spot is changed the manager can delete a certain slot parking.</w:t>
      </w:r>
      <w:r w:rsidR="778206A1">
        <w:tab/>
      </w:r>
    </w:p>
    <w:p w14:paraId="6A1D0BBA" w14:textId="6BC1D803" w:rsidR="5FA3055A" w:rsidRDefault="33D30036" w:rsidP="67C14A54">
      <w:pPr>
        <w:pStyle w:val="Heading2"/>
        <w:spacing w:before="400" w:after="100"/>
      </w:pPr>
      <w:bookmarkStart w:id="112" w:name="_Toc1575146019"/>
      <w:bookmarkStart w:id="113" w:name="_Toc500637888"/>
      <w:bookmarkStart w:id="114" w:name="_Toc2145752954"/>
      <w:bookmarkStart w:id="115" w:name="_Toc740405859"/>
      <w:r>
        <w:t>6</w:t>
      </w:r>
      <w:r w:rsidR="68CBE25C">
        <w:t xml:space="preserve">. </w:t>
      </w:r>
      <w:r w:rsidR="71767DAC">
        <w:t>Statistic</w:t>
      </w:r>
      <w:bookmarkEnd w:id="112"/>
      <w:bookmarkEnd w:id="113"/>
      <w:bookmarkEnd w:id="114"/>
      <w:bookmarkEnd w:id="115"/>
    </w:p>
    <w:p w14:paraId="3D873498" w14:textId="4C20CF9E" w:rsidR="0B85C507" w:rsidRDefault="11C86DB0" w:rsidP="11C86DB0">
      <w:pPr>
        <w:pStyle w:val="Heading3"/>
      </w:pPr>
      <w:bookmarkStart w:id="116" w:name="_Toc1284040189"/>
      <w:bookmarkStart w:id="117" w:name="_Toc1672473951"/>
      <w:bookmarkStart w:id="118" w:name="_Toc443245892"/>
      <w:bookmarkStart w:id="119" w:name="_Toc1063465855"/>
      <w:r>
        <w:t>a. Statistic management Function trigger</w:t>
      </w:r>
      <w:bookmarkEnd w:id="116"/>
      <w:bookmarkEnd w:id="117"/>
      <w:bookmarkEnd w:id="118"/>
      <w:bookmarkEnd w:id="119"/>
    </w:p>
    <w:p w14:paraId="607F427E" w14:textId="15C2F518" w:rsidR="30379D2A" w:rsidRDefault="6E5869EE" w:rsidP="43E9D9F6">
      <w:pPr>
        <w:pStyle w:val="ListParagraph"/>
        <w:numPr>
          <w:ilvl w:val="0"/>
          <w:numId w:val="28"/>
        </w:numPr>
        <w:spacing w:after="0"/>
        <w:rPr>
          <w:rFonts w:ascii="Calibri" w:eastAsia="Calibri" w:hAnsi="Calibri" w:cs="Calibri"/>
        </w:rPr>
      </w:pPr>
      <w:r w:rsidRPr="6E5869EE">
        <w:rPr>
          <w:rFonts w:ascii="Calibri" w:eastAsia="Calibri" w:hAnsi="Calibri" w:cs="Calibri"/>
          <w:color w:val="000000" w:themeColor="text1"/>
        </w:rPr>
        <w:t>At</w:t>
      </w:r>
      <w:r w:rsidR="35AB2F30" w:rsidRPr="35AB2F30">
        <w:rPr>
          <w:rFonts w:ascii="Calibri" w:eastAsia="Calibri" w:hAnsi="Calibri" w:cs="Calibri"/>
          <w:color w:val="000000" w:themeColor="text1"/>
        </w:rPr>
        <w:t xml:space="preserve"> the manger page clicks at statistic button to move into</w:t>
      </w:r>
      <w:r w:rsidR="28177C98" w:rsidRPr="28177C98">
        <w:rPr>
          <w:rFonts w:ascii="Calibri" w:eastAsia="Calibri" w:hAnsi="Calibri" w:cs="Calibri"/>
          <w:color w:val="000000" w:themeColor="text1"/>
        </w:rPr>
        <w:t xml:space="preserve"> </w:t>
      </w:r>
      <w:r w:rsidR="4B69929F" w:rsidRPr="4B69929F">
        <w:rPr>
          <w:rFonts w:ascii="Calibri" w:eastAsia="Calibri" w:hAnsi="Calibri" w:cs="Calibri"/>
          <w:color w:val="000000" w:themeColor="text1"/>
        </w:rPr>
        <w:t xml:space="preserve">the </w:t>
      </w:r>
      <w:r w:rsidR="1589BEE7" w:rsidRPr="1589BEE7">
        <w:rPr>
          <w:rFonts w:ascii="Calibri" w:eastAsia="Calibri" w:hAnsi="Calibri" w:cs="Calibri"/>
          <w:color w:val="000000" w:themeColor="text1"/>
        </w:rPr>
        <w:t>function</w:t>
      </w:r>
      <w:r w:rsidR="5CE60FDD" w:rsidRPr="5CE60FDD">
        <w:rPr>
          <w:rFonts w:ascii="Calibri" w:eastAsia="Calibri" w:hAnsi="Calibri" w:cs="Calibri"/>
          <w:color w:val="000000" w:themeColor="text1"/>
        </w:rPr>
        <w:t>.</w:t>
      </w:r>
    </w:p>
    <w:p w14:paraId="0B333031" w14:textId="66E60D32" w:rsidR="1612886D" w:rsidRDefault="5FA3055A" w:rsidP="1612886D">
      <w:pPr>
        <w:pStyle w:val="Heading3"/>
      </w:pPr>
      <w:bookmarkStart w:id="120" w:name="_Toc1629179267"/>
      <w:bookmarkStart w:id="121" w:name="_Toc1415643306"/>
      <w:bookmarkStart w:id="122" w:name="_Toc1884735108"/>
      <w:bookmarkStart w:id="123" w:name="_Toc1931931915"/>
      <w:r>
        <w:t>b</w:t>
      </w:r>
      <w:r w:rsidR="1612886D">
        <w:t xml:space="preserve">. Statistic </w:t>
      </w:r>
      <w:r w:rsidR="11306C29">
        <w:t>page</w:t>
      </w:r>
      <w:r w:rsidR="1612886D">
        <w:t xml:space="preserve"> Function </w:t>
      </w:r>
      <w:r w:rsidR="11306C29">
        <w:t>description</w:t>
      </w:r>
      <w:bookmarkEnd w:id="120"/>
      <w:bookmarkEnd w:id="121"/>
      <w:bookmarkEnd w:id="122"/>
      <w:bookmarkEnd w:id="123"/>
    </w:p>
    <w:p w14:paraId="041FB230" w14:textId="4FC9F3C6" w:rsidR="01FA3532" w:rsidRDefault="01FA3532" w:rsidP="488796C3">
      <w:pPr>
        <w:pStyle w:val="ListParagraph"/>
        <w:numPr>
          <w:ilvl w:val="0"/>
          <w:numId w:val="29"/>
        </w:numPr>
        <w:spacing w:after="0"/>
        <w:rPr>
          <w:rFonts w:ascii="Calibri" w:eastAsia="Calibri" w:hAnsi="Calibri" w:cs="Calibri"/>
        </w:rPr>
      </w:pPr>
      <w:r w:rsidRPr="01FA3532">
        <w:rPr>
          <w:rFonts w:ascii="Calibri" w:eastAsia="Calibri" w:hAnsi="Calibri" w:cs="Calibri"/>
        </w:rPr>
        <w:t xml:space="preserve">Showing the takings in a day/week/month and export the report. </w:t>
      </w:r>
    </w:p>
    <w:p w14:paraId="16D92FD1" w14:textId="1C13D1B8" w:rsidR="0C6E35DD" w:rsidRDefault="01FA3532" w:rsidP="488796C3">
      <w:pPr>
        <w:pStyle w:val="ListParagraph"/>
        <w:numPr>
          <w:ilvl w:val="0"/>
          <w:numId w:val="29"/>
        </w:numPr>
        <w:spacing w:after="0"/>
        <w:rPr>
          <w:rFonts w:ascii="Calibri" w:eastAsia="Calibri" w:hAnsi="Calibri" w:cs="Calibri"/>
        </w:rPr>
      </w:pPr>
      <w:r w:rsidRPr="01FA3532">
        <w:rPr>
          <w:rFonts w:ascii="Calibri" w:eastAsia="Calibri" w:hAnsi="Calibri" w:cs="Calibri"/>
        </w:rPr>
        <w:t xml:space="preserve">Screen layout: </w:t>
      </w:r>
      <w:r w:rsidR="3E23D4D0" w:rsidRPr="3E23D4D0">
        <w:rPr>
          <w:rFonts w:ascii="Calibri" w:eastAsia="Calibri" w:hAnsi="Calibri" w:cs="Calibri"/>
        </w:rPr>
        <w:t>mock-up</w:t>
      </w:r>
      <w:r w:rsidRPr="01FA3532">
        <w:rPr>
          <w:rFonts w:ascii="Calibri" w:eastAsia="Calibri" w:hAnsi="Calibri" w:cs="Calibri"/>
        </w:rPr>
        <w:t xml:space="preserve"> prototype of the screen, sample below is for Statistic Management screen.</w:t>
      </w:r>
    </w:p>
    <w:p w14:paraId="63162527" w14:textId="1759B6AD" w:rsidR="0B85C507" w:rsidRDefault="1C992BE6" w:rsidP="11602C32">
      <w:pPr>
        <w:pStyle w:val="Heading3"/>
      </w:pPr>
      <w:bookmarkStart w:id="124" w:name="_Toc2068062818"/>
      <w:bookmarkStart w:id="125" w:name="_Toc536114444"/>
      <w:bookmarkStart w:id="126" w:name="_Toc1637655196"/>
      <w:bookmarkStart w:id="127" w:name="_Toc468733424"/>
      <w:r>
        <w:t>c</w:t>
      </w:r>
      <w:r w:rsidR="2BAAE95E">
        <w:t xml:space="preserve">. </w:t>
      </w:r>
      <w:r w:rsidR="763E3906">
        <w:t xml:space="preserve">Statistic </w:t>
      </w:r>
      <w:r w:rsidR="19904F0E">
        <w:t>detail</w:t>
      </w:r>
      <w:bookmarkEnd w:id="124"/>
      <w:bookmarkEnd w:id="125"/>
      <w:bookmarkEnd w:id="126"/>
      <w:bookmarkEnd w:id="127"/>
    </w:p>
    <w:p w14:paraId="01310C9C" w14:textId="4DFE9EEC" w:rsidR="00BF3942" w:rsidRDefault="30CAA683" w:rsidP="36F459A0">
      <w:pPr>
        <w:pStyle w:val="ListParagraph"/>
        <w:numPr>
          <w:ilvl w:val="0"/>
          <w:numId w:val="31"/>
        </w:numPr>
        <w:spacing w:after="0" w:line="257" w:lineRule="auto"/>
        <w:rPr>
          <w:rFonts w:ascii="Calibri" w:eastAsia="Calibri" w:hAnsi="Calibri" w:cs="Calibri"/>
        </w:rPr>
      </w:pPr>
      <w:r w:rsidRPr="30CAA683">
        <w:rPr>
          <w:rFonts w:ascii="Calibri" w:eastAsia="Calibri" w:hAnsi="Calibri" w:cs="Calibri"/>
        </w:rPr>
        <w:t xml:space="preserve">When a vehicle </w:t>
      </w:r>
      <w:r w:rsidR="005F776E" w:rsidRPr="30CAA683">
        <w:rPr>
          <w:rFonts w:ascii="Calibri" w:eastAsia="Calibri" w:hAnsi="Calibri" w:cs="Calibri"/>
        </w:rPr>
        <w:t>checks</w:t>
      </w:r>
      <w:r w:rsidRPr="30CAA683">
        <w:rPr>
          <w:rFonts w:ascii="Calibri" w:eastAsia="Calibri" w:hAnsi="Calibri" w:cs="Calibri"/>
        </w:rPr>
        <w:t xml:space="preserve"> out the money is added. At the end of the day staff counts the daily sales. </w:t>
      </w:r>
    </w:p>
    <w:p w14:paraId="6495F976" w14:textId="1866D5F9" w:rsidR="00BF3942" w:rsidRDefault="30CAA683" w:rsidP="36F459A0">
      <w:pPr>
        <w:pStyle w:val="ListParagraph"/>
        <w:numPr>
          <w:ilvl w:val="0"/>
          <w:numId w:val="31"/>
        </w:numPr>
        <w:spacing w:after="0" w:line="257" w:lineRule="auto"/>
      </w:pPr>
      <w:r w:rsidRPr="30CAA683">
        <w:rPr>
          <w:rFonts w:ascii="Calibri" w:eastAsia="Calibri" w:hAnsi="Calibri" w:cs="Calibri"/>
        </w:rPr>
        <w:t xml:space="preserve">When management make a report or check the </w:t>
      </w:r>
      <w:r w:rsidR="005F776E" w:rsidRPr="30CAA683">
        <w:rPr>
          <w:rFonts w:ascii="Calibri" w:eastAsia="Calibri" w:hAnsi="Calibri" w:cs="Calibri"/>
        </w:rPr>
        <w:t>sales,</w:t>
      </w:r>
      <w:r w:rsidRPr="30CAA683">
        <w:rPr>
          <w:rFonts w:ascii="Calibri" w:eastAsia="Calibri" w:hAnsi="Calibri" w:cs="Calibri"/>
        </w:rPr>
        <w:t xml:space="preserve"> they can see all of it in a certain </w:t>
      </w:r>
      <w:r w:rsidR="5D5370C7" w:rsidRPr="5D5370C7">
        <w:rPr>
          <w:rFonts w:ascii="Calibri" w:eastAsia="Calibri" w:hAnsi="Calibri" w:cs="Calibri"/>
        </w:rPr>
        <w:t>day</w:t>
      </w:r>
      <w:r w:rsidRPr="30CAA683">
        <w:rPr>
          <w:rFonts w:ascii="Calibri" w:eastAsia="Calibri" w:hAnsi="Calibri" w:cs="Calibri"/>
        </w:rPr>
        <w:t xml:space="preserve">/week/month. It </w:t>
      </w:r>
      <w:r w:rsidR="005F776E" w:rsidRPr="30CAA683">
        <w:rPr>
          <w:rFonts w:ascii="Calibri" w:eastAsia="Calibri" w:hAnsi="Calibri" w:cs="Calibri"/>
        </w:rPr>
        <w:t>helps</w:t>
      </w:r>
      <w:r w:rsidRPr="30CAA683">
        <w:rPr>
          <w:rFonts w:ascii="Calibri" w:eastAsia="Calibri" w:hAnsi="Calibri" w:cs="Calibri"/>
        </w:rPr>
        <w:t xml:space="preserve"> the parking spot owner follow the business process</w:t>
      </w:r>
    </w:p>
    <w:p w14:paraId="16A3F50E" w14:textId="67ADD450" w:rsidR="00BF3942" w:rsidRDefault="00BF3942"/>
    <w:sectPr w:rsidR="00BF3942" w:rsidSect="00AC35CC">
      <w:headerReference w:type="default" r:id="rId1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A342A" w14:textId="77777777" w:rsidR="0020637D" w:rsidRDefault="0020637D" w:rsidP="00ED72BA">
      <w:pPr>
        <w:spacing w:after="0" w:line="240" w:lineRule="auto"/>
      </w:pPr>
      <w:r>
        <w:separator/>
      </w:r>
    </w:p>
  </w:endnote>
  <w:endnote w:type="continuationSeparator" w:id="0">
    <w:p w14:paraId="5BFC1823" w14:textId="77777777" w:rsidR="0020637D" w:rsidRDefault="0020637D" w:rsidP="00ED72BA">
      <w:pPr>
        <w:spacing w:after="0" w:line="240" w:lineRule="auto"/>
      </w:pPr>
      <w:r>
        <w:continuationSeparator/>
      </w:r>
    </w:p>
  </w:endnote>
  <w:endnote w:type="continuationNotice" w:id="1">
    <w:p w14:paraId="6127AF85" w14:textId="77777777" w:rsidR="0020637D" w:rsidRDefault="002063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sidR="007E5737">
          <w:rPr>
            <w:noProof/>
          </w:rPr>
          <w:t>1</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A3156" w14:textId="77777777" w:rsidR="0020637D" w:rsidRDefault="0020637D" w:rsidP="00ED72BA">
      <w:pPr>
        <w:spacing w:after="0" w:line="240" w:lineRule="auto"/>
      </w:pPr>
      <w:r>
        <w:separator/>
      </w:r>
    </w:p>
  </w:footnote>
  <w:footnote w:type="continuationSeparator" w:id="0">
    <w:p w14:paraId="6934208A" w14:textId="77777777" w:rsidR="0020637D" w:rsidRDefault="0020637D" w:rsidP="00ED72BA">
      <w:pPr>
        <w:spacing w:after="0" w:line="240" w:lineRule="auto"/>
      </w:pPr>
      <w:r>
        <w:continuationSeparator/>
      </w:r>
    </w:p>
  </w:footnote>
  <w:footnote w:type="continuationNotice" w:id="1">
    <w:p w14:paraId="6BC28A65" w14:textId="77777777" w:rsidR="0020637D" w:rsidRDefault="002063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15"/>
      <w:gridCol w:w="3015"/>
      <w:gridCol w:w="3015"/>
    </w:tblGrid>
    <w:tr w:rsidR="44DF9FBF" w14:paraId="0DE7C210" w14:textId="77777777" w:rsidTr="44DF9FBF">
      <w:trPr>
        <w:trHeight w:val="300"/>
      </w:trPr>
      <w:tc>
        <w:tcPr>
          <w:tcW w:w="3015" w:type="dxa"/>
        </w:tcPr>
        <w:p w14:paraId="240CA63C" w14:textId="6252B197" w:rsidR="44DF9FBF" w:rsidRDefault="44DF9FBF" w:rsidP="44DF9FBF">
          <w:pPr>
            <w:pStyle w:val="Header"/>
            <w:ind w:left="-115"/>
          </w:pPr>
        </w:p>
      </w:tc>
      <w:tc>
        <w:tcPr>
          <w:tcW w:w="3015" w:type="dxa"/>
        </w:tcPr>
        <w:p w14:paraId="49650822" w14:textId="3EA97498" w:rsidR="44DF9FBF" w:rsidRDefault="44DF9FBF" w:rsidP="44DF9FBF">
          <w:pPr>
            <w:pStyle w:val="Header"/>
            <w:jc w:val="center"/>
          </w:pPr>
        </w:p>
      </w:tc>
      <w:tc>
        <w:tcPr>
          <w:tcW w:w="3015" w:type="dxa"/>
        </w:tcPr>
        <w:p w14:paraId="6B1BD010" w14:textId="788B2E9C" w:rsidR="44DF9FBF" w:rsidRDefault="44DF9FBF" w:rsidP="44DF9FBF">
          <w:pPr>
            <w:pStyle w:val="Header"/>
            <w:ind w:right="-115"/>
            <w:jc w:val="right"/>
          </w:pPr>
        </w:p>
      </w:tc>
    </w:tr>
  </w:tbl>
  <w:p w14:paraId="5A7779BC" w14:textId="59AA76FF" w:rsidR="00AC765A" w:rsidRDefault="00AC76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15"/>
      <w:gridCol w:w="3015"/>
      <w:gridCol w:w="3015"/>
    </w:tblGrid>
    <w:tr w:rsidR="44DF9FBF" w14:paraId="2185322D" w14:textId="77777777" w:rsidTr="44DF9FBF">
      <w:trPr>
        <w:trHeight w:val="300"/>
      </w:trPr>
      <w:tc>
        <w:tcPr>
          <w:tcW w:w="3015" w:type="dxa"/>
        </w:tcPr>
        <w:p w14:paraId="2115E9DD" w14:textId="7CDE09F8" w:rsidR="44DF9FBF" w:rsidRDefault="44DF9FBF" w:rsidP="44DF9FBF">
          <w:pPr>
            <w:pStyle w:val="Header"/>
            <w:ind w:left="-115"/>
          </w:pPr>
        </w:p>
      </w:tc>
      <w:tc>
        <w:tcPr>
          <w:tcW w:w="3015" w:type="dxa"/>
        </w:tcPr>
        <w:p w14:paraId="567D957C" w14:textId="5E80B239" w:rsidR="44DF9FBF" w:rsidRDefault="44DF9FBF" w:rsidP="44DF9FBF">
          <w:pPr>
            <w:pStyle w:val="Header"/>
            <w:jc w:val="center"/>
          </w:pPr>
        </w:p>
      </w:tc>
      <w:tc>
        <w:tcPr>
          <w:tcW w:w="3015" w:type="dxa"/>
        </w:tcPr>
        <w:p w14:paraId="4A0807B0" w14:textId="3FC11673" w:rsidR="44DF9FBF" w:rsidRDefault="44DF9FBF" w:rsidP="44DF9FBF">
          <w:pPr>
            <w:pStyle w:val="Header"/>
            <w:ind w:right="-115"/>
            <w:jc w:val="right"/>
          </w:pPr>
        </w:p>
      </w:tc>
    </w:tr>
  </w:tbl>
  <w:p w14:paraId="3702B96C" w14:textId="51A1285A" w:rsidR="00AC765A" w:rsidRDefault="00AC76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44DF9FBF" w14:paraId="69995546" w14:textId="77777777" w:rsidTr="44DF9FBF">
      <w:trPr>
        <w:trHeight w:val="300"/>
      </w:trPr>
      <w:tc>
        <w:tcPr>
          <w:tcW w:w="3020" w:type="dxa"/>
        </w:tcPr>
        <w:p w14:paraId="3ED08A99" w14:textId="1087A690" w:rsidR="44DF9FBF" w:rsidRDefault="44DF9FBF" w:rsidP="44DF9FBF">
          <w:pPr>
            <w:pStyle w:val="Header"/>
            <w:ind w:left="-115"/>
          </w:pPr>
        </w:p>
      </w:tc>
      <w:tc>
        <w:tcPr>
          <w:tcW w:w="3020" w:type="dxa"/>
        </w:tcPr>
        <w:p w14:paraId="4549C01C" w14:textId="5C66DA85" w:rsidR="44DF9FBF" w:rsidRDefault="44DF9FBF" w:rsidP="44DF9FBF">
          <w:pPr>
            <w:pStyle w:val="Header"/>
            <w:jc w:val="center"/>
          </w:pPr>
        </w:p>
      </w:tc>
      <w:tc>
        <w:tcPr>
          <w:tcW w:w="3020" w:type="dxa"/>
        </w:tcPr>
        <w:p w14:paraId="5AB24DC8" w14:textId="16E9155E" w:rsidR="44DF9FBF" w:rsidRDefault="44DF9FBF" w:rsidP="44DF9FBF">
          <w:pPr>
            <w:pStyle w:val="Header"/>
            <w:ind w:right="-115"/>
            <w:jc w:val="right"/>
          </w:pPr>
        </w:p>
      </w:tc>
    </w:tr>
  </w:tbl>
  <w:p w14:paraId="5DAD77E2" w14:textId="2B6D229A" w:rsidR="00AC765A" w:rsidRDefault="00AC76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C6BC"/>
    <w:multiLevelType w:val="hybridMultilevel"/>
    <w:tmpl w:val="FFFFFFFF"/>
    <w:lvl w:ilvl="0" w:tplc="B2480D58">
      <w:start w:val="1"/>
      <w:numFmt w:val="bullet"/>
      <w:lvlText w:val=""/>
      <w:lvlJc w:val="left"/>
      <w:pPr>
        <w:ind w:left="720" w:hanging="360"/>
      </w:pPr>
      <w:rPr>
        <w:rFonts w:ascii="Symbol" w:hAnsi="Symbol" w:hint="default"/>
      </w:rPr>
    </w:lvl>
    <w:lvl w:ilvl="1" w:tplc="23FE3CEE">
      <w:start w:val="1"/>
      <w:numFmt w:val="bullet"/>
      <w:lvlText w:val="o"/>
      <w:lvlJc w:val="left"/>
      <w:pPr>
        <w:ind w:left="1440" w:hanging="360"/>
      </w:pPr>
      <w:rPr>
        <w:rFonts w:ascii="Courier New" w:hAnsi="Courier New" w:hint="default"/>
      </w:rPr>
    </w:lvl>
    <w:lvl w:ilvl="2" w:tplc="FD928210">
      <w:start w:val="1"/>
      <w:numFmt w:val="bullet"/>
      <w:lvlText w:val=""/>
      <w:lvlJc w:val="left"/>
      <w:pPr>
        <w:ind w:left="2160" w:hanging="360"/>
      </w:pPr>
      <w:rPr>
        <w:rFonts w:ascii="Wingdings" w:hAnsi="Wingdings" w:hint="default"/>
      </w:rPr>
    </w:lvl>
    <w:lvl w:ilvl="3" w:tplc="16B8EBA6">
      <w:start w:val="1"/>
      <w:numFmt w:val="bullet"/>
      <w:lvlText w:val=""/>
      <w:lvlJc w:val="left"/>
      <w:pPr>
        <w:ind w:left="2880" w:hanging="360"/>
      </w:pPr>
      <w:rPr>
        <w:rFonts w:ascii="Symbol" w:hAnsi="Symbol" w:hint="default"/>
      </w:rPr>
    </w:lvl>
    <w:lvl w:ilvl="4" w:tplc="CE16A61A">
      <w:start w:val="1"/>
      <w:numFmt w:val="bullet"/>
      <w:lvlText w:val="o"/>
      <w:lvlJc w:val="left"/>
      <w:pPr>
        <w:ind w:left="3600" w:hanging="360"/>
      </w:pPr>
      <w:rPr>
        <w:rFonts w:ascii="Courier New" w:hAnsi="Courier New" w:hint="default"/>
      </w:rPr>
    </w:lvl>
    <w:lvl w:ilvl="5" w:tplc="CFFEC5B4">
      <w:start w:val="1"/>
      <w:numFmt w:val="bullet"/>
      <w:lvlText w:val=""/>
      <w:lvlJc w:val="left"/>
      <w:pPr>
        <w:ind w:left="4320" w:hanging="360"/>
      </w:pPr>
      <w:rPr>
        <w:rFonts w:ascii="Wingdings" w:hAnsi="Wingdings" w:hint="default"/>
      </w:rPr>
    </w:lvl>
    <w:lvl w:ilvl="6" w:tplc="23C6DE78">
      <w:start w:val="1"/>
      <w:numFmt w:val="bullet"/>
      <w:lvlText w:val=""/>
      <w:lvlJc w:val="left"/>
      <w:pPr>
        <w:ind w:left="5040" w:hanging="360"/>
      </w:pPr>
      <w:rPr>
        <w:rFonts w:ascii="Symbol" w:hAnsi="Symbol" w:hint="default"/>
      </w:rPr>
    </w:lvl>
    <w:lvl w:ilvl="7" w:tplc="35D829D8">
      <w:start w:val="1"/>
      <w:numFmt w:val="bullet"/>
      <w:lvlText w:val="o"/>
      <w:lvlJc w:val="left"/>
      <w:pPr>
        <w:ind w:left="5760" w:hanging="360"/>
      </w:pPr>
      <w:rPr>
        <w:rFonts w:ascii="Courier New" w:hAnsi="Courier New" w:hint="default"/>
      </w:rPr>
    </w:lvl>
    <w:lvl w:ilvl="8" w:tplc="A9524308">
      <w:start w:val="1"/>
      <w:numFmt w:val="bullet"/>
      <w:lvlText w:val=""/>
      <w:lvlJc w:val="left"/>
      <w:pPr>
        <w:ind w:left="6480" w:hanging="360"/>
      </w:pPr>
      <w:rPr>
        <w:rFonts w:ascii="Wingdings" w:hAnsi="Wingdings" w:hint="default"/>
      </w:rPr>
    </w:lvl>
  </w:abstractNum>
  <w:abstractNum w:abstractNumId="1" w15:restartNumberingAfterBreak="0">
    <w:nsid w:val="062F7EB1"/>
    <w:multiLevelType w:val="hybridMultilevel"/>
    <w:tmpl w:val="FFFFFFFF"/>
    <w:lvl w:ilvl="0" w:tplc="32680E4C">
      <w:start w:val="1"/>
      <w:numFmt w:val="bullet"/>
      <w:lvlText w:val=""/>
      <w:lvlJc w:val="left"/>
      <w:pPr>
        <w:ind w:left="720" w:hanging="360"/>
      </w:pPr>
      <w:rPr>
        <w:rFonts w:ascii="Symbol" w:hAnsi="Symbol" w:hint="default"/>
      </w:rPr>
    </w:lvl>
    <w:lvl w:ilvl="1" w:tplc="C0B0DBF2">
      <w:start w:val="1"/>
      <w:numFmt w:val="bullet"/>
      <w:lvlText w:val="o"/>
      <w:lvlJc w:val="left"/>
      <w:pPr>
        <w:ind w:left="1440" w:hanging="360"/>
      </w:pPr>
      <w:rPr>
        <w:rFonts w:ascii="Courier New" w:hAnsi="Courier New" w:hint="default"/>
      </w:rPr>
    </w:lvl>
    <w:lvl w:ilvl="2" w:tplc="4D1ED5FA">
      <w:start w:val="1"/>
      <w:numFmt w:val="bullet"/>
      <w:lvlText w:val=""/>
      <w:lvlJc w:val="left"/>
      <w:pPr>
        <w:ind w:left="2160" w:hanging="360"/>
      </w:pPr>
      <w:rPr>
        <w:rFonts w:ascii="Wingdings" w:hAnsi="Wingdings" w:hint="default"/>
      </w:rPr>
    </w:lvl>
    <w:lvl w:ilvl="3" w:tplc="4E34906E">
      <w:start w:val="1"/>
      <w:numFmt w:val="bullet"/>
      <w:lvlText w:val=""/>
      <w:lvlJc w:val="left"/>
      <w:pPr>
        <w:ind w:left="2880" w:hanging="360"/>
      </w:pPr>
      <w:rPr>
        <w:rFonts w:ascii="Symbol" w:hAnsi="Symbol" w:hint="default"/>
      </w:rPr>
    </w:lvl>
    <w:lvl w:ilvl="4" w:tplc="4B7892C0">
      <w:start w:val="1"/>
      <w:numFmt w:val="bullet"/>
      <w:lvlText w:val="o"/>
      <w:lvlJc w:val="left"/>
      <w:pPr>
        <w:ind w:left="3600" w:hanging="360"/>
      </w:pPr>
      <w:rPr>
        <w:rFonts w:ascii="Courier New" w:hAnsi="Courier New" w:hint="default"/>
      </w:rPr>
    </w:lvl>
    <w:lvl w:ilvl="5" w:tplc="54140546">
      <w:start w:val="1"/>
      <w:numFmt w:val="bullet"/>
      <w:lvlText w:val=""/>
      <w:lvlJc w:val="left"/>
      <w:pPr>
        <w:ind w:left="4320" w:hanging="360"/>
      </w:pPr>
      <w:rPr>
        <w:rFonts w:ascii="Wingdings" w:hAnsi="Wingdings" w:hint="default"/>
      </w:rPr>
    </w:lvl>
    <w:lvl w:ilvl="6" w:tplc="C8BE951A">
      <w:start w:val="1"/>
      <w:numFmt w:val="bullet"/>
      <w:lvlText w:val=""/>
      <w:lvlJc w:val="left"/>
      <w:pPr>
        <w:ind w:left="5040" w:hanging="360"/>
      </w:pPr>
      <w:rPr>
        <w:rFonts w:ascii="Symbol" w:hAnsi="Symbol" w:hint="default"/>
      </w:rPr>
    </w:lvl>
    <w:lvl w:ilvl="7" w:tplc="709A1D66">
      <w:start w:val="1"/>
      <w:numFmt w:val="bullet"/>
      <w:lvlText w:val="o"/>
      <w:lvlJc w:val="left"/>
      <w:pPr>
        <w:ind w:left="5760" w:hanging="360"/>
      </w:pPr>
      <w:rPr>
        <w:rFonts w:ascii="Courier New" w:hAnsi="Courier New" w:hint="default"/>
      </w:rPr>
    </w:lvl>
    <w:lvl w:ilvl="8" w:tplc="55B2061A">
      <w:start w:val="1"/>
      <w:numFmt w:val="bullet"/>
      <w:lvlText w:val=""/>
      <w:lvlJc w:val="left"/>
      <w:pPr>
        <w:ind w:left="6480" w:hanging="360"/>
      </w:pPr>
      <w:rPr>
        <w:rFonts w:ascii="Wingdings" w:hAnsi="Wingdings" w:hint="default"/>
      </w:rPr>
    </w:lvl>
  </w:abstractNum>
  <w:abstractNum w:abstractNumId="2" w15:restartNumberingAfterBreak="0">
    <w:nsid w:val="070852F0"/>
    <w:multiLevelType w:val="hybridMultilevel"/>
    <w:tmpl w:val="FFFFFFFF"/>
    <w:lvl w:ilvl="0" w:tplc="5E4049A6">
      <w:start w:val="1"/>
      <w:numFmt w:val="lowerLetter"/>
      <w:lvlText w:val="%1."/>
      <w:lvlJc w:val="left"/>
      <w:pPr>
        <w:ind w:left="720" w:hanging="360"/>
      </w:pPr>
    </w:lvl>
    <w:lvl w:ilvl="1" w:tplc="F282261E">
      <w:start w:val="1"/>
      <w:numFmt w:val="lowerLetter"/>
      <w:lvlText w:val="%2."/>
      <w:lvlJc w:val="left"/>
      <w:pPr>
        <w:ind w:left="1440" w:hanging="360"/>
      </w:pPr>
    </w:lvl>
    <w:lvl w:ilvl="2" w:tplc="A8E49EEE">
      <w:start w:val="1"/>
      <w:numFmt w:val="lowerRoman"/>
      <w:lvlText w:val="%3."/>
      <w:lvlJc w:val="right"/>
      <w:pPr>
        <w:ind w:left="2160" w:hanging="180"/>
      </w:pPr>
    </w:lvl>
    <w:lvl w:ilvl="3" w:tplc="98B4B8D6">
      <w:start w:val="1"/>
      <w:numFmt w:val="decimal"/>
      <w:lvlText w:val="%4."/>
      <w:lvlJc w:val="left"/>
      <w:pPr>
        <w:ind w:left="2880" w:hanging="360"/>
      </w:pPr>
    </w:lvl>
    <w:lvl w:ilvl="4" w:tplc="79760C7E">
      <w:start w:val="1"/>
      <w:numFmt w:val="lowerLetter"/>
      <w:lvlText w:val="%5."/>
      <w:lvlJc w:val="left"/>
      <w:pPr>
        <w:ind w:left="3600" w:hanging="360"/>
      </w:pPr>
    </w:lvl>
    <w:lvl w:ilvl="5" w:tplc="B3DA37D8">
      <w:start w:val="1"/>
      <w:numFmt w:val="lowerRoman"/>
      <w:lvlText w:val="%6."/>
      <w:lvlJc w:val="right"/>
      <w:pPr>
        <w:ind w:left="4320" w:hanging="180"/>
      </w:pPr>
    </w:lvl>
    <w:lvl w:ilvl="6" w:tplc="C1428688">
      <w:start w:val="1"/>
      <w:numFmt w:val="decimal"/>
      <w:lvlText w:val="%7."/>
      <w:lvlJc w:val="left"/>
      <w:pPr>
        <w:ind w:left="5040" w:hanging="360"/>
      </w:pPr>
    </w:lvl>
    <w:lvl w:ilvl="7" w:tplc="A508CA84">
      <w:start w:val="1"/>
      <w:numFmt w:val="lowerLetter"/>
      <w:lvlText w:val="%8."/>
      <w:lvlJc w:val="left"/>
      <w:pPr>
        <w:ind w:left="5760" w:hanging="360"/>
      </w:pPr>
    </w:lvl>
    <w:lvl w:ilvl="8" w:tplc="A046323E">
      <w:start w:val="1"/>
      <w:numFmt w:val="lowerRoman"/>
      <w:lvlText w:val="%9."/>
      <w:lvlJc w:val="right"/>
      <w:pPr>
        <w:ind w:left="6480" w:hanging="180"/>
      </w:pPr>
    </w:lvl>
  </w:abstractNum>
  <w:abstractNum w:abstractNumId="3"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ACA50F2"/>
    <w:multiLevelType w:val="hybridMultilevel"/>
    <w:tmpl w:val="FFFFFFFF"/>
    <w:lvl w:ilvl="0" w:tplc="6B60C21E">
      <w:start w:val="1"/>
      <w:numFmt w:val="bullet"/>
      <w:lvlText w:val=""/>
      <w:lvlJc w:val="left"/>
      <w:pPr>
        <w:ind w:left="720" w:hanging="360"/>
      </w:pPr>
      <w:rPr>
        <w:rFonts w:ascii="Symbol" w:hAnsi="Symbol" w:hint="default"/>
      </w:rPr>
    </w:lvl>
    <w:lvl w:ilvl="1" w:tplc="8348E59A">
      <w:start w:val="1"/>
      <w:numFmt w:val="bullet"/>
      <w:lvlText w:val="o"/>
      <w:lvlJc w:val="left"/>
      <w:pPr>
        <w:ind w:left="1440" w:hanging="360"/>
      </w:pPr>
      <w:rPr>
        <w:rFonts w:ascii="Courier New" w:hAnsi="Courier New" w:hint="default"/>
      </w:rPr>
    </w:lvl>
    <w:lvl w:ilvl="2" w:tplc="E95AD292">
      <w:start w:val="1"/>
      <w:numFmt w:val="bullet"/>
      <w:lvlText w:val=""/>
      <w:lvlJc w:val="left"/>
      <w:pPr>
        <w:ind w:left="2160" w:hanging="360"/>
      </w:pPr>
      <w:rPr>
        <w:rFonts w:ascii="Wingdings" w:hAnsi="Wingdings" w:hint="default"/>
      </w:rPr>
    </w:lvl>
    <w:lvl w:ilvl="3" w:tplc="A6082DAE">
      <w:start w:val="1"/>
      <w:numFmt w:val="bullet"/>
      <w:lvlText w:val=""/>
      <w:lvlJc w:val="left"/>
      <w:pPr>
        <w:ind w:left="2880" w:hanging="360"/>
      </w:pPr>
      <w:rPr>
        <w:rFonts w:ascii="Symbol" w:hAnsi="Symbol" w:hint="default"/>
      </w:rPr>
    </w:lvl>
    <w:lvl w:ilvl="4" w:tplc="F7F63D1C">
      <w:start w:val="1"/>
      <w:numFmt w:val="bullet"/>
      <w:lvlText w:val="o"/>
      <w:lvlJc w:val="left"/>
      <w:pPr>
        <w:ind w:left="3600" w:hanging="360"/>
      </w:pPr>
      <w:rPr>
        <w:rFonts w:ascii="Courier New" w:hAnsi="Courier New" w:hint="default"/>
      </w:rPr>
    </w:lvl>
    <w:lvl w:ilvl="5" w:tplc="CDAA7BFC">
      <w:start w:val="1"/>
      <w:numFmt w:val="bullet"/>
      <w:lvlText w:val=""/>
      <w:lvlJc w:val="left"/>
      <w:pPr>
        <w:ind w:left="4320" w:hanging="360"/>
      </w:pPr>
      <w:rPr>
        <w:rFonts w:ascii="Wingdings" w:hAnsi="Wingdings" w:hint="default"/>
      </w:rPr>
    </w:lvl>
    <w:lvl w:ilvl="6" w:tplc="0C4E87EC">
      <w:start w:val="1"/>
      <w:numFmt w:val="bullet"/>
      <w:lvlText w:val=""/>
      <w:lvlJc w:val="left"/>
      <w:pPr>
        <w:ind w:left="5040" w:hanging="360"/>
      </w:pPr>
      <w:rPr>
        <w:rFonts w:ascii="Symbol" w:hAnsi="Symbol" w:hint="default"/>
      </w:rPr>
    </w:lvl>
    <w:lvl w:ilvl="7" w:tplc="122C9C6E">
      <w:start w:val="1"/>
      <w:numFmt w:val="bullet"/>
      <w:lvlText w:val="o"/>
      <w:lvlJc w:val="left"/>
      <w:pPr>
        <w:ind w:left="5760" w:hanging="360"/>
      </w:pPr>
      <w:rPr>
        <w:rFonts w:ascii="Courier New" w:hAnsi="Courier New" w:hint="default"/>
      </w:rPr>
    </w:lvl>
    <w:lvl w:ilvl="8" w:tplc="BA9ECD9E">
      <w:start w:val="1"/>
      <w:numFmt w:val="bullet"/>
      <w:lvlText w:val=""/>
      <w:lvlJc w:val="left"/>
      <w:pPr>
        <w:ind w:left="6480" w:hanging="360"/>
      </w:pPr>
      <w:rPr>
        <w:rFonts w:ascii="Wingdings" w:hAnsi="Wingdings" w:hint="default"/>
      </w:rPr>
    </w:lvl>
  </w:abstractNum>
  <w:abstractNum w:abstractNumId="5"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940C1"/>
    <w:multiLevelType w:val="hybridMultilevel"/>
    <w:tmpl w:val="FFFFFFFF"/>
    <w:lvl w:ilvl="0" w:tplc="3D6EF304">
      <w:start w:val="1"/>
      <w:numFmt w:val="bullet"/>
      <w:lvlText w:val=""/>
      <w:lvlJc w:val="left"/>
      <w:pPr>
        <w:ind w:left="720" w:hanging="360"/>
      </w:pPr>
      <w:rPr>
        <w:rFonts w:ascii="Symbol" w:hAnsi="Symbol" w:hint="default"/>
      </w:rPr>
    </w:lvl>
    <w:lvl w:ilvl="1" w:tplc="6C567E1E">
      <w:start w:val="1"/>
      <w:numFmt w:val="bullet"/>
      <w:lvlText w:val="o"/>
      <w:lvlJc w:val="left"/>
      <w:pPr>
        <w:ind w:left="1440" w:hanging="360"/>
      </w:pPr>
      <w:rPr>
        <w:rFonts w:ascii="Courier New" w:hAnsi="Courier New" w:hint="default"/>
      </w:rPr>
    </w:lvl>
    <w:lvl w:ilvl="2" w:tplc="AC4098C6">
      <w:start w:val="1"/>
      <w:numFmt w:val="bullet"/>
      <w:lvlText w:val=""/>
      <w:lvlJc w:val="left"/>
      <w:pPr>
        <w:ind w:left="2160" w:hanging="360"/>
      </w:pPr>
      <w:rPr>
        <w:rFonts w:ascii="Wingdings" w:hAnsi="Wingdings" w:hint="default"/>
      </w:rPr>
    </w:lvl>
    <w:lvl w:ilvl="3" w:tplc="7BF86A94">
      <w:start w:val="1"/>
      <w:numFmt w:val="bullet"/>
      <w:lvlText w:val=""/>
      <w:lvlJc w:val="left"/>
      <w:pPr>
        <w:ind w:left="2880" w:hanging="360"/>
      </w:pPr>
      <w:rPr>
        <w:rFonts w:ascii="Symbol" w:hAnsi="Symbol" w:hint="default"/>
      </w:rPr>
    </w:lvl>
    <w:lvl w:ilvl="4" w:tplc="4DCE2586">
      <w:start w:val="1"/>
      <w:numFmt w:val="bullet"/>
      <w:lvlText w:val="o"/>
      <w:lvlJc w:val="left"/>
      <w:pPr>
        <w:ind w:left="3600" w:hanging="360"/>
      </w:pPr>
      <w:rPr>
        <w:rFonts w:ascii="Courier New" w:hAnsi="Courier New" w:hint="default"/>
      </w:rPr>
    </w:lvl>
    <w:lvl w:ilvl="5" w:tplc="0D863CDE">
      <w:start w:val="1"/>
      <w:numFmt w:val="bullet"/>
      <w:lvlText w:val=""/>
      <w:lvlJc w:val="left"/>
      <w:pPr>
        <w:ind w:left="4320" w:hanging="360"/>
      </w:pPr>
      <w:rPr>
        <w:rFonts w:ascii="Wingdings" w:hAnsi="Wingdings" w:hint="default"/>
      </w:rPr>
    </w:lvl>
    <w:lvl w:ilvl="6" w:tplc="75E68B0C">
      <w:start w:val="1"/>
      <w:numFmt w:val="bullet"/>
      <w:lvlText w:val=""/>
      <w:lvlJc w:val="left"/>
      <w:pPr>
        <w:ind w:left="5040" w:hanging="360"/>
      </w:pPr>
      <w:rPr>
        <w:rFonts w:ascii="Symbol" w:hAnsi="Symbol" w:hint="default"/>
      </w:rPr>
    </w:lvl>
    <w:lvl w:ilvl="7" w:tplc="E37A4500">
      <w:start w:val="1"/>
      <w:numFmt w:val="bullet"/>
      <w:lvlText w:val="o"/>
      <w:lvlJc w:val="left"/>
      <w:pPr>
        <w:ind w:left="5760" w:hanging="360"/>
      </w:pPr>
      <w:rPr>
        <w:rFonts w:ascii="Courier New" w:hAnsi="Courier New" w:hint="default"/>
      </w:rPr>
    </w:lvl>
    <w:lvl w:ilvl="8" w:tplc="62C0E2C8">
      <w:start w:val="1"/>
      <w:numFmt w:val="bullet"/>
      <w:lvlText w:val=""/>
      <w:lvlJc w:val="left"/>
      <w:pPr>
        <w:ind w:left="6480" w:hanging="360"/>
      </w:pPr>
      <w:rPr>
        <w:rFonts w:ascii="Wingdings" w:hAnsi="Wingdings" w:hint="default"/>
      </w:rPr>
    </w:lvl>
  </w:abstractNum>
  <w:abstractNum w:abstractNumId="10" w15:restartNumberingAfterBreak="0">
    <w:nsid w:val="391EB811"/>
    <w:multiLevelType w:val="hybridMultilevel"/>
    <w:tmpl w:val="FFFFFFFF"/>
    <w:lvl w:ilvl="0" w:tplc="D66EFC0A">
      <w:start w:val="1"/>
      <w:numFmt w:val="bullet"/>
      <w:lvlText w:val=""/>
      <w:lvlJc w:val="left"/>
      <w:pPr>
        <w:ind w:left="720" w:hanging="360"/>
      </w:pPr>
      <w:rPr>
        <w:rFonts w:ascii="Symbol" w:hAnsi="Symbol" w:hint="default"/>
      </w:rPr>
    </w:lvl>
    <w:lvl w:ilvl="1" w:tplc="B57A80BC">
      <w:start w:val="1"/>
      <w:numFmt w:val="bullet"/>
      <w:lvlText w:val="o"/>
      <w:lvlJc w:val="left"/>
      <w:pPr>
        <w:ind w:left="1440" w:hanging="360"/>
      </w:pPr>
      <w:rPr>
        <w:rFonts w:ascii="Courier New" w:hAnsi="Courier New" w:hint="default"/>
      </w:rPr>
    </w:lvl>
    <w:lvl w:ilvl="2" w:tplc="0A8ACA6E">
      <w:start w:val="1"/>
      <w:numFmt w:val="bullet"/>
      <w:lvlText w:val=""/>
      <w:lvlJc w:val="left"/>
      <w:pPr>
        <w:ind w:left="2160" w:hanging="360"/>
      </w:pPr>
      <w:rPr>
        <w:rFonts w:ascii="Wingdings" w:hAnsi="Wingdings" w:hint="default"/>
      </w:rPr>
    </w:lvl>
    <w:lvl w:ilvl="3" w:tplc="63D433BC">
      <w:start w:val="1"/>
      <w:numFmt w:val="bullet"/>
      <w:lvlText w:val=""/>
      <w:lvlJc w:val="left"/>
      <w:pPr>
        <w:ind w:left="2880" w:hanging="360"/>
      </w:pPr>
      <w:rPr>
        <w:rFonts w:ascii="Symbol" w:hAnsi="Symbol" w:hint="default"/>
      </w:rPr>
    </w:lvl>
    <w:lvl w:ilvl="4" w:tplc="1764D5CE">
      <w:start w:val="1"/>
      <w:numFmt w:val="bullet"/>
      <w:lvlText w:val="o"/>
      <w:lvlJc w:val="left"/>
      <w:pPr>
        <w:ind w:left="3600" w:hanging="360"/>
      </w:pPr>
      <w:rPr>
        <w:rFonts w:ascii="Courier New" w:hAnsi="Courier New" w:hint="default"/>
      </w:rPr>
    </w:lvl>
    <w:lvl w:ilvl="5" w:tplc="F672378A">
      <w:start w:val="1"/>
      <w:numFmt w:val="bullet"/>
      <w:lvlText w:val=""/>
      <w:lvlJc w:val="left"/>
      <w:pPr>
        <w:ind w:left="4320" w:hanging="360"/>
      </w:pPr>
      <w:rPr>
        <w:rFonts w:ascii="Wingdings" w:hAnsi="Wingdings" w:hint="default"/>
      </w:rPr>
    </w:lvl>
    <w:lvl w:ilvl="6" w:tplc="23F84CBE">
      <w:start w:val="1"/>
      <w:numFmt w:val="bullet"/>
      <w:lvlText w:val=""/>
      <w:lvlJc w:val="left"/>
      <w:pPr>
        <w:ind w:left="5040" w:hanging="360"/>
      </w:pPr>
      <w:rPr>
        <w:rFonts w:ascii="Symbol" w:hAnsi="Symbol" w:hint="default"/>
      </w:rPr>
    </w:lvl>
    <w:lvl w:ilvl="7" w:tplc="9F9E0F3C">
      <w:start w:val="1"/>
      <w:numFmt w:val="bullet"/>
      <w:lvlText w:val="o"/>
      <w:lvlJc w:val="left"/>
      <w:pPr>
        <w:ind w:left="5760" w:hanging="360"/>
      </w:pPr>
      <w:rPr>
        <w:rFonts w:ascii="Courier New" w:hAnsi="Courier New" w:hint="default"/>
      </w:rPr>
    </w:lvl>
    <w:lvl w:ilvl="8" w:tplc="C3148BC4">
      <w:start w:val="1"/>
      <w:numFmt w:val="bullet"/>
      <w:lvlText w:val=""/>
      <w:lvlJc w:val="left"/>
      <w:pPr>
        <w:ind w:left="6480" w:hanging="360"/>
      </w:pPr>
      <w:rPr>
        <w:rFonts w:ascii="Wingdings" w:hAnsi="Wingdings" w:hint="default"/>
      </w:rPr>
    </w:lvl>
  </w:abstractNum>
  <w:abstractNum w:abstractNumId="11"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2"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58DC7F"/>
    <w:multiLevelType w:val="hybridMultilevel"/>
    <w:tmpl w:val="FFFFFFFF"/>
    <w:lvl w:ilvl="0" w:tplc="B8842AE6">
      <w:start w:val="1"/>
      <w:numFmt w:val="bullet"/>
      <w:lvlText w:val="·"/>
      <w:lvlJc w:val="left"/>
      <w:pPr>
        <w:ind w:left="720" w:hanging="360"/>
      </w:pPr>
      <w:rPr>
        <w:rFonts w:ascii="Symbol" w:hAnsi="Symbol" w:hint="default"/>
      </w:rPr>
    </w:lvl>
    <w:lvl w:ilvl="1" w:tplc="12709D98">
      <w:start w:val="1"/>
      <w:numFmt w:val="bullet"/>
      <w:lvlText w:val="o"/>
      <w:lvlJc w:val="left"/>
      <w:pPr>
        <w:ind w:left="1440" w:hanging="360"/>
      </w:pPr>
      <w:rPr>
        <w:rFonts w:ascii="Courier New" w:hAnsi="Courier New" w:hint="default"/>
      </w:rPr>
    </w:lvl>
    <w:lvl w:ilvl="2" w:tplc="70D8AF46">
      <w:start w:val="1"/>
      <w:numFmt w:val="bullet"/>
      <w:lvlText w:val=""/>
      <w:lvlJc w:val="left"/>
      <w:pPr>
        <w:ind w:left="2160" w:hanging="360"/>
      </w:pPr>
      <w:rPr>
        <w:rFonts w:ascii="Wingdings" w:hAnsi="Wingdings" w:hint="default"/>
      </w:rPr>
    </w:lvl>
    <w:lvl w:ilvl="3" w:tplc="B144F288">
      <w:start w:val="1"/>
      <w:numFmt w:val="bullet"/>
      <w:lvlText w:val=""/>
      <w:lvlJc w:val="left"/>
      <w:pPr>
        <w:ind w:left="2880" w:hanging="360"/>
      </w:pPr>
      <w:rPr>
        <w:rFonts w:ascii="Symbol" w:hAnsi="Symbol" w:hint="default"/>
      </w:rPr>
    </w:lvl>
    <w:lvl w:ilvl="4" w:tplc="F6C6D644">
      <w:start w:val="1"/>
      <w:numFmt w:val="bullet"/>
      <w:lvlText w:val="o"/>
      <w:lvlJc w:val="left"/>
      <w:pPr>
        <w:ind w:left="3600" w:hanging="360"/>
      </w:pPr>
      <w:rPr>
        <w:rFonts w:ascii="Courier New" w:hAnsi="Courier New" w:hint="default"/>
      </w:rPr>
    </w:lvl>
    <w:lvl w:ilvl="5" w:tplc="A4D88F96">
      <w:start w:val="1"/>
      <w:numFmt w:val="bullet"/>
      <w:lvlText w:val=""/>
      <w:lvlJc w:val="left"/>
      <w:pPr>
        <w:ind w:left="4320" w:hanging="360"/>
      </w:pPr>
      <w:rPr>
        <w:rFonts w:ascii="Wingdings" w:hAnsi="Wingdings" w:hint="default"/>
      </w:rPr>
    </w:lvl>
    <w:lvl w:ilvl="6" w:tplc="ED1E3FE4">
      <w:start w:val="1"/>
      <w:numFmt w:val="bullet"/>
      <w:lvlText w:val=""/>
      <w:lvlJc w:val="left"/>
      <w:pPr>
        <w:ind w:left="5040" w:hanging="360"/>
      </w:pPr>
      <w:rPr>
        <w:rFonts w:ascii="Symbol" w:hAnsi="Symbol" w:hint="default"/>
      </w:rPr>
    </w:lvl>
    <w:lvl w:ilvl="7" w:tplc="83E686F6">
      <w:start w:val="1"/>
      <w:numFmt w:val="bullet"/>
      <w:lvlText w:val="o"/>
      <w:lvlJc w:val="left"/>
      <w:pPr>
        <w:ind w:left="5760" w:hanging="360"/>
      </w:pPr>
      <w:rPr>
        <w:rFonts w:ascii="Courier New" w:hAnsi="Courier New" w:hint="default"/>
      </w:rPr>
    </w:lvl>
    <w:lvl w:ilvl="8" w:tplc="2E864E70">
      <w:start w:val="1"/>
      <w:numFmt w:val="bullet"/>
      <w:lvlText w:val=""/>
      <w:lvlJc w:val="left"/>
      <w:pPr>
        <w:ind w:left="6480" w:hanging="360"/>
      </w:pPr>
      <w:rPr>
        <w:rFonts w:ascii="Wingdings" w:hAnsi="Wingdings" w:hint="default"/>
      </w:rPr>
    </w:lvl>
  </w:abstractNum>
  <w:abstractNum w:abstractNumId="15" w15:restartNumberingAfterBreak="0">
    <w:nsid w:val="46ABFFC2"/>
    <w:multiLevelType w:val="hybridMultilevel"/>
    <w:tmpl w:val="FFFFFFFF"/>
    <w:lvl w:ilvl="0" w:tplc="5B043AA8">
      <w:start w:val="1"/>
      <w:numFmt w:val="bullet"/>
      <w:lvlText w:val=""/>
      <w:lvlJc w:val="left"/>
      <w:pPr>
        <w:ind w:left="720" w:hanging="360"/>
      </w:pPr>
      <w:rPr>
        <w:rFonts w:ascii="Symbol" w:hAnsi="Symbol" w:hint="default"/>
      </w:rPr>
    </w:lvl>
    <w:lvl w:ilvl="1" w:tplc="A2BCB576">
      <w:start w:val="1"/>
      <w:numFmt w:val="bullet"/>
      <w:lvlText w:val="o"/>
      <w:lvlJc w:val="left"/>
      <w:pPr>
        <w:ind w:left="1440" w:hanging="360"/>
      </w:pPr>
      <w:rPr>
        <w:rFonts w:ascii="Courier New" w:hAnsi="Courier New" w:hint="default"/>
      </w:rPr>
    </w:lvl>
    <w:lvl w:ilvl="2" w:tplc="23000256">
      <w:start w:val="1"/>
      <w:numFmt w:val="bullet"/>
      <w:lvlText w:val=""/>
      <w:lvlJc w:val="left"/>
      <w:pPr>
        <w:ind w:left="2160" w:hanging="360"/>
      </w:pPr>
      <w:rPr>
        <w:rFonts w:ascii="Wingdings" w:hAnsi="Wingdings" w:hint="default"/>
      </w:rPr>
    </w:lvl>
    <w:lvl w:ilvl="3" w:tplc="F468FEDA">
      <w:start w:val="1"/>
      <w:numFmt w:val="bullet"/>
      <w:lvlText w:val=""/>
      <w:lvlJc w:val="left"/>
      <w:pPr>
        <w:ind w:left="2880" w:hanging="360"/>
      </w:pPr>
      <w:rPr>
        <w:rFonts w:ascii="Symbol" w:hAnsi="Symbol" w:hint="default"/>
      </w:rPr>
    </w:lvl>
    <w:lvl w:ilvl="4" w:tplc="B5F27366">
      <w:start w:val="1"/>
      <w:numFmt w:val="bullet"/>
      <w:lvlText w:val="o"/>
      <w:lvlJc w:val="left"/>
      <w:pPr>
        <w:ind w:left="3600" w:hanging="360"/>
      </w:pPr>
      <w:rPr>
        <w:rFonts w:ascii="Courier New" w:hAnsi="Courier New" w:hint="default"/>
      </w:rPr>
    </w:lvl>
    <w:lvl w:ilvl="5" w:tplc="77BCD61C">
      <w:start w:val="1"/>
      <w:numFmt w:val="bullet"/>
      <w:lvlText w:val=""/>
      <w:lvlJc w:val="left"/>
      <w:pPr>
        <w:ind w:left="4320" w:hanging="360"/>
      </w:pPr>
      <w:rPr>
        <w:rFonts w:ascii="Wingdings" w:hAnsi="Wingdings" w:hint="default"/>
      </w:rPr>
    </w:lvl>
    <w:lvl w:ilvl="6" w:tplc="9CDAFC2C">
      <w:start w:val="1"/>
      <w:numFmt w:val="bullet"/>
      <w:lvlText w:val=""/>
      <w:lvlJc w:val="left"/>
      <w:pPr>
        <w:ind w:left="5040" w:hanging="360"/>
      </w:pPr>
      <w:rPr>
        <w:rFonts w:ascii="Symbol" w:hAnsi="Symbol" w:hint="default"/>
      </w:rPr>
    </w:lvl>
    <w:lvl w:ilvl="7" w:tplc="AD7E5D1E">
      <w:start w:val="1"/>
      <w:numFmt w:val="bullet"/>
      <w:lvlText w:val="o"/>
      <w:lvlJc w:val="left"/>
      <w:pPr>
        <w:ind w:left="5760" w:hanging="360"/>
      </w:pPr>
      <w:rPr>
        <w:rFonts w:ascii="Courier New" w:hAnsi="Courier New" w:hint="default"/>
      </w:rPr>
    </w:lvl>
    <w:lvl w:ilvl="8" w:tplc="D0A62044">
      <w:start w:val="1"/>
      <w:numFmt w:val="bullet"/>
      <w:lvlText w:val=""/>
      <w:lvlJc w:val="left"/>
      <w:pPr>
        <w:ind w:left="6480" w:hanging="360"/>
      </w:pPr>
      <w:rPr>
        <w:rFonts w:ascii="Wingdings" w:hAnsi="Wingdings" w:hint="default"/>
      </w:rPr>
    </w:lvl>
  </w:abstractNum>
  <w:abstractNum w:abstractNumId="16"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4FDBDDD8"/>
    <w:multiLevelType w:val="hybridMultilevel"/>
    <w:tmpl w:val="FFFFFFFF"/>
    <w:lvl w:ilvl="0" w:tplc="F7147EC6">
      <w:start w:val="1"/>
      <w:numFmt w:val="bullet"/>
      <w:lvlText w:val=""/>
      <w:lvlJc w:val="left"/>
      <w:pPr>
        <w:ind w:left="720" w:hanging="360"/>
      </w:pPr>
      <w:rPr>
        <w:rFonts w:ascii="Symbol" w:hAnsi="Symbol" w:hint="default"/>
      </w:rPr>
    </w:lvl>
    <w:lvl w:ilvl="1" w:tplc="03426A1E">
      <w:start w:val="1"/>
      <w:numFmt w:val="bullet"/>
      <w:lvlText w:val="o"/>
      <w:lvlJc w:val="left"/>
      <w:pPr>
        <w:ind w:left="1440" w:hanging="360"/>
      </w:pPr>
      <w:rPr>
        <w:rFonts w:ascii="Courier New" w:hAnsi="Courier New" w:hint="default"/>
      </w:rPr>
    </w:lvl>
    <w:lvl w:ilvl="2" w:tplc="A10CC178">
      <w:start w:val="1"/>
      <w:numFmt w:val="bullet"/>
      <w:lvlText w:val=""/>
      <w:lvlJc w:val="left"/>
      <w:pPr>
        <w:ind w:left="2160" w:hanging="360"/>
      </w:pPr>
      <w:rPr>
        <w:rFonts w:ascii="Wingdings" w:hAnsi="Wingdings" w:hint="default"/>
      </w:rPr>
    </w:lvl>
    <w:lvl w:ilvl="3" w:tplc="893056BA">
      <w:start w:val="1"/>
      <w:numFmt w:val="bullet"/>
      <w:lvlText w:val=""/>
      <w:lvlJc w:val="left"/>
      <w:pPr>
        <w:ind w:left="2880" w:hanging="360"/>
      </w:pPr>
      <w:rPr>
        <w:rFonts w:ascii="Symbol" w:hAnsi="Symbol" w:hint="default"/>
      </w:rPr>
    </w:lvl>
    <w:lvl w:ilvl="4" w:tplc="8E1E7EA8">
      <w:start w:val="1"/>
      <w:numFmt w:val="bullet"/>
      <w:lvlText w:val="o"/>
      <w:lvlJc w:val="left"/>
      <w:pPr>
        <w:ind w:left="3600" w:hanging="360"/>
      </w:pPr>
      <w:rPr>
        <w:rFonts w:ascii="Courier New" w:hAnsi="Courier New" w:hint="default"/>
      </w:rPr>
    </w:lvl>
    <w:lvl w:ilvl="5" w:tplc="5B5E9114">
      <w:start w:val="1"/>
      <w:numFmt w:val="bullet"/>
      <w:lvlText w:val=""/>
      <w:lvlJc w:val="left"/>
      <w:pPr>
        <w:ind w:left="4320" w:hanging="360"/>
      </w:pPr>
      <w:rPr>
        <w:rFonts w:ascii="Wingdings" w:hAnsi="Wingdings" w:hint="default"/>
      </w:rPr>
    </w:lvl>
    <w:lvl w:ilvl="6" w:tplc="4C023BE0">
      <w:start w:val="1"/>
      <w:numFmt w:val="bullet"/>
      <w:lvlText w:val=""/>
      <w:lvlJc w:val="left"/>
      <w:pPr>
        <w:ind w:left="5040" w:hanging="360"/>
      </w:pPr>
      <w:rPr>
        <w:rFonts w:ascii="Symbol" w:hAnsi="Symbol" w:hint="default"/>
      </w:rPr>
    </w:lvl>
    <w:lvl w:ilvl="7" w:tplc="7D7EBB88">
      <w:start w:val="1"/>
      <w:numFmt w:val="bullet"/>
      <w:lvlText w:val="o"/>
      <w:lvlJc w:val="left"/>
      <w:pPr>
        <w:ind w:left="5760" w:hanging="360"/>
      </w:pPr>
      <w:rPr>
        <w:rFonts w:ascii="Courier New" w:hAnsi="Courier New" w:hint="default"/>
      </w:rPr>
    </w:lvl>
    <w:lvl w:ilvl="8" w:tplc="02DAD81C">
      <w:start w:val="1"/>
      <w:numFmt w:val="bullet"/>
      <w:lvlText w:val=""/>
      <w:lvlJc w:val="left"/>
      <w:pPr>
        <w:ind w:left="6480" w:hanging="360"/>
      </w:pPr>
      <w:rPr>
        <w:rFonts w:ascii="Wingdings" w:hAnsi="Wingdings" w:hint="default"/>
      </w:rPr>
    </w:lvl>
  </w:abstractNum>
  <w:abstractNum w:abstractNumId="19" w15:restartNumberingAfterBreak="0">
    <w:nsid w:val="55763500"/>
    <w:multiLevelType w:val="hybridMultilevel"/>
    <w:tmpl w:val="FFFFFFFF"/>
    <w:lvl w:ilvl="0" w:tplc="61E4CB48">
      <w:start w:val="1"/>
      <w:numFmt w:val="bullet"/>
      <w:lvlText w:val=""/>
      <w:lvlJc w:val="left"/>
      <w:pPr>
        <w:ind w:left="720" w:hanging="360"/>
      </w:pPr>
      <w:rPr>
        <w:rFonts w:ascii="Symbol" w:hAnsi="Symbol" w:hint="default"/>
      </w:rPr>
    </w:lvl>
    <w:lvl w:ilvl="1" w:tplc="08C6CE58">
      <w:start w:val="1"/>
      <w:numFmt w:val="bullet"/>
      <w:lvlText w:val="o"/>
      <w:lvlJc w:val="left"/>
      <w:pPr>
        <w:ind w:left="1440" w:hanging="360"/>
      </w:pPr>
      <w:rPr>
        <w:rFonts w:ascii="Courier New" w:hAnsi="Courier New" w:hint="default"/>
      </w:rPr>
    </w:lvl>
    <w:lvl w:ilvl="2" w:tplc="8AB01F36">
      <w:start w:val="1"/>
      <w:numFmt w:val="bullet"/>
      <w:lvlText w:val=""/>
      <w:lvlJc w:val="left"/>
      <w:pPr>
        <w:ind w:left="2160" w:hanging="360"/>
      </w:pPr>
      <w:rPr>
        <w:rFonts w:ascii="Wingdings" w:hAnsi="Wingdings" w:hint="default"/>
      </w:rPr>
    </w:lvl>
    <w:lvl w:ilvl="3" w:tplc="B53C586A">
      <w:start w:val="1"/>
      <w:numFmt w:val="bullet"/>
      <w:lvlText w:val=""/>
      <w:lvlJc w:val="left"/>
      <w:pPr>
        <w:ind w:left="2880" w:hanging="360"/>
      </w:pPr>
      <w:rPr>
        <w:rFonts w:ascii="Symbol" w:hAnsi="Symbol" w:hint="default"/>
      </w:rPr>
    </w:lvl>
    <w:lvl w:ilvl="4" w:tplc="46161132">
      <w:start w:val="1"/>
      <w:numFmt w:val="bullet"/>
      <w:lvlText w:val="o"/>
      <w:lvlJc w:val="left"/>
      <w:pPr>
        <w:ind w:left="3600" w:hanging="360"/>
      </w:pPr>
      <w:rPr>
        <w:rFonts w:ascii="Courier New" w:hAnsi="Courier New" w:hint="default"/>
      </w:rPr>
    </w:lvl>
    <w:lvl w:ilvl="5" w:tplc="1F0A2CFA">
      <w:start w:val="1"/>
      <w:numFmt w:val="bullet"/>
      <w:lvlText w:val=""/>
      <w:lvlJc w:val="left"/>
      <w:pPr>
        <w:ind w:left="4320" w:hanging="360"/>
      </w:pPr>
      <w:rPr>
        <w:rFonts w:ascii="Wingdings" w:hAnsi="Wingdings" w:hint="default"/>
      </w:rPr>
    </w:lvl>
    <w:lvl w:ilvl="6" w:tplc="FEA80576">
      <w:start w:val="1"/>
      <w:numFmt w:val="bullet"/>
      <w:lvlText w:val=""/>
      <w:lvlJc w:val="left"/>
      <w:pPr>
        <w:ind w:left="5040" w:hanging="360"/>
      </w:pPr>
      <w:rPr>
        <w:rFonts w:ascii="Symbol" w:hAnsi="Symbol" w:hint="default"/>
      </w:rPr>
    </w:lvl>
    <w:lvl w:ilvl="7" w:tplc="CFEAD774">
      <w:start w:val="1"/>
      <w:numFmt w:val="bullet"/>
      <w:lvlText w:val="o"/>
      <w:lvlJc w:val="left"/>
      <w:pPr>
        <w:ind w:left="5760" w:hanging="360"/>
      </w:pPr>
      <w:rPr>
        <w:rFonts w:ascii="Courier New" w:hAnsi="Courier New" w:hint="default"/>
      </w:rPr>
    </w:lvl>
    <w:lvl w:ilvl="8" w:tplc="FE9C719E">
      <w:start w:val="1"/>
      <w:numFmt w:val="bullet"/>
      <w:lvlText w:val=""/>
      <w:lvlJc w:val="left"/>
      <w:pPr>
        <w:ind w:left="6480" w:hanging="360"/>
      </w:pPr>
      <w:rPr>
        <w:rFonts w:ascii="Wingdings" w:hAnsi="Wingdings" w:hint="default"/>
      </w:rPr>
    </w:lvl>
  </w:abstractNum>
  <w:abstractNum w:abstractNumId="20" w15:restartNumberingAfterBreak="0">
    <w:nsid w:val="55B01F0E"/>
    <w:multiLevelType w:val="hybridMultilevel"/>
    <w:tmpl w:val="FFFFFFFF"/>
    <w:lvl w:ilvl="0" w:tplc="4714194A">
      <w:start w:val="1"/>
      <w:numFmt w:val="bullet"/>
      <w:lvlText w:val=""/>
      <w:lvlJc w:val="left"/>
      <w:pPr>
        <w:ind w:left="720" w:hanging="360"/>
      </w:pPr>
      <w:rPr>
        <w:rFonts w:ascii="Symbol" w:hAnsi="Symbol" w:hint="default"/>
      </w:rPr>
    </w:lvl>
    <w:lvl w:ilvl="1" w:tplc="8A4C1DFA">
      <w:start w:val="1"/>
      <w:numFmt w:val="bullet"/>
      <w:lvlText w:val=""/>
      <w:lvlJc w:val="left"/>
      <w:pPr>
        <w:ind w:left="1440" w:hanging="360"/>
      </w:pPr>
      <w:rPr>
        <w:rFonts w:ascii="Symbol" w:hAnsi="Symbol" w:hint="default"/>
      </w:rPr>
    </w:lvl>
    <w:lvl w:ilvl="2" w:tplc="53F41D2A">
      <w:start w:val="1"/>
      <w:numFmt w:val="bullet"/>
      <w:lvlText w:val=""/>
      <w:lvlJc w:val="left"/>
      <w:pPr>
        <w:ind w:left="2160" w:hanging="360"/>
      </w:pPr>
      <w:rPr>
        <w:rFonts w:ascii="Wingdings" w:hAnsi="Wingdings" w:hint="default"/>
      </w:rPr>
    </w:lvl>
    <w:lvl w:ilvl="3" w:tplc="3FAE5C02">
      <w:start w:val="1"/>
      <w:numFmt w:val="bullet"/>
      <w:lvlText w:val=""/>
      <w:lvlJc w:val="left"/>
      <w:pPr>
        <w:ind w:left="2880" w:hanging="360"/>
      </w:pPr>
      <w:rPr>
        <w:rFonts w:ascii="Symbol" w:hAnsi="Symbol" w:hint="default"/>
      </w:rPr>
    </w:lvl>
    <w:lvl w:ilvl="4" w:tplc="4E7A21E2">
      <w:start w:val="1"/>
      <w:numFmt w:val="bullet"/>
      <w:lvlText w:val="o"/>
      <w:lvlJc w:val="left"/>
      <w:pPr>
        <w:ind w:left="3600" w:hanging="360"/>
      </w:pPr>
      <w:rPr>
        <w:rFonts w:ascii="Courier New" w:hAnsi="Courier New" w:hint="default"/>
      </w:rPr>
    </w:lvl>
    <w:lvl w:ilvl="5" w:tplc="5512E3EA">
      <w:start w:val="1"/>
      <w:numFmt w:val="bullet"/>
      <w:lvlText w:val=""/>
      <w:lvlJc w:val="left"/>
      <w:pPr>
        <w:ind w:left="4320" w:hanging="360"/>
      </w:pPr>
      <w:rPr>
        <w:rFonts w:ascii="Wingdings" w:hAnsi="Wingdings" w:hint="default"/>
      </w:rPr>
    </w:lvl>
    <w:lvl w:ilvl="6" w:tplc="2B76C786">
      <w:start w:val="1"/>
      <w:numFmt w:val="bullet"/>
      <w:lvlText w:val=""/>
      <w:lvlJc w:val="left"/>
      <w:pPr>
        <w:ind w:left="5040" w:hanging="360"/>
      </w:pPr>
      <w:rPr>
        <w:rFonts w:ascii="Symbol" w:hAnsi="Symbol" w:hint="default"/>
      </w:rPr>
    </w:lvl>
    <w:lvl w:ilvl="7" w:tplc="F2BA8CDC">
      <w:start w:val="1"/>
      <w:numFmt w:val="bullet"/>
      <w:lvlText w:val="o"/>
      <w:lvlJc w:val="left"/>
      <w:pPr>
        <w:ind w:left="5760" w:hanging="360"/>
      </w:pPr>
      <w:rPr>
        <w:rFonts w:ascii="Courier New" w:hAnsi="Courier New" w:hint="default"/>
      </w:rPr>
    </w:lvl>
    <w:lvl w:ilvl="8" w:tplc="4EB84F4E">
      <w:start w:val="1"/>
      <w:numFmt w:val="bullet"/>
      <w:lvlText w:val=""/>
      <w:lvlJc w:val="left"/>
      <w:pPr>
        <w:ind w:left="6480" w:hanging="360"/>
      </w:pPr>
      <w:rPr>
        <w:rFonts w:ascii="Wingdings" w:hAnsi="Wingdings" w:hint="default"/>
      </w:rPr>
    </w:lvl>
  </w:abstractNum>
  <w:abstractNum w:abstractNumId="21" w15:restartNumberingAfterBreak="0">
    <w:nsid w:val="5664B43D"/>
    <w:multiLevelType w:val="hybridMultilevel"/>
    <w:tmpl w:val="FFFFFFFF"/>
    <w:lvl w:ilvl="0" w:tplc="6DD8623C">
      <w:start w:val="1"/>
      <w:numFmt w:val="bullet"/>
      <w:lvlText w:val=""/>
      <w:lvlJc w:val="left"/>
      <w:pPr>
        <w:ind w:left="720" w:hanging="360"/>
      </w:pPr>
      <w:rPr>
        <w:rFonts w:ascii="Symbol" w:hAnsi="Symbol" w:hint="default"/>
      </w:rPr>
    </w:lvl>
    <w:lvl w:ilvl="1" w:tplc="FEBAB81C">
      <w:start w:val="1"/>
      <w:numFmt w:val="bullet"/>
      <w:lvlText w:val="o"/>
      <w:lvlJc w:val="left"/>
      <w:pPr>
        <w:ind w:left="1440" w:hanging="360"/>
      </w:pPr>
      <w:rPr>
        <w:rFonts w:ascii="Courier New" w:hAnsi="Courier New" w:hint="default"/>
      </w:rPr>
    </w:lvl>
    <w:lvl w:ilvl="2" w:tplc="7E9ED832">
      <w:start w:val="1"/>
      <w:numFmt w:val="bullet"/>
      <w:lvlText w:val=""/>
      <w:lvlJc w:val="left"/>
      <w:pPr>
        <w:ind w:left="2160" w:hanging="360"/>
      </w:pPr>
      <w:rPr>
        <w:rFonts w:ascii="Wingdings" w:hAnsi="Wingdings" w:hint="default"/>
      </w:rPr>
    </w:lvl>
    <w:lvl w:ilvl="3" w:tplc="A8868612">
      <w:start w:val="1"/>
      <w:numFmt w:val="bullet"/>
      <w:lvlText w:val=""/>
      <w:lvlJc w:val="left"/>
      <w:pPr>
        <w:ind w:left="2880" w:hanging="360"/>
      </w:pPr>
      <w:rPr>
        <w:rFonts w:ascii="Symbol" w:hAnsi="Symbol" w:hint="default"/>
      </w:rPr>
    </w:lvl>
    <w:lvl w:ilvl="4" w:tplc="D07806F2">
      <w:start w:val="1"/>
      <w:numFmt w:val="bullet"/>
      <w:lvlText w:val="o"/>
      <w:lvlJc w:val="left"/>
      <w:pPr>
        <w:ind w:left="3600" w:hanging="360"/>
      </w:pPr>
      <w:rPr>
        <w:rFonts w:ascii="Courier New" w:hAnsi="Courier New" w:hint="default"/>
      </w:rPr>
    </w:lvl>
    <w:lvl w:ilvl="5" w:tplc="D7022A76">
      <w:start w:val="1"/>
      <w:numFmt w:val="bullet"/>
      <w:lvlText w:val=""/>
      <w:lvlJc w:val="left"/>
      <w:pPr>
        <w:ind w:left="4320" w:hanging="360"/>
      </w:pPr>
      <w:rPr>
        <w:rFonts w:ascii="Wingdings" w:hAnsi="Wingdings" w:hint="default"/>
      </w:rPr>
    </w:lvl>
    <w:lvl w:ilvl="6" w:tplc="5D9EF89A">
      <w:start w:val="1"/>
      <w:numFmt w:val="bullet"/>
      <w:lvlText w:val=""/>
      <w:lvlJc w:val="left"/>
      <w:pPr>
        <w:ind w:left="5040" w:hanging="360"/>
      </w:pPr>
      <w:rPr>
        <w:rFonts w:ascii="Symbol" w:hAnsi="Symbol" w:hint="default"/>
      </w:rPr>
    </w:lvl>
    <w:lvl w:ilvl="7" w:tplc="C6D2D9CC">
      <w:start w:val="1"/>
      <w:numFmt w:val="bullet"/>
      <w:lvlText w:val="o"/>
      <w:lvlJc w:val="left"/>
      <w:pPr>
        <w:ind w:left="5760" w:hanging="360"/>
      </w:pPr>
      <w:rPr>
        <w:rFonts w:ascii="Courier New" w:hAnsi="Courier New" w:hint="default"/>
      </w:rPr>
    </w:lvl>
    <w:lvl w:ilvl="8" w:tplc="F2FC4BFC">
      <w:start w:val="1"/>
      <w:numFmt w:val="bullet"/>
      <w:lvlText w:val=""/>
      <w:lvlJc w:val="left"/>
      <w:pPr>
        <w:ind w:left="6480" w:hanging="360"/>
      </w:pPr>
      <w:rPr>
        <w:rFonts w:ascii="Wingdings" w:hAnsi="Wingdings" w:hint="default"/>
      </w:rPr>
    </w:lvl>
  </w:abstractNum>
  <w:abstractNum w:abstractNumId="22" w15:restartNumberingAfterBreak="0">
    <w:nsid w:val="5ADA4570"/>
    <w:multiLevelType w:val="hybridMultilevel"/>
    <w:tmpl w:val="FFFFFFFF"/>
    <w:lvl w:ilvl="0" w:tplc="76D8D65A">
      <w:start w:val="1"/>
      <w:numFmt w:val="bullet"/>
      <w:lvlText w:val=""/>
      <w:lvlJc w:val="left"/>
      <w:pPr>
        <w:ind w:left="720" w:hanging="360"/>
      </w:pPr>
      <w:rPr>
        <w:rFonts w:ascii="Symbol" w:hAnsi="Symbol" w:hint="default"/>
      </w:rPr>
    </w:lvl>
    <w:lvl w:ilvl="1" w:tplc="F2347446">
      <w:start w:val="1"/>
      <w:numFmt w:val="bullet"/>
      <w:lvlText w:val="o"/>
      <w:lvlJc w:val="left"/>
      <w:pPr>
        <w:ind w:left="1440" w:hanging="360"/>
      </w:pPr>
      <w:rPr>
        <w:rFonts w:ascii="Courier New" w:hAnsi="Courier New" w:hint="default"/>
      </w:rPr>
    </w:lvl>
    <w:lvl w:ilvl="2" w:tplc="387C35BE">
      <w:start w:val="1"/>
      <w:numFmt w:val="bullet"/>
      <w:lvlText w:val=""/>
      <w:lvlJc w:val="left"/>
      <w:pPr>
        <w:ind w:left="2160" w:hanging="360"/>
      </w:pPr>
      <w:rPr>
        <w:rFonts w:ascii="Wingdings" w:hAnsi="Wingdings" w:hint="default"/>
      </w:rPr>
    </w:lvl>
    <w:lvl w:ilvl="3" w:tplc="43F21C74">
      <w:start w:val="1"/>
      <w:numFmt w:val="bullet"/>
      <w:lvlText w:val=""/>
      <w:lvlJc w:val="left"/>
      <w:pPr>
        <w:ind w:left="2880" w:hanging="360"/>
      </w:pPr>
      <w:rPr>
        <w:rFonts w:ascii="Symbol" w:hAnsi="Symbol" w:hint="default"/>
      </w:rPr>
    </w:lvl>
    <w:lvl w:ilvl="4" w:tplc="0E0C47C6">
      <w:start w:val="1"/>
      <w:numFmt w:val="bullet"/>
      <w:lvlText w:val="o"/>
      <w:lvlJc w:val="left"/>
      <w:pPr>
        <w:ind w:left="3600" w:hanging="360"/>
      </w:pPr>
      <w:rPr>
        <w:rFonts w:ascii="Courier New" w:hAnsi="Courier New" w:hint="default"/>
      </w:rPr>
    </w:lvl>
    <w:lvl w:ilvl="5" w:tplc="FF2AAB92">
      <w:start w:val="1"/>
      <w:numFmt w:val="bullet"/>
      <w:lvlText w:val=""/>
      <w:lvlJc w:val="left"/>
      <w:pPr>
        <w:ind w:left="4320" w:hanging="360"/>
      </w:pPr>
      <w:rPr>
        <w:rFonts w:ascii="Wingdings" w:hAnsi="Wingdings" w:hint="default"/>
      </w:rPr>
    </w:lvl>
    <w:lvl w:ilvl="6" w:tplc="7DAC91E8">
      <w:start w:val="1"/>
      <w:numFmt w:val="bullet"/>
      <w:lvlText w:val=""/>
      <w:lvlJc w:val="left"/>
      <w:pPr>
        <w:ind w:left="5040" w:hanging="360"/>
      </w:pPr>
      <w:rPr>
        <w:rFonts w:ascii="Symbol" w:hAnsi="Symbol" w:hint="default"/>
      </w:rPr>
    </w:lvl>
    <w:lvl w:ilvl="7" w:tplc="ECA067A4">
      <w:start w:val="1"/>
      <w:numFmt w:val="bullet"/>
      <w:lvlText w:val="o"/>
      <w:lvlJc w:val="left"/>
      <w:pPr>
        <w:ind w:left="5760" w:hanging="360"/>
      </w:pPr>
      <w:rPr>
        <w:rFonts w:ascii="Courier New" w:hAnsi="Courier New" w:hint="default"/>
      </w:rPr>
    </w:lvl>
    <w:lvl w:ilvl="8" w:tplc="61F2FDB4">
      <w:start w:val="1"/>
      <w:numFmt w:val="bullet"/>
      <w:lvlText w:val=""/>
      <w:lvlJc w:val="left"/>
      <w:pPr>
        <w:ind w:left="6480" w:hanging="360"/>
      </w:pPr>
      <w:rPr>
        <w:rFonts w:ascii="Wingdings" w:hAnsi="Wingdings" w:hint="default"/>
      </w:rPr>
    </w:lvl>
  </w:abstractNum>
  <w:abstractNum w:abstractNumId="23"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A2E3D5C"/>
    <w:multiLevelType w:val="hybridMultilevel"/>
    <w:tmpl w:val="FFFFFFFF"/>
    <w:lvl w:ilvl="0" w:tplc="8CF058E2">
      <w:start w:val="1"/>
      <w:numFmt w:val="bullet"/>
      <w:lvlText w:val=""/>
      <w:lvlJc w:val="left"/>
      <w:pPr>
        <w:ind w:left="720" w:hanging="360"/>
      </w:pPr>
      <w:rPr>
        <w:rFonts w:ascii="Symbol" w:hAnsi="Symbol" w:hint="default"/>
      </w:rPr>
    </w:lvl>
    <w:lvl w:ilvl="1" w:tplc="2F427A7A">
      <w:start w:val="1"/>
      <w:numFmt w:val="bullet"/>
      <w:lvlText w:val="o"/>
      <w:lvlJc w:val="left"/>
      <w:pPr>
        <w:ind w:left="1440" w:hanging="360"/>
      </w:pPr>
      <w:rPr>
        <w:rFonts w:ascii="Courier New" w:hAnsi="Courier New" w:hint="default"/>
      </w:rPr>
    </w:lvl>
    <w:lvl w:ilvl="2" w:tplc="2354B854">
      <w:start w:val="1"/>
      <w:numFmt w:val="bullet"/>
      <w:lvlText w:val=""/>
      <w:lvlJc w:val="left"/>
      <w:pPr>
        <w:ind w:left="2160" w:hanging="360"/>
      </w:pPr>
      <w:rPr>
        <w:rFonts w:ascii="Wingdings" w:hAnsi="Wingdings" w:hint="default"/>
      </w:rPr>
    </w:lvl>
    <w:lvl w:ilvl="3" w:tplc="24540CB0">
      <w:start w:val="1"/>
      <w:numFmt w:val="bullet"/>
      <w:lvlText w:val=""/>
      <w:lvlJc w:val="left"/>
      <w:pPr>
        <w:ind w:left="2880" w:hanging="360"/>
      </w:pPr>
      <w:rPr>
        <w:rFonts w:ascii="Symbol" w:hAnsi="Symbol" w:hint="default"/>
      </w:rPr>
    </w:lvl>
    <w:lvl w:ilvl="4" w:tplc="40C058D2">
      <w:start w:val="1"/>
      <w:numFmt w:val="bullet"/>
      <w:lvlText w:val="o"/>
      <w:lvlJc w:val="left"/>
      <w:pPr>
        <w:ind w:left="3600" w:hanging="360"/>
      </w:pPr>
      <w:rPr>
        <w:rFonts w:ascii="Courier New" w:hAnsi="Courier New" w:hint="default"/>
      </w:rPr>
    </w:lvl>
    <w:lvl w:ilvl="5" w:tplc="D138E9EC">
      <w:start w:val="1"/>
      <w:numFmt w:val="bullet"/>
      <w:lvlText w:val=""/>
      <w:lvlJc w:val="left"/>
      <w:pPr>
        <w:ind w:left="4320" w:hanging="360"/>
      </w:pPr>
      <w:rPr>
        <w:rFonts w:ascii="Wingdings" w:hAnsi="Wingdings" w:hint="default"/>
      </w:rPr>
    </w:lvl>
    <w:lvl w:ilvl="6" w:tplc="980EBAF4">
      <w:start w:val="1"/>
      <w:numFmt w:val="bullet"/>
      <w:lvlText w:val=""/>
      <w:lvlJc w:val="left"/>
      <w:pPr>
        <w:ind w:left="5040" w:hanging="360"/>
      </w:pPr>
      <w:rPr>
        <w:rFonts w:ascii="Symbol" w:hAnsi="Symbol" w:hint="default"/>
      </w:rPr>
    </w:lvl>
    <w:lvl w:ilvl="7" w:tplc="CD2A712E">
      <w:start w:val="1"/>
      <w:numFmt w:val="bullet"/>
      <w:lvlText w:val="o"/>
      <w:lvlJc w:val="left"/>
      <w:pPr>
        <w:ind w:left="5760" w:hanging="360"/>
      </w:pPr>
      <w:rPr>
        <w:rFonts w:ascii="Courier New" w:hAnsi="Courier New" w:hint="default"/>
      </w:rPr>
    </w:lvl>
    <w:lvl w:ilvl="8" w:tplc="63DA3FD2">
      <w:start w:val="1"/>
      <w:numFmt w:val="bullet"/>
      <w:lvlText w:val=""/>
      <w:lvlJc w:val="left"/>
      <w:pPr>
        <w:ind w:left="6480" w:hanging="360"/>
      </w:pPr>
      <w:rPr>
        <w:rFonts w:ascii="Wingdings" w:hAnsi="Wingdings" w:hint="default"/>
      </w:rPr>
    </w:lvl>
  </w:abstractNum>
  <w:abstractNum w:abstractNumId="29"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3"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5" w15:restartNumberingAfterBreak="0">
    <w:nsid w:val="7B61944A"/>
    <w:multiLevelType w:val="hybridMultilevel"/>
    <w:tmpl w:val="FFFFFFFF"/>
    <w:lvl w:ilvl="0" w:tplc="1B82AC14">
      <w:start w:val="1"/>
      <w:numFmt w:val="bullet"/>
      <w:lvlText w:val=""/>
      <w:lvlJc w:val="left"/>
      <w:pPr>
        <w:ind w:left="720" w:hanging="360"/>
      </w:pPr>
      <w:rPr>
        <w:rFonts w:ascii="Symbol" w:hAnsi="Symbol" w:hint="default"/>
      </w:rPr>
    </w:lvl>
    <w:lvl w:ilvl="1" w:tplc="0F628C6A">
      <w:start w:val="1"/>
      <w:numFmt w:val="bullet"/>
      <w:lvlText w:val="o"/>
      <w:lvlJc w:val="left"/>
      <w:pPr>
        <w:ind w:left="1440" w:hanging="360"/>
      </w:pPr>
      <w:rPr>
        <w:rFonts w:ascii="Courier New" w:hAnsi="Courier New" w:hint="default"/>
      </w:rPr>
    </w:lvl>
    <w:lvl w:ilvl="2" w:tplc="506EF68C">
      <w:start w:val="1"/>
      <w:numFmt w:val="bullet"/>
      <w:lvlText w:val=""/>
      <w:lvlJc w:val="left"/>
      <w:pPr>
        <w:ind w:left="2160" w:hanging="360"/>
      </w:pPr>
      <w:rPr>
        <w:rFonts w:ascii="Wingdings" w:hAnsi="Wingdings" w:hint="default"/>
      </w:rPr>
    </w:lvl>
    <w:lvl w:ilvl="3" w:tplc="23583330">
      <w:start w:val="1"/>
      <w:numFmt w:val="bullet"/>
      <w:lvlText w:val=""/>
      <w:lvlJc w:val="left"/>
      <w:pPr>
        <w:ind w:left="2880" w:hanging="360"/>
      </w:pPr>
      <w:rPr>
        <w:rFonts w:ascii="Symbol" w:hAnsi="Symbol" w:hint="default"/>
      </w:rPr>
    </w:lvl>
    <w:lvl w:ilvl="4" w:tplc="47A0137A">
      <w:start w:val="1"/>
      <w:numFmt w:val="bullet"/>
      <w:lvlText w:val="o"/>
      <w:lvlJc w:val="left"/>
      <w:pPr>
        <w:ind w:left="3600" w:hanging="360"/>
      </w:pPr>
      <w:rPr>
        <w:rFonts w:ascii="Courier New" w:hAnsi="Courier New" w:hint="default"/>
      </w:rPr>
    </w:lvl>
    <w:lvl w:ilvl="5" w:tplc="724AE3C6">
      <w:start w:val="1"/>
      <w:numFmt w:val="bullet"/>
      <w:lvlText w:val=""/>
      <w:lvlJc w:val="left"/>
      <w:pPr>
        <w:ind w:left="4320" w:hanging="360"/>
      </w:pPr>
      <w:rPr>
        <w:rFonts w:ascii="Wingdings" w:hAnsi="Wingdings" w:hint="default"/>
      </w:rPr>
    </w:lvl>
    <w:lvl w:ilvl="6" w:tplc="BA26B70A">
      <w:start w:val="1"/>
      <w:numFmt w:val="bullet"/>
      <w:lvlText w:val=""/>
      <w:lvlJc w:val="left"/>
      <w:pPr>
        <w:ind w:left="5040" w:hanging="360"/>
      </w:pPr>
      <w:rPr>
        <w:rFonts w:ascii="Symbol" w:hAnsi="Symbol" w:hint="default"/>
      </w:rPr>
    </w:lvl>
    <w:lvl w:ilvl="7" w:tplc="A4FCE0D4">
      <w:start w:val="1"/>
      <w:numFmt w:val="bullet"/>
      <w:lvlText w:val="o"/>
      <w:lvlJc w:val="left"/>
      <w:pPr>
        <w:ind w:left="5760" w:hanging="360"/>
      </w:pPr>
      <w:rPr>
        <w:rFonts w:ascii="Courier New" w:hAnsi="Courier New" w:hint="default"/>
      </w:rPr>
    </w:lvl>
    <w:lvl w:ilvl="8" w:tplc="D282486C">
      <w:start w:val="1"/>
      <w:numFmt w:val="bullet"/>
      <w:lvlText w:val=""/>
      <w:lvlJc w:val="left"/>
      <w:pPr>
        <w:ind w:left="6480" w:hanging="360"/>
      </w:pPr>
      <w:rPr>
        <w:rFonts w:ascii="Wingdings" w:hAnsi="Wingdings" w:hint="default"/>
      </w:rPr>
    </w:lvl>
  </w:abstractNum>
  <w:abstractNum w:abstractNumId="3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4554248">
    <w:abstractNumId w:val="36"/>
  </w:num>
  <w:num w:numId="2" w16cid:durableId="970745498">
    <w:abstractNumId w:val="24"/>
  </w:num>
  <w:num w:numId="3" w16cid:durableId="1011837939">
    <w:abstractNumId w:val="3"/>
  </w:num>
  <w:num w:numId="4" w16cid:durableId="103815234">
    <w:abstractNumId w:val="7"/>
  </w:num>
  <w:num w:numId="5" w16cid:durableId="2071339916">
    <w:abstractNumId w:val="23"/>
  </w:num>
  <w:num w:numId="6" w16cid:durableId="1550726300">
    <w:abstractNumId w:val="6"/>
  </w:num>
  <w:num w:numId="7" w16cid:durableId="134300207">
    <w:abstractNumId w:val="33"/>
  </w:num>
  <w:num w:numId="8" w16cid:durableId="1045518509">
    <w:abstractNumId w:val="25"/>
  </w:num>
  <w:num w:numId="9" w16cid:durableId="2098482716">
    <w:abstractNumId w:val="5"/>
  </w:num>
  <w:num w:numId="10" w16cid:durableId="963344442">
    <w:abstractNumId w:val="17"/>
  </w:num>
  <w:num w:numId="11" w16cid:durableId="1426224878">
    <w:abstractNumId w:val="31"/>
  </w:num>
  <w:num w:numId="12" w16cid:durableId="1589457426">
    <w:abstractNumId w:val="11"/>
  </w:num>
  <w:num w:numId="13" w16cid:durableId="532961958">
    <w:abstractNumId w:val="34"/>
  </w:num>
  <w:num w:numId="14" w16cid:durableId="1591695865">
    <w:abstractNumId w:val="30"/>
  </w:num>
  <w:num w:numId="15" w16cid:durableId="431899216">
    <w:abstractNumId w:val="32"/>
  </w:num>
  <w:num w:numId="16" w16cid:durableId="1650817868">
    <w:abstractNumId w:val="8"/>
  </w:num>
  <w:num w:numId="17" w16cid:durableId="1070662127">
    <w:abstractNumId w:val="29"/>
  </w:num>
  <w:num w:numId="18" w16cid:durableId="1778719690">
    <w:abstractNumId w:val="27"/>
  </w:num>
  <w:num w:numId="19" w16cid:durableId="1884251355">
    <w:abstractNumId w:val="16"/>
  </w:num>
  <w:num w:numId="20" w16cid:durableId="243074806">
    <w:abstractNumId w:val="26"/>
  </w:num>
  <w:num w:numId="21" w16cid:durableId="1394160749">
    <w:abstractNumId w:val="13"/>
  </w:num>
  <w:num w:numId="22" w16cid:durableId="914319101">
    <w:abstractNumId w:val="12"/>
  </w:num>
  <w:num w:numId="23" w16cid:durableId="690958200">
    <w:abstractNumId w:val="14"/>
  </w:num>
  <w:num w:numId="24" w16cid:durableId="426001473">
    <w:abstractNumId w:val="4"/>
  </w:num>
  <w:num w:numId="25" w16cid:durableId="356540156">
    <w:abstractNumId w:val="2"/>
  </w:num>
  <w:num w:numId="26" w16cid:durableId="1297637401">
    <w:abstractNumId w:val="28"/>
  </w:num>
  <w:num w:numId="27" w16cid:durableId="961493005">
    <w:abstractNumId w:val="9"/>
  </w:num>
  <w:num w:numId="28" w16cid:durableId="2143451268">
    <w:abstractNumId w:val="35"/>
  </w:num>
  <w:num w:numId="29" w16cid:durableId="1069234236">
    <w:abstractNumId w:val="0"/>
  </w:num>
  <w:num w:numId="30" w16cid:durableId="1997148011">
    <w:abstractNumId w:val="21"/>
  </w:num>
  <w:num w:numId="31" w16cid:durableId="955139133">
    <w:abstractNumId w:val="10"/>
  </w:num>
  <w:num w:numId="32" w16cid:durableId="1497526038">
    <w:abstractNumId w:val="20"/>
  </w:num>
  <w:num w:numId="33" w16cid:durableId="1957246808">
    <w:abstractNumId w:val="15"/>
  </w:num>
  <w:num w:numId="34" w16cid:durableId="523716050">
    <w:abstractNumId w:val="1"/>
  </w:num>
  <w:num w:numId="35" w16cid:durableId="830100272">
    <w:abstractNumId w:val="18"/>
  </w:num>
  <w:num w:numId="36" w16cid:durableId="783233534">
    <w:abstractNumId w:val="19"/>
  </w:num>
  <w:num w:numId="37" w16cid:durableId="6532175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xMTM1MTc3N7E0NTZW0lEKTi0uzszPAykwqQUAIktUaCwAAAA="/>
  </w:docVars>
  <w:rsids>
    <w:rsidRoot w:val="00B44E27"/>
    <w:rsid w:val="0000001E"/>
    <w:rsid w:val="00002DE8"/>
    <w:rsid w:val="000039E0"/>
    <w:rsid w:val="000052E6"/>
    <w:rsid w:val="000062E4"/>
    <w:rsid w:val="0000646C"/>
    <w:rsid w:val="000108E8"/>
    <w:rsid w:val="000108FA"/>
    <w:rsid w:val="00010AFB"/>
    <w:rsid w:val="000123DA"/>
    <w:rsid w:val="00013724"/>
    <w:rsid w:val="000137E7"/>
    <w:rsid w:val="000207AA"/>
    <w:rsid w:val="00021014"/>
    <w:rsid w:val="000228A2"/>
    <w:rsid w:val="00027AEA"/>
    <w:rsid w:val="000336D6"/>
    <w:rsid w:val="00034ADE"/>
    <w:rsid w:val="00034C11"/>
    <w:rsid w:val="00035A8B"/>
    <w:rsid w:val="0003695F"/>
    <w:rsid w:val="00041B4C"/>
    <w:rsid w:val="00041B7C"/>
    <w:rsid w:val="00045B90"/>
    <w:rsid w:val="00047DBA"/>
    <w:rsid w:val="0005124F"/>
    <w:rsid w:val="00051C3E"/>
    <w:rsid w:val="0005248F"/>
    <w:rsid w:val="0006093E"/>
    <w:rsid w:val="00061C02"/>
    <w:rsid w:val="0006393E"/>
    <w:rsid w:val="00070875"/>
    <w:rsid w:val="00070F5B"/>
    <w:rsid w:val="00071C12"/>
    <w:rsid w:val="00075557"/>
    <w:rsid w:val="00077E84"/>
    <w:rsid w:val="00084244"/>
    <w:rsid w:val="00085AFF"/>
    <w:rsid w:val="000867AC"/>
    <w:rsid w:val="00091BD1"/>
    <w:rsid w:val="000939E1"/>
    <w:rsid w:val="0009436C"/>
    <w:rsid w:val="00094942"/>
    <w:rsid w:val="00094F39"/>
    <w:rsid w:val="00096C50"/>
    <w:rsid w:val="000977C8"/>
    <w:rsid w:val="000A19B3"/>
    <w:rsid w:val="000A2333"/>
    <w:rsid w:val="000A45D9"/>
    <w:rsid w:val="000A5780"/>
    <w:rsid w:val="000A689E"/>
    <w:rsid w:val="000A6D7B"/>
    <w:rsid w:val="000A7584"/>
    <w:rsid w:val="000B0778"/>
    <w:rsid w:val="000B0BCF"/>
    <w:rsid w:val="000B169A"/>
    <w:rsid w:val="000B4EA5"/>
    <w:rsid w:val="000B5DAE"/>
    <w:rsid w:val="000B6CF5"/>
    <w:rsid w:val="000C399B"/>
    <w:rsid w:val="000C41BC"/>
    <w:rsid w:val="000C6583"/>
    <w:rsid w:val="000D26F3"/>
    <w:rsid w:val="000D5BCB"/>
    <w:rsid w:val="000D710B"/>
    <w:rsid w:val="000E2716"/>
    <w:rsid w:val="000E2833"/>
    <w:rsid w:val="000E44A1"/>
    <w:rsid w:val="000E69F8"/>
    <w:rsid w:val="000F3DE4"/>
    <w:rsid w:val="000F4144"/>
    <w:rsid w:val="000F476C"/>
    <w:rsid w:val="000F67D8"/>
    <w:rsid w:val="0010181F"/>
    <w:rsid w:val="00101E76"/>
    <w:rsid w:val="00102C3F"/>
    <w:rsid w:val="001043C6"/>
    <w:rsid w:val="001060C2"/>
    <w:rsid w:val="00111518"/>
    <w:rsid w:val="00113B1D"/>
    <w:rsid w:val="0011407A"/>
    <w:rsid w:val="001152CD"/>
    <w:rsid w:val="00117356"/>
    <w:rsid w:val="001231B1"/>
    <w:rsid w:val="00125DEA"/>
    <w:rsid w:val="00126959"/>
    <w:rsid w:val="00127E55"/>
    <w:rsid w:val="00134FCA"/>
    <w:rsid w:val="001362AE"/>
    <w:rsid w:val="001374F7"/>
    <w:rsid w:val="00137B76"/>
    <w:rsid w:val="00140A8B"/>
    <w:rsid w:val="00141007"/>
    <w:rsid w:val="0014136D"/>
    <w:rsid w:val="001445F9"/>
    <w:rsid w:val="00145793"/>
    <w:rsid w:val="00146CAE"/>
    <w:rsid w:val="00150E84"/>
    <w:rsid w:val="0015305A"/>
    <w:rsid w:val="001551A6"/>
    <w:rsid w:val="00155E22"/>
    <w:rsid w:val="001575AC"/>
    <w:rsid w:val="001644F4"/>
    <w:rsid w:val="00165318"/>
    <w:rsid w:val="00165D8C"/>
    <w:rsid w:val="0017013A"/>
    <w:rsid w:val="001729A0"/>
    <w:rsid w:val="001738E5"/>
    <w:rsid w:val="00177E1D"/>
    <w:rsid w:val="0018210D"/>
    <w:rsid w:val="001828D9"/>
    <w:rsid w:val="00182A80"/>
    <w:rsid w:val="00183937"/>
    <w:rsid w:val="001900CE"/>
    <w:rsid w:val="00191585"/>
    <w:rsid w:val="00192B5A"/>
    <w:rsid w:val="0019304E"/>
    <w:rsid w:val="00193644"/>
    <w:rsid w:val="00195532"/>
    <w:rsid w:val="00197E3E"/>
    <w:rsid w:val="001A2053"/>
    <w:rsid w:val="001A20C1"/>
    <w:rsid w:val="001A285B"/>
    <w:rsid w:val="001A5311"/>
    <w:rsid w:val="001A7390"/>
    <w:rsid w:val="001B2BC8"/>
    <w:rsid w:val="001B5EA2"/>
    <w:rsid w:val="001B6784"/>
    <w:rsid w:val="001B7D0F"/>
    <w:rsid w:val="001C48C0"/>
    <w:rsid w:val="001C4E12"/>
    <w:rsid w:val="001C5421"/>
    <w:rsid w:val="001D1F31"/>
    <w:rsid w:val="001D28C7"/>
    <w:rsid w:val="001D3B23"/>
    <w:rsid w:val="001D3D0A"/>
    <w:rsid w:val="001D4F4F"/>
    <w:rsid w:val="001D6A02"/>
    <w:rsid w:val="001E216C"/>
    <w:rsid w:val="001E26DC"/>
    <w:rsid w:val="001E4CD8"/>
    <w:rsid w:val="001E69E6"/>
    <w:rsid w:val="001F3091"/>
    <w:rsid w:val="001F4090"/>
    <w:rsid w:val="001F54DD"/>
    <w:rsid w:val="001F569E"/>
    <w:rsid w:val="001F628A"/>
    <w:rsid w:val="001F63A7"/>
    <w:rsid w:val="001F6E50"/>
    <w:rsid w:val="00201FCE"/>
    <w:rsid w:val="002022DC"/>
    <w:rsid w:val="00202CFF"/>
    <w:rsid w:val="00205460"/>
    <w:rsid w:val="00205E96"/>
    <w:rsid w:val="0020637D"/>
    <w:rsid w:val="002071F8"/>
    <w:rsid w:val="00207AC4"/>
    <w:rsid w:val="00210424"/>
    <w:rsid w:val="00211358"/>
    <w:rsid w:val="00212043"/>
    <w:rsid w:val="0021210B"/>
    <w:rsid w:val="002128F7"/>
    <w:rsid w:val="00214C8C"/>
    <w:rsid w:val="00220C57"/>
    <w:rsid w:val="002218E6"/>
    <w:rsid w:val="00221E28"/>
    <w:rsid w:val="0022470E"/>
    <w:rsid w:val="00224D2B"/>
    <w:rsid w:val="00224E7D"/>
    <w:rsid w:val="0022656C"/>
    <w:rsid w:val="00231F61"/>
    <w:rsid w:val="00232368"/>
    <w:rsid w:val="002327E8"/>
    <w:rsid w:val="00232B14"/>
    <w:rsid w:val="002341E9"/>
    <w:rsid w:val="0023711D"/>
    <w:rsid w:val="00240131"/>
    <w:rsid w:val="00242AE1"/>
    <w:rsid w:val="00243D53"/>
    <w:rsid w:val="002442DC"/>
    <w:rsid w:val="00252176"/>
    <w:rsid w:val="00254047"/>
    <w:rsid w:val="00255F53"/>
    <w:rsid w:val="002642BB"/>
    <w:rsid w:val="002661EE"/>
    <w:rsid w:val="00266840"/>
    <w:rsid w:val="0027014E"/>
    <w:rsid w:val="00270567"/>
    <w:rsid w:val="0027058B"/>
    <w:rsid w:val="002708B1"/>
    <w:rsid w:val="00270F9E"/>
    <w:rsid w:val="002724E5"/>
    <w:rsid w:val="002733BC"/>
    <w:rsid w:val="00276DB6"/>
    <w:rsid w:val="00280685"/>
    <w:rsid w:val="0028453C"/>
    <w:rsid w:val="00286E96"/>
    <w:rsid w:val="0029041D"/>
    <w:rsid w:val="00290470"/>
    <w:rsid w:val="0029115B"/>
    <w:rsid w:val="002918EA"/>
    <w:rsid w:val="00291B59"/>
    <w:rsid w:val="00291E27"/>
    <w:rsid w:val="00294C2B"/>
    <w:rsid w:val="00296350"/>
    <w:rsid w:val="002A227C"/>
    <w:rsid w:val="002A352E"/>
    <w:rsid w:val="002A5D25"/>
    <w:rsid w:val="002A63F3"/>
    <w:rsid w:val="002A68CB"/>
    <w:rsid w:val="002B2219"/>
    <w:rsid w:val="002B2D65"/>
    <w:rsid w:val="002B48DC"/>
    <w:rsid w:val="002B58B8"/>
    <w:rsid w:val="002C42C8"/>
    <w:rsid w:val="002D255E"/>
    <w:rsid w:val="002D3540"/>
    <w:rsid w:val="002D3DEC"/>
    <w:rsid w:val="002D4A32"/>
    <w:rsid w:val="002D5761"/>
    <w:rsid w:val="002D7A79"/>
    <w:rsid w:val="002E0EF8"/>
    <w:rsid w:val="002E1621"/>
    <w:rsid w:val="002E16F5"/>
    <w:rsid w:val="002E19EE"/>
    <w:rsid w:val="002E23C5"/>
    <w:rsid w:val="002E6500"/>
    <w:rsid w:val="002E6745"/>
    <w:rsid w:val="002F19BA"/>
    <w:rsid w:val="002F1E10"/>
    <w:rsid w:val="002F4E62"/>
    <w:rsid w:val="00301F79"/>
    <w:rsid w:val="003035B9"/>
    <w:rsid w:val="00305FFD"/>
    <w:rsid w:val="00306382"/>
    <w:rsid w:val="00314C96"/>
    <w:rsid w:val="00315B3F"/>
    <w:rsid w:val="00316894"/>
    <w:rsid w:val="00317438"/>
    <w:rsid w:val="0032236B"/>
    <w:rsid w:val="00322B4B"/>
    <w:rsid w:val="00322BEA"/>
    <w:rsid w:val="00325E4B"/>
    <w:rsid w:val="00333457"/>
    <w:rsid w:val="00334AB2"/>
    <w:rsid w:val="00335B8A"/>
    <w:rsid w:val="003366BB"/>
    <w:rsid w:val="0033695B"/>
    <w:rsid w:val="00340774"/>
    <w:rsid w:val="0034285F"/>
    <w:rsid w:val="00344C3E"/>
    <w:rsid w:val="00344FD7"/>
    <w:rsid w:val="003468BC"/>
    <w:rsid w:val="00350175"/>
    <w:rsid w:val="00351D09"/>
    <w:rsid w:val="003530D3"/>
    <w:rsid w:val="00354E0F"/>
    <w:rsid w:val="003553BC"/>
    <w:rsid w:val="00357252"/>
    <w:rsid w:val="00357687"/>
    <w:rsid w:val="00360F47"/>
    <w:rsid w:val="00362C85"/>
    <w:rsid w:val="00364A2A"/>
    <w:rsid w:val="00364AF6"/>
    <w:rsid w:val="00370A30"/>
    <w:rsid w:val="00370D7D"/>
    <w:rsid w:val="00372F70"/>
    <w:rsid w:val="00376DA2"/>
    <w:rsid w:val="003800CD"/>
    <w:rsid w:val="00380A47"/>
    <w:rsid w:val="00385A44"/>
    <w:rsid w:val="00386BFC"/>
    <w:rsid w:val="003874A4"/>
    <w:rsid w:val="00390474"/>
    <w:rsid w:val="0039125A"/>
    <w:rsid w:val="00391637"/>
    <w:rsid w:val="00393573"/>
    <w:rsid w:val="00396CBF"/>
    <w:rsid w:val="00396F98"/>
    <w:rsid w:val="003A1073"/>
    <w:rsid w:val="003A389D"/>
    <w:rsid w:val="003A5C8D"/>
    <w:rsid w:val="003B0727"/>
    <w:rsid w:val="003B2F12"/>
    <w:rsid w:val="003B33A6"/>
    <w:rsid w:val="003B41E1"/>
    <w:rsid w:val="003B445D"/>
    <w:rsid w:val="003B6AAB"/>
    <w:rsid w:val="003C0BA3"/>
    <w:rsid w:val="003C1515"/>
    <w:rsid w:val="003C337C"/>
    <w:rsid w:val="003C4AC7"/>
    <w:rsid w:val="003C68BC"/>
    <w:rsid w:val="003C6C43"/>
    <w:rsid w:val="003C79C6"/>
    <w:rsid w:val="003D05DF"/>
    <w:rsid w:val="003D0FF7"/>
    <w:rsid w:val="003D2797"/>
    <w:rsid w:val="003D4B04"/>
    <w:rsid w:val="003E238A"/>
    <w:rsid w:val="003E31EB"/>
    <w:rsid w:val="003E3717"/>
    <w:rsid w:val="003E438F"/>
    <w:rsid w:val="003E5EAD"/>
    <w:rsid w:val="003E62DE"/>
    <w:rsid w:val="003E73F6"/>
    <w:rsid w:val="003E79ED"/>
    <w:rsid w:val="003F2ABE"/>
    <w:rsid w:val="003F3D92"/>
    <w:rsid w:val="003F4392"/>
    <w:rsid w:val="003F6A9C"/>
    <w:rsid w:val="003F79EA"/>
    <w:rsid w:val="003F7AC0"/>
    <w:rsid w:val="0040128B"/>
    <w:rsid w:val="0040150E"/>
    <w:rsid w:val="00402261"/>
    <w:rsid w:val="00404D7A"/>
    <w:rsid w:val="0041082E"/>
    <w:rsid w:val="0041097A"/>
    <w:rsid w:val="004118E2"/>
    <w:rsid w:val="0041258D"/>
    <w:rsid w:val="00414083"/>
    <w:rsid w:val="004140FD"/>
    <w:rsid w:val="00416521"/>
    <w:rsid w:val="0041775C"/>
    <w:rsid w:val="00420176"/>
    <w:rsid w:val="00420E8E"/>
    <w:rsid w:val="00421D20"/>
    <w:rsid w:val="0043085A"/>
    <w:rsid w:val="00430D5B"/>
    <w:rsid w:val="00433897"/>
    <w:rsid w:val="00433DA2"/>
    <w:rsid w:val="00440339"/>
    <w:rsid w:val="004403BD"/>
    <w:rsid w:val="004406B3"/>
    <w:rsid w:val="00441D8C"/>
    <w:rsid w:val="00442740"/>
    <w:rsid w:val="00444909"/>
    <w:rsid w:val="00446D4B"/>
    <w:rsid w:val="00447E57"/>
    <w:rsid w:val="00450A2E"/>
    <w:rsid w:val="00450C7B"/>
    <w:rsid w:val="00451481"/>
    <w:rsid w:val="0045691D"/>
    <w:rsid w:val="00460077"/>
    <w:rsid w:val="00463F1E"/>
    <w:rsid w:val="0046747F"/>
    <w:rsid w:val="00467839"/>
    <w:rsid w:val="00472E98"/>
    <w:rsid w:val="0047304C"/>
    <w:rsid w:val="00473656"/>
    <w:rsid w:val="004738F2"/>
    <w:rsid w:val="004747B5"/>
    <w:rsid w:val="0047671E"/>
    <w:rsid w:val="00485191"/>
    <w:rsid w:val="00485709"/>
    <w:rsid w:val="004909E6"/>
    <w:rsid w:val="00491A3D"/>
    <w:rsid w:val="004976E8"/>
    <w:rsid w:val="004A2874"/>
    <w:rsid w:val="004A422F"/>
    <w:rsid w:val="004A4D22"/>
    <w:rsid w:val="004A5DA8"/>
    <w:rsid w:val="004A5F6D"/>
    <w:rsid w:val="004A755C"/>
    <w:rsid w:val="004B1B90"/>
    <w:rsid w:val="004B3DBA"/>
    <w:rsid w:val="004B53B3"/>
    <w:rsid w:val="004C2A51"/>
    <w:rsid w:val="004C3EF5"/>
    <w:rsid w:val="004C427D"/>
    <w:rsid w:val="004C532E"/>
    <w:rsid w:val="004C6CE4"/>
    <w:rsid w:val="004D17F8"/>
    <w:rsid w:val="004D1A90"/>
    <w:rsid w:val="004D1E2D"/>
    <w:rsid w:val="004D3CF3"/>
    <w:rsid w:val="004D438B"/>
    <w:rsid w:val="004D4B60"/>
    <w:rsid w:val="004D5698"/>
    <w:rsid w:val="004E0A54"/>
    <w:rsid w:val="004E130E"/>
    <w:rsid w:val="004E2BD0"/>
    <w:rsid w:val="004E3593"/>
    <w:rsid w:val="004E545A"/>
    <w:rsid w:val="004E7E34"/>
    <w:rsid w:val="004F01F2"/>
    <w:rsid w:val="004F305E"/>
    <w:rsid w:val="004F5E68"/>
    <w:rsid w:val="00500D65"/>
    <w:rsid w:val="00500DF8"/>
    <w:rsid w:val="00501527"/>
    <w:rsid w:val="0050188C"/>
    <w:rsid w:val="00501B09"/>
    <w:rsid w:val="00505B39"/>
    <w:rsid w:val="00510A4F"/>
    <w:rsid w:val="00514B6A"/>
    <w:rsid w:val="00514E4A"/>
    <w:rsid w:val="005159C4"/>
    <w:rsid w:val="00520715"/>
    <w:rsid w:val="00521D9A"/>
    <w:rsid w:val="00521EF1"/>
    <w:rsid w:val="00524767"/>
    <w:rsid w:val="005252B2"/>
    <w:rsid w:val="005260D4"/>
    <w:rsid w:val="005327B7"/>
    <w:rsid w:val="00533425"/>
    <w:rsid w:val="00535403"/>
    <w:rsid w:val="00536C52"/>
    <w:rsid w:val="005424AA"/>
    <w:rsid w:val="0054306A"/>
    <w:rsid w:val="00545BD0"/>
    <w:rsid w:val="005467F8"/>
    <w:rsid w:val="00546FA4"/>
    <w:rsid w:val="00550083"/>
    <w:rsid w:val="00550397"/>
    <w:rsid w:val="005511D0"/>
    <w:rsid w:val="005535B8"/>
    <w:rsid w:val="005538C3"/>
    <w:rsid w:val="00553AB6"/>
    <w:rsid w:val="00554206"/>
    <w:rsid w:val="00556E40"/>
    <w:rsid w:val="0055796C"/>
    <w:rsid w:val="0056101B"/>
    <w:rsid w:val="0056510A"/>
    <w:rsid w:val="00570F55"/>
    <w:rsid w:val="00571030"/>
    <w:rsid w:val="00576524"/>
    <w:rsid w:val="00580387"/>
    <w:rsid w:val="00591163"/>
    <w:rsid w:val="00592568"/>
    <w:rsid w:val="00593E6F"/>
    <w:rsid w:val="00595845"/>
    <w:rsid w:val="00595A38"/>
    <w:rsid w:val="005971F6"/>
    <w:rsid w:val="00597AE2"/>
    <w:rsid w:val="005A00F2"/>
    <w:rsid w:val="005A28D3"/>
    <w:rsid w:val="005A6430"/>
    <w:rsid w:val="005A7C12"/>
    <w:rsid w:val="005B03B5"/>
    <w:rsid w:val="005B0DE5"/>
    <w:rsid w:val="005B414E"/>
    <w:rsid w:val="005B6DF4"/>
    <w:rsid w:val="005C06DF"/>
    <w:rsid w:val="005C1005"/>
    <w:rsid w:val="005C18A9"/>
    <w:rsid w:val="005C732B"/>
    <w:rsid w:val="005D3129"/>
    <w:rsid w:val="005D3771"/>
    <w:rsid w:val="005D3D60"/>
    <w:rsid w:val="005D65D2"/>
    <w:rsid w:val="005D6A09"/>
    <w:rsid w:val="005D7F85"/>
    <w:rsid w:val="005E1C1D"/>
    <w:rsid w:val="005E28BC"/>
    <w:rsid w:val="005E31EB"/>
    <w:rsid w:val="005E539B"/>
    <w:rsid w:val="005E5671"/>
    <w:rsid w:val="005F21A8"/>
    <w:rsid w:val="005F2B0A"/>
    <w:rsid w:val="005F530E"/>
    <w:rsid w:val="005F6A02"/>
    <w:rsid w:val="005F776E"/>
    <w:rsid w:val="006010D4"/>
    <w:rsid w:val="00603407"/>
    <w:rsid w:val="006040ED"/>
    <w:rsid w:val="00604284"/>
    <w:rsid w:val="00604BBE"/>
    <w:rsid w:val="00606F60"/>
    <w:rsid w:val="00607BFA"/>
    <w:rsid w:val="00610E6C"/>
    <w:rsid w:val="00611BA9"/>
    <w:rsid w:val="00611E7D"/>
    <w:rsid w:val="00612212"/>
    <w:rsid w:val="00612E86"/>
    <w:rsid w:val="006131BF"/>
    <w:rsid w:val="006140BC"/>
    <w:rsid w:val="0061482F"/>
    <w:rsid w:val="006166B5"/>
    <w:rsid w:val="00616732"/>
    <w:rsid w:val="006170CD"/>
    <w:rsid w:val="00617374"/>
    <w:rsid w:val="00620D52"/>
    <w:rsid w:val="0062274F"/>
    <w:rsid w:val="00624976"/>
    <w:rsid w:val="00625718"/>
    <w:rsid w:val="00626519"/>
    <w:rsid w:val="0062691E"/>
    <w:rsid w:val="00627C17"/>
    <w:rsid w:val="006293B1"/>
    <w:rsid w:val="00630BDC"/>
    <w:rsid w:val="00631DA8"/>
    <w:rsid w:val="00632FE9"/>
    <w:rsid w:val="006342D8"/>
    <w:rsid w:val="0063615A"/>
    <w:rsid w:val="00637F28"/>
    <w:rsid w:val="00642248"/>
    <w:rsid w:val="00643B2F"/>
    <w:rsid w:val="00643F05"/>
    <w:rsid w:val="00644AB4"/>
    <w:rsid w:val="00646BE3"/>
    <w:rsid w:val="00650B49"/>
    <w:rsid w:val="00651DA0"/>
    <w:rsid w:val="00651FE8"/>
    <w:rsid w:val="00653617"/>
    <w:rsid w:val="006536C8"/>
    <w:rsid w:val="00653DB5"/>
    <w:rsid w:val="006564C9"/>
    <w:rsid w:val="00656B65"/>
    <w:rsid w:val="006618F6"/>
    <w:rsid w:val="006626A7"/>
    <w:rsid w:val="00662991"/>
    <w:rsid w:val="00663495"/>
    <w:rsid w:val="00664A7E"/>
    <w:rsid w:val="0066668C"/>
    <w:rsid w:val="00671D2F"/>
    <w:rsid w:val="00672834"/>
    <w:rsid w:val="00674FBD"/>
    <w:rsid w:val="00677596"/>
    <w:rsid w:val="006801CE"/>
    <w:rsid w:val="00680C5E"/>
    <w:rsid w:val="0068156E"/>
    <w:rsid w:val="006839AC"/>
    <w:rsid w:val="00683AB6"/>
    <w:rsid w:val="00683E49"/>
    <w:rsid w:val="00683F07"/>
    <w:rsid w:val="006860DD"/>
    <w:rsid w:val="00686CE9"/>
    <w:rsid w:val="0069013B"/>
    <w:rsid w:val="00692C76"/>
    <w:rsid w:val="006942C3"/>
    <w:rsid w:val="006974B7"/>
    <w:rsid w:val="006A1FAF"/>
    <w:rsid w:val="006A224E"/>
    <w:rsid w:val="006A2570"/>
    <w:rsid w:val="006A2DFA"/>
    <w:rsid w:val="006A6346"/>
    <w:rsid w:val="006A6550"/>
    <w:rsid w:val="006A7041"/>
    <w:rsid w:val="006A7C81"/>
    <w:rsid w:val="006B322B"/>
    <w:rsid w:val="006B416A"/>
    <w:rsid w:val="006B63A8"/>
    <w:rsid w:val="006B7A7A"/>
    <w:rsid w:val="006C02EC"/>
    <w:rsid w:val="006C07C9"/>
    <w:rsid w:val="006C35FE"/>
    <w:rsid w:val="006C48A6"/>
    <w:rsid w:val="006C5212"/>
    <w:rsid w:val="006C5BE1"/>
    <w:rsid w:val="006C62DB"/>
    <w:rsid w:val="006D12C7"/>
    <w:rsid w:val="006D1C4F"/>
    <w:rsid w:val="006D1E19"/>
    <w:rsid w:val="006D2556"/>
    <w:rsid w:val="006D4C3E"/>
    <w:rsid w:val="006E017E"/>
    <w:rsid w:val="006E05A2"/>
    <w:rsid w:val="006F100B"/>
    <w:rsid w:val="006F3879"/>
    <w:rsid w:val="006F3E81"/>
    <w:rsid w:val="006F40BC"/>
    <w:rsid w:val="006F4352"/>
    <w:rsid w:val="006F56A2"/>
    <w:rsid w:val="00700D8F"/>
    <w:rsid w:val="00703160"/>
    <w:rsid w:val="00703CF8"/>
    <w:rsid w:val="00703DFD"/>
    <w:rsid w:val="00711BCD"/>
    <w:rsid w:val="0071340B"/>
    <w:rsid w:val="00715A7A"/>
    <w:rsid w:val="00716212"/>
    <w:rsid w:val="00716A51"/>
    <w:rsid w:val="00716AA8"/>
    <w:rsid w:val="00717B2E"/>
    <w:rsid w:val="00725BF1"/>
    <w:rsid w:val="00726488"/>
    <w:rsid w:val="00726499"/>
    <w:rsid w:val="007306EA"/>
    <w:rsid w:val="007307AF"/>
    <w:rsid w:val="00733FA0"/>
    <w:rsid w:val="00734691"/>
    <w:rsid w:val="00734FBD"/>
    <w:rsid w:val="00734FE1"/>
    <w:rsid w:val="0074267D"/>
    <w:rsid w:val="00744E10"/>
    <w:rsid w:val="00746B1B"/>
    <w:rsid w:val="0074744F"/>
    <w:rsid w:val="00751377"/>
    <w:rsid w:val="00751C97"/>
    <w:rsid w:val="0075360F"/>
    <w:rsid w:val="00753C12"/>
    <w:rsid w:val="00753E38"/>
    <w:rsid w:val="00756360"/>
    <w:rsid w:val="007631FF"/>
    <w:rsid w:val="00763287"/>
    <w:rsid w:val="00764203"/>
    <w:rsid w:val="00766F27"/>
    <w:rsid w:val="00767304"/>
    <w:rsid w:val="00771A05"/>
    <w:rsid w:val="00771E22"/>
    <w:rsid w:val="00772443"/>
    <w:rsid w:val="00772CD6"/>
    <w:rsid w:val="00773432"/>
    <w:rsid w:val="00775856"/>
    <w:rsid w:val="007770CC"/>
    <w:rsid w:val="00785682"/>
    <w:rsid w:val="00790797"/>
    <w:rsid w:val="00792803"/>
    <w:rsid w:val="00793249"/>
    <w:rsid w:val="007942B3"/>
    <w:rsid w:val="00795C25"/>
    <w:rsid w:val="00795E8A"/>
    <w:rsid w:val="007970A2"/>
    <w:rsid w:val="007A069B"/>
    <w:rsid w:val="007A1050"/>
    <w:rsid w:val="007A1BAF"/>
    <w:rsid w:val="007A41A0"/>
    <w:rsid w:val="007A6BF6"/>
    <w:rsid w:val="007ABEF4"/>
    <w:rsid w:val="007B085F"/>
    <w:rsid w:val="007B0CAE"/>
    <w:rsid w:val="007B15D3"/>
    <w:rsid w:val="007B2876"/>
    <w:rsid w:val="007B343A"/>
    <w:rsid w:val="007B4DF3"/>
    <w:rsid w:val="007B7829"/>
    <w:rsid w:val="007C433A"/>
    <w:rsid w:val="007C4343"/>
    <w:rsid w:val="007C54C1"/>
    <w:rsid w:val="007C568B"/>
    <w:rsid w:val="007C668A"/>
    <w:rsid w:val="007C753C"/>
    <w:rsid w:val="007C7C46"/>
    <w:rsid w:val="007D73E6"/>
    <w:rsid w:val="007E0C95"/>
    <w:rsid w:val="007E1264"/>
    <w:rsid w:val="007E2C91"/>
    <w:rsid w:val="007E5737"/>
    <w:rsid w:val="007E65A9"/>
    <w:rsid w:val="007F6FDB"/>
    <w:rsid w:val="00802CE7"/>
    <w:rsid w:val="00803ED0"/>
    <w:rsid w:val="0080467E"/>
    <w:rsid w:val="008046F5"/>
    <w:rsid w:val="00804C69"/>
    <w:rsid w:val="008052FE"/>
    <w:rsid w:val="00805EDF"/>
    <w:rsid w:val="00806595"/>
    <w:rsid w:val="00810121"/>
    <w:rsid w:val="008103D1"/>
    <w:rsid w:val="00810958"/>
    <w:rsid w:val="008119C8"/>
    <w:rsid w:val="00812D4F"/>
    <w:rsid w:val="00814506"/>
    <w:rsid w:val="0081629A"/>
    <w:rsid w:val="00817071"/>
    <w:rsid w:val="00821715"/>
    <w:rsid w:val="008231F7"/>
    <w:rsid w:val="00824A7B"/>
    <w:rsid w:val="00826186"/>
    <w:rsid w:val="00830606"/>
    <w:rsid w:val="008307F3"/>
    <w:rsid w:val="008312FF"/>
    <w:rsid w:val="00832186"/>
    <w:rsid w:val="008324CD"/>
    <w:rsid w:val="00832C26"/>
    <w:rsid w:val="00834DA8"/>
    <w:rsid w:val="008376D4"/>
    <w:rsid w:val="00841C69"/>
    <w:rsid w:val="00852B0D"/>
    <w:rsid w:val="00852D24"/>
    <w:rsid w:val="00853CD6"/>
    <w:rsid w:val="00854220"/>
    <w:rsid w:val="008577A2"/>
    <w:rsid w:val="0085FB80"/>
    <w:rsid w:val="00860E79"/>
    <w:rsid w:val="008616B0"/>
    <w:rsid w:val="008633AC"/>
    <w:rsid w:val="0086355B"/>
    <w:rsid w:val="008657CD"/>
    <w:rsid w:val="00865C48"/>
    <w:rsid w:val="008667EE"/>
    <w:rsid w:val="00867E6B"/>
    <w:rsid w:val="0087030E"/>
    <w:rsid w:val="00870DB9"/>
    <w:rsid w:val="008718DC"/>
    <w:rsid w:val="008722BE"/>
    <w:rsid w:val="00872A85"/>
    <w:rsid w:val="0087347E"/>
    <w:rsid w:val="00874148"/>
    <w:rsid w:val="008744B3"/>
    <w:rsid w:val="00877850"/>
    <w:rsid w:val="00882AEC"/>
    <w:rsid w:val="00884825"/>
    <w:rsid w:val="00887279"/>
    <w:rsid w:val="00887E1A"/>
    <w:rsid w:val="00890851"/>
    <w:rsid w:val="00894514"/>
    <w:rsid w:val="0089629A"/>
    <w:rsid w:val="00897C92"/>
    <w:rsid w:val="008A2CBD"/>
    <w:rsid w:val="008A496D"/>
    <w:rsid w:val="008A6537"/>
    <w:rsid w:val="008A69FD"/>
    <w:rsid w:val="008A7B9A"/>
    <w:rsid w:val="008B0622"/>
    <w:rsid w:val="008B149F"/>
    <w:rsid w:val="008B1512"/>
    <w:rsid w:val="008B4D14"/>
    <w:rsid w:val="008B68F5"/>
    <w:rsid w:val="008C3621"/>
    <w:rsid w:val="008C3812"/>
    <w:rsid w:val="008D09B0"/>
    <w:rsid w:val="008D171A"/>
    <w:rsid w:val="008D2695"/>
    <w:rsid w:val="008D2CC5"/>
    <w:rsid w:val="008D3636"/>
    <w:rsid w:val="008D3AF8"/>
    <w:rsid w:val="008D4FDE"/>
    <w:rsid w:val="008D523A"/>
    <w:rsid w:val="008D7B0C"/>
    <w:rsid w:val="008E21D4"/>
    <w:rsid w:val="008E2DD2"/>
    <w:rsid w:val="008E332B"/>
    <w:rsid w:val="008E40D7"/>
    <w:rsid w:val="008E460E"/>
    <w:rsid w:val="008E54C1"/>
    <w:rsid w:val="008F1222"/>
    <w:rsid w:val="008F19EB"/>
    <w:rsid w:val="008F44F5"/>
    <w:rsid w:val="008F4901"/>
    <w:rsid w:val="008F69DA"/>
    <w:rsid w:val="008F76BD"/>
    <w:rsid w:val="00900FB2"/>
    <w:rsid w:val="0090332C"/>
    <w:rsid w:val="00903CC0"/>
    <w:rsid w:val="00903DC8"/>
    <w:rsid w:val="00904BBE"/>
    <w:rsid w:val="00910A63"/>
    <w:rsid w:val="00912F2F"/>
    <w:rsid w:val="00914AE2"/>
    <w:rsid w:val="00915E78"/>
    <w:rsid w:val="009160D4"/>
    <w:rsid w:val="00916DF6"/>
    <w:rsid w:val="00917D65"/>
    <w:rsid w:val="00922652"/>
    <w:rsid w:val="00922A14"/>
    <w:rsid w:val="00923A59"/>
    <w:rsid w:val="00924C86"/>
    <w:rsid w:val="00924D0D"/>
    <w:rsid w:val="00925BE2"/>
    <w:rsid w:val="00926769"/>
    <w:rsid w:val="00930196"/>
    <w:rsid w:val="00930654"/>
    <w:rsid w:val="00931F4F"/>
    <w:rsid w:val="00935F55"/>
    <w:rsid w:val="00937194"/>
    <w:rsid w:val="009404DF"/>
    <w:rsid w:val="009405E9"/>
    <w:rsid w:val="00942581"/>
    <w:rsid w:val="00943C94"/>
    <w:rsid w:val="00945720"/>
    <w:rsid w:val="009468E5"/>
    <w:rsid w:val="00952F70"/>
    <w:rsid w:val="0095368C"/>
    <w:rsid w:val="00954AF5"/>
    <w:rsid w:val="009578FF"/>
    <w:rsid w:val="00960EEF"/>
    <w:rsid w:val="00962037"/>
    <w:rsid w:val="00965669"/>
    <w:rsid w:val="0097089C"/>
    <w:rsid w:val="00971DA6"/>
    <w:rsid w:val="009758A5"/>
    <w:rsid w:val="00975903"/>
    <w:rsid w:val="009779E8"/>
    <w:rsid w:val="00977D84"/>
    <w:rsid w:val="00977EAE"/>
    <w:rsid w:val="009807C9"/>
    <w:rsid w:val="0098134E"/>
    <w:rsid w:val="00981E89"/>
    <w:rsid w:val="00983159"/>
    <w:rsid w:val="00983A74"/>
    <w:rsid w:val="009848CC"/>
    <w:rsid w:val="00984EA2"/>
    <w:rsid w:val="00985EEA"/>
    <w:rsid w:val="009865AF"/>
    <w:rsid w:val="00986603"/>
    <w:rsid w:val="00987A0C"/>
    <w:rsid w:val="00987F98"/>
    <w:rsid w:val="00991DB3"/>
    <w:rsid w:val="00992911"/>
    <w:rsid w:val="009A04D3"/>
    <w:rsid w:val="009A498E"/>
    <w:rsid w:val="009A4E03"/>
    <w:rsid w:val="009A5459"/>
    <w:rsid w:val="009B0ABD"/>
    <w:rsid w:val="009B321E"/>
    <w:rsid w:val="009B3851"/>
    <w:rsid w:val="009B701B"/>
    <w:rsid w:val="009C163A"/>
    <w:rsid w:val="009C4099"/>
    <w:rsid w:val="009C5A3F"/>
    <w:rsid w:val="009C7FD7"/>
    <w:rsid w:val="009D3E86"/>
    <w:rsid w:val="009D51A2"/>
    <w:rsid w:val="009D7FE0"/>
    <w:rsid w:val="009E35D3"/>
    <w:rsid w:val="009E4DFE"/>
    <w:rsid w:val="009E5606"/>
    <w:rsid w:val="009F35A4"/>
    <w:rsid w:val="009F5A80"/>
    <w:rsid w:val="009F7A70"/>
    <w:rsid w:val="00A001D2"/>
    <w:rsid w:val="00A0058F"/>
    <w:rsid w:val="00A00F14"/>
    <w:rsid w:val="00A01CD7"/>
    <w:rsid w:val="00A0404D"/>
    <w:rsid w:val="00A0622D"/>
    <w:rsid w:val="00A1129D"/>
    <w:rsid w:val="00A12953"/>
    <w:rsid w:val="00A129F2"/>
    <w:rsid w:val="00A17E7A"/>
    <w:rsid w:val="00A20C25"/>
    <w:rsid w:val="00A23770"/>
    <w:rsid w:val="00A237BA"/>
    <w:rsid w:val="00A23C28"/>
    <w:rsid w:val="00A25561"/>
    <w:rsid w:val="00A2653B"/>
    <w:rsid w:val="00A27EEC"/>
    <w:rsid w:val="00A30927"/>
    <w:rsid w:val="00A31340"/>
    <w:rsid w:val="00A32FC1"/>
    <w:rsid w:val="00A33862"/>
    <w:rsid w:val="00A34124"/>
    <w:rsid w:val="00A41122"/>
    <w:rsid w:val="00A435CB"/>
    <w:rsid w:val="00A43F98"/>
    <w:rsid w:val="00A44954"/>
    <w:rsid w:val="00A46F8B"/>
    <w:rsid w:val="00A50273"/>
    <w:rsid w:val="00A50413"/>
    <w:rsid w:val="00A5131F"/>
    <w:rsid w:val="00A51813"/>
    <w:rsid w:val="00A52556"/>
    <w:rsid w:val="00A528F2"/>
    <w:rsid w:val="00A52D22"/>
    <w:rsid w:val="00A54423"/>
    <w:rsid w:val="00A54538"/>
    <w:rsid w:val="00A54F17"/>
    <w:rsid w:val="00A56016"/>
    <w:rsid w:val="00A56334"/>
    <w:rsid w:val="00A57043"/>
    <w:rsid w:val="00A60D33"/>
    <w:rsid w:val="00A63022"/>
    <w:rsid w:val="00A63218"/>
    <w:rsid w:val="00A7063C"/>
    <w:rsid w:val="00A721F2"/>
    <w:rsid w:val="00A7220D"/>
    <w:rsid w:val="00A72714"/>
    <w:rsid w:val="00A86571"/>
    <w:rsid w:val="00A870C6"/>
    <w:rsid w:val="00A91DBF"/>
    <w:rsid w:val="00AA0494"/>
    <w:rsid w:val="00AA0DD2"/>
    <w:rsid w:val="00AA30E6"/>
    <w:rsid w:val="00AA68D2"/>
    <w:rsid w:val="00AA7F7D"/>
    <w:rsid w:val="00AB5538"/>
    <w:rsid w:val="00AB76B0"/>
    <w:rsid w:val="00AB7829"/>
    <w:rsid w:val="00AB795B"/>
    <w:rsid w:val="00AC1D83"/>
    <w:rsid w:val="00AC29AE"/>
    <w:rsid w:val="00AC2F37"/>
    <w:rsid w:val="00AC35CC"/>
    <w:rsid w:val="00AC4C99"/>
    <w:rsid w:val="00AC67D5"/>
    <w:rsid w:val="00AC6CEF"/>
    <w:rsid w:val="00AC765A"/>
    <w:rsid w:val="00AC76B2"/>
    <w:rsid w:val="00AD20E9"/>
    <w:rsid w:val="00AD3ADB"/>
    <w:rsid w:val="00AD4F6C"/>
    <w:rsid w:val="00AD6765"/>
    <w:rsid w:val="00AD7CDF"/>
    <w:rsid w:val="00AD7DB1"/>
    <w:rsid w:val="00AE2109"/>
    <w:rsid w:val="00AE4E7C"/>
    <w:rsid w:val="00AE78F5"/>
    <w:rsid w:val="00B04BE5"/>
    <w:rsid w:val="00B10C95"/>
    <w:rsid w:val="00B146EF"/>
    <w:rsid w:val="00B14AFD"/>
    <w:rsid w:val="00B15665"/>
    <w:rsid w:val="00B15940"/>
    <w:rsid w:val="00B16471"/>
    <w:rsid w:val="00B168D7"/>
    <w:rsid w:val="00B17C59"/>
    <w:rsid w:val="00B20576"/>
    <w:rsid w:val="00B20A72"/>
    <w:rsid w:val="00B23212"/>
    <w:rsid w:val="00B2471A"/>
    <w:rsid w:val="00B249EC"/>
    <w:rsid w:val="00B27ECD"/>
    <w:rsid w:val="00B344FC"/>
    <w:rsid w:val="00B348CF"/>
    <w:rsid w:val="00B35DBE"/>
    <w:rsid w:val="00B36434"/>
    <w:rsid w:val="00B374F5"/>
    <w:rsid w:val="00B40EBB"/>
    <w:rsid w:val="00B41129"/>
    <w:rsid w:val="00B44E27"/>
    <w:rsid w:val="00B4575F"/>
    <w:rsid w:val="00B45AB8"/>
    <w:rsid w:val="00B51083"/>
    <w:rsid w:val="00B52D06"/>
    <w:rsid w:val="00B536EB"/>
    <w:rsid w:val="00B614DB"/>
    <w:rsid w:val="00B65639"/>
    <w:rsid w:val="00B657A6"/>
    <w:rsid w:val="00B666F2"/>
    <w:rsid w:val="00B711C0"/>
    <w:rsid w:val="00B7209B"/>
    <w:rsid w:val="00B739A7"/>
    <w:rsid w:val="00B76738"/>
    <w:rsid w:val="00B80435"/>
    <w:rsid w:val="00B8044E"/>
    <w:rsid w:val="00B80D60"/>
    <w:rsid w:val="00B8390F"/>
    <w:rsid w:val="00B85195"/>
    <w:rsid w:val="00B87E78"/>
    <w:rsid w:val="00B9038C"/>
    <w:rsid w:val="00B92AB3"/>
    <w:rsid w:val="00B93327"/>
    <w:rsid w:val="00B94218"/>
    <w:rsid w:val="00BA0892"/>
    <w:rsid w:val="00BA0FCF"/>
    <w:rsid w:val="00BA1DD5"/>
    <w:rsid w:val="00BA25B9"/>
    <w:rsid w:val="00BA4151"/>
    <w:rsid w:val="00BA66A7"/>
    <w:rsid w:val="00BB09C4"/>
    <w:rsid w:val="00BB6FB1"/>
    <w:rsid w:val="00BB79D7"/>
    <w:rsid w:val="00BC20D4"/>
    <w:rsid w:val="00BC562E"/>
    <w:rsid w:val="00BD22F2"/>
    <w:rsid w:val="00BD2502"/>
    <w:rsid w:val="00BD334F"/>
    <w:rsid w:val="00BD4369"/>
    <w:rsid w:val="00BD75F0"/>
    <w:rsid w:val="00BE02CA"/>
    <w:rsid w:val="00BE047E"/>
    <w:rsid w:val="00BE5A3C"/>
    <w:rsid w:val="00BE6AFD"/>
    <w:rsid w:val="00BE7730"/>
    <w:rsid w:val="00BF371A"/>
    <w:rsid w:val="00BF3942"/>
    <w:rsid w:val="00BF56B3"/>
    <w:rsid w:val="00BF70A9"/>
    <w:rsid w:val="00BF74ED"/>
    <w:rsid w:val="00C06325"/>
    <w:rsid w:val="00C06C48"/>
    <w:rsid w:val="00C06FC2"/>
    <w:rsid w:val="00C10A62"/>
    <w:rsid w:val="00C10F38"/>
    <w:rsid w:val="00C129DE"/>
    <w:rsid w:val="00C136C9"/>
    <w:rsid w:val="00C139BA"/>
    <w:rsid w:val="00C141C3"/>
    <w:rsid w:val="00C1543B"/>
    <w:rsid w:val="00C16703"/>
    <w:rsid w:val="00C17242"/>
    <w:rsid w:val="00C20BC1"/>
    <w:rsid w:val="00C2381A"/>
    <w:rsid w:val="00C25570"/>
    <w:rsid w:val="00C2DD11"/>
    <w:rsid w:val="00C30F6E"/>
    <w:rsid w:val="00C31770"/>
    <w:rsid w:val="00C33D98"/>
    <w:rsid w:val="00C428B7"/>
    <w:rsid w:val="00C42D07"/>
    <w:rsid w:val="00C435F4"/>
    <w:rsid w:val="00C43DA6"/>
    <w:rsid w:val="00C503C0"/>
    <w:rsid w:val="00C570B0"/>
    <w:rsid w:val="00C576AF"/>
    <w:rsid w:val="00C6025E"/>
    <w:rsid w:val="00C6165E"/>
    <w:rsid w:val="00C61C5F"/>
    <w:rsid w:val="00C62123"/>
    <w:rsid w:val="00C65176"/>
    <w:rsid w:val="00C66023"/>
    <w:rsid w:val="00C66039"/>
    <w:rsid w:val="00C66F02"/>
    <w:rsid w:val="00C70980"/>
    <w:rsid w:val="00C70ADD"/>
    <w:rsid w:val="00C74384"/>
    <w:rsid w:val="00C74559"/>
    <w:rsid w:val="00C752BB"/>
    <w:rsid w:val="00C76469"/>
    <w:rsid w:val="00C76D4C"/>
    <w:rsid w:val="00C77C8C"/>
    <w:rsid w:val="00C823EB"/>
    <w:rsid w:val="00C83240"/>
    <w:rsid w:val="00C83A1D"/>
    <w:rsid w:val="00C83A8D"/>
    <w:rsid w:val="00C83B90"/>
    <w:rsid w:val="00C85AE2"/>
    <w:rsid w:val="00C86450"/>
    <w:rsid w:val="00C87121"/>
    <w:rsid w:val="00C879E7"/>
    <w:rsid w:val="00C87F08"/>
    <w:rsid w:val="00C9031C"/>
    <w:rsid w:val="00C95B70"/>
    <w:rsid w:val="00C97884"/>
    <w:rsid w:val="00CA230D"/>
    <w:rsid w:val="00CA3D4E"/>
    <w:rsid w:val="00CA63F7"/>
    <w:rsid w:val="00CB4B61"/>
    <w:rsid w:val="00CB507B"/>
    <w:rsid w:val="00CB640B"/>
    <w:rsid w:val="00CC076E"/>
    <w:rsid w:val="00CC0EC6"/>
    <w:rsid w:val="00CC54A3"/>
    <w:rsid w:val="00CC666D"/>
    <w:rsid w:val="00CC6B2F"/>
    <w:rsid w:val="00CC6CEA"/>
    <w:rsid w:val="00CC7456"/>
    <w:rsid w:val="00CD2A70"/>
    <w:rsid w:val="00CD59CA"/>
    <w:rsid w:val="00CD5B63"/>
    <w:rsid w:val="00CD5BED"/>
    <w:rsid w:val="00CE155E"/>
    <w:rsid w:val="00CE2815"/>
    <w:rsid w:val="00CE3900"/>
    <w:rsid w:val="00CE5659"/>
    <w:rsid w:val="00CE7271"/>
    <w:rsid w:val="00CF053E"/>
    <w:rsid w:val="00CF1050"/>
    <w:rsid w:val="00CF2CCB"/>
    <w:rsid w:val="00CF3B62"/>
    <w:rsid w:val="00CF5355"/>
    <w:rsid w:val="00CF58A9"/>
    <w:rsid w:val="00CF64EB"/>
    <w:rsid w:val="00D01441"/>
    <w:rsid w:val="00D14219"/>
    <w:rsid w:val="00D16160"/>
    <w:rsid w:val="00D20E8B"/>
    <w:rsid w:val="00D212C1"/>
    <w:rsid w:val="00D21446"/>
    <w:rsid w:val="00D24000"/>
    <w:rsid w:val="00D25434"/>
    <w:rsid w:val="00D32039"/>
    <w:rsid w:val="00D3225E"/>
    <w:rsid w:val="00D32CD6"/>
    <w:rsid w:val="00D3362E"/>
    <w:rsid w:val="00D33F3A"/>
    <w:rsid w:val="00D37145"/>
    <w:rsid w:val="00D371DE"/>
    <w:rsid w:val="00D37BFB"/>
    <w:rsid w:val="00D40815"/>
    <w:rsid w:val="00D41D3F"/>
    <w:rsid w:val="00D46A39"/>
    <w:rsid w:val="00D4743A"/>
    <w:rsid w:val="00D508C8"/>
    <w:rsid w:val="00D509E4"/>
    <w:rsid w:val="00D50DD7"/>
    <w:rsid w:val="00D533BE"/>
    <w:rsid w:val="00D57BCA"/>
    <w:rsid w:val="00D62F12"/>
    <w:rsid w:val="00D63CBF"/>
    <w:rsid w:val="00D64800"/>
    <w:rsid w:val="00D65CA7"/>
    <w:rsid w:val="00D67BCE"/>
    <w:rsid w:val="00D70302"/>
    <w:rsid w:val="00D70464"/>
    <w:rsid w:val="00D7262A"/>
    <w:rsid w:val="00D72CE0"/>
    <w:rsid w:val="00D7781C"/>
    <w:rsid w:val="00D82BA5"/>
    <w:rsid w:val="00D83107"/>
    <w:rsid w:val="00D8381F"/>
    <w:rsid w:val="00D84612"/>
    <w:rsid w:val="00D86D1C"/>
    <w:rsid w:val="00D943F5"/>
    <w:rsid w:val="00D948CD"/>
    <w:rsid w:val="00DA2B8C"/>
    <w:rsid w:val="00DA394D"/>
    <w:rsid w:val="00DA51BD"/>
    <w:rsid w:val="00DA653C"/>
    <w:rsid w:val="00DA7644"/>
    <w:rsid w:val="00DB01B8"/>
    <w:rsid w:val="00DB1EC3"/>
    <w:rsid w:val="00DB3980"/>
    <w:rsid w:val="00DB66A5"/>
    <w:rsid w:val="00DB6A05"/>
    <w:rsid w:val="00DB7431"/>
    <w:rsid w:val="00DC04F7"/>
    <w:rsid w:val="00DC1306"/>
    <w:rsid w:val="00DC3502"/>
    <w:rsid w:val="00DC480B"/>
    <w:rsid w:val="00DD11A0"/>
    <w:rsid w:val="00DD5E04"/>
    <w:rsid w:val="00DD66FD"/>
    <w:rsid w:val="00DE05B9"/>
    <w:rsid w:val="00DE3707"/>
    <w:rsid w:val="00DE3721"/>
    <w:rsid w:val="00DE7D86"/>
    <w:rsid w:val="00DF2AD5"/>
    <w:rsid w:val="00DF2BFB"/>
    <w:rsid w:val="00DF500D"/>
    <w:rsid w:val="00E0174C"/>
    <w:rsid w:val="00E05343"/>
    <w:rsid w:val="00E0593A"/>
    <w:rsid w:val="00E106EA"/>
    <w:rsid w:val="00E10DCC"/>
    <w:rsid w:val="00E11585"/>
    <w:rsid w:val="00E14754"/>
    <w:rsid w:val="00E15E66"/>
    <w:rsid w:val="00E1621E"/>
    <w:rsid w:val="00E234A0"/>
    <w:rsid w:val="00E2421E"/>
    <w:rsid w:val="00E31212"/>
    <w:rsid w:val="00E33D6A"/>
    <w:rsid w:val="00E341F3"/>
    <w:rsid w:val="00E34DBF"/>
    <w:rsid w:val="00E36ECA"/>
    <w:rsid w:val="00E37963"/>
    <w:rsid w:val="00E40CB2"/>
    <w:rsid w:val="00E42D16"/>
    <w:rsid w:val="00E4367F"/>
    <w:rsid w:val="00E43F3B"/>
    <w:rsid w:val="00E444D5"/>
    <w:rsid w:val="00E45CFB"/>
    <w:rsid w:val="00E461D7"/>
    <w:rsid w:val="00E468A0"/>
    <w:rsid w:val="00E52CAB"/>
    <w:rsid w:val="00E5346F"/>
    <w:rsid w:val="00E5453E"/>
    <w:rsid w:val="00E5605F"/>
    <w:rsid w:val="00E57032"/>
    <w:rsid w:val="00E573EE"/>
    <w:rsid w:val="00E57717"/>
    <w:rsid w:val="00E57B37"/>
    <w:rsid w:val="00E6043E"/>
    <w:rsid w:val="00E62811"/>
    <w:rsid w:val="00E62C66"/>
    <w:rsid w:val="00E64B93"/>
    <w:rsid w:val="00E6631C"/>
    <w:rsid w:val="00E663B9"/>
    <w:rsid w:val="00E7235D"/>
    <w:rsid w:val="00E811DC"/>
    <w:rsid w:val="00E811ED"/>
    <w:rsid w:val="00E81DB5"/>
    <w:rsid w:val="00E830EC"/>
    <w:rsid w:val="00E83CCF"/>
    <w:rsid w:val="00E86F00"/>
    <w:rsid w:val="00E95C96"/>
    <w:rsid w:val="00E97AF1"/>
    <w:rsid w:val="00EA4402"/>
    <w:rsid w:val="00EB038A"/>
    <w:rsid w:val="00EB148A"/>
    <w:rsid w:val="00EB298C"/>
    <w:rsid w:val="00EC0AFE"/>
    <w:rsid w:val="00EC3A0A"/>
    <w:rsid w:val="00EC4B9E"/>
    <w:rsid w:val="00EC6AE3"/>
    <w:rsid w:val="00EC73FB"/>
    <w:rsid w:val="00ED1C1D"/>
    <w:rsid w:val="00ED1FB9"/>
    <w:rsid w:val="00ED2706"/>
    <w:rsid w:val="00ED53D5"/>
    <w:rsid w:val="00ED5DFC"/>
    <w:rsid w:val="00ED643D"/>
    <w:rsid w:val="00ED6C22"/>
    <w:rsid w:val="00ED72BA"/>
    <w:rsid w:val="00EE0590"/>
    <w:rsid w:val="00EE15EE"/>
    <w:rsid w:val="00EE3732"/>
    <w:rsid w:val="00EE3FE0"/>
    <w:rsid w:val="00EE4410"/>
    <w:rsid w:val="00EE52D5"/>
    <w:rsid w:val="00EF0EE9"/>
    <w:rsid w:val="00EF1379"/>
    <w:rsid w:val="00EF342D"/>
    <w:rsid w:val="00EF4509"/>
    <w:rsid w:val="00EF535E"/>
    <w:rsid w:val="00EF6B8B"/>
    <w:rsid w:val="00EF6E46"/>
    <w:rsid w:val="00F00151"/>
    <w:rsid w:val="00F0214B"/>
    <w:rsid w:val="00F06627"/>
    <w:rsid w:val="00F06E19"/>
    <w:rsid w:val="00F0790A"/>
    <w:rsid w:val="00F13A87"/>
    <w:rsid w:val="00F14EC3"/>
    <w:rsid w:val="00F16825"/>
    <w:rsid w:val="00F17946"/>
    <w:rsid w:val="00F17AA2"/>
    <w:rsid w:val="00F236AE"/>
    <w:rsid w:val="00F2420D"/>
    <w:rsid w:val="00F25A1F"/>
    <w:rsid w:val="00F26897"/>
    <w:rsid w:val="00F26F8F"/>
    <w:rsid w:val="00F34CA2"/>
    <w:rsid w:val="00F35CA5"/>
    <w:rsid w:val="00F3701A"/>
    <w:rsid w:val="00F37798"/>
    <w:rsid w:val="00F378BF"/>
    <w:rsid w:val="00F37B87"/>
    <w:rsid w:val="00F37D86"/>
    <w:rsid w:val="00F40D57"/>
    <w:rsid w:val="00F41B15"/>
    <w:rsid w:val="00F42ACB"/>
    <w:rsid w:val="00F4551F"/>
    <w:rsid w:val="00F47B06"/>
    <w:rsid w:val="00F53886"/>
    <w:rsid w:val="00F54D03"/>
    <w:rsid w:val="00F56997"/>
    <w:rsid w:val="00F6066B"/>
    <w:rsid w:val="00F627F3"/>
    <w:rsid w:val="00F65CB9"/>
    <w:rsid w:val="00F6645D"/>
    <w:rsid w:val="00F71CE6"/>
    <w:rsid w:val="00F73FC3"/>
    <w:rsid w:val="00F74119"/>
    <w:rsid w:val="00F74460"/>
    <w:rsid w:val="00F7592D"/>
    <w:rsid w:val="00F77503"/>
    <w:rsid w:val="00F82360"/>
    <w:rsid w:val="00F870F1"/>
    <w:rsid w:val="00F87232"/>
    <w:rsid w:val="00F8755D"/>
    <w:rsid w:val="00F90521"/>
    <w:rsid w:val="00F913C6"/>
    <w:rsid w:val="00F96EE5"/>
    <w:rsid w:val="00FA0E6B"/>
    <w:rsid w:val="00FA1EEB"/>
    <w:rsid w:val="00FA3311"/>
    <w:rsid w:val="00FA4E4A"/>
    <w:rsid w:val="00FA5E76"/>
    <w:rsid w:val="00FA79D2"/>
    <w:rsid w:val="00FA7A1D"/>
    <w:rsid w:val="00FB31D1"/>
    <w:rsid w:val="00FB6451"/>
    <w:rsid w:val="00FB650A"/>
    <w:rsid w:val="00FB7B93"/>
    <w:rsid w:val="00FC2A23"/>
    <w:rsid w:val="00FC3969"/>
    <w:rsid w:val="00FC4EE6"/>
    <w:rsid w:val="00FC5FA8"/>
    <w:rsid w:val="00FC79E6"/>
    <w:rsid w:val="00FD2CCD"/>
    <w:rsid w:val="00FD5BAF"/>
    <w:rsid w:val="00FD6A68"/>
    <w:rsid w:val="00FE1FC6"/>
    <w:rsid w:val="00FE289A"/>
    <w:rsid w:val="00FE3A4A"/>
    <w:rsid w:val="00FE41CE"/>
    <w:rsid w:val="00FE4908"/>
    <w:rsid w:val="00FE5691"/>
    <w:rsid w:val="00FE61A8"/>
    <w:rsid w:val="00FE6984"/>
    <w:rsid w:val="00FE7065"/>
    <w:rsid w:val="00FE78CF"/>
    <w:rsid w:val="00FE7D30"/>
    <w:rsid w:val="00FF1DA1"/>
    <w:rsid w:val="00FF2D84"/>
    <w:rsid w:val="00FF3756"/>
    <w:rsid w:val="00FF3BF7"/>
    <w:rsid w:val="00FF55FB"/>
    <w:rsid w:val="0160A014"/>
    <w:rsid w:val="01F0E6E6"/>
    <w:rsid w:val="01FA3532"/>
    <w:rsid w:val="02BF15BD"/>
    <w:rsid w:val="034D1E28"/>
    <w:rsid w:val="035C87FF"/>
    <w:rsid w:val="0371C97D"/>
    <w:rsid w:val="03E34EAF"/>
    <w:rsid w:val="045A087D"/>
    <w:rsid w:val="0476570D"/>
    <w:rsid w:val="04F0766D"/>
    <w:rsid w:val="052780F1"/>
    <w:rsid w:val="0561BED0"/>
    <w:rsid w:val="0640F6EB"/>
    <w:rsid w:val="06C4BDAB"/>
    <w:rsid w:val="070981C9"/>
    <w:rsid w:val="07201975"/>
    <w:rsid w:val="0784D7DE"/>
    <w:rsid w:val="07C1E242"/>
    <w:rsid w:val="07C826E3"/>
    <w:rsid w:val="07DE8CB9"/>
    <w:rsid w:val="08CC8D35"/>
    <w:rsid w:val="0975707F"/>
    <w:rsid w:val="0A0DDF6D"/>
    <w:rsid w:val="0A2D7F3C"/>
    <w:rsid w:val="0A331183"/>
    <w:rsid w:val="0A386BB7"/>
    <w:rsid w:val="0B12316C"/>
    <w:rsid w:val="0B17CCA5"/>
    <w:rsid w:val="0B85C507"/>
    <w:rsid w:val="0C2CAD40"/>
    <w:rsid w:val="0C38E62E"/>
    <w:rsid w:val="0C6E35DD"/>
    <w:rsid w:val="0CD4B0F3"/>
    <w:rsid w:val="0CF823BB"/>
    <w:rsid w:val="0D168A6F"/>
    <w:rsid w:val="0D6851C4"/>
    <w:rsid w:val="0E0BD73E"/>
    <w:rsid w:val="0E216833"/>
    <w:rsid w:val="0E327039"/>
    <w:rsid w:val="0E3F231C"/>
    <w:rsid w:val="0ECD71B0"/>
    <w:rsid w:val="0F015F9E"/>
    <w:rsid w:val="0F33ECC6"/>
    <w:rsid w:val="0F7129FB"/>
    <w:rsid w:val="0F7CD52C"/>
    <w:rsid w:val="0F979025"/>
    <w:rsid w:val="1026A902"/>
    <w:rsid w:val="10C26834"/>
    <w:rsid w:val="10C46C05"/>
    <w:rsid w:val="10EB1093"/>
    <w:rsid w:val="11278284"/>
    <w:rsid w:val="11306C29"/>
    <w:rsid w:val="11602C32"/>
    <w:rsid w:val="11739218"/>
    <w:rsid w:val="11ADB1BC"/>
    <w:rsid w:val="11C86DB0"/>
    <w:rsid w:val="126C8AA2"/>
    <w:rsid w:val="129FB802"/>
    <w:rsid w:val="12AF8061"/>
    <w:rsid w:val="130D74D3"/>
    <w:rsid w:val="131AF104"/>
    <w:rsid w:val="1430922D"/>
    <w:rsid w:val="1434E84B"/>
    <w:rsid w:val="14DD014C"/>
    <w:rsid w:val="15524429"/>
    <w:rsid w:val="1589BEE7"/>
    <w:rsid w:val="15A8B358"/>
    <w:rsid w:val="1612886D"/>
    <w:rsid w:val="1679F50A"/>
    <w:rsid w:val="169681FE"/>
    <w:rsid w:val="16D326C0"/>
    <w:rsid w:val="16EFB2B9"/>
    <w:rsid w:val="17B6782A"/>
    <w:rsid w:val="18038E75"/>
    <w:rsid w:val="182BC69A"/>
    <w:rsid w:val="188D16B1"/>
    <w:rsid w:val="18AD624B"/>
    <w:rsid w:val="18B9910E"/>
    <w:rsid w:val="19904F0E"/>
    <w:rsid w:val="19C4D474"/>
    <w:rsid w:val="1A32CCD6"/>
    <w:rsid w:val="1AABE484"/>
    <w:rsid w:val="1B239A71"/>
    <w:rsid w:val="1B2DBD9E"/>
    <w:rsid w:val="1B42989D"/>
    <w:rsid w:val="1B53CAB4"/>
    <w:rsid w:val="1B598198"/>
    <w:rsid w:val="1C41D4EB"/>
    <w:rsid w:val="1C992BE6"/>
    <w:rsid w:val="1D0590B1"/>
    <w:rsid w:val="1D17A069"/>
    <w:rsid w:val="1D758CE4"/>
    <w:rsid w:val="1DA6490C"/>
    <w:rsid w:val="1E114C16"/>
    <w:rsid w:val="1E918701"/>
    <w:rsid w:val="1E9ED15C"/>
    <w:rsid w:val="1EE8503F"/>
    <w:rsid w:val="1F19E148"/>
    <w:rsid w:val="1F5005D8"/>
    <w:rsid w:val="1F67FE4A"/>
    <w:rsid w:val="1FC35077"/>
    <w:rsid w:val="1FF77136"/>
    <w:rsid w:val="1FF7D87E"/>
    <w:rsid w:val="20DB8BEE"/>
    <w:rsid w:val="210F7AD7"/>
    <w:rsid w:val="218205C5"/>
    <w:rsid w:val="221B9AE3"/>
    <w:rsid w:val="22E9EAD9"/>
    <w:rsid w:val="24EEC460"/>
    <w:rsid w:val="24F7AD0A"/>
    <w:rsid w:val="250FD84D"/>
    <w:rsid w:val="254E80E0"/>
    <w:rsid w:val="25726CA2"/>
    <w:rsid w:val="257948BB"/>
    <w:rsid w:val="258DDD91"/>
    <w:rsid w:val="25914228"/>
    <w:rsid w:val="26AE9E06"/>
    <w:rsid w:val="27114FDE"/>
    <w:rsid w:val="275F6CE0"/>
    <w:rsid w:val="276C8E25"/>
    <w:rsid w:val="277BD0BE"/>
    <w:rsid w:val="2797EE55"/>
    <w:rsid w:val="27C1ECE2"/>
    <w:rsid w:val="27C4E13F"/>
    <w:rsid w:val="280B4D47"/>
    <w:rsid w:val="28177C98"/>
    <w:rsid w:val="2849D6EF"/>
    <w:rsid w:val="285B1C5E"/>
    <w:rsid w:val="28EEF000"/>
    <w:rsid w:val="28F52A76"/>
    <w:rsid w:val="2936813D"/>
    <w:rsid w:val="29494FAB"/>
    <w:rsid w:val="299CF1BB"/>
    <w:rsid w:val="29E588D2"/>
    <w:rsid w:val="2A03A95D"/>
    <w:rsid w:val="2A4AF617"/>
    <w:rsid w:val="2A64E61C"/>
    <w:rsid w:val="2A9EFB28"/>
    <w:rsid w:val="2B350376"/>
    <w:rsid w:val="2B9E9B22"/>
    <w:rsid w:val="2BAAE95E"/>
    <w:rsid w:val="2BBD2AEC"/>
    <w:rsid w:val="2BBD84FB"/>
    <w:rsid w:val="2C1DD9EE"/>
    <w:rsid w:val="2C737ED4"/>
    <w:rsid w:val="2CC77AF3"/>
    <w:rsid w:val="2D1C2D75"/>
    <w:rsid w:val="2D324C27"/>
    <w:rsid w:val="2D46EB95"/>
    <w:rsid w:val="2D91A4FB"/>
    <w:rsid w:val="2DF52021"/>
    <w:rsid w:val="2DFCA900"/>
    <w:rsid w:val="2E3F04A6"/>
    <w:rsid w:val="2E4FDAD6"/>
    <w:rsid w:val="2E7CE2F0"/>
    <w:rsid w:val="2EACD5CA"/>
    <w:rsid w:val="2ECD533A"/>
    <w:rsid w:val="2F8AFC35"/>
    <w:rsid w:val="2FA236EC"/>
    <w:rsid w:val="30291A42"/>
    <w:rsid w:val="3033DE84"/>
    <w:rsid w:val="30379D2A"/>
    <w:rsid w:val="3054F36C"/>
    <w:rsid w:val="30CAA683"/>
    <w:rsid w:val="30CDA673"/>
    <w:rsid w:val="31516D33"/>
    <w:rsid w:val="3156E843"/>
    <w:rsid w:val="316F8CC3"/>
    <w:rsid w:val="31AC8C8F"/>
    <w:rsid w:val="31D395C4"/>
    <w:rsid w:val="3204F3FC"/>
    <w:rsid w:val="3205BD4A"/>
    <w:rsid w:val="320D452E"/>
    <w:rsid w:val="32956D9F"/>
    <w:rsid w:val="32AA489E"/>
    <w:rsid w:val="32C34002"/>
    <w:rsid w:val="32DA3C55"/>
    <w:rsid w:val="336AAB60"/>
    <w:rsid w:val="33B10DAD"/>
    <w:rsid w:val="33D30036"/>
    <w:rsid w:val="33E10087"/>
    <w:rsid w:val="3464C747"/>
    <w:rsid w:val="3480C583"/>
    <w:rsid w:val="35AACA89"/>
    <w:rsid w:val="35AB2F30"/>
    <w:rsid w:val="35DC6452"/>
    <w:rsid w:val="3637154C"/>
    <w:rsid w:val="36B9169F"/>
    <w:rsid w:val="36F459A0"/>
    <w:rsid w:val="3790F869"/>
    <w:rsid w:val="37D0BA9E"/>
    <w:rsid w:val="37FC10EE"/>
    <w:rsid w:val="382687BD"/>
    <w:rsid w:val="39249FB3"/>
    <w:rsid w:val="39F0EFF5"/>
    <w:rsid w:val="3A253CC7"/>
    <w:rsid w:val="3A8A2446"/>
    <w:rsid w:val="3B768693"/>
    <w:rsid w:val="3B8B636A"/>
    <w:rsid w:val="3BA29C49"/>
    <w:rsid w:val="3BA587E6"/>
    <w:rsid w:val="3BB62B45"/>
    <w:rsid w:val="3BD721AF"/>
    <w:rsid w:val="3BF224F4"/>
    <w:rsid w:val="3C9CE146"/>
    <w:rsid w:val="3CF8981A"/>
    <w:rsid w:val="3D0C1253"/>
    <w:rsid w:val="3D5F3A6E"/>
    <w:rsid w:val="3D9162EF"/>
    <w:rsid w:val="3DBA9DF1"/>
    <w:rsid w:val="3DDF56DB"/>
    <w:rsid w:val="3DF05621"/>
    <w:rsid w:val="3E23D4D0"/>
    <w:rsid w:val="3E2BF42C"/>
    <w:rsid w:val="3EA4D909"/>
    <w:rsid w:val="3F37E262"/>
    <w:rsid w:val="3F459164"/>
    <w:rsid w:val="3FB58D97"/>
    <w:rsid w:val="40222533"/>
    <w:rsid w:val="40944B7A"/>
    <w:rsid w:val="41E39D08"/>
    <w:rsid w:val="4267A131"/>
    <w:rsid w:val="4277A280"/>
    <w:rsid w:val="42898062"/>
    <w:rsid w:val="42A84202"/>
    <w:rsid w:val="42EEFF59"/>
    <w:rsid w:val="42F57F8B"/>
    <w:rsid w:val="43E9D9F6"/>
    <w:rsid w:val="4453908D"/>
    <w:rsid w:val="4495ED2E"/>
    <w:rsid w:val="44DF9FBF"/>
    <w:rsid w:val="44DFC7F8"/>
    <w:rsid w:val="465BC5B9"/>
    <w:rsid w:val="46F47D36"/>
    <w:rsid w:val="47331133"/>
    <w:rsid w:val="474787CE"/>
    <w:rsid w:val="4844663C"/>
    <w:rsid w:val="48613959"/>
    <w:rsid w:val="488796C3"/>
    <w:rsid w:val="48A61BF5"/>
    <w:rsid w:val="492EBC65"/>
    <w:rsid w:val="4993B7CA"/>
    <w:rsid w:val="49A78F90"/>
    <w:rsid w:val="49FC90C0"/>
    <w:rsid w:val="4AD19BB0"/>
    <w:rsid w:val="4B026C2B"/>
    <w:rsid w:val="4B06B88E"/>
    <w:rsid w:val="4B1402E9"/>
    <w:rsid w:val="4B69929F"/>
    <w:rsid w:val="4B73FBF5"/>
    <w:rsid w:val="4BDCC098"/>
    <w:rsid w:val="4DD4CB5F"/>
    <w:rsid w:val="4EB50886"/>
    <w:rsid w:val="4F6C588D"/>
    <w:rsid w:val="4FBDCF8E"/>
    <w:rsid w:val="50584348"/>
    <w:rsid w:val="50DE9003"/>
    <w:rsid w:val="50FD79DC"/>
    <w:rsid w:val="514F92ED"/>
    <w:rsid w:val="5163210C"/>
    <w:rsid w:val="5181E2AC"/>
    <w:rsid w:val="51BA27B3"/>
    <w:rsid w:val="51C1E16D"/>
    <w:rsid w:val="51C6D99B"/>
    <w:rsid w:val="526791F6"/>
    <w:rsid w:val="52F680C2"/>
    <w:rsid w:val="52FCD0F6"/>
    <w:rsid w:val="536539B2"/>
    <w:rsid w:val="539ABC32"/>
    <w:rsid w:val="54260AD6"/>
    <w:rsid w:val="54B48B40"/>
    <w:rsid w:val="550C295F"/>
    <w:rsid w:val="5599713C"/>
    <w:rsid w:val="55ECE07B"/>
    <w:rsid w:val="56108519"/>
    <w:rsid w:val="5619091C"/>
    <w:rsid w:val="563C67FE"/>
    <w:rsid w:val="5670ED64"/>
    <w:rsid w:val="56CD0AB7"/>
    <w:rsid w:val="5717EB5B"/>
    <w:rsid w:val="571A0C6C"/>
    <w:rsid w:val="573D60F9"/>
    <w:rsid w:val="5757C1E3"/>
    <w:rsid w:val="57F44B5E"/>
    <w:rsid w:val="5825817B"/>
    <w:rsid w:val="583DD5D4"/>
    <w:rsid w:val="595BFB00"/>
    <w:rsid w:val="59E6B327"/>
    <w:rsid w:val="5AAEE3F6"/>
    <w:rsid w:val="5AC56807"/>
    <w:rsid w:val="5AD71C1B"/>
    <w:rsid w:val="5BDC2E38"/>
    <w:rsid w:val="5BEB99E7"/>
    <w:rsid w:val="5C9968D1"/>
    <w:rsid w:val="5CE60FDD"/>
    <w:rsid w:val="5D5370C7"/>
    <w:rsid w:val="5DA915AD"/>
    <w:rsid w:val="5E723803"/>
    <w:rsid w:val="5F71D8F8"/>
    <w:rsid w:val="5F9368B2"/>
    <w:rsid w:val="5FA3055A"/>
    <w:rsid w:val="5FAEB08B"/>
    <w:rsid w:val="6023A4EC"/>
    <w:rsid w:val="60334C2C"/>
    <w:rsid w:val="608DE940"/>
    <w:rsid w:val="60E3ABC7"/>
    <w:rsid w:val="6170295B"/>
    <w:rsid w:val="618CE825"/>
    <w:rsid w:val="620FA8C8"/>
    <w:rsid w:val="6240AC57"/>
    <w:rsid w:val="624271C4"/>
    <w:rsid w:val="6297A76B"/>
    <w:rsid w:val="62E5F73E"/>
    <w:rsid w:val="63789BF0"/>
    <w:rsid w:val="641C216A"/>
    <w:rsid w:val="644DA6E0"/>
    <w:rsid w:val="647610DB"/>
    <w:rsid w:val="647F0ED3"/>
    <w:rsid w:val="6518FEDD"/>
    <w:rsid w:val="6549892F"/>
    <w:rsid w:val="65631633"/>
    <w:rsid w:val="65BADB90"/>
    <w:rsid w:val="65CB8987"/>
    <w:rsid w:val="660497DC"/>
    <w:rsid w:val="6621BB4D"/>
    <w:rsid w:val="66235A77"/>
    <w:rsid w:val="6628153C"/>
    <w:rsid w:val="670C6D5D"/>
    <w:rsid w:val="678E95EE"/>
    <w:rsid w:val="67C14A54"/>
    <w:rsid w:val="6852FD7F"/>
    <w:rsid w:val="68CBE25C"/>
    <w:rsid w:val="69129FB3"/>
    <w:rsid w:val="69248655"/>
    <w:rsid w:val="692B3B30"/>
    <w:rsid w:val="696A13C1"/>
    <w:rsid w:val="6975E903"/>
    <w:rsid w:val="698884A0"/>
    <w:rsid w:val="6ACA1E29"/>
    <w:rsid w:val="6B70A1FE"/>
    <w:rsid w:val="6B76964B"/>
    <w:rsid w:val="6C695EC5"/>
    <w:rsid w:val="6C7AAB4E"/>
    <w:rsid w:val="6CA03F6A"/>
    <w:rsid w:val="6CC94C70"/>
    <w:rsid w:val="6D89EAC3"/>
    <w:rsid w:val="6E5869EE"/>
    <w:rsid w:val="6F17D3FE"/>
    <w:rsid w:val="6FB43B8E"/>
    <w:rsid w:val="6FBB5ECB"/>
    <w:rsid w:val="71745C58"/>
    <w:rsid w:val="71767DAC"/>
    <w:rsid w:val="718B8B7C"/>
    <w:rsid w:val="71D0DE52"/>
    <w:rsid w:val="71E1A8EF"/>
    <w:rsid w:val="71E50D86"/>
    <w:rsid w:val="7206C47E"/>
    <w:rsid w:val="7291AE7B"/>
    <w:rsid w:val="729577B9"/>
    <w:rsid w:val="730FE595"/>
    <w:rsid w:val="731DD200"/>
    <w:rsid w:val="744154FC"/>
    <w:rsid w:val="753445AF"/>
    <w:rsid w:val="753B00A9"/>
    <w:rsid w:val="758B7B8B"/>
    <w:rsid w:val="75B51476"/>
    <w:rsid w:val="7627A05F"/>
    <w:rsid w:val="7633EE9B"/>
    <w:rsid w:val="763E3906"/>
    <w:rsid w:val="7672BE6C"/>
    <w:rsid w:val="769C6BAA"/>
    <w:rsid w:val="7766B335"/>
    <w:rsid w:val="777B7ADC"/>
    <w:rsid w:val="778206A1"/>
    <w:rsid w:val="77BF1AA2"/>
    <w:rsid w:val="7817AA48"/>
    <w:rsid w:val="787E7F6D"/>
    <w:rsid w:val="78B7FD01"/>
    <w:rsid w:val="794AB606"/>
    <w:rsid w:val="7A43D5CE"/>
    <w:rsid w:val="7AFAACDB"/>
    <w:rsid w:val="7BC53B8A"/>
    <w:rsid w:val="7BD99D8F"/>
    <w:rsid w:val="7BDB09E8"/>
    <w:rsid w:val="7BE74C91"/>
    <w:rsid w:val="7C08076A"/>
    <w:rsid w:val="7C3CC861"/>
    <w:rsid w:val="7D4C06DB"/>
    <w:rsid w:val="7D7906FE"/>
    <w:rsid w:val="7DFE5FAF"/>
    <w:rsid w:val="7E00F9FD"/>
    <w:rsid w:val="7EF87B96"/>
    <w:rsid w:val="7F05F7C7"/>
    <w:rsid w:val="7F1F51F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docId w15:val="{CB3F8919-8471-41DB-BEA2-9EB17362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styleId="BalloonText">
    <w:name w:val="Balloon Text"/>
    <w:basedOn w:val="Normal"/>
    <w:link w:val="BalloonTextChar"/>
    <w:uiPriority w:val="99"/>
    <w:semiHidden/>
    <w:unhideWhenUsed/>
    <w:rsid w:val="00FE6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1A8"/>
    <w:rPr>
      <w:rFonts w:ascii="Tahoma" w:hAnsi="Tahoma" w:cs="Tahoma"/>
      <w:sz w:val="16"/>
      <w:szCs w:val="16"/>
    </w:rPr>
  </w:style>
  <w:style w:type="paragraph" w:styleId="TableofFigures">
    <w:name w:val="table of figures"/>
    <w:basedOn w:val="Normal"/>
    <w:next w:val="Normal"/>
    <w:uiPriority w:val="99"/>
    <w:unhideWhenUsed/>
    <w:rsid w:val="00751C97"/>
    <w:pPr>
      <w:spacing w:after="0"/>
    </w:pPr>
  </w:style>
  <w:style w:type="character" w:styleId="CommentReference">
    <w:name w:val="annotation reference"/>
    <w:basedOn w:val="DefaultParagraphFont"/>
    <w:uiPriority w:val="99"/>
    <w:semiHidden/>
    <w:unhideWhenUsed/>
    <w:rsid w:val="00485191"/>
    <w:rPr>
      <w:sz w:val="16"/>
      <w:szCs w:val="16"/>
    </w:rPr>
  </w:style>
  <w:style w:type="paragraph" w:styleId="CommentText">
    <w:name w:val="annotation text"/>
    <w:basedOn w:val="Normal"/>
    <w:link w:val="CommentTextChar"/>
    <w:uiPriority w:val="99"/>
    <w:unhideWhenUsed/>
    <w:rsid w:val="00485191"/>
    <w:pPr>
      <w:spacing w:line="240" w:lineRule="auto"/>
    </w:pPr>
    <w:rPr>
      <w:sz w:val="20"/>
      <w:szCs w:val="20"/>
    </w:rPr>
  </w:style>
  <w:style w:type="character" w:customStyle="1" w:styleId="CommentTextChar">
    <w:name w:val="Comment Text Char"/>
    <w:basedOn w:val="DefaultParagraphFont"/>
    <w:link w:val="CommentText"/>
    <w:uiPriority w:val="99"/>
    <w:rsid w:val="00485191"/>
    <w:rPr>
      <w:sz w:val="20"/>
      <w:szCs w:val="20"/>
    </w:rPr>
  </w:style>
  <w:style w:type="paragraph" w:styleId="CommentSubject">
    <w:name w:val="annotation subject"/>
    <w:basedOn w:val="CommentText"/>
    <w:next w:val="CommentText"/>
    <w:link w:val="CommentSubjectChar"/>
    <w:uiPriority w:val="99"/>
    <w:semiHidden/>
    <w:unhideWhenUsed/>
    <w:rsid w:val="00485191"/>
    <w:rPr>
      <w:b/>
      <w:bCs/>
    </w:rPr>
  </w:style>
  <w:style w:type="character" w:customStyle="1" w:styleId="CommentSubjectChar">
    <w:name w:val="Comment Subject Char"/>
    <w:basedOn w:val="CommentTextChar"/>
    <w:link w:val="CommentSubject"/>
    <w:uiPriority w:val="99"/>
    <w:semiHidden/>
    <w:rsid w:val="00485191"/>
    <w:rPr>
      <w:b/>
      <w:bCs/>
      <w:sz w:val="20"/>
      <w:szCs w:val="20"/>
    </w:rPr>
  </w:style>
  <w:style w:type="paragraph" w:styleId="Revision">
    <w:name w:val="Revision"/>
    <w:hidden/>
    <w:uiPriority w:val="99"/>
    <w:semiHidden/>
    <w:rsid w:val="00FE78CF"/>
    <w:pPr>
      <w:spacing w:after="0" w:line="240" w:lineRule="auto"/>
    </w:pPr>
  </w:style>
  <w:style w:type="paragraph" w:styleId="TOC4">
    <w:name w:val="toc 4"/>
    <w:basedOn w:val="Normal"/>
    <w:next w:val="Normal"/>
    <w:autoRedefine/>
    <w:uiPriority w:val="39"/>
    <w:unhideWhenUsed/>
    <w:rsid w:val="00EC3A0A"/>
    <w:pPr>
      <w:spacing w:after="100"/>
      <w:ind w:left="660"/>
    </w:pPr>
  </w:style>
  <w:style w:type="table" w:styleId="GridTable2-Accent2">
    <w:name w:val="Grid Table 2 Accent 2"/>
    <w:basedOn w:val="TableNormal"/>
    <w:uiPriority w:val="47"/>
    <w:rsid w:val="00D86D1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40226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2">
    <w:name w:val="Grid Table 6 Colorful Accent 2"/>
    <w:basedOn w:val="TableNormal"/>
    <w:uiPriority w:val="51"/>
    <w:rsid w:val="00D1421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65990F43EC44478EB60A9F4254CCDF" ma:contentTypeVersion="3" ma:contentTypeDescription="Create a new document." ma:contentTypeScope="" ma:versionID="c06951d7225772faa899fb5a69b804df">
  <xsd:schema xmlns:xsd="http://www.w3.org/2001/XMLSchema" xmlns:xs="http://www.w3.org/2001/XMLSchema" xmlns:p="http://schemas.microsoft.com/office/2006/metadata/properties" xmlns:ns3="d9c7a767-1ecf-45c8-996b-9d035b315738" targetNamespace="http://schemas.microsoft.com/office/2006/metadata/properties" ma:root="true" ma:fieldsID="e6bbcf4b25edbd06b078c85cff08fda9" ns3:_="">
    <xsd:import namespace="d9c7a767-1ecf-45c8-996b-9d035b315738"/>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7a767-1ecf-45c8-996b-9d035b3157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d9c7a767-1ecf-45c8-996b-9d035b315738" xsi:nil="true"/>
  </documentManagement>
</p:properties>
</file>

<file path=customXml/itemProps1.xml><?xml version="1.0" encoding="utf-8"?>
<ds:datastoreItem xmlns:ds="http://schemas.openxmlformats.org/officeDocument/2006/customXml" ds:itemID="{51F0CC6A-7A7F-4989-BBCE-5975048341C0}">
  <ds:schemaRefs>
    <ds:schemaRef ds:uri="http://schemas.microsoft.com/sharepoint/v3/contenttype/forms"/>
  </ds:schemaRefs>
</ds:datastoreItem>
</file>

<file path=customXml/itemProps2.xml><?xml version="1.0" encoding="utf-8"?>
<ds:datastoreItem xmlns:ds="http://schemas.openxmlformats.org/officeDocument/2006/customXml" ds:itemID="{7B5A1F05-074C-4351-9EB7-6E55F4C73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7a767-1ecf-45c8-996b-9d035b3157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5E71F3-E601-4378-ACD5-F242A1CE494B}">
  <ds:schemaRefs>
    <ds:schemaRef ds:uri="http://schemas.openxmlformats.org/officeDocument/2006/bibliography"/>
  </ds:schemaRefs>
</ds:datastoreItem>
</file>

<file path=customXml/itemProps4.xml><?xml version="1.0" encoding="utf-8"?>
<ds:datastoreItem xmlns:ds="http://schemas.openxmlformats.org/officeDocument/2006/customXml" ds:itemID="{BC02BEF3-6A74-455C-BF91-76511E5DFCA5}">
  <ds:schemaRefs>
    <ds:schemaRef ds:uri="http://schemas.microsoft.com/office/2006/documentManagement/types"/>
    <ds:schemaRef ds:uri="http://purl.org/dc/terms/"/>
    <ds:schemaRef ds:uri="http://schemas.microsoft.com/office/2006/metadata/properties"/>
    <ds:schemaRef ds:uri="http://schemas.openxmlformats.org/package/2006/metadata/core-properties"/>
    <ds:schemaRef ds:uri="http://schemas.microsoft.com/office/infopath/2007/PartnerControls"/>
    <ds:schemaRef ds:uri="d9c7a767-1ecf-45c8-996b-9d035b315738"/>
    <ds:schemaRef ds:uri="http://purl.org/dc/dcmitype/"/>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1450</Words>
  <Characters>8270</Characters>
  <Application>Microsoft Office Word</Application>
  <DocSecurity>0</DocSecurity>
  <Lines>68</Lines>
  <Paragraphs>19</Paragraphs>
  <ScaleCrop>false</ScaleCrop>
  <Company/>
  <LinksUpToDate>false</LinksUpToDate>
  <CharactersWithSpaces>9701</CharactersWithSpaces>
  <SharedDoc>false</SharedDoc>
  <HLinks>
    <vt:vector size="168" baseType="variant">
      <vt:variant>
        <vt:i4>2031664</vt:i4>
      </vt:variant>
      <vt:variant>
        <vt:i4>164</vt:i4>
      </vt:variant>
      <vt:variant>
        <vt:i4>0</vt:i4>
      </vt:variant>
      <vt:variant>
        <vt:i4>5</vt:i4>
      </vt:variant>
      <vt:variant>
        <vt:lpwstr/>
      </vt:variant>
      <vt:variant>
        <vt:lpwstr>_Toc124241193</vt:lpwstr>
      </vt:variant>
      <vt:variant>
        <vt:i4>2031664</vt:i4>
      </vt:variant>
      <vt:variant>
        <vt:i4>158</vt:i4>
      </vt:variant>
      <vt:variant>
        <vt:i4>0</vt:i4>
      </vt:variant>
      <vt:variant>
        <vt:i4>5</vt:i4>
      </vt:variant>
      <vt:variant>
        <vt:lpwstr/>
      </vt:variant>
      <vt:variant>
        <vt:lpwstr>_Toc124241192</vt:lpwstr>
      </vt:variant>
      <vt:variant>
        <vt:i4>2031664</vt:i4>
      </vt:variant>
      <vt:variant>
        <vt:i4>152</vt:i4>
      </vt:variant>
      <vt:variant>
        <vt:i4>0</vt:i4>
      </vt:variant>
      <vt:variant>
        <vt:i4>5</vt:i4>
      </vt:variant>
      <vt:variant>
        <vt:lpwstr/>
      </vt:variant>
      <vt:variant>
        <vt:lpwstr>_Toc124241191</vt:lpwstr>
      </vt:variant>
      <vt:variant>
        <vt:i4>2031664</vt:i4>
      </vt:variant>
      <vt:variant>
        <vt:i4>146</vt:i4>
      </vt:variant>
      <vt:variant>
        <vt:i4>0</vt:i4>
      </vt:variant>
      <vt:variant>
        <vt:i4>5</vt:i4>
      </vt:variant>
      <vt:variant>
        <vt:lpwstr/>
      </vt:variant>
      <vt:variant>
        <vt:lpwstr>_Toc124241190</vt:lpwstr>
      </vt:variant>
      <vt:variant>
        <vt:i4>1966128</vt:i4>
      </vt:variant>
      <vt:variant>
        <vt:i4>140</vt:i4>
      </vt:variant>
      <vt:variant>
        <vt:i4>0</vt:i4>
      </vt:variant>
      <vt:variant>
        <vt:i4>5</vt:i4>
      </vt:variant>
      <vt:variant>
        <vt:lpwstr/>
      </vt:variant>
      <vt:variant>
        <vt:lpwstr>_Toc124241189</vt:lpwstr>
      </vt:variant>
      <vt:variant>
        <vt:i4>1966128</vt:i4>
      </vt:variant>
      <vt:variant>
        <vt:i4>134</vt:i4>
      </vt:variant>
      <vt:variant>
        <vt:i4>0</vt:i4>
      </vt:variant>
      <vt:variant>
        <vt:i4>5</vt:i4>
      </vt:variant>
      <vt:variant>
        <vt:lpwstr/>
      </vt:variant>
      <vt:variant>
        <vt:lpwstr>_Toc124241188</vt:lpwstr>
      </vt:variant>
      <vt:variant>
        <vt:i4>1966128</vt:i4>
      </vt:variant>
      <vt:variant>
        <vt:i4>128</vt:i4>
      </vt:variant>
      <vt:variant>
        <vt:i4>0</vt:i4>
      </vt:variant>
      <vt:variant>
        <vt:i4>5</vt:i4>
      </vt:variant>
      <vt:variant>
        <vt:lpwstr/>
      </vt:variant>
      <vt:variant>
        <vt:lpwstr>_Toc124241187</vt:lpwstr>
      </vt:variant>
      <vt:variant>
        <vt:i4>1966128</vt:i4>
      </vt:variant>
      <vt:variant>
        <vt:i4>122</vt:i4>
      </vt:variant>
      <vt:variant>
        <vt:i4>0</vt:i4>
      </vt:variant>
      <vt:variant>
        <vt:i4>5</vt:i4>
      </vt:variant>
      <vt:variant>
        <vt:lpwstr/>
      </vt:variant>
      <vt:variant>
        <vt:lpwstr>_Toc124241186</vt:lpwstr>
      </vt:variant>
      <vt:variant>
        <vt:i4>1966128</vt:i4>
      </vt:variant>
      <vt:variant>
        <vt:i4>116</vt:i4>
      </vt:variant>
      <vt:variant>
        <vt:i4>0</vt:i4>
      </vt:variant>
      <vt:variant>
        <vt:i4>5</vt:i4>
      </vt:variant>
      <vt:variant>
        <vt:lpwstr/>
      </vt:variant>
      <vt:variant>
        <vt:lpwstr>_Toc124241185</vt:lpwstr>
      </vt:variant>
      <vt:variant>
        <vt:i4>1966128</vt:i4>
      </vt:variant>
      <vt:variant>
        <vt:i4>110</vt:i4>
      </vt:variant>
      <vt:variant>
        <vt:i4>0</vt:i4>
      </vt:variant>
      <vt:variant>
        <vt:i4>5</vt:i4>
      </vt:variant>
      <vt:variant>
        <vt:lpwstr/>
      </vt:variant>
      <vt:variant>
        <vt:lpwstr>_Toc124241184</vt:lpwstr>
      </vt:variant>
      <vt:variant>
        <vt:i4>1966128</vt:i4>
      </vt:variant>
      <vt:variant>
        <vt:i4>104</vt:i4>
      </vt:variant>
      <vt:variant>
        <vt:i4>0</vt:i4>
      </vt:variant>
      <vt:variant>
        <vt:i4>5</vt:i4>
      </vt:variant>
      <vt:variant>
        <vt:lpwstr/>
      </vt:variant>
      <vt:variant>
        <vt:lpwstr>_Toc124241183</vt:lpwstr>
      </vt:variant>
      <vt:variant>
        <vt:i4>1966128</vt:i4>
      </vt:variant>
      <vt:variant>
        <vt:i4>98</vt:i4>
      </vt:variant>
      <vt:variant>
        <vt:i4>0</vt:i4>
      </vt:variant>
      <vt:variant>
        <vt:i4>5</vt:i4>
      </vt:variant>
      <vt:variant>
        <vt:lpwstr/>
      </vt:variant>
      <vt:variant>
        <vt:lpwstr>_Toc124241182</vt:lpwstr>
      </vt:variant>
      <vt:variant>
        <vt:i4>1966128</vt:i4>
      </vt:variant>
      <vt:variant>
        <vt:i4>92</vt:i4>
      </vt:variant>
      <vt:variant>
        <vt:i4>0</vt:i4>
      </vt:variant>
      <vt:variant>
        <vt:i4>5</vt:i4>
      </vt:variant>
      <vt:variant>
        <vt:lpwstr/>
      </vt:variant>
      <vt:variant>
        <vt:lpwstr>_Toc124241181</vt:lpwstr>
      </vt:variant>
      <vt:variant>
        <vt:i4>1966128</vt:i4>
      </vt:variant>
      <vt:variant>
        <vt:i4>86</vt:i4>
      </vt:variant>
      <vt:variant>
        <vt:i4>0</vt:i4>
      </vt:variant>
      <vt:variant>
        <vt:i4>5</vt:i4>
      </vt:variant>
      <vt:variant>
        <vt:lpwstr/>
      </vt:variant>
      <vt:variant>
        <vt:lpwstr>_Toc124241180</vt:lpwstr>
      </vt:variant>
      <vt:variant>
        <vt:i4>1114160</vt:i4>
      </vt:variant>
      <vt:variant>
        <vt:i4>80</vt:i4>
      </vt:variant>
      <vt:variant>
        <vt:i4>0</vt:i4>
      </vt:variant>
      <vt:variant>
        <vt:i4>5</vt:i4>
      </vt:variant>
      <vt:variant>
        <vt:lpwstr/>
      </vt:variant>
      <vt:variant>
        <vt:lpwstr>_Toc124241179</vt:lpwstr>
      </vt:variant>
      <vt:variant>
        <vt:i4>1114160</vt:i4>
      </vt:variant>
      <vt:variant>
        <vt:i4>74</vt:i4>
      </vt:variant>
      <vt:variant>
        <vt:i4>0</vt:i4>
      </vt:variant>
      <vt:variant>
        <vt:i4>5</vt:i4>
      </vt:variant>
      <vt:variant>
        <vt:lpwstr/>
      </vt:variant>
      <vt:variant>
        <vt:lpwstr>_Toc124241178</vt:lpwstr>
      </vt:variant>
      <vt:variant>
        <vt:i4>1114160</vt:i4>
      </vt:variant>
      <vt:variant>
        <vt:i4>68</vt:i4>
      </vt:variant>
      <vt:variant>
        <vt:i4>0</vt:i4>
      </vt:variant>
      <vt:variant>
        <vt:i4>5</vt:i4>
      </vt:variant>
      <vt:variant>
        <vt:lpwstr/>
      </vt:variant>
      <vt:variant>
        <vt:lpwstr>_Toc124241177</vt:lpwstr>
      </vt:variant>
      <vt:variant>
        <vt:i4>1114160</vt:i4>
      </vt:variant>
      <vt:variant>
        <vt:i4>62</vt:i4>
      </vt:variant>
      <vt:variant>
        <vt:i4>0</vt:i4>
      </vt:variant>
      <vt:variant>
        <vt:i4>5</vt:i4>
      </vt:variant>
      <vt:variant>
        <vt:lpwstr/>
      </vt:variant>
      <vt:variant>
        <vt:lpwstr>_Toc124241176</vt:lpwstr>
      </vt:variant>
      <vt:variant>
        <vt:i4>1114160</vt:i4>
      </vt:variant>
      <vt:variant>
        <vt:i4>56</vt:i4>
      </vt:variant>
      <vt:variant>
        <vt:i4>0</vt:i4>
      </vt:variant>
      <vt:variant>
        <vt:i4>5</vt:i4>
      </vt:variant>
      <vt:variant>
        <vt:lpwstr/>
      </vt:variant>
      <vt:variant>
        <vt:lpwstr>_Toc124241175</vt:lpwstr>
      </vt:variant>
      <vt:variant>
        <vt:i4>1114160</vt:i4>
      </vt:variant>
      <vt:variant>
        <vt:i4>50</vt:i4>
      </vt:variant>
      <vt:variant>
        <vt:i4>0</vt:i4>
      </vt:variant>
      <vt:variant>
        <vt:i4>5</vt:i4>
      </vt:variant>
      <vt:variant>
        <vt:lpwstr/>
      </vt:variant>
      <vt:variant>
        <vt:lpwstr>_Toc124241174</vt:lpwstr>
      </vt:variant>
      <vt:variant>
        <vt:i4>1114160</vt:i4>
      </vt:variant>
      <vt:variant>
        <vt:i4>44</vt:i4>
      </vt:variant>
      <vt:variant>
        <vt:i4>0</vt:i4>
      </vt:variant>
      <vt:variant>
        <vt:i4>5</vt:i4>
      </vt:variant>
      <vt:variant>
        <vt:lpwstr/>
      </vt:variant>
      <vt:variant>
        <vt:lpwstr>_Toc124241173</vt:lpwstr>
      </vt:variant>
      <vt:variant>
        <vt:i4>1114160</vt:i4>
      </vt:variant>
      <vt:variant>
        <vt:i4>38</vt:i4>
      </vt:variant>
      <vt:variant>
        <vt:i4>0</vt:i4>
      </vt:variant>
      <vt:variant>
        <vt:i4>5</vt:i4>
      </vt:variant>
      <vt:variant>
        <vt:lpwstr/>
      </vt:variant>
      <vt:variant>
        <vt:lpwstr>_Toc124241172</vt:lpwstr>
      </vt:variant>
      <vt:variant>
        <vt:i4>1114160</vt:i4>
      </vt:variant>
      <vt:variant>
        <vt:i4>32</vt:i4>
      </vt:variant>
      <vt:variant>
        <vt:i4>0</vt:i4>
      </vt:variant>
      <vt:variant>
        <vt:i4>5</vt:i4>
      </vt:variant>
      <vt:variant>
        <vt:lpwstr/>
      </vt:variant>
      <vt:variant>
        <vt:lpwstr>_Toc124241171</vt:lpwstr>
      </vt:variant>
      <vt:variant>
        <vt:i4>1114160</vt:i4>
      </vt:variant>
      <vt:variant>
        <vt:i4>26</vt:i4>
      </vt:variant>
      <vt:variant>
        <vt:i4>0</vt:i4>
      </vt:variant>
      <vt:variant>
        <vt:i4>5</vt:i4>
      </vt:variant>
      <vt:variant>
        <vt:lpwstr/>
      </vt:variant>
      <vt:variant>
        <vt:lpwstr>_Toc124241170</vt:lpwstr>
      </vt:variant>
      <vt:variant>
        <vt:i4>1048624</vt:i4>
      </vt:variant>
      <vt:variant>
        <vt:i4>20</vt:i4>
      </vt:variant>
      <vt:variant>
        <vt:i4>0</vt:i4>
      </vt:variant>
      <vt:variant>
        <vt:i4>5</vt:i4>
      </vt:variant>
      <vt:variant>
        <vt:lpwstr/>
      </vt:variant>
      <vt:variant>
        <vt:lpwstr>_Toc124241169</vt:lpwstr>
      </vt:variant>
      <vt:variant>
        <vt:i4>1048624</vt:i4>
      </vt:variant>
      <vt:variant>
        <vt:i4>14</vt:i4>
      </vt:variant>
      <vt:variant>
        <vt:i4>0</vt:i4>
      </vt:variant>
      <vt:variant>
        <vt:i4>5</vt:i4>
      </vt:variant>
      <vt:variant>
        <vt:lpwstr/>
      </vt:variant>
      <vt:variant>
        <vt:lpwstr>_Toc124241168</vt:lpwstr>
      </vt:variant>
      <vt:variant>
        <vt:i4>1048624</vt:i4>
      </vt:variant>
      <vt:variant>
        <vt:i4>8</vt:i4>
      </vt:variant>
      <vt:variant>
        <vt:i4>0</vt:i4>
      </vt:variant>
      <vt:variant>
        <vt:i4>5</vt:i4>
      </vt:variant>
      <vt:variant>
        <vt:lpwstr/>
      </vt:variant>
      <vt:variant>
        <vt:lpwstr>_Toc124241167</vt:lpwstr>
      </vt:variant>
      <vt:variant>
        <vt:i4>1048624</vt:i4>
      </vt:variant>
      <vt:variant>
        <vt:i4>2</vt:i4>
      </vt:variant>
      <vt:variant>
        <vt:i4>0</vt:i4>
      </vt:variant>
      <vt:variant>
        <vt:i4>5</vt:i4>
      </vt:variant>
      <vt:variant>
        <vt:lpwstr/>
      </vt:variant>
      <vt:variant>
        <vt:lpwstr>_Toc124241166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Trần</dc:creator>
  <cp:keywords/>
  <dc:description/>
  <cp:lastModifiedBy>Trung Kiên Trần</cp:lastModifiedBy>
  <cp:revision>2</cp:revision>
  <cp:lastPrinted>2023-01-10T04:12:00Z</cp:lastPrinted>
  <dcterms:created xsi:type="dcterms:W3CDTF">2023-01-11T01:17:00Z</dcterms:created>
  <dcterms:modified xsi:type="dcterms:W3CDTF">2023-01-11T01:17:00Z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2023-01-06T04:43:39Z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3b73a226-365f-4f98-a849-c50bec33344c</vt:lpwstr>
  </property>
  <property fmtid="{D5CDD505-2E9C-101B-9397-08002B2CF9AE}" pid="7" name="MSIP_Label_defa4170-0d19-0005-0004-bc88714345d2_ActionId">
    <vt:lpwstr>a1ebdf92-69fc-4505-bc61-b9420ac34663</vt:lpwstr>
  </property>
  <property fmtid="{D5CDD505-2E9C-101B-9397-08002B2CF9AE}" pid="8" name="MSIP_Label_defa4170-0d19-0005-0004-bc88714345d2_ContentBits">
    <vt:lpwstr>0</vt:lpwstr>
  </property>
  <property fmtid="{D5CDD505-2E9C-101B-9397-08002B2CF9AE}" pid="9" name="ContentTypeId">
    <vt:lpwstr>0x010100A065990F43EC44478EB60A9F4254CCDF</vt:lpwstr>
  </property>
</Properties>
</file>