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D5F3" w14:textId="77777777" w:rsidR="005D2CE7" w:rsidRDefault="00000000">
      <w:pPr>
        <w:spacing w:before="60"/>
        <w:jc w:val="center"/>
        <w:rPr>
          <w:sz w:val="26"/>
          <w:szCs w:val="26"/>
        </w:rPr>
      </w:pPr>
      <w:r>
        <w:rPr>
          <w:sz w:val="26"/>
          <w:szCs w:val="26"/>
        </w:rPr>
        <w:t>Mã hồ sơ:........................................</w:t>
      </w:r>
    </w:p>
    <w:p w14:paraId="74CEC050" w14:textId="77777777" w:rsidR="005D2CE7" w:rsidRDefault="00000000">
      <w:pPr>
        <w:spacing w:before="60"/>
        <w:rPr>
          <w:sz w:val="26"/>
          <w:szCs w:val="26"/>
        </w:rPr>
      </w:pPr>
      <w:r>
        <w:rPr>
          <w:b/>
          <w:bCs/>
          <w:sz w:val="26"/>
          <w:szCs w:val="26"/>
        </w:rPr>
        <w:t>Tổ chức được chứng nhận:</w:t>
      </w:r>
      <w:r>
        <w:rPr>
          <w:sz w:val="26"/>
          <w:szCs w:val="26"/>
        </w:rPr>
        <w:t xml:space="preserve"> .............................................................................</w:t>
      </w:r>
    </w:p>
    <w:p w14:paraId="3AB4B2A0" w14:textId="77777777" w:rsidR="005D2CE7" w:rsidRDefault="00000000">
      <w:pPr>
        <w:spacing w:before="60"/>
        <w:rPr>
          <w:sz w:val="26"/>
          <w:szCs w:val="26"/>
        </w:rPr>
      </w:pPr>
      <w:r>
        <w:rPr>
          <w:b/>
          <w:bCs/>
          <w:sz w:val="26"/>
          <w:szCs w:val="26"/>
        </w:rPr>
        <w:t xml:space="preserve">Địa chỉ: </w:t>
      </w:r>
      <w:r>
        <w:rPr>
          <w:i/>
          <w:iCs/>
          <w:sz w:val="26"/>
          <w:szCs w:val="26"/>
        </w:rPr>
        <w:t>....................................................</w:t>
      </w:r>
      <w:r>
        <w:rPr>
          <w:sz w:val="26"/>
          <w:szCs w:val="26"/>
        </w:rPr>
        <w:t>........................................................</w:t>
      </w:r>
    </w:p>
    <w:p w14:paraId="41357DD0" w14:textId="77777777" w:rsidR="005D2CE7" w:rsidRDefault="00000000">
      <w:pPr>
        <w:spacing w:before="60"/>
        <w:rPr>
          <w:sz w:val="26"/>
          <w:szCs w:val="26"/>
        </w:rPr>
      </w:pPr>
      <w:r>
        <w:rPr>
          <w:b/>
          <w:bCs/>
          <w:sz w:val="26"/>
          <w:szCs w:val="26"/>
        </w:rPr>
        <w:t xml:space="preserve">Thời gian đánh giá: </w:t>
      </w:r>
      <w:r>
        <w:rPr>
          <w:sz w:val="26"/>
          <w:szCs w:val="26"/>
        </w:rPr>
        <w:t>…………………………………………………………………</w:t>
      </w:r>
    </w:p>
    <w:p w14:paraId="3C287EA9" w14:textId="77777777" w:rsidR="005D2CE7" w:rsidRDefault="00000000">
      <w:pPr>
        <w:tabs>
          <w:tab w:val="left" w:pos="9923"/>
        </w:tabs>
        <w:spacing w:line="276" w:lineRule="auto"/>
        <w:rPr>
          <w:sz w:val="26"/>
          <w:szCs w:val="26"/>
        </w:rPr>
      </w:pPr>
      <w:r>
        <w:rPr>
          <w:b/>
          <w:bCs/>
          <w:sz w:val="26"/>
          <w:szCs w:val="26"/>
        </w:rPr>
        <w:t xml:space="preserve">Loại hình chứng nhận: </w:t>
      </w:r>
      <w:r>
        <w:rPr>
          <w:sz w:val="26"/>
          <w:szCs w:val="26"/>
        </w:rPr>
        <w:t>◻ CN ban đầu; ◻ CN lại; ◻ CN mở rộng</w:t>
      </w:r>
    </w:p>
    <w:p w14:paraId="788FFB06" w14:textId="77777777" w:rsidR="005D2CE7" w:rsidRDefault="00000000">
      <w:pPr>
        <w:spacing w:before="60"/>
        <w:rPr>
          <w:sz w:val="26"/>
          <w:szCs w:val="26"/>
        </w:rPr>
      </w:pPr>
      <w:r>
        <w:rPr>
          <w:b/>
          <w:bCs/>
          <w:sz w:val="26"/>
          <w:szCs w:val="26"/>
        </w:rPr>
        <w:t xml:space="preserve">Mục tiêu đánh giá: </w:t>
      </w:r>
      <w:r>
        <w:rPr>
          <w:sz w:val="26"/>
          <w:szCs w:val="26"/>
        </w:rPr>
        <w:t>.............................................................................</w:t>
      </w:r>
    </w:p>
    <w:p w14:paraId="469E0905" w14:textId="77777777" w:rsidR="005D2CE7" w:rsidRDefault="00000000">
      <w:pPr>
        <w:tabs>
          <w:tab w:val="left" w:pos="2835"/>
        </w:tabs>
        <w:spacing w:before="60"/>
        <w:rPr>
          <w:sz w:val="26"/>
          <w:szCs w:val="26"/>
        </w:rPr>
      </w:pPr>
      <w:r>
        <w:rPr>
          <w:b/>
          <w:bCs/>
          <w:sz w:val="26"/>
          <w:szCs w:val="26"/>
        </w:rPr>
        <w:t>Đoàn đánh giá:</w:t>
      </w:r>
      <w:r>
        <w:rPr>
          <w:sz w:val="26"/>
          <w:szCs w:val="26"/>
        </w:rPr>
        <w:t xml:space="preserve"> </w:t>
      </w:r>
      <w:r>
        <w:rPr>
          <w:sz w:val="26"/>
          <w:szCs w:val="26"/>
        </w:rPr>
        <w:tab/>
      </w:r>
    </w:p>
    <w:p w14:paraId="37CCD7C3" w14:textId="77777777" w:rsidR="005D2CE7" w:rsidRDefault="00000000">
      <w:pPr>
        <w:spacing w:before="60"/>
        <w:rPr>
          <w:sz w:val="26"/>
          <w:szCs w:val="26"/>
        </w:rPr>
      </w:pPr>
      <w:r>
        <w:rPr>
          <w:sz w:val="26"/>
          <w:szCs w:val="26"/>
        </w:rPr>
        <w:t xml:space="preserve">1.  </w:t>
      </w:r>
      <w:r>
        <w:rPr>
          <w:sz w:val="26"/>
          <w:szCs w:val="26"/>
        </w:rPr>
        <w:tab/>
        <w:t xml:space="preserve">……………………….   </w:t>
      </w:r>
      <w:r>
        <w:rPr>
          <w:sz w:val="26"/>
          <w:szCs w:val="26"/>
        </w:rPr>
        <w:tab/>
        <w:t>Trưởng đoàn</w:t>
      </w:r>
    </w:p>
    <w:p w14:paraId="487E309A" w14:textId="77777777" w:rsidR="005D2CE7" w:rsidRDefault="00000000">
      <w:pPr>
        <w:spacing w:before="60"/>
        <w:rPr>
          <w:sz w:val="26"/>
          <w:szCs w:val="26"/>
        </w:rPr>
      </w:pPr>
      <w:r>
        <w:rPr>
          <w:sz w:val="26"/>
          <w:szCs w:val="26"/>
        </w:rPr>
        <w:t>2.</w:t>
      </w:r>
      <w:r>
        <w:rPr>
          <w:sz w:val="26"/>
          <w:szCs w:val="26"/>
        </w:rPr>
        <w:tab/>
        <w:t>……………………….</w:t>
      </w:r>
      <w:r>
        <w:rPr>
          <w:sz w:val="26"/>
          <w:szCs w:val="26"/>
        </w:rPr>
        <w:tab/>
        <w:t>Thành viên</w:t>
      </w:r>
    </w:p>
    <w:p w14:paraId="2C1B58D7" w14:textId="77777777" w:rsidR="005D2CE7" w:rsidRDefault="00000000">
      <w:pPr>
        <w:spacing w:before="60"/>
        <w:rPr>
          <w:sz w:val="26"/>
          <w:szCs w:val="26"/>
        </w:rPr>
      </w:pPr>
      <w:r>
        <w:rPr>
          <w:sz w:val="26"/>
          <w:szCs w:val="26"/>
        </w:rPr>
        <w:t xml:space="preserve">3. </w:t>
      </w:r>
      <w:r>
        <w:rPr>
          <w:sz w:val="26"/>
          <w:szCs w:val="26"/>
        </w:rPr>
        <w:tab/>
        <w:t>……………………….</w:t>
      </w:r>
      <w:r>
        <w:rPr>
          <w:sz w:val="26"/>
          <w:szCs w:val="26"/>
        </w:rPr>
        <w:tab/>
        <w:t>Thành viên</w:t>
      </w:r>
    </w:p>
    <w:p w14:paraId="302C023A" w14:textId="77777777" w:rsidR="005D2CE7" w:rsidRDefault="00000000">
      <w:pPr>
        <w:tabs>
          <w:tab w:val="left" w:pos="567"/>
          <w:tab w:val="left" w:pos="2835"/>
        </w:tabs>
        <w:jc w:val="both"/>
        <w:rPr>
          <w:sz w:val="26"/>
          <w:szCs w:val="26"/>
        </w:rPr>
      </w:pPr>
      <w:r>
        <w:rPr>
          <w:sz w:val="26"/>
          <w:szCs w:val="26"/>
        </w:rPr>
        <w:t>Việc đánh giá được thực hiện trên cơ sở lấy mẫu ngẫu nhiên, do đó có thể còn tồn tại các điểm không phù hợp chưa được nêu ra</w:t>
      </w:r>
      <w:r>
        <w:rPr>
          <w:i/>
          <w:iCs/>
          <w:sz w:val="26"/>
          <w:szCs w:val="26"/>
        </w:rPr>
        <w:t>.</w:t>
      </w:r>
    </w:p>
    <w:p w14:paraId="235E47E9" w14:textId="77777777" w:rsidR="005D2CE7" w:rsidRDefault="00000000">
      <w:pPr>
        <w:tabs>
          <w:tab w:val="left" w:pos="1418"/>
          <w:tab w:val="left" w:pos="1843"/>
          <w:tab w:val="left" w:pos="5387"/>
        </w:tabs>
        <w:spacing w:before="120"/>
        <w:jc w:val="center"/>
        <w:rPr>
          <w:sz w:val="26"/>
          <w:szCs w:val="26"/>
        </w:rPr>
      </w:pPr>
      <w:r>
        <w:rPr>
          <w:b/>
          <w:bCs/>
          <w:sz w:val="26"/>
          <w:szCs w:val="26"/>
        </w:rPr>
        <w:t>KẾT QUẢ ĐÁNH GIÁ</w:t>
      </w:r>
    </w:p>
    <w:p w14:paraId="72F96B24" w14:textId="77777777" w:rsidR="005D2CE7" w:rsidRDefault="00000000">
      <w:pPr>
        <w:numPr>
          <w:ilvl w:val="0"/>
          <w:numId w:val="1"/>
        </w:numPr>
        <w:spacing w:before="120"/>
        <w:ind w:left="426" w:hanging="426"/>
        <w:jc w:val="both"/>
        <w:rPr>
          <w:sz w:val="26"/>
          <w:szCs w:val="26"/>
        </w:rPr>
      </w:pPr>
      <w:r>
        <w:rPr>
          <w:b/>
          <w:bCs/>
          <w:sz w:val="26"/>
          <w:szCs w:val="26"/>
        </w:rPr>
        <w:t>Hệ thống quản lý/đảm bảo chất lượng</w:t>
      </w:r>
      <w:r>
        <w:rPr>
          <w:i/>
          <w:iCs/>
          <w:sz w:val="26"/>
          <w:szCs w:val="26"/>
        </w:rPr>
        <w:t xml:space="preserve"> </w:t>
      </w:r>
    </w:p>
    <w:p w14:paraId="65903871" w14:textId="77777777" w:rsidR="005D2CE7" w:rsidRDefault="00000000">
      <w:pPr>
        <w:pStyle w:val="Heading2"/>
        <w:tabs>
          <w:tab w:val="left" w:pos="3960"/>
        </w:tabs>
        <w:spacing w:before="120"/>
        <w:ind w:left="426"/>
        <w:rPr>
          <w:sz w:val="26"/>
          <w:szCs w:val="26"/>
        </w:rPr>
      </w:pPr>
      <w:r>
        <w:rPr>
          <w:sz w:val="26"/>
          <w:szCs w:val="26"/>
        </w:rPr>
        <w:t>Phát hiện đánh giá//</w:t>
      </w:r>
      <w:r>
        <w:rPr>
          <w:i/>
          <w:iCs/>
          <w:sz w:val="26"/>
          <w:szCs w:val="26"/>
        </w:rPr>
        <w:t>Audit findings</w:t>
      </w:r>
      <w:r>
        <w:rPr>
          <w:sz w:val="26"/>
          <w:szCs w:val="26"/>
        </w:rPr>
        <w:t>:</w:t>
      </w:r>
      <w:r>
        <w:rPr>
          <w:sz w:val="26"/>
          <w:szCs w:val="26"/>
        </w:rPr>
        <w:tab/>
      </w:r>
    </w:p>
    <w:p w14:paraId="68D22456" w14:textId="77777777" w:rsidR="005D2CE7" w:rsidRDefault="00000000">
      <w:pPr>
        <w:tabs>
          <w:tab w:val="left" w:pos="3960"/>
        </w:tabs>
        <w:ind w:left="426"/>
        <w:rPr>
          <w:sz w:val="26"/>
          <w:szCs w:val="26"/>
        </w:rPr>
      </w:pPr>
      <w:r>
        <w:rPr>
          <w:sz w:val="26"/>
          <w:szCs w:val="26"/>
        </w:rPr>
        <w:t xml:space="preserve">Số điểm không phù hợp </w:t>
      </w:r>
      <w:r>
        <w:rPr>
          <w:b/>
          <w:bCs/>
          <w:sz w:val="26"/>
          <w:szCs w:val="26"/>
        </w:rPr>
        <w:t>Loại 1:</w:t>
      </w:r>
      <w:r>
        <w:rPr>
          <w:i/>
          <w:iCs/>
          <w:sz w:val="26"/>
          <w:szCs w:val="26"/>
        </w:rPr>
        <w:t xml:space="preserve"> </w:t>
      </w:r>
      <w:r>
        <w:rPr>
          <w:sz w:val="26"/>
          <w:szCs w:val="26"/>
        </w:rPr>
        <w:t>00</w:t>
      </w:r>
    </w:p>
    <w:p w14:paraId="60C8D68D" w14:textId="77777777" w:rsidR="005D2CE7" w:rsidRDefault="00000000">
      <w:pPr>
        <w:tabs>
          <w:tab w:val="left" w:pos="3960"/>
        </w:tabs>
        <w:ind w:left="426"/>
        <w:rPr>
          <w:sz w:val="26"/>
          <w:szCs w:val="26"/>
        </w:rPr>
      </w:pPr>
      <w:r>
        <w:rPr>
          <w:sz w:val="26"/>
          <w:szCs w:val="26"/>
        </w:rPr>
        <w:t xml:space="preserve">Số điểm không phù hợp </w:t>
      </w:r>
      <w:r>
        <w:rPr>
          <w:b/>
          <w:bCs/>
          <w:sz w:val="26"/>
          <w:szCs w:val="26"/>
        </w:rPr>
        <w:t xml:space="preserve">Loại 2: </w:t>
      </w:r>
      <w:r>
        <w:rPr>
          <w:sz w:val="26"/>
          <w:szCs w:val="26"/>
        </w:rPr>
        <w:t>00</w:t>
      </w:r>
    </w:p>
    <w:p w14:paraId="13DBBADD" w14:textId="77777777" w:rsidR="005D2CE7" w:rsidRDefault="00000000">
      <w:pPr>
        <w:tabs>
          <w:tab w:val="left" w:pos="3960"/>
        </w:tabs>
        <w:ind w:left="426"/>
        <w:rPr>
          <w:sz w:val="26"/>
          <w:szCs w:val="26"/>
        </w:rPr>
      </w:pPr>
      <w:r>
        <w:rPr>
          <w:sz w:val="26"/>
          <w:szCs w:val="26"/>
        </w:rPr>
        <w:t xml:space="preserve">Số điểm lưu ý/Khuyến nghị: </w:t>
      </w:r>
      <w:r>
        <w:rPr>
          <w:i/>
          <w:iCs/>
          <w:sz w:val="26"/>
          <w:szCs w:val="26"/>
        </w:rPr>
        <w:t xml:space="preserve">      </w:t>
      </w:r>
      <w:r>
        <w:rPr>
          <w:sz w:val="26"/>
          <w:szCs w:val="26"/>
        </w:rPr>
        <w:t>00</w:t>
      </w:r>
    </w:p>
    <w:p w14:paraId="6F9C6961" w14:textId="77777777" w:rsidR="005D2CE7" w:rsidRDefault="00000000">
      <w:pPr>
        <w:pStyle w:val="Heading2"/>
        <w:ind w:left="360"/>
        <w:rPr>
          <w:b w:val="0"/>
          <w:bCs w:val="0"/>
          <w:sz w:val="26"/>
          <w:szCs w:val="26"/>
        </w:rPr>
      </w:pPr>
      <w:r>
        <w:rPr>
          <w:rFonts w:ascii="Wingdings 2" w:eastAsia="Wingdings 2" w:hAnsi="Wingdings 2" w:cs="Wingdings 2"/>
          <w:sz w:val="26"/>
          <w:szCs w:val="26"/>
        </w:rPr>
        <w:t>☑</w:t>
      </w:r>
      <w:r>
        <w:rPr>
          <w:sz w:val="26"/>
          <w:szCs w:val="26"/>
        </w:rPr>
        <w:t xml:space="preserve">   Chi tiết phát hiện đánh giá/</w:t>
      </w:r>
      <w:r>
        <w:rPr>
          <w:i/>
          <w:iCs/>
          <w:sz w:val="26"/>
          <w:szCs w:val="26"/>
        </w:rPr>
        <w:t>Detail audit findings</w:t>
      </w:r>
      <w:r>
        <w:rPr>
          <w:sz w:val="26"/>
          <w:szCs w:val="26"/>
        </w:rPr>
        <w:t xml:space="preserve">: </w:t>
      </w:r>
      <w:r>
        <w:rPr>
          <w:b w:val="0"/>
          <w:bCs w:val="0"/>
          <w:sz w:val="26"/>
          <w:szCs w:val="26"/>
        </w:rPr>
        <w:t>xem Báo cáo phát hiện đánh giá kèm theo.</w:t>
      </w:r>
    </w:p>
    <w:p w14:paraId="5E8397D0" w14:textId="77777777" w:rsidR="005D2CE7" w:rsidRDefault="00000000">
      <w:pPr>
        <w:numPr>
          <w:ilvl w:val="0"/>
          <w:numId w:val="1"/>
        </w:numPr>
        <w:spacing w:before="120" w:after="120"/>
        <w:ind w:left="426" w:hanging="426"/>
        <w:rPr>
          <w:sz w:val="26"/>
          <w:szCs w:val="26"/>
        </w:rPr>
      </w:pPr>
      <w:r>
        <w:rPr>
          <w:b/>
          <w:bCs/>
          <w:sz w:val="26"/>
          <w:szCs w:val="26"/>
        </w:rPr>
        <w:t>Phạm vi chứng nhận</w:t>
      </w:r>
    </w:p>
    <w:p w14:paraId="7963DDDA" w14:textId="77777777" w:rsidR="005D2CE7" w:rsidRDefault="00000000">
      <w:pPr>
        <w:tabs>
          <w:tab w:val="left" w:pos="1418"/>
          <w:tab w:val="left" w:pos="1843"/>
          <w:tab w:val="left" w:pos="5387"/>
        </w:tabs>
        <w:spacing w:before="120" w:after="120"/>
        <w:jc w:val="center"/>
        <w:rPr>
          <w:sz w:val="26"/>
          <w:szCs w:val="26"/>
        </w:rPr>
      </w:pPr>
      <w:r>
        <w:rPr>
          <w:b/>
          <w:bCs/>
          <w:sz w:val="26"/>
          <w:szCs w:val="26"/>
        </w:rPr>
        <w:t>Danh mục sản phẩm đăng ký chứng nhận</w:t>
      </w:r>
    </w:p>
    <w:tbl>
      <w:tblPr>
        <w:tblStyle w:val="a"/>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1843"/>
        <w:gridCol w:w="1559"/>
        <w:gridCol w:w="2268"/>
        <w:gridCol w:w="1560"/>
        <w:gridCol w:w="1275"/>
      </w:tblGrid>
      <w:tr w:rsidR="005D2CE7" w14:paraId="5EA1A68B" w14:textId="77777777">
        <w:tc>
          <w:tcPr>
            <w:tcW w:w="567" w:type="dxa"/>
            <w:vAlign w:val="center"/>
          </w:tcPr>
          <w:p w14:paraId="0742E57E" w14:textId="77777777" w:rsidR="005D2CE7" w:rsidRDefault="00000000">
            <w:pPr>
              <w:pBdr>
                <w:top w:val="nil"/>
                <w:left w:val="nil"/>
                <w:bottom w:val="nil"/>
                <w:right w:val="nil"/>
                <w:between w:val="nil"/>
              </w:pBdr>
              <w:jc w:val="center"/>
              <w:rPr>
                <w:color w:val="000000"/>
                <w:sz w:val="26"/>
                <w:szCs w:val="26"/>
                <w:u w:val="single"/>
              </w:rPr>
            </w:pPr>
            <w:r>
              <w:rPr>
                <w:color w:val="000000"/>
                <w:sz w:val="26"/>
                <w:szCs w:val="26"/>
              </w:rPr>
              <w:t>TT</w:t>
            </w:r>
          </w:p>
        </w:tc>
        <w:tc>
          <w:tcPr>
            <w:tcW w:w="1843" w:type="dxa"/>
            <w:vAlign w:val="center"/>
          </w:tcPr>
          <w:p w14:paraId="2C6AB877" w14:textId="77777777" w:rsidR="005D2CE7" w:rsidRDefault="00000000">
            <w:pPr>
              <w:pBdr>
                <w:top w:val="nil"/>
                <w:left w:val="nil"/>
                <w:bottom w:val="nil"/>
                <w:right w:val="nil"/>
                <w:between w:val="nil"/>
              </w:pBdr>
              <w:jc w:val="center"/>
              <w:rPr>
                <w:color w:val="000000"/>
                <w:sz w:val="26"/>
                <w:szCs w:val="26"/>
              </w:rPr>
            </w:pPr>
            <w:r>
              <w:rPr>
                <w:color w:val="000000"/>
                <w:sz w:val="26"/>
                <w:szCs w:val="26"/>
              </w:rPr>
              <w:t>Tên sản phẩm</w:t>
            </w:r>
          </w:p>
        </w:tc>
        <w:tc>
          <w:tcPr>
            <w:tcW w:w="1559" w:type="dxa"/>
            <w:vAlign w:val="center"/>
          </w:tcPr>
          <w:p w14:paraId="15336EB9" w14:textId="77777777" w:rsidR="005D2CE7" w:rsidRDefault="00000000">
            <w:pPr>
              <w:pBdr>
                <w:top w:val="nil"/>
                <w:left w:val="nil"/>
                <w:bottom w:val="nil"/>
                <w:right w:val="nil"/>
                <w:between w:val="nil"/>
              </w:pBdr>
              <w:jc w:val="center"/>
              <w:rPr>
                <w:color w:val="000000"/>
                <w:sz w:val="26"/>
                <w:szCs w:val="26"/>
              </w:rPr>
            </w:pPr>
            <w:r>
              <w:rPr>
                <w:color w:val="000000"/>
                <w:sz w:val="26"/>
                <w:szCs w:val="26"/>
              </w:rPr>
              <w:t>Kiểu, loại</w:t>
            </w:r>
          </w:p>
        </w:tc>
        <w:tc>
          <w:tcPr>
            <w:tcW w:w="2268" w:type="dxa"/>
            <w:vAlign w:val="center"/>
          </w:tcPr>
          <w:p w14:paraId="712B593D" w14:textId="77777777" w:rsidR="005D2CE7" w:rsidRDefault="00000000">
            <w:pPr>
              <w:pBdr>
                <w:top w:val="nil"/>
                <w:left w:val="nil"/>
                <w:bottom w:val="nil"/>
                <w:right w:val="nil"/>
                <w:between w:val="nil"/>
              </w:pBdr>
              <w:jc w:val="center"/>
              <w:rPr>
                <w:color w:val="000000"/>
                <w:sz w:val="26"/>
                <w:szCs w:val="26"/>
              </w:rPr>
            </w:pPr>
            <w:r>
              <w:rPr>
                <w:color w:val="000000"/>
                <w:sz w:val="26"/>
                <w:szCs w:val="26"/>
              </w:rPr>
              <w:t>Đặc trưng kỹ thuật chính</w:t>
            </w:r>
          </w:p>
        </w:tc>
        <w:tc>
          <w:tcPr>
            <w:tcW w:w="1560" w:type="dxa"/>
            <w:tcBorders>
              <w:bottom w:val="single" w:sz="4" w:space="0" w:color="000000"/>
            </w:tcBorders>
            <w:vAlign w:val="center"/>
          </w:tcPr>
          <w:p w14:paraId="270B758B" w14:textId="77777777" w:rsidR="005D2CE7" w:rsidRDefault="00000000">
            <w:pPr>
              <w:pBdr>
                <w:top w:val="nil"/>
                <w:left w:val="nil"/>
                <w:bottom w:val="nil"/>
                <w:right w:val="nil"/>
                <w:between w:val="nil"/>
              </w:pBdr>
              <w:jc w:val="center"/>
              <w:rPr>
                <w:color w:val="000000"/>
                <w:sz w:val="26"/>
                <w:szCs w:val="26"/>
              </w:rPr>
            </w:pPr>
            <w:r>
              <w:rPr>
                <w:color w:val="000000"/>
                <w:sz w:val="26"/>
                <w:szCs w:val="26"/>
              </w:rPr>
              <w:t>Nhãn hiệu/</w:t>
            </w:r>
          </w:p>
          <w:p w14:paraId="7DA91D0D" w14:textId="77777777" w:rsidR="005D2CE7" w:rsidRDefault="00000000">
            <w:pPr>
              <w:pBdr>
                <w:top w:val="nil"/>
                <w:left w:val="nil"/>
                <w:bottom w:val="nil"/>
                <w:right w:val="nil"/>
                <w:between w:val="nil"/>
              </w:pBdr>
              <w:jc w:val="center"/>
              <w:rPr>
                <w:color w:val="000000"/>
                <w:sz w:val="26"/>
                <w:szCs w:val="26"/>
              </w:rPr>
            </w:pPr>
            <w:r>
              <w:rPr>
                <w:color w:val="000000"/>
                <w:sz w:val="26"/>
                <w:szCs w:val="26"/>
              </w:rPr>
              <w:t>Ký hiệu</w:t>
            </w:r>
          </w:p>
        </w:tc>
        <w:tc>
          <w:tcPr>
            <w:tcW w:w="1275" w:type="dxa"/>
            <w:vAlign w:val="center"/>
          </w:tcPr>
          <w:p w14:paraId="5BCC6778" w14:textId="77777777" w:rsidR="005D2CE7" w:rsidRDefault="00000000">
            <w:pPr>
              <w:pBdr>
                <w:top w:val="nil"/>
                <w:left w:val="nil"/>
                <w:bottom w:val="nil"/>
                <w:right w:val="nil"/>
                <w:between w:val="nil"/>
              </w:pBdr>
              <w:jc w:val="center"/>
              <w:rPr>
                <w:color w:val="000000"/>
                <w:sz w:val="26"/>
                <w:szCs w:val="26"/>
              </w:rPr>
            </w:pPr>
            <w:r>
              <w:rPr>
                <w:color w:val="000000"/>
                <w:sz w:val="26"/>
                <w:szCs w:val="26"/>
              </w:rPr>
              <w:t xml:space="preserve">TC/QC </w:t>
            </w:r>
          </w:p>
          <w:p w14:paraId="4BAA483A" w14:textId="77777777" w:rsidR="005D2CE7" w:rsidRDefault="00000000">
            <w:pPr>
              <w:pBdr>
                <w:top w:val="nil"/>
                <w:left w:val="nil"/>
                <w:bottom w:val="nil"/>
                <w:right w:val="nil"/>
                <w:between w:val="nil"/>
              </w:pBdr>
              <w:jc w:val="center"/>
              <w:rPr>
                <w:color w:val="000000"/>
                <w:sz w:val="26"/>
                <w:szCs w:val="26"/>
              </w:rPr>
            </w:pPr>
            <w:r>
              <w:rPr>
                <w:color w:val="000000"/>
                <w:sz w:val="26"/>
                <w:szCs w:val="26"/>
              </w:rPr>
              <w:t>áp dụng</w:t>
            </w:r>
          </w:p>
        </w:tc>
      </w:tr>
      <w:tr w:rsidR="005D2CE7" w14:paraId="6B1B9D68" w14:textId="77777777">
        <w:trPr>
          <w:trHeight w:val="141"/>
        </w:trPr>
        <w:tc>
          <w:tcPr>
            <w:tcW w:w="567" w:type="dxa"/>
            <w:vAlign w:val="center"/>
          </w:tcPr>
          <w:p w14:paraId="7A7F1BA7" w14:textId="77777777" w:rsidR="005D2CE7" w:rsidRDefault="005D2CE7">
            <w:pPr>
              <w:pBdr>
                <w:top w:val="nil"/>
                <w:left w:val="nil"/>
                <w:bottom w:val="nil"/>
                <w:right w:val="nil"/>
                <w:between w:val="nil"/>
              </w:pBdr>
              <w:jc w:val="center"/>
              <w:rPr>
                <w:color w:val="000000"/>
                <w:sz w:val="26"/>
                <w:szCs w:val="26"/>
              </w:rPr>
            </w:pPr>
          </w:p>
        </w:tc>
        <w:tc>
          <w:tcPr>
            <w:tcW w:w="1843" w:type="dxa"/>
            <w:vAlign w:val="center"/>
          </w:tcPr>
          <w:p w14:paraId="7954CADA" w14:textId="77777777" w:rsidR="005D2CE7" w:rsidRDefault="005D2CE7">
            <w:pPr>
              <w:pBdr>
                <w:top w:val="nil"/>
                <w:left w:val="nil"/>
                <w:bottom w:val="nil"/>
                <w:right w:val="nil"/>
                <w:between w:val="nil"/>
              </w:pBdr>
              <w:jc w:val="center"/>
              <w:rPr>
                <w:color w:val="000000"/>
                <w:sz w:val="26"/>
                <w:szCs w:val="26"/>
              </w:rPr>
            </w:pPr>
          </w:p>
        </w:tc>
        <w:tc>
          <w:tcPr>
            <w:tcW w:w="1559" w:type="dxa"/>
            <w:vAlign w:val="center"/>
          </w:tcPr>
          <w:p w14:paraId="44F710B2" w14:textId="77777777" w:rsidR="005D2CE7" w:rsidRDefault="005D2CE7">
            <w:pPr>
              <w:tabs>
                <w:tab w:val="left" w:pos="9072"/>
              </w:tabs>
              <w:jc w:val="center"/>
              <w:rPr>
                <w:sz w:val="26"/>
                <w:szCs w:val="26"/>
              </w:rPr>
            </w:pPr>
          </w:p>
        </w:tc>
        <w:tc>
          <w:tcPr>
            <w:tcW w:w="2268" w:type="dxa"/>
            <w:vAlign w:val="center"/>
          </w:tcPr>
          <w:p w14:paraId="55484E1C" w14:textId="77777777" w:rsidR="005D2CE7" w:rsidRDefault="005D2CE7">
            <w:pPr>
              <w:pBdr>
                <w:top w:val="nil"/>
                <w:left w:val="nil"/>
                <w:bottom w:val="nil"/>
                <w:right w:val="nil"/>
                <w:between w:val="nil"/>
              </w:pBdr>
              <w:ind w:left="-108" w:right="-108"/>
              <w:jc w:val="center"/>
              <w:rPr>
                <w:color w:val="000000"/>
                <w:sz w:val="26"/>
                <w:szCs w:val="26"/>
              </w:rPr>
            </w:pPr>
          </w:p>
        </w:tc>
        <w:tc>
          <w:tcPr>
            <w:tcW w:w="1560" w:type="dxa"/>
            <w:vAlign w:val="center"/>
          </w:tcPr>
          <w:p w14:paraId="51E97305" w14:textId="77777777" w:rsidR="005D2CE7" w:rsidRDefault="005D2CE7">
            <w:pPr>
              <w:pBdr>
                <w:top w:val="nil"/>
                <w:left w:val="nil"/>
                <w:bottom w:val="nil"/>
                <w:right w:val="nil"/>
                <w:between w:val="nil"/>
              </w:pBdr>
              <w:jc w:val="center"/>
              <w:rPr>
                <w:color w:val="000000"/>
                <w:sz w:val="26"/>
                <w:szCs w:val="26"/>
              </w:rPr>
            </w:pPr>
          </w:p>
        </w:tc>
        <w:tc>
          <w:tcPr>
            <w:tcW w:w="1275" w:type="dxa"/>
            <w:vAlign w:val="center"/>
          </w:tcPr>
          <w:p w14:paraId="03EE6169" w14:textId="77777777" w:rsidR="005D2CE7" w:rsidRDefault="005D2CE7">
            <w:pPr>
              <w:pBdr>
                <w:top w:val="nil"/>
                <w:left w:val="nil"/>
                <w:bottom w:val="nil"/>
                <w:right w:val="nil"/>
                <w:between w:val="nil"/>
              </w:pBdr>
              <w:jc w:val="center"/>
              <w:rPr>
                <w:color w:val="000000"/>
                <w:sz w:val="26"/>
                <w:szCs w:val="26"/>
              </w:rPr>
            </w:pPr>
          </w:p>
        </w:tc>
      </w:tr>
    </w:tbl>
    <w:p w14:paraId="1D729BB0" w14:textId="77777777" w:rsidR="005D2CE7" w:rsidRDefault="00000000">
      <w:pPr>
        <w:numPr>
          <w:ilvl w:val="0"/>
          <w:numId w:val="1"/>
        </w:numPr>
        <w:spacing w:before="120"/>
        <w:ind w:left="425" w:right="-113" w:hanging="425"/>
        <w:rPr>
          <w:sz w:val="26"/>
          <w:szCs w:val="26"/>
        </w:rPr>
      </w:pPr>
      <w:r>
        <w:rPr>
          <w:b/>
          <w:bCs/>
          <w:sz w:val="26"/>
          <w:szCs w:val="26"/>
        </w:rPr>
        <w:t xml:space="preserve">Số Biên bản lấy mẫu: </w:t>
      </w:r>
      <w:r>
        <w:rPr>
          <w:i/>
          <w:iCs/>
          <w:sz w:val="26"/>
          <w:szCs w:val="26"/>
        </w:rPr>
        <w:t xml:space="preserve"> ..............................................................</w:t>
      </w:r>
    </w:p>
    <w:p w14:paraId="50CB80FC" w14:textId="77777777" w:rsidR="005D2CE7" w:rsidRDefault="00000000">
      <w:pPr>
        <w:numPr>
          <w:ilvl w:val="0"/>
          <w:numId w:val="1"/>
        </w:numPr>
        <w:spacing w:before="60" w:after="60"/>
        <w:ind w:left="425" w:hanging="425"/>
        <w:rPr>
          <w:sz w:val="26"/>
          <w:szCs w:val="26"/>
        </w:rPr>
      </w:pPr>
      <w:r>
        <w:rPr>
          <w:b/>
          <w:bCs/>
          <w:sz w:val="26"/>
          <w:szCs w:val="26"/>
        </w:rPr>
        <w:t xml:space="preserve">Kết quả kiểm tra, thử nghiệm tại chỗ: </w:t>
      </w:r>
      <w:r>
        <w:rPr>
          <w:i/>
          <w:iCs/>
          <w:sz w:val="26"/>
          <w:szCs w:val="26"/>
        </w:rPr>
        <w:t>.......... ........................................................</w:t>
      </w:r>
    </w:p>
    <w:p w14:paraId="2A20196B" w14:textId="77777777" w:rsidR="005D2CE7" w:rsidRDefault="00000000">
      <w:pPr>
        <w:numPr>
          <w:ilvl w:val="0"/>
          <w:numId w:val="1"/>
        </w:numPr>
        <w:tabs>
          <w:tab w:val="left" w:pos="426"/>
        </w:tabs>
        <w:spacing w:before="120"/>
        <w:ind w:left="0" w:firstLine="0"/>
        <w:jc w:val="both"/>
        <w:rPr>
          <w:sz w:val="26"/>
          <w:szCs w:val="26"/>
        </w:rPr>
      </w:pPr>
      <w:r>
        <w:rPr>
          <w:b/>
          <w:bCs/>
          <w:sz w:val="26"/>
          <w:szCs w:val="26"/>
        </w:rPr>
        <w:t>Nhận xét:</w:t>
      </w:r>
      <w:r>
        <w:rPr>
          <w:sz w:val="26"/>
          <w:szCs w:val="26"/>
        </w:rPr>
        <w:t xml:space="preserve"> (</w:t>
      </w:r>
      <w:r>
        <w:rPr>
          <w:i/>
          <w:iCs/>
          <w:sz w:val="26"/>
          <w:szCs w:val="26"/>
        </w:rPr>
        <w:t>Thay đổi so với kế hoạch đánh giá, vấn đề ảnh hưởng đến chương trình đánh giá; thay đổi của sản phẩm; các vấn đề chưa được giải quyết; HĐKP; việc tuân thủ các quy định; hiệu lực của hệ thống, mặt mạnh và mặt yếu của hệ thống, tổ chức, ...)</w:t>
      </w:r>
    </w:p>
    <w:p w14:paraId="2C7BD77E" w14:textId="77777777" w:rsidR="005D2CE7" w:rsidRDefault="00000000">
      <w:pPr>
        <w:jc w:val="both"/>
        <w:rPr>
          <w:sz w:val="26"/>
          <w:szCs w:val="26"/>
        </w:rPr>
      </w:pPr>
      <w:r>
        <w:rPr>
          <w:sz w:val="26"/>
          <w:szCs w:val="26"/>
        </w:rPr>
        <w:t>.............................................................................................................................</w:t>
      </w:r>
    </w:p>
    <w:p w14:paraId="2606CA67" w14:textId="77777777" w:rsidR="005D2CE7" w:rsidRDefault="00000000">
      <w:pPr>
        <w:jc w:val="both"/>
        <w:rPr>
          <w:sz w:val="26"/>
          <w:szCs w:val="26"/>
        </w:rPr>
      </w:pPr>
      <w:r>
        <w:rPr>
          <w:sz w:val="26"/>
          <w:szCs w:val="26"/>
        </w:rPr>
        <w:t>.............................................................................................................................</w:t>
      </w:r>
    </w:p>
    <w:p w14:paraId="6D8F8BC9" w14:textId="77777777" w:rsidR="005D2CE7" w:rsidRDefault="00000000">
      <w:pPr>
        <w:jc w:val="both"/>
        <w:rPr>
          <w:sz w:val="26"/>
          <w:szCs w:val="26"/>
        </w:rPr>
      </w:pPr>
      <w:r>
        <w:rPr>
          <w:sz w:val="26"/>
          <w:szCs w:val="26"/>
        </w:rPr>
        <w:t>.............................................................................................................................</w:t>
      </w:r>
    </w:p>
    <w:p w14:paraId="36F28AF7" w14:textId="77777777" w:rsidR="005D2CE7" w:rsidRDefault="005D2CE7">
      <w:pPr>
        <w:jc w:val="both"/>
        <w:rPr>
          <w:sz w:val="26"/>
          <w:szCs w:val="26"/>
        </w:rPr>
      </w:pPr>
    </w:p>
    <w:p w14:paraId="11CA03C5" w14:textId="77777777" w:rsidR="005D2CE7" w:rsidRDefault="005D2CE7">
      <w:pPr>
        <w:jc w:val="both"/>
        <w:rPr>
          <w:sz w:val="26"/>
          <w:szCs w:val="26"/>
        </w:rPr>
      </w:pPr>
    </w:p>
    <w:p w14:paraId="0DFF4E79" w14:textId="77777777" w:rsidR="005D2CE7" w:rsidRDefault="005D2CE7">
      <w:pPr>
        <w:jc w:val="both"/>
        <w:rPr>
          <w:sz w:val="26"/>
          <w:szCs w:val="26"/>
        </w:rPr>
      </w:pPr>
    </w:p>
    <w:p w14:paraId="16722A63" w14:textId="77777777" w:rsidR="005D2CE7" w:rsidRDefault="00000000">
      <w:pPr>
        <w:numPr>
          <w:ilvl w:val="0"/>
          <w:numId w:val="1"/>
        </w:numPr>
        <w:ind w:left="426" w:right="-114" w:hanging="426"/>
        <w:rPr>
          <w:sz w:val="26"/>
          <w:szCs w:val="26"/>
        </w:rPr>
      </w:pPr>
      <w:r>
        <w:rPr>
          <w:b/>
          <w:bCs/>
          <w:sz w:val="26"/>
          <w:szCs w:val="26"/>
        </w:rPr>
        <w:lastRenderedPageBreak/>
        <w:t>Kiến nghị:</w:t>
      </w:r>
      <w:r>
        <w:rPr>
          <w:b/>
          <w:bCs/>
          <w:i/>
          <w:iCs/>
          <w:sz w:val="26"/>
          <w:szCs w:val="26"/>
        </w:rPr>
        <w:t xml:space="preserve"> </w:t>
      </w:r>
    </w:p>
    <w:p w14:paraId="34D0D4CF" w14:textId="77777777" w:rsidR="005D2CE7" w:rsidRDefault="00000000">
      <w:pPr>
        <w:tabs>
          <w:tab w:val="left" w:pos="426"/>
        </w:tabs>
        <w:jc w:val="both"/>
        <w:rPr>
          <w:sz w:val="26"/>
          <w:szCs w:val="26"/>
        </w:rPr>
      </w:pPr>
      <w:r>
        <w:rPr>
          <w:sz w:val="26"/>
          <w:szCs w:val="26"/>
        </w:rPr>
        <w:t xml:space="preserve">◻ </w:t>
      </w:r>
      <w:r>
        <w:rPr>
          <w:sz w:val="26"/>
          <w:szCs w:val="26"/>
        </w:rPr>
        <w:tab/>
        <w:t>Không có sự không phù hợp nào được phát hiện, kiến nghị cấp chứng chỉ/duy trì chứng nhận nếu kết quả thử nghiệm đạt yêu cầu đối với chứng nhận sản phẩm.</w:t>
      </w:r>
    </w:p>
    <w:p w14:paraId="4A80CF8E" w14:textId="77777777" w:rsidR="005D2CE7" w:rsidRDefault="00000000">
      <w:pPr>
        <w:tabs>
          <w:tab w:val="left" w:pos="426"/>
        </w:tabs>
        <w:jc w:val="both"/>
        <w:rPr>
          <w:sz w:val="26"/>
          <w:szCs w:val="26"/>
        </w:rPr>
      </w:pPr>
      <w:r>
        <w:rPr>
          <w:sz w:val="26"/>
          <w:szCs w:val="26"/>
        </w:rPr>
        <w:t xml:space="preserve">◻ </w:t>
      </w:r>
      <w:r>
        <w:rPr>
          <w:sz w:val="26"/>
          <w:szCs w:val="26"/>
        </w:rPr>
        <w:tab/>
        <w:t>Có sự không phù hợp Loại 2 được phát hiện, kiến nghị cấp chứng chỉ/duy trì chứng nhận nếu: Kết quả thử nghiệm đạt yêu cầu đối với chứng nhận sản phẩm; và Tổ chức khắc phục hoặc có kế hoạch khắc phục sự không phù hợp nêu trên và thông báo cho PGL bằng văn bản trong vòng 60 ngày.</w:t>
      </w:r>
    </w:p>
    <w:p w14:paraId="4AA769EE" w14:textId="77777777" w:rsidR="005D2CE7" w:rsidRDefault="00000000">
      <w:pPr>
        <w:tabs>
          <w:tab w:val="left" w:pos="426"/>
        </w:tabs>
        <w:jc w:val="both"/>
        <w:rPr>
          <w:sz w:val="26"/>
          <w:szCs w:val="26"/>
        </w:rPr>
      </w:pPr>
      <w:r>
        <w:rPr>
          <w:sz w:val="26"/>
          <w:szCs w:val="26"/>
        </w:rPr>
        <w:t>◻</w:t>
      </w:r>
      <w:r>
        <w:rPr>
          <w:sz w:val="26"/>
          <w:szCs w:val="26"/>
        </w:rPr>
        <w:tab/>
        <w:t>Có sự không phù hợp Loại 1 được phát hiện trong đánh giá chứng nhận ban đầu, đề nghị Tổ chức khắc và thông báo bằng văn bản cho PGL trong thời gian không quá 90 ngày để thẩm tra hành động khắc phục.</w:t>
      </w:r>
    </w:p>
    <w:p w14:paraId="1397A628" w14:textId="77777777" w:rsidR="005D2CE7" w:rsidRDefault="00000000">
      <w:pPr>
        <w:tabs>
          <w:tab w:val="left" w:pos="426"/>
        </w:tabs>
        <w:jc w:val="both"/>
        <w:rPr>
          <w:sz w:val="26"/>
          <w:szCs w:val="26"/>
        </w:rPr>
      </w:pPr>
      <w:r>
        <w:rPr>
          <w:sz w:val="26"/>
          <w:szCs w:val="26"/>
        </w:rPr>
        <w:t xml:space="preserve">◻ </w:t>
      </w:r>
      <w:r>
        <w:rPr>
          <w:sz w:val="26"/>
          <w:szCs w:val="26"/>
        </w:rPr>
        <w:tab/>
        <w:t>Có sự không phù hợp Loại 1 được phát hiện trong đánh giá giám sát, đình chỉ chứng nhận tới ngày: ........../......../........... và đề nghị Tổ chức khắc phục điểm không phù hợp nêu trong báo cáo và thông báo bằng văn bản cho PGL trong thời gian không quá 90 ngày để thẩm tra hành động khắc phục.</w:t>
      </w:r>
    </w:p>
    <w:p w14:paraId="3BCE0614" w14:textId="77777777" w:rsidR="005D2CE7" w:rsidRDefault="00000000">
      <w:pPr>
        <w:tabs>
          <w:tab w:val="left" w:pos="426"/>
        </w:tabs>
        <w:jc w:val="both"/>
        <w:rPr>
          <w:sz w:val="26"/>
          <w:szCs w:val="26"/>
        </w:rPr>
      </w:pPr>
      <w:r>
        <w:rPr>
          <w:sz w:val="26"/>
          <w:szCs w:val="26"/>
        </w:rPr>
        <w:t>◻</w:t>
      </w:r>
      <w:r>
        <w:rPr>
          <w:sz w:val="26"/>
          <w:szCs w:val="26"/>
        </w:rPr>
        <w:tab/>
        <w:t>Vi phạm quy định nội dung, thủ tục chứng nhận sản phẩm hợp chuẩn, hợp quy của PGL, đề nghị thu hồi, hủy bỏ Giấy chứng nhận và Dấu chứng nhận.</w:t>
      </w:r>
    </w:p>
    <w:p w14:paraId="69CBF3EC" w14:textId="77777777" w:rsidR="005D2CE7" w:rsidRDefault="00000000">
      <w:pPr>
        <w:tabs>
          <w:tab w:val="left" w:pos="426"/>
        </w:tabs>
        <w:spacing w:after="120"/>
        <w:jc w:val="both"/>
        <w:rPr>
          <w:sz w:val="26"/>
          <w:szCs w:val="26"/>
        </w:rPr>
      </w:pPr>
      <w:r>
        <w:rPr>
          <w:sz w:val="26"/>
          <w:szCs w:val="26"/>
        </w:rPr>
        <w:t>◻</w:t>
      </w:r>
      <w:r>
        <w:rPr>
          <w:sz w:val="26"/>
          <w:szCs w:val="26"/>
        </w:rPr>
        <w:tab/>
        <w:t>Kiến nghị khác:..................................................................</w:t>
      </w:r>
    </w:p>
    <w:tbl>
      <w:tblPr>
        <w:tblStyle w:val="TableGrid"/>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3"/>
      </w:tblGrid>
      <w:tr w:rsidR="008942A4" w14:paraId="1CB9B594" w14:textId="77777777" w:rsidTr="008942A4">
        <w:tc>
          <w:tcPr>
            <w:tcW w:w="4961" w:type="dxa"/>
          </w:tcPr>
          <w:p w14:paraId="7A25EBD7" w14:textId="77777777" w:rsidR="008942A4" w:rsidRPr="00366BA8" w:rsidRDefault="008942A4" w:rsidP="00AA0395">
            <w:pPr>
              <w:spacing w:before="40" w:after="40" w:line="276" w:lineRule="auto"/>
              <w:jc w:val="center"/>
              <w:rPr>
                <w:i/>
                <w:iCs/>
                <w:color w:val="000000"/>
                <w:sz w:val="26"/>
                <w:szCs w:val="26"/>
              </w:rPr>
            </w:pPr>
            <w:r>
              <w:rPr>
                <w:color w:val="000000"/>
                <w:sz w:val="26"/>
                <w:szCs w:val="26"/>
              </w:rPr>
              <w:t>…</w:t>
            </w:r>
            <w:r>
              <w:rPr>
                <w:i/>
                <w:iCs/>
                <w:color w:val="000000"/>
                <w:sz w:val="26"/>
                <w:szCs w:val="26"/>
              </w:rPr>
              <w:t>, ngày … tháng … năm …</w:t>
            </w:r>
          </w:p>
          <w:p w14:paraId="1BD5857A" w14:textId="77777777" w:rsidR="008942A4" w:rsidRDefault="008942A4" w:rsidP="00AA0395">
            <w:pPr>
              <w:spacing w:before="40" w:after="40" w:line="276" w:lineRule="auto"/>
              <w:jc w:val="center"/>
              <w:rPr>
                <w:b/>
                <w:bCs/>
                <w:color w:val="000000"/>
                <w:sz w:val="26"/>
                <w:szCs w:val="26"/>
              </w:rPr>
            </w:pPr>
            <w:r>
              <w:rPr>
                <w:b/>
                <w:bCs/>
                <w:color w:val="000000"/>
                <w:sz w:val="26"/>
                <w:szCs w:val="26"/>
              </w:rPr>
              <w:t>ĐẠI DIỆN TỔ CHỨC ĐƯỢC ĐÁNH GIÁ</w:t>
            </w:r>
          </w:p>
          <w:p w14:paraId="696E6239" w14:textId="77777777" w:rsidR="008942A4" w:rsidRPr="00366BA8" w:rsidRDefault="008942A4" w:rsidP="00AA0395">
            <w:pPr>
              <w:spacing w:before="40" w:after="40" w:line="276" w:lineRule="auto"/>
              <w:jc w:val="center"/>
              <w:rPr>
                <w:sz w:val="26"/>
                <w:szCs w:val="26"/>
              </w:rPr>
            </w:pPr>
            <w:r w:rsidRPr="00366BA8">
              <w:rPr>
                <w:sz w:val="26"/>
                <w:szCs w:val="26"/>
              </w:rPr>
              <w:t>&lt;CHỨC VỤ&gt;</w:t>
            </w:r>
          </w:p>
        </w:tc>
        <w:tc>
          <w:tcPr>
            <w:tcW w:w="4963" w:type="dxa"/>
          </w:tcPr>
          <w:p w14:paraId="4ABB1ACB" w14:textId="77777777" w:rsidR="008942A4" w:rsidRPr="00366BA8" w:rsidRDefault="008942A4" w:rsidP="00AA0395">
            <w:pPr>
              <w:spacing w:before="40" w:after="40" w:line="276" w:lineRule="auto"/>
              <w:jc w:val="center"/>
              <w:rPr>
                <w:i/>
                <w:iCs/>
                <w:color w:val="000000"/>
                <w:sz w:val="26"/>
                <w:szCs w:val="26"/>
              </w:rPr>
            </w:pPr>
            <w:r>
              <w:rPr>
                <w:color w:val="000000"/>
                <w:sz w:val="26"/>
                <w:szCs w:val="26"/>
              </w:rPr>
              <w:t>…</w:t>
            </w:r>
            <w:r>
              <w:rPr>
                <w:i/>
                <w:iCs/>
                <w:color w:val="000000"/>
                <w:sz w:val="26"/>
                <w:szCs w:val="26"/>
              </w:rPr>
              <w:t>, ngày … tháng … năm …</w:t>
            </w:r>
          </w:p>
          <w:p w14:paraId="06FFC1C7" w14:textId="77777777" w:rsidR="008942A4" w:rsidRDefault="008942A4" w:rsidP="00AA0395">
            <w:pPr>
              <w:spacing w:before="40" w:after="40" w:line="276" w:lineRule="auto"/>
              <w:jc w:val="center"/>
              <w:rPr>
                <w:sz w:val="26"/>
                <w:szCs w:val="26"/>
              </w:rPr>
            </w:pPr>
            <w:r>
              <w:rPr>
                <w:b/>
                <w:bCs/>
                <w:color w:val="000000"/>
                <w:sz w:val="26"/>
                <w:szCs w:val="26"/>
              </w:rPr>
              <w:t>TRƯỞNG ĐOÀN ĐÁNH GIÁ</w:t>
            </w:r>
          </w:p>
        </w:tc>
      </w:tr>
    </w:tbl>
    <w:p w14:paraId="1547AF8A" w14:textId="77777777" w:rsidR="008942A4" w:rsidRDefault="008942A4">
      <w:pPr>
        <w:spacing w:before="120" w:after="120"/>
        <w:jc w:val="center"/>
        <w:rPr>
          <w:sz w:val="26"/>
          <w:szCs w:val="26"/>
        </w:rPr>
      </w:pPr>
    </w:p>
    <w:p w14:paraId="70F5625E" w14:textId="77777777" w:rsidR="005D2CE7" w:rsidRDefault="00000000">
      <w:pPr>
        <w:spacing w:before="120" w:after="120"/>
        <w:jc w:val="center"/>
        <w:rPr>
          <w:sz w:val="26"/>
          <w:szCs w:val="26"/>
        </w:rPr>
      </w:pPr>
      <w:r>
        <w:br w:type="page"/>
      </w:r>
      <w:r>
        <w:rPr>
          <w:b/>
          <w:bCs/>
          <w:sz w:val="26"/>
          <w:szCs w:val="26"/>
        </w:rPr>
        <w:lastRenderedPageBreak/>
        <w:t>TÓM TẮT KẾT QUẢ ĐÁNH GIÁ</w:t>
      </w:r>
    </w:p>
    <w:tbl>
      <w:tblPr>
        <w:tblStyle w:val="a1"/>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6520"/>
      </w:tblGrid>
      <w:tr w:rsidR="005D2CE7" w14:paraId="162D50F5" w14:textId="77777777">
        <w:tc>
          <w:tcPr>
            <w:tcW w:w="2552" w:type="dxa"/>
            <w:tcBorders>
              <w:top w:val="single" w:sz="4" w:space="0" w:color="000000"/>
            </w:tcBorders>
            <w:vAlign w:val="center"/>
          </w:tcPr>
          <w:p w14:paraId="10CBB1A1" w14:textId="77777777" w:rsidR="005D2CE7" w:rsidRDefault="00000000">
            <w:pPr>
              <w:spacing w:before="120"/>
              <w:jc w:val="center"/>
              <w:rPr>
                <w:sz w:val="26"/>
                <w:szCs w:val="26"/>
              </w:rPr>
            </w:pPr>
            <w:r>
              <w:rPr>
                <w:b/>
                <w:bCs/>
                <w:sz w:val="26"/>
                <w:szCs w:val="26"/>
              </w:rPr>
              <w:t>Yêu cầu</w:t>
            </w:r>
          </w:p>
          <w:p w14:paraId="716A1C2A" w14:textId="77777777" w:rsidR="005D2CE7" w:rsidRDefault="00000000">
            <w:pPr>
              <w:spacing w:after="120"/>
              <w:jc w:val="center"/>
              <w:rPr>
                <w:sz w:val="26"/>
                <w:szCs w:val="26"/>
              </w:rPr>
            </w:pPr>
            <w:r>
              <w:rPr>
                <w:b/>
                <w:bCs/>
                <w:sz w:val="26"/>
                <w:szCs w:val="26"/>
              </w:rPr>
              <w:t>(Theo ISO 9001)</w:t>
            </w:r>
          </w:p>
        </w:tc>
        <w:tc>
          <w:tcPr>
            <w:tcW w:w="6520" w:type="dxa"/>
            <w:tcBorders>
              <w:top w:val="single" w:sz="4" w:space="0" w:color="000000"/>
            </w:tcBorders>
            <w:vAlign w:val="center"/>
          </w:tcPr>
          <w:p w14:paraId="0EC77DAF" w14:textId="77777777" w:rsidR="005D2CE7" w:rsidRDefault="00000000">
            <w:pPr>
              <w:spacing w:before="120" w:after="120"/>
              <w:jc w:val="center"/>
              <w:rPr>
                <w:sz w:val="26"/>
                <w:szCs w:val="26"/>
              </w:rPr>
            </w:pPr>
            <w:r>
              <w:rPr>
                <w:b/>
                <w:bCs/>
                <w:sz w:val="26"/>
                <w:szCs w:val="26"/>
              </w:rPr>
              <w:t xml:space="preserve">Kết quả </w:t>
            </w:r>
            <w:r>
              <w:rPr>
                <w:sz w:val="26"/>
                <w:szCs w:val="26"/>
              </w:rPr>
              <w:t>(PH = Phù hợp; KPH = Không phù hợp)</w:t>
            </w:r>
          </w:p>
        </w:tc>
      </w:tr>
      <w:tr w:rsidR="005D2CE7" w14:paraId="58BBC411" w14:textId="77777777">
        <w:tc>
          <w:tcPr>
            <w:tcW w:w="2552" w:type="dxa"/>
            <w:vAlign w:val="center"/>
          </w:tcPr>
          <w:p w14:paraId="63878B30" w14:textId="77777777" w:rsidR="005D2CE7" w:rsidRDefault="00000000">
            <w:pPr>
              <w:spacing w:before="80" w:after="80"/>
              <w:rPr>
                <w:sz w:val="26"/>
                <w:szCs w:val="26"/>
              </w:rPr>
            </w:pPr>
            <w:r>
              <w:rPr>
                <w:sz w:val="26"/>
                <w:szCs w:val="26"/>
              </w:rPr>
              <w:t>4.3-Xác định phạm vi</w:t>
            </w:r>
          </w:p>
        </w:tc>
        <w:tc>
          <w:tcPr>
            <w:tcW w:w="6520" w:type="dxa"/>
            <w:vAlign w:val="center"/>
          </w:tcPr>
          <w:p w14:paraId="61F39584" w14:textId="77777777" w:rsidR="005D2CE7" w:rsidRDefault="00000000">
            <w:pPr>
              <w:spacing w:before="80" w:after="80"/>
              <w:rPr>
                <w:sz w:val="26"/>
                <w:szCs w:val="26"/>
              </w:rPr>
            </w:pPr>
            <w:r>
              <w:rPr>
                <w:sz w:val="26"/>
                <w:szCs w:val="26"/>
              </w:rPr>
              <w:t>□ PH                    □ KPH (Phát hiện số: ........................)</w:t>
            </w:r>
          </w:p>
        </w:tc>
      </w:tr>
      <w:tr w:rsidR="005D2CE7" w14:paraId="0845C0B3" w14:textId="77777777">
        <w:tc>
          <w:tcPr>
            <w:tcW w:w="2552" w:type="dxa"/>
            <w:vAlign w:val="center"/>
          </w:tcPr>
          <w:p w14:paraId="365D9538" w14:textId="77777777" w:rsidR="005D2CE7" w:rsidRDefault="00000000">
            <w:pPr>
              <w:spacing w:before="80" w:after="80"/>
              <w:rPr>
                <w:sz w:val="26"/>
                <w:szCs w:val="26"/>
              </w:rPr>
            </w:pPr>
            <w:r>
              <w:rPr>
                <w:sz w:val="26"/>
                <w:szCs w:val="26"/>
              </w:rPr>
              <w:t>7.1.2-Nhân sự</w:t>
            </w:r>
          </w:p>
        </w:tc>
        <w:tc>
          <w:tcPr>
            <w:tcW w:w="6520" w:type="dxa"/>
            <w:vAlign w:val="center"/>
          </w:tcPr>
          <w:p w14:paraId="3F326567" w14:textId="77777777" w:rsidR="005D2CE7" w:rsidRDefault="00000000">
            <w:pPr>
              <w:spacing w:before="80"/>
              <w:rPr>
                <w:sz w:val="26"/>
                <w:szCs w:val="26"/>
              </w:rPr>
            </w:pPr>
            <w:r>
              <w:rPr>
                <w:sz w:val="26"/>
                <w:szCs w:val="26"/>
              </w:rPr>
              <w:t>Tổng số lao động: ..... người; Trực tiếp: ....; Gián tiếp: ....</w:t>
            </w:r>
          </w:p>
          <w:p w14:paraId="0B68F504" w14:textId="77777777" w:rsidR="005D2CE7" w:rsidRDefault="00000000">
            <w:pPr>
              <w:spacing w:before="80"/>
              <w:rPr>
                <w:sz w:val="26"/>
                <w:szCs w:val="26"/>
              </w:rPr>
            </w:pPr>
            <w:r>
              <w:rPr>
                <w:sz w:val="26"/>
                <w:szCs w:val="26"/>
              </w:rPr>
              <w:t>Trên đại học: ....; Đại học, cao đẳng: ...; Trung cấp trở xuống: ...</w:t>
            </w:r>
          </w:p>
          <w:p w14:paraId="548C50B3" w14:textId="77777777" w:rsidR="005D2CE7" w:rsidRDefault="00000000">
            <w:pPr>
              <w:spacing w:before="80"/>
              <w:rPr>
                <w:sz w:val="26"/>
                <w:szCs w:val="26"/>
              </w:rPr>
            </w:pPr>
            <w:r>
              <w:rPr>
                <w:sz w:val="26"/>
                <w:szCs w:val="26"/>
              </w:rPr>
              <w:t>Chế độ/thời gian sản xuất: □  2 ca/ngày</w:t>
            </w:r>
            <w:r>
              <w:rPr>
                <w:sz w:val="26"/>
                <w:szCs w:val="26"/>
              </w:rPr>
              <w:tab/>
              <w:t>□</w:t>
            </w:r>
            <w:r>
              <w:rPr>
                <w:b/>
                <w:bCs/>
                <w:sz w:val="26"/>
                <w:szCs w:val="26"/>
              </w:rPr>
              <w:t xml:space="preserve"> </w:t>
            </w:r>
            <w:r>
              <w:rPr>
                <w:sz w:val="26"/>
                <w:szCs w:val="26"/>
              </w:rPr>
              <w:t xml:space="preserve">giờ hành chính </w:t>
            </w:r>
          </w:p>
          <w:p w14:paraId="2600D05A" w14:textId="77777777" w:rsidR="005D2CE7" w:rsidRDefault="00000000">
            <w:pPr>
              <w:spacing w:before="80"/>
              <w:rPr>
                <w:sz w:val="26"/>
                <w:szCs w:val="26"/>
              </w:rPr>
            </w:pPr>
            <w:r>
              <w:rPr>
                <w:sz w:val="26"/>
                <w:szCs w:val="26"/>
              </w:rPr>
              <w:t>□ PH                    □ KPH (Phát hiện số: ........................)</w:t>
            </w:r>
          </w:p>
        </w:tc>
      </w:tr>
      <w:tr w:rsidR="005D2CE7" w14:paraId="3D643F7A" w14:textId="77777777">
        <w:tc>
          <w:tcPr>
            <w:tcW w:w="2552" w:type="dxa"/>
            <w:vAlign w:val="center"/>
          </w:tcPr>
          <w:p w14:paraId="76FE48BF" w14:textId="77777777" w:rsidR="005D2CE7" w:rsidRDefault="00000000">
            <w:pPr>
              <w:spacing w:before="80" w:after="80"/>
              <w:rPr>
                <w:sz w:val="26"/>
                <w:szCs w:val="26"/>
              </w:rPr>
            </w:pPr>
            <w:r>
              <w:rPr>
                <w:sz w:val="26"/>
                <w:szCs w:val="26"/>
              </w:rPr>
              <w:t>7.1.3-Cơ sở hạ tầng</w:t>
            </w:r>
          </w:p>
        </w:tc>
        <w:tc>
          <w:tcPr>
            <w:tcW w:w="6520" w:type="dxa"/>
            <w:vAlign w:val="center"/>
          </w:tcPr>
          <w:p w14:paraId="1439D0A9" w14:textId="77777777" w:rsidR="005D2CE7" w:rsidRDefault="00000000">
            <w:pPr>
              <w:spacing w:before="80"/>
              <w:rPr>
                <w:sz w:val="26"/>
                <w:szCs w:val="26"/>
              </w:rPr>
            </w:pPr>
            <w:r>
              <w:rPr>
                <w:sz w:val="26"/>
                <w:szCs w:val="26"/>
              </w:rPr>
              <w:t>Nhà xưởng: ........; Không gian làm việc: ...................</w:t>
            </w:r>
          </w:p>
          <w:p w14:paraId="09068DE2" w14:textId="77777777" w:rsidR="005D2CE7" w:rsidRDefault="00000000">
            <w:pPr>
              <w:spacing w:before="80"/>
              <w:rPr>
                <w:sz w:val="26"/>
                <w:szCs w:val="26"/>
              </w:rPr>
            </w:pPr>
            <w:r>
              <w:rPr>
                <w:sz w:val="26"/>
                <w:szCs w:val="26"/>
              </w:rPr>
              <w:t>Mái che: ...........; Nền nhà xưởng: ................</w:t>
            </w:r>
          </w:p>
          <w:p w14:paraId="5B7DCA34" w14:textId="77777777" w:rsidR="005D2CE7" w:rsidRDefault="00000000">
            <w:pPr>
              <w:spacing w:before="80"/>
              <w:rPr>
                <w:sz w:val="26"/>
                <w:szCs w:val="26"/>
              </w:rPr>
            </w:pPr>
            <w:r>
              <w:rPr>
                <w:sz w:val="26"/>
                <w:szCs w:val="26"/>
              </w:rPr>
              <w:t>Thiết bị sản xuất chủ yếu: ............................</w:t>
            </w:r>
          </w:p>
          <w:p w14:paraId="03C30217" w14:textId="77777777" w:rsidR="005D2CE7" w:rsidRDefault="00000000">
            <w:pPr>
              <w:pBdr>
                <w:top w:val="nil"/>
                <w:left w:val="nil"/>
                <w:bottom w:val="nil"/>
                <w:right w:val="nil"/>
                <w:between w:val="nil"/>
              </w:pBdr>
              <w:spacing w:before="144" w:after="200"/>
              <w:rPr>
                <w:color w:val="000000"/>
                <w:sz w:val="26"/>
                <w:szCs w:val="26"/>
              </w:rPr>
            </w:pPr>
            <w:r>
              <w:rPr>
                <w:color w:val="000000"/>
                <w:sz w:val="26"/>
                <w:szCs w:val="26"/>
              </w:rPr>
              <w:t xml:space="preserve">Công nghệ: </w:t>
            </w:r>
            <w:r>
              <w:rPr>
                <w:rFonts w:ascii="Wingdings" w:eastAsia="Wingdings" w:hAnsi="Wingdings" w:cs="Wingdings"/>
                <w:color w:val="000000"/>
                <w:sz w:val="26"/>
                <w:szCs w:val="26"/>
              </w:rPr>
              <w:t>□</w:t>
            </w:r>
            <w:r>
              <w:rPr>
                <w:color w:val="000000"/>
                <w:sz w:val="26"/>
                <w:szCs w:val="26"/>
              </w:rPr>
              <w:t xml:space="preserve"> Tự động </w:t>
            </w:r>
            <w:r>
              <w:rPr>
                <w:color w:val="000000"/>
                <w:sz w:val="26"/>
                <w:szCs w:val="26"/>
              </w:rPr>
              <w:tab/>
            </w:r>
            <w:r>
              <w:rPr>
                <w:color w:val="000000"/>
                <w:sz w:val="26"/>
                <w:szCs w:val="26"/>
              </w:rPr>
              <w:tab/>
              <w:t xml:space="preserve"> </w:t>
            </w:r>
            <w:r>
              <w:rPr>
                <w:rFonts w:ascii="Wingdings" w:eastAsia="Wingdings" w:hAnsi="Wingdings" w:cs="Wingdings"/>
                <w:color w:val="000000"/>
                <w:sz w:val="26"/>
                <w:szCs w:val="26"/>
              </w:rPr>
              <w:t>□</w:t>
            </w:r>
            <w:r>
              <w:rPr>
                <w:color w:val="000000"/>
                <w:sz w:val="26"/>
                <w:szCs w:val="26"/>
              </w:rPr>
              <w:t xml:space="preserve"> Bán tự động</w:t>
            </w:r>
            <w:r>
              <w:rPr>
                <w:color w:val="000000"/>
                <w:sz w:val="26"/>
                <w:szCs w:val="26"/>
              </w:rPr>
              <w:tab/>
            </w:r>
            <w:r>
              <w:rPr>
                <w:color w:val="000000"/>
                <w:sz w:val="26"/>
                <w:szCs w:val="26"/>
              </w:rPr>
              <w:tab/>
            </w:r>
            <w:r>
              <w:rPr>
                <w:rFonts w:ascii="Wingdings" w:eastAsia="Wingdings" w:hAnsi="Wingdings" w:cs="Wingdings"/>
                <w:color w:val="000000"/>
                <w:sz w:val="26"/>
                <w:szCs w:val="26"/>
              </w:rPr>
              <w:t>□</w:t>
            </w:r>
            <w:r>
              <w:rPr>
                <w:b/>
                <w:bCs/>
                <w:color w:val="000000"/>
                <w:sz w:val="26"/>
                <w:szCs w:val="26"/>
              </w:rPr>
              <w:t xml:space="preserve"> </w:t>
            </w:r>
            <w:r>
              <w:rPr>
                <w:color w:val="000000"/>
                <w:sz w:val="26"/>
                <w:szCs w:val="26"/>
              </w:rPr>
              <w:t>Thủ công</w:t>
            </w:r>
          </w:p>
          <w:p w14:paraId="6B33CD9F" w14:textId="77777777" w:rsidR="005D2CE7" w:rsidRDefault="00000000">
            <w:pPr>
              <w:spacing w:before="80"/>
              <w:rPr>
                <w:sz w:val="26"/>
                <w:szCs w:val="26"/>
              </w:rPr>
            </w:pPr>
            <w:r>
              <w:rPr>
                <w:sz w:val="26"/>
                <w:szCs w:val="26"/>
              </w:rPr>
              <w:t>□ PH                    □ KPH (Phát hiện số: ........................)</w:t>
            </w:r>
          </w:p>
        </w:tc>
      </w:tr>
      <w:tr w:rsidR="005D2CE7" w14:paraId="7FACB88A" w14:textId="77777777">
        <w:tc>
          <w:tcPr>
            <w:tcW w:w="2552" w:type="dxa"/>
            <w:vAlign w:val="center"/>
          </w:tcPr>
          <w:p w14:paraId="49E408C1" w14:textId="77777777" w:rsidR="005D2CE7" w:rsidRDefault="00000000">
            <w:pPr>
              <w:spacing w:before="80" w:after="80"/>
              <w:rPr>
                <w:sz w:val="26"/>
                <w:szCs w:val="26"/>
              </w:rPr>
            </w:pPr>
            <w:r>
              <w:rPr>
                <w:sz w:val="26"/>
                <w:szCs w:val="26"/>
              </w:rPr>
              <w:t>7.1.4-Môi trường cho việc thực hiện quá trình</w:t>
            </w:r>
          </w:p>
        </w:tc>
        <w:tc>
          <w:tcPr>
            <w:tcW w:w="6520" w:type="dxa"/>
            <w:vAlign w:val="center"/>
          </w:tcPr>
          <w:p w14:paraId="4C30C15C" w14:textId="77777777" w:rsidR="005D2CE7" w:rsidRDefault="00000000">
            <w:pPr>
              <w:pBdr>
                <w:top w:val="nil"/>
                <w:left w:val="nil"/>
                <w:bottom w:val="nil"/>
                <w:right w:val="nil"/>
                <w:between w:val="nil"/>
              </w:pBdr>
              <w:spacing w:before="144"/>
              <w:rPr>
                <w:color w:val="000000"/>
                <w:sz w:val="26"/>
                <w:szCs w:val="26"/>
              </w:rPr>
            </w:pPr>
            <w:r>
              <w:rPr>
                <w:color w:val="000000"/>
                <w:sz w:val="26"/>
                <w:szCs w:val="26"/>
              </w:rPr>
              <w:t>Điều hòa nhiệt độ: ................;  Quạt làm mát: ...................</w:t>
            </w:r>
          </w:p>
          <w:p w14:paraId="0576B9D2" w14:textId="77777777" w:rsidR="005D2CE7" w:rsidRDefault="00000000">
            <w:pPr>
              <w:pBdr>
                <w:top w:val="nil"/>
                <w:left w:val="nil"/>
                <w:bottom w:val="nil"/>
                <w:right w:val="nil"/>
                <w:between w:val="nil"/>
              </w:pBdr>
              <w:rPr>
                <w:color w:val="000000"/>
                <w:sz w:val="26"/>
                <w:szCs w:val="26"/>
              </w:rPr>
            </w:pPr>
            <w:r>
              <w:rPr>
                <w:color w:val="000000"/>
                <w:sz w:val="26"/>
                <w:szCs w:val="26"/>
              </w:rPr>
              <w:t>Không khí:</w:t>
            </w:r>
            <w:r>
              <w:rPr>
                <w:color w:val="000000"/>
                <w:sz w:val="26"/>
                <w:szCs w:val="26"/>
              </w:rPr>
              <w:tab/>
            </w:r>
            <w:r>
              <w:rPr>
                <w:rFonts w:ascii="Wingdings" w:eastAsia="Wingdings" w:hAnsi="Wingdings" w:cs="Wingdings"/>
                <w:color w:val="000000"/>
                <w:sz w:val="26"/>
                <w:szCs w:val="26"/>
              </w:rPr>
              <w:t>□</w:t>
            </w:r>
            <w:r>
              <w:rPr>
                <w:b/>
                <w:bCs/>
                <w:color w:val="000000"/>
                <w:sz w:val="26"/>
                <w:szCs w:val="26"/>
              </w:rPr>
              <w:t xml:space="preserve"> </w:t>
            </w:r>
            <w:r>
              <w:rPr>
                <w:color w:val="000000"/>
                <w:sz w:val="26"/>
                <w:szCs w:val="26"/>
              </w:rPr>
              <w:t xml:space="preserve">bình thường </w:t>
            </w:r>
            <w:r>
              <w:rPr>
                <w:color w:val="000000"/>
                <w:sz w:val="26"/>
                <w:szCs w:val="26"/>
              </w:rPr>
              <w:tab/>
              <w:t xml:space="preserve">  </w:t>
            </w:r>
            <w:r>
              <w:rPr>
                <w:rFonts w:ascii="Wingdings" w:eastAsia="Wingdings" w:hAnsi="Wingdings" w:cs="Wingdings"/>
                <w:color w:val="000000"/>
                <w:sz w:val="26"/>
                <w:szCs w:val="26"/>
              </w:rPr>
              <w:t>□</w:t>
            </w:r>
            <w:r>
              <w:rPr>
                <w:color w:val="000000"/>
                <w:sz w:val="26"/>
                <w:szCs w:val="26"/>
              </w:rPr>
              <w:t xml:space="preserve"> có mùi đặc trưng </w:t>
            </w:r>
            <w:r>
              <w:rPr>
                <w:color w:val="000000"/>
                <w:sz w:val="26"/>
                <w:szCs w:val="26"/>
              </w:rPr>
              <w:tab/>
            </w:r>
            <w:r>
              <w:rPr>
                <w:rFonts w:ascii="Wingdings" w:eastAsia="Wingdings" w:hAnsi="Wingdings" w:cs="Wingdings"/>
                <w:color w:val="000000"/>
                <w:sz w:val="26"/>
                <w:szCs w:val="26"/>
              </w:rPr>
              <w:t>□</w:t>
            </w:r>
            <w:r>
              <w:rPr>
                <w:color w:val="000000"/>
                <w:sz w:val="26"/>
                <w:szCs w:val="26"/>
              </w:rPr>
              <w:t xml:space="preserve"> có mùi khó chịu </w:t>
            </w:r>
          </w:p>
          <w:p w14:paraId="36C36722" w14:textId="77777777" w:rsidR="005D2CE7" w:rsidRDefault="00000000">
            <w:pPr>
              <w:pBdr>
                <w:top w:val="nil"/>
                <w:left w:val="nil"/>
                <w:bottom w:val="nil"/>
                <w:right w:val="nil"/>
                <w:between w:val="nil"/>
              </w:pBdr>
              <w:rPr>
                <w:color w:val="000000"/>
                <w:sz w:val="26"/>
                <w:szCs w:val="26"/>
              </w:rPr>
            </w:pPr>
            <w:r>
              <w:rPr>
                <w:color w:val="000000"/>
                <w:sz w:val="26"/>
                <w:szCs w:val="26"/>
              </w:rPr>
              <w:t>Ánh sáng: .................................................................................................</w:t>
            </w:r>
          </w:p>
          <w:p w14:paraId="015865E3" w14:textId="77777777" w:rsidR="005D2CE7" w:rsidRDefault="00000000">
            <w:pPr>
              <w:pBdr>
                <w:top w:val="nil"/>
                <w:left w:val="nil"/>
                <w:bottom w:val="nil"/>
                <w:right w:val="nil"/>
                <w:between w:val="nil"/>
              </w:pBdr>
              <w:spacing w:after="200"/>
              <w:rPr>
                <w:color w:val="000000"/>
                <w:sz w:val="26"/>
                <w:szCs w:val="26"/>
              </w:rPr>
            </w:pPr>
            <w:r>
              <w:rPr>
                <w:color w:val="000000"/>
                <w:sz w:val="26"/>
                <w:szCs w:val="26"/>
              </w:rPr>
              <w:t xml:space="preserve">Tiện nghi khác: ....................................................................... </w:t>
            </w:r>
          </w:p>
          <w:p w14:paraId="37496379" w14:textId="77777777" w:rsidR="005D2CE7" w:rsidRDefault="00000000">
            <w:pPr>
              <w:spacing w:before="80"/>
              <w:rPr>
                <w:sz w:val="26"/>
                <w:szCs w:val="26"/>
              </w:rPr>
            </w:pPr>
            <w:r>
              <w:rPr>
                <w:sz w:val="26"/>
                <w:szCs w:val="26"/>
              </w:rPr>
              <w:t>Kiểm soát trang thiết bị AT, BHLĐ:.......................................</w:t>
            </w:r>
          </w:p>
          <w:p w14:paraId="1579E0AB" w14:textId="77777777" w:rsidR="005D2CE7" w:rsidRDefault="00000000">
            <w:pPr>
              <w:spacing w:before="80"/>
              <w:rPr>
                <w:sz w:val="26"/>
                <w:szCs w:val="26"/>
              </w:rPr>
            </w:pPr>
            <w:r>
              <w:rPr>
                <w:sz w:val="26"/>
                <w:szCs w:val="26"/>
              </w:rPr>
              <w:t>□ PH                    □ KPH (Phát hiện số: ........................)</w:t>
            </w:r>
          </w:p>
        </w:tc>
      </w:tr>
      <w:tr w:rsidR="005D2CE7" w14:paraId="4DA3F2F8" w14:textId="77777777">
        <w:tc>
          <w:tcPr>
            <w:tcW w:w="2552" w:type="dxa"/>
            <w:vAlign w:val="center"/>
          </w:tcPr>
          <w:p w14:paraId="20307DB8" w14:textId="77777777" w:rsidR="005D2CE7" w:rsidRDefault="00000000">
            <w:pPr>
              <w:spacing w:before="80" w:after="80"/>
              <w:rPr>
                <w:sz w:val="26"/>
                <w:szCs w:val="26"/>
              </w:rPr>
            </w:pPr>
            <w:r>
              <w:rPr>
                <w:sz w:val="26"/>
                <w:szCs w:val="26"/>
              </w:rPr>
              <w:t>7.1.5 Nguồn lực theo dõi và đo lường</w:t>
            </w:r>
          </w:p>
        </w:tc>
        <w:tc>
          <w:tcPr>
            <w:tcW w:w="6520" w:type="dxa"/>
            <w:vAlign w:val="center"/>
          </w:tcPr>
          <w:p w14:paraId="7F53D1C8" w14:textId="77777777" w:rsidR="005D2CE7" w:rsidRDefault="00000000">
            <w:pPr>
              <w:pBdr>
                <w:top w:val="nil"/>
                <w:left w:val="nil"/>
                <w:bottom w:val="nil"/>
                <w:right w:val="nil"/>
                <w:between w:val="nil"/>
              </w:pBdr>
              <w:spacing w:before="144" w:after="144"/>
              <w:rPr>
                <w:color w:val="000000"/>
                <w:sz w:val="26"/>
                <w:szCs w:val="26"/>
              </w:rPr>
            </w:pPr>
            <w:r>
              <w:rPr>
                <w:rFonts w:ascii="Wingdings" w:eastAsia="Wingdings" w:hAnsi="Wingdings" w:cs="Wingdings"/>
                <w:color w:val="000000"/>
                <w:sz w:val="26"/>
                <w:szCs w:val="26"/>
              </w:rPr>
              <w:t>□</w:t>
            </w:r>
            <w:r>
              <w:rPr>
                <w:color w:val="000000"/>
                <w:sz w:val="26"/>
                <w:szCs w:val="26"/>
              </w:rPr>
              <w:t xml:space="preserve"> PH                    </w:t>
            </w:r>
            <w:r>
              <w:rPr>
                <w:rFonts w:ascii="Wingdings" w:eastAsia="Wingdings" w:hAnsi="Wingdings" w:cs="Wingdings"/>
                <w:color w:val="000000"/>
                <w:sz w:val="26"/>
                <w:szCs w:val="26"/>
              </w:rPr>
              <w:t>□</w:t>
            </w:r>
            <w:r>
              <w:rPr>
                <w:color w:val="000000"/>
                <w:sz w:val="26"/>
                <w:szCs w:val="26"/>
              </w:rPr>
              <w:t xml:space="preserve"> KPH (Phát hiện số: ........................)</w:t>
            </w:r>
          </w:p>
        </w:tc>
      </w:tr>
      <w:tr w:rsidR="005D2CE7" w14:paraId="4800402A" w14:textId="77777777">
        <w:tc>
          <w:tcPr>
            <w:tcW w:w="2552" w:type="dxa"/>
            <w:vAlign w:val="center"/>
          </w:tcPr>
          <w:p w14:paraId="25AD041D" w14:textId="77777777" w:rsidR="005D2CE7" w:rsidRDefault="00000000">
            <w:pPr>
              <w:spacing w:before="80" w:after="80"/>
              <w:rPr>
                <w:sz w:val="26"/>
                <w:szCs w:val="26"/>
              </w:rPr>
            </w:pPr>
            <w:r>
              <w:rPr>
                <w:sz w:val="26"/>
                <w:szCs w:val="26"/>
              </w:rPr>
              <w:t>7.2-Năng lực</w:t>
            </w:r>
          </w:p>
        </w:tc>
        <w:tc>
          <w:tcPr>
            <w:tcW w:w="6520" w:type="dxa"/>
            <w:vAlign w:val="center"/>
          </w:tcPr>
          <w:p w14:paraId="79839536" w14:textId="77777777" w:rsidR="005D2CE7" w:rsidRDefault="00000000">
            <w:pPr>
              <w:spacing w:before="80" w:after="80"/>
              <w:rPr>
                <w:sz w:val="26"/>
                <w:szCs w:val="26"/>
              </w:rPr>
            </w:pPr>
            <w:r>
              <w:rPr>
                <w:sz w:val="26"/>
                <w:szCs w:val="26"/>
              </w:rPr>
              <w:t>□ PH                    □ KPH (Phát hiện số: ........................)</w:t>
            </w:r>
          </w:p>
        </w:tc>
      </w:tr>
      <w:tr w:rsidR="005D2CE7" w14:paraId="49258577" w14:textId="77777777">
        <w:tc>
          <w:tcPr>
            <w:tcW w:w="2552" w:type="dxa"/>
            <w:vAlign w:val="center"/>
          </w:tcPr>
          <w:p w14:paraId="4CAA555D" w14:textId="77777777" w:rsidR="005D2CE7" w:rsidRDefault="00000000">
            <w:pPr>
              <w:spacing w:before="80" w:after="80"/>
              <w:rPr>
                <w:sz w:val="26"/>
                <w:szCs w:val="26"/>
              </w:rPr>
            </w:pPr>
            <w:r>
              <w:rPr>
                <w:sz w:val="26"/>
                <w:szCs w:val="26"/>
              </w:rPr>
              <w:t>7.5 Thông tin dạng văn bản</w:t>
            </w:r>
          </w:p>
        </w:tc>
        <w:tc>
          <w:tcPr>
            <w:tcW w:w="6520" w:type="dxa"/>
            <w:vAlign w:val="center"/>
          </w:tcPr>
          <w:p w14:paraId="3D999CEA" w14:textId="77777777" w:rsidR="005D2CE7" w:rsidRDefault="00000000">
            <w:pPr>
              <w:pBdr>
                <w:top w:val="nil"/>
                <w:left w:val="nil"/>
                <w:bottom w:val="nil"/>
                <w:right w:val="nil"/>
                <w:between w:val="nil"/>
              </w:pBdr>
              <w:spacing w:before="144" w:after="144"/>
              <w:rPr>
                <w:color w:val="000000"/>
                <w:sz w:val="26"/>
                <w:szCs w:val="26"/>
              </w:rPr>
            </w:pPr>
            <w:r>
              <w:rPr>
                <w:rFonts w:ascii="Wingdings" w:eastAsia="Wingdings" w:hAnsi="Wingdings" w:cs="Wingdings"/>
                <w:color w:val="000000"/>
                <w:sz w:val="26"/>
                <w:szCs w:val="26"/>
              </w:rPr>
              <w:t>□</w:t>
            </w:r>
            <w:r>
              <w:rPr>
                <w:color w:val="000000"/>
                <w:sz w:val="26"/>
                <w:szCs w:val="26"/>
              </w:rPr>
              <w:t xml:space="preserve"> PH                    </w:t>
            </w:r>
            <w:r>
              <w:rPr>
                <w:rFonts w:ascii="Wingdings" w:eastAsia="Wingdings" w:hAnsi="Wingdings" w:cs="Wingdings"/>
                <w:color w:val="000000"/>
                <w:sz w:val="26"/>
                <w:szCs w:val="26"/>
              </w:rPr>
              <w:t>□</w:t>
            </w:r>
            <w:r>
              <w:rPr>
                <w:color w:val="000000"/>
                <w:sz w:val="26"/>
                <w:szCs w:val="26"/>
              </w:rPr>
              <w:t xml:space="preserve"> KPH (Phát hiện số: ........................)</w:t>
            </w:r>
          </w:p>
        </w:tc>
      </w:tr>
      <w:tr w:rsidR="005D2CE7" w14:paraId="257506CC" w14:textId="77777777">
        <w:tc>
          <w:tcPr>
            <w:tcW w:w="2552" w:type="dxa"/>
            <w:vAlign w:val="center"/>
          </w:tcPr>
          <w:p w14:paraId="3F7DF282" w14:textId="77777777" w:rsidR="005D2CE7" w:rsidRDefault="00000000">
            <w:pPr>
              <w:spacing w:before="80" w:after="80"/>
              <w:rPr>
                <w:sz w:val="26"/>
                <w:szCs w:val="26"/>
              </w:rPr>
            </w:pPr>
            <w:r>
              <w:rPr>
                <w:sz w:val="26"/>
                <w:szCs w:val="26"/>
              </w:rPr>
              <w:t>8.1 Hoạch định và kiểm soát việc thực hiện</w:t>
            </w:r>
          </w:p>
        </w:tc>
        <w:tc>
          <w:tcPr>
            <w:tcW w:w="6520" w:type="dxa"/>
            <w:vAlign w:val="center"/>
          </w:tcPr>
          <w:p w14:paraId="5DCD3B9E" w14:textId="77777777" w:rsidR="005D2CE7" w:rsidRDefault="00000000">
            <w:pPr>
              <w:pBdr>
                <w:top w:val="nil"/>
                <w:left w:val="nil"/>
                <w:bottom w:val="nil"/>
                <w:right w:val="nil"/>
                <w:between w:val="nil"/>
              </w:pBdr>
              <w:spacing w:before="144" w:after="144"/>
              <w:rPr>
                <w:color w:val="000000"/>
                <w:sz w:val="26"/>
                <w:szCs w:val="26"/>
              </w:rPr>
            </w:pPr>
            <w:r>
              <w:rPr>
                <w:rFonts w:ascii="Wingdings" w:eastAsia="Wingdings" w:hAnsi="Wingdings" w:cs="Wingdings"/>
                <w:color w:val="000000"/>
                <w:sz w:val="26"/>
                <w:szCs w:val="26"/>
              </w:rPr>
              <w:t>□</w:t>
            </w:r>
            <w:r>
              <w:rPr>
                <w:color w:val="000000"/>
                <w:sz w:val="26"/>
                <w:szCs w:val="26"/>
              </w:rPr>
              <w:t xml:space="preserve"> PH                    </w:t>
            </w:r>
            <w:r>
              <w:rPr>
                <w:rFonts w:ascii="Wingdings" w:eastAsia="Wingdings" w:hAnsi="Wingdings" w:cs="Wingdings"/>
                <w:color w:val="000000"/>
                <w:sz w:val="26"/>
                <w:szCs w:val="26"/>
              </w:rPr>
              <w:t>□</w:t>
            </w:r>
            <w:r>
              <w:rPr>
                <w:color w:val="000000"/>
                <w:sz w:val="26"/>
                <w:szCs w:val="26"/>
              </w:rPr>
              <w:t xml:space="preserve"> KPH (Phát hiện số: ........................)</w:t>
            </w:r>
          </w:p>
        </w:tc>
      </w:tr>
      <w:tr w:rsidR="005D2CE7" w14:paraId="4A3679CD" w14:textId="77777777">
        <w:tc>
          <w:tcPr>
            <w:tcW w:w="2552" w:type="dxa"/>
            <w:vAlign w:val="center"/>
          </w:tcPr>
          <w:p w14:paraId="15929741" w14:textId="77777777" w:rsidR="005D2CE7" w:rsidRDefault="00000000">
            <w:pPr>
              <w:spacing w:before="80" w:after="80"/>
              <w:rPr>
                <w:sz w:val="26"/>
                <w:szCs w:val="26"/>
              </w:rPr>
            </w:pPr>
            <w:r>
              <w:rPr>
                <w:sz w:val="26"/>
                <w:szCs w:val="26"/>
              </w:rPr>
              <w:lastRenderedPageBreak/>
              <w:t>8.4-Mua hàng</w:t>
            </w:r>
          </w:p>
        </w:tc>
        <w:tc>
          <w:tcPr>
            <w:tcW w:w="6520" w:type="dxa"/>
            <w:vAlign w:val="center"/>
          </w:tcPr>
          <w:p w14:paraId="33C1559B" w14:textId="77777777" w:rsidR="005D2CE7" w:rsidRDefault="00000000">
            <w:pPr>
              <w:pBdr>
                <w:top w:val="nil"/>
                <w:left w:val="nil"/>
                <w:bottom w:val="nil"/>
                <w:right w:val="nil"/>
                <w:between w:val="nil"/>
              </w:pBdr>
              <w:spacing w:before="144"/>
              <w:rPr>
                <w:color w:val="000000"/>
                <w:sz w:val="26"/>
                <w:szCs w:val="26"/>
              </w:rPr>
            </w:pPr>
            <w:r>
              <w:rPr>
                <w:rFonts w:ascii="Wingdings" w:eastAsia="Wingdings" w:hAnsi="Wingdings" w:cs="Wingdings"/>
                <w:color w:val="000000"/>
                <w:sz w:val="26"/>
                <w:szCs w:val="26"/>
              </w:rPr>
              <w:t>□</w:t>
            </w:r>
            <w:r>
              <w:rPr>
                <w:color w:val="000000"/>
                <w:sz w:val="26"/>
                <w:szCs w:val="26"/>
              </w:rPr>
              <w:t xml:space="preserve"> Nhà cung ứng có nguồn gốc, ổn định;</w:t>
            </w:r>
            <w:r>
              <w:rPr>
                <w:color w:val="000000"/>
                <w:sz w:val="26"/>
                <w:szCs w:val="26"/>
              </w:rPr>
              <w:tab/>
              <w:t xml:space="preserve"> </w:t>
            </w:r>
            <w:r>
              <w:rPr>
                <w:rFonts w:ascii="Wingdings" w:eastAsia="Wingdings" w:hAnsi="Wingdings" w:cs="Wingdings"/>
                <w:color w:val="000000"/>
                <w:sz w:val="26"/>
                <w:szCs w:val="26"/>
              </w:rPr>
              <w:t>□</w:t>
            </w:r>
            <w:r>
              <w:rPr>
                <w:color w:val="000000"/>
                <w:sz w:val="26"/>
                <w:szCs w:val="26"/>
              </w:rPr>
              <w:t xml:space="preserve"> Nhà cung ứng không ổn định</w:t>
            </w:r>
          </w:p>
          <w:p w14:paraId="1AFDEF9B" w14:textId="77777777" w:rsidR="005D2CE7" w:rsidRDefault="00000000">
            <w:pPr>
              <w:pBdr>
                <w:top w:val="nil"/>
                <w:left w:val="nil"/>
                <w:bottom w:val="nil"/>
                <w:right w:val="nil"/>
                <w:between w:val="nil"/>
              </w:pBdr>
              <w:spacing w:after="200"/>
              <w:rPr>
                <w:color w:val="000000"/>
                <w:sz w:val="26"/>
                <w:szCs w:val="26"/>
              </w:rPr>
            </w:pPr>
            <w:r>
              <w:rPr>
                <w:color w:val="000000"/>
                <w:sz w:val="26"/>
                <w:szCs w:val="26"/>
              </w:rPr>
              <w:t>Vật tư, nguyên liệu đầu vào: Đất sét, than</w:t>
            </w:r>
          </w:p>
          <w:p w14:paraId="1ADDCE0D" w14:textId="77777777" w:rsidR="005D2CE7" w:rsidRDefault="00000000">
            <w:pPr>
              <w:spacing w:before="80" w:after="80"/>
              <w:rPr>
                <w:sz w:val="26"/>
                <w:szCs w:val="26"/>
              </w:rPr>
            </w:pPr>
            <w:r>
              <w:rPr>
                <w:sz w:val="26"/>
                <w:szCs w:val="26"/>
              </w:rPr>
              <w:t>□ PH                    □ KPH (Phát hiện số: ........................)</w:t>
            </w:r>
          </w:p>
        </w:tc>
      </w:tr>
      <w:tr w:rsidR="005D2CE7" w14:paraId="368D4D87" w14:textId="77777777">
        <w:tc>
          <w:tcPr>
            <w:tcW w:w="2552" w:type="dxa"/>
            <w:vAlign w:val="center"/>
          </w:tcPr>
          <w:p w14:paraId="26EB8657" w14:textId="77777777" w:rsidR="005D2CE7" w:rsidRDefault="00000000">
            <w:pPr>
              <w:spacing w:before="80" w:after="80"/>
              <w:rPr>
                <w:sz w:val="26"/>
                <w:szCs w:val="26"/>
              </w:rPr>
            </w:pPr>
            <w:r>
              <w:rPr>
                <w:sz w:val="26"/>
                <w:szCs w:val="26"/>
              </w:rPr>
              <w:t>8.5.1-Kiểm soát sản xuất</w:t>
            </w:r>
          </w:p>
        </w:tc>
        <w:tc>
          <w:tcPr>
            <w:tcW w:w="6520" w:type="dxa"/>
            <w:vAlign w:val="center"/>
          </w:tcPr>
          <w:p w14:paraId="348D7B6B" w14:textId="77777777" w:rsidR="005D2CE7" w:rsidRDefault="00000000">
            <w:pPr>
              <w:spacing w:before="80" w:after="80"/>
              <w:rPr>
                <w:sz w:val="26"/>
                <w:szCs w:val="26"/>
              </w:rPr>
            </w:pPr>
            <w:r>
              <w:rPr>
                <w:sz w:val="26"/>
                <w:szCs w:val="26"/>
              </w:rPr>
              <w:t>Hướng dẫn/Yêu cầu công việc nơi sản xuất: có</w:t>
            </w:r>
          </w:p>
          <w:p w14:paraId="32C47A1C" w14:textId="77777777" w:rsidR="005D2CE7" w:rsidRDefault="00000000">
            <w:pPr>
              <w:spacing w:before="80" w:after="80"/>
              <w:rPr>
                <w:sz w:val="26"/>
                <w:szCs w:val="26"/>
              </w:rPr>
            </w:pPr>
            <w:r>
              <w:rPr>
                <w:sz w:val="26"/>
                <w:szCs w:val="26"/>
              </w:rPr>
              <w:t>□ PH                    □ KPH (Phát hiện số: ........................)</w:t>
            </w:r>
          </w:p>
        </w:tc>
      </w:tr>
      <w:tr w:rsidR="005D2CE7" w14:paraId="23467D0D" w14:textId="77777777">
        <w:tc>
          <w:tcPr>
            <w:tcW w:w="2552" w:type="dxa"/>
            <w:vAlign w:val="center"/>
          </w:tcPr>
          <w:p w14:paraId="65E40736" w14:textId="77777777" w:rsidR="005D2CE7" w:rsidRDefault="00000000">
            <w:pPr>
              <w:spacing w:before="80" w:after="80"/>
              <w:rPr>
                <w:sz w:val="26"/>
                <w:szCs w:val="26"/>
              </w:rPr>
            </w:pPr>
            <w:r>
              <w:rPr>
                <w:sz w:val="26"/>
                <w:szCs w:val="26"/>
              </w:rPr>
              <w:t>8.5.2-Nhận biết và truy xuất nguồn gốc</w:t>
            </w:r>
          </w:p>
        </w:tc>
        <w:tc>
          <w:tcPr>
            <w:tcW w:w="6520" w:type="dxa"/>
            <w:vAlign w:val="center"/>
          </w:tcPr>
          <w:p w14:paraId="77F59448" w14:textId="77777777" w:rsidR="005D2CE7" w:rsidRDefault="00000000">
            <w:pPr>
              <w:spacing w:before="80" w:after="80"/>
              <w:rPr>
                <w:sz w:val="26"/>
                <w:szCs w:val="26"/>
              </w:rPr>
            </w:pPr>
            <w:r>
              <w:rPr>
                <w:sz w:val="26"/>
                <w:szCs w:val="26"/>
              </w:rPr>
              <w:t>□ PH                    □ KPH (Phát hiện số: ........................)</w:t>
            </w:r>
          </w:p>
        </w:tc>
      </w:tr>
      <w:tr w:rsidR="005D2CE7" w14:paraId="51BD848F" w14:textId="77777777">
        <w:tc>
          <w:tcPr>
            <w:tcW w:w="2552" w:type="dxa"/>
            <w:vAlign w:val="center"/>
          </w:tcPr>
          <w:p w14:paraId="62382EF7" w14:textId="77777777" w:rsidR="005D2CE7" w:rsidRDefault="00000000">
            <w:pPr>
              <w:spacing w:before="80" w:after="80"/>
              <w:rPr>
                <w:sz w:val="26"/>
                <w:szCs w:val="26"/>
              </w:rPr>
            </w:pPr>
            <w:r>
              <w:rPr>
                <w:sz w:val="26"/>
                <w:szCs w:val="26"/>
              </w:rPr>
              <w:t>8.5.4-Bảo toàn</w:t>
            </w:r>
          </w:p>
        </w:tc>
        <w:tc>
          <w:tcPr>
            <w:tcW w:w="6520" w:type="dxa"/>
            <w:vAlign w:val="center"/>
          </w:tcPr>
          <w:p w14:paraId="206EB25E" w14:textId="77777777" w:rsidR="005D2CE7" w:rsidRDefault="00000000">
            <w:pPr>
              <w:spacing w:before="80" w:after="80"/>
              <w:rPr>
                <w:sz w:val="26"/>
                <w:szCs w:val="26"/>
              </w:rPr>
            </w:pPr>
            <w:r>
              <w:rPr>
                <w:sz w:val="26"/>
                <w:szCs w:val="26"/>
              </w:rPr>
              <w:t>□ PH                    □ KPH (Phát hiện số: ........................)</w:t>
            </w:r>
          </w:p>
        </w:tc>
      </w:tr>
      <w:tr w:rsidR="005D2CE7" w14:paraId="27744BA1"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6E933591" w14:textId="77777777" w:rsidR="005D2CE7" w:rsidRDefault="00000000">
            <w:pPr>
              <w:spacing w:before="80" w:after="80"/>
              <w:rPr>
                <w:sz w:val="26"/>
                <w:szCs w:val="26"/>
              </w:rPr>
            </w:pPr>
            <w:r>
              <w:rPr>
                <w:sz w:val="26"/>
                <w:szCs w:val="26"/>
              </w:rPr>
              <w:t>8.5.5-Hoạt động sau giao hàng</w:t>
            </w:r>
          </w:p>
        </w:tc>
        <w:tc>
          <w:tcPr>
            <w:tcW w:w="6520" w:type="dxa"/>
            <w:tcBorders>
              <w:top w:val="single" w:sz="4" w:space="0" w:color="000000"/>
              <w:left w:val="single" w:sz="4" w:space="0" w:color="000000"/>
              <w:bottom w:val="single" w:sz="4" w:space="0" w:color="000000"/>
              <w:right w:val="single" w:sz="4" w:space="0" w:color="000000"/>
            </w:tcBorders>
            <w:vAlign w:val="center"/>
          </w:tcPr>
          <w:p w14:paraId="207AF0CA" w14:textId="77777777" w:rsidR="005D2CE7" w:rsidRDefault="00000000">
            <w:pPr>
              <w:spacing w:before="80" w:after="80"/>
              <w:rPr>
                <w:sz w:val="26"/>
                <w:szCs w:val="26"/>
              </w:rPr>
            </w:pPr>
            <w:r>
              <w:rPr>
                <w:sz w:val="26"/>
                <w:szCs w:val="26"/>
              </w:rPr>
              <w:t>□ PH                    □ KPH (Phát hiện số: ........................)</w:t>
            </w:r>
          </w:p>
        </w:tc>
      </w:tr>
      <w:tr w:rsidR="005D2CE7" w14:paraId="530345FB"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33861596" w14:textId="77777777" w:rsidR="005D2CE7" w:rsidRDefault="00000000">
            <w:pPr>
              <w:spacing w:before="80" w:after="80"/>
              <w:rPr>
                <w:sz w:val="26"/>
                <w:szCs w:val="26"/>
              </w:rPr>
            </w:pPr>
            <w:r>
              <w:rPr>
                <w:sz w:val="26"/>
                <w:szCs w:val="26"/>
              </w:rPr>
              <w:t>8.6-Thông qua sản phẩm và dịch vụ</w:t>
            </w:r>
          </w:p>
        </w:tc>
        <w:tc>
          <w:tcPr>
            <w:tcW w:w="6520" w:type="dxa"/>
            <w:tcBorders>
              <w:top w:val="single" w:sz="4" w:space="0" w:color="000000"/>
              <w:left w:val="single" w:sz="4" w:space="0" w:color="000000"/>
              <w:bottom w:val="single" w:sz="4" w:space="0" w:color="000000"/>
              <w:right w:val="single" w:sz="4" w:space="0" w:color="000000"/>
            </w:tcBorders>
            <w:vAlign w:val="center"/>
          </w:tcPr>
          <w:p w14:paraId="39F6FAE0" w14:textId="77777777" w:rsidR="005D2CE7" w:rsidRDefault="00000000">
            <w:pPr>
              <w:spacing w:before="80" w:after="80"/>
              <w:rPr>
                <w:sz w:val="26"/>
                <w:szCs w:val="26"/>
              </w:rPr>
            </w:pPr>
            <w:r>
              <w:rPr>
                <w:sz w:val="26"/>
                <w:szCs w:val="26"/>
              </w:rPr>
              <w:t>□ PH                    □ KPH (Phát hiện số: ........................)</w:t>
            </w:r>
          </w:p>
        </w:tc>
      </w:tr>
      <w:tr w:rsidR="005D2CE7" w14:paraId="07460D67"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3FA08986" w14:textId="77777777" w:rsidR="005D2CE7" w:rsidRDefault="00000000">
            <w:pPr>
              <w:spacing w:before="80" w:after="80"/>
              <w:rPr>
                <w:sz w:val="26"/>
                <w:szCs w:val="26"/>
              </w:rPr>
            </w:pPr>
            <w:r>
              <w:rPr>
                <w:sz w:val="26"/>
                <w:szCs w:val="26"/>
              </w:rPr>
              <w:t>8.7-Kiểm soát đầu ra KPH</w:t>
            </w:r>
          </w:p>
        </w:tc>
        <w:tc>
          <w:tcPr>
            <w:tcW w:w="6520" w:type="dxa"/>
            <w:tcBorders>
              <w:top w:val="single" w:sz="4" w:space="0" w:color="000000"/>
              <w:left w:val="single" w:sz="4" w:space="0" w:color="000000"/>
              <w:bottom w:val="single" w:sz="4" w:space="0" w:color="000000"/>
              <w:right w:val="single" w:sz="4" w:space="0" w:color="000000"/>
            </w:tcBorders>
            <w:vAlign w:val="center"/>
          </w:tcPr>
          <w:p w14:paraId="0CC89D45" w14:textId="77777777" w:rsidR="005D2CE7" w:rsidRDefault="00000000">
            <w:pPr>
              <w:spacing w:before="80" w:after="80"/>
              <w:rPr>
                <w:sz w:val="26"/>
                <w:szCs w:val="26"/>
              </w:rPr>
            </w:pPr>
            <w:r>
              <w:rPr>
                <w:sz w:val="26"/>
                <w:szCs w:val="26"/>
              </w:rPr>
              <w:t>□ PH                    □ KPH (Phát hiện số: ........................)</w:t>
            </w:r>
          </w:p>
        </w:tc>
      </w:tr>
      <w:tr w:rsidR="005D2CE7" w14:paraId="4AEF84B0"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257CD7C6" w14:textId="77777777" w:rsidR="005D2CE7" w:rsidRDefault="00000000">
            <w:pPr>
              <w:spacing w:before="80" w:after="80"/>
              <w:rPr>
                <w:sz w:val="26"/>
                <w:szCs w:val="26"/>
              </w:rPr>
            </w:pPr>
            <w:r>
              <w:rPr>
                <w:sz w:val="26"/>
                <w:szCs w:val="26"/>
              </w:rPr>
              <w:t>10.2-Sự không phù hợp và Hành động khắc phục</w:t>
            </w:r>
          </w:p>
        </w:tc>
        <w:tc>
          <w:tcPr>
            <w:tcW w:w="6520" w:type="dxa"/>
            <w:tcBorders>
              <w:top w:val="single" w:sz="4" w:space="0" w:color="000000"/>
              <w:left w:val="single" w:sz="4" w:space="0" w:color="000000"/>
              <w:bottom w:val="single" w:sz="4" w:space="0" w:color="000000"/>
              <w:right w:val="single" w:sz="4" w:space="0" w:color="000000"/>
            </w:tcBorders>
            <w:vAlign w:val="center"/>
          </w:tcPr>
          <w:p w14:paraId="416E98FA" w14:textId="77777777" w:rsidR="005D2CE7" w:rsidRDefault="00000000">
            <w:pPr>
              <w:spacing w:before="80" w:after="80"/>
              <w:rPr>
                <w:sz w:val="26"/>
                <w:szCs w:val="26"/>
              </w:rPr>
            </w:pPr>
            <w:r>
              <w:rPr>
                <w:sz w:val="26"/>
                <w:szCs w:val="26"/>
              </w:rPr>
              <w:t>□ PH                    □ KPH (Phát hiện số: ........................)</w:t>
            </w:r>
          </w:p>
        </w:tc>
      </w:tr>
      <w:tr w:rsidR="005D2CE7" w14:paraId="10324931" w14:textId="77777777">
        <w:tc>
          <w:tcPr>
            <w:tcW w:w="2552" w:type="dxa"/>
            <w:tcBorders>
              <w:top w:val="single" w:sz="4" w:space="0" w:color="000000"/>
              <w:left w:val="single" w:sz="4" w:space="0" w:color="000000"/>
              <w:bottom w:val="single" w:sz="4" w:space="0" w:color="000000"/>
              <w:right w:val="single" w:sz="4" w:space="0" w:color="000000"/>
            </w:tcBorders>
            <w:vAlign w:val="center"/>
          </w:tcPr>
          <w:p w14:paraId="61C233EB" w14:textId="77777777" w:rsidR="005D2CE7" w:rsidRDefault="00000000">
            <w:pPr>
              <w:spacing w:before="80" w:after="80"/>
              <w:rPr>
                <w:sz w:val="26"/>
                <w:szCs w:val="26"/>
              </w:rPr>
            </w:pPr>
            <w:r>
              <w:rPr>
                <w:sz w:val="26"/>
                <w:szCs w:val="26"/>
              </w:rPr>
              <w:t>Nhận xét, kết luận chung</w:t>
            </w:r>
          </w:p>
        </w:tc>
        <w:tc>
          <w:tcPr>
            <w:tcW w:w="6520" w:type="dxa"/>
            <w:tcBorders>
              <w:top w:val="single" w:sz="4" w:space="0" w:color="000000"/>
              <w:left w:val="single" w:sz="4" w:space="0" w:color="000000"/>
              <w:bottom w:val="single" w:sz="4" w:space="0" w:color="000000"/>
              <w:right w:val="single" w:sz="4" w:space="0" w:color="000000"/>
            </w:tcBorders>
            <w:vAlign w:val="center"/>
          </w:tcPr>
          <w:p w14:paraId="724EB25B" w14:textId="77777777" w:rsidR="005D2CE7" w:rsidRDefault="00000000">
            <w:pPr>
              <w:spacing w:before="80"/>
              <w:rPr>
                <w:sz w:val="26"/>
                <w:szCs w:val="26"/>
              </w:rPr>
            </w:pPr>
            <w:r>
              <w:rPr>
                <w:sz w:val="26"/>
                <w:szCs w:val="26"/>
              </w:rPr>
              <w:t xml:space="preserve">□ Đủ điều kiện kiểm soát sản xuất </w:t>
            </w:r>
          </w:p>
          <w:p w14:paraId="501D5427" w14:textId="77777777" w:rsidR="005D2CE7" w:rsidRDefault="00000000">
            <w:pPr>
              <w:spacing w:before="80"/>
              <w:jc w:val="both"/>
              <w:rPr>
                <w:sz w:val="26"/>
                <w:szCs w:val="26"/>
              </w:rPr>
            </w:pPr>
            <w:r>
              <w:rPr>
                <w:sz w:val="26"/>
                <w:szCs w:val="26"/>
              </w:rPr>
              <w:t>□ Chưa đủ điều kiện kiểm soát sản xuất. Đề nghị thực hiện hành động khắc phục đối với điểm KPH nêu tại báo cáo phát hiện đánh giá</w:t>
            </w:r>
          </w:p>
        </w:tc>
      </w:tr>
    </w:tbl>
    <w:p w14:paraId="742E9B4A" w14:textId="77777777" w:rsidR="005D2CE7" w:rsidRDefault="005D2CE7">
      <w:pPr>
        <w:spacing w:before="40" w:after="40"/>
        <w:jc w:val="center"/>
        <w:rPr>
          <w:sz w:val="26"/>
          <w:szCs w:val="26"/>
        </w:rPr>
      </w:pPr>
    </w:p>
    <w:sectPr w:rsidR="005D2CE7">
      <w:headerReference w:type="even" r:id="rId8"/>
      <w:headerReference w:type="default" r:id="rId9"/>
      <w:footerReference w:type="even" r:id="rId10"/>
      <w:footerReference w:type="default" r:id="rId11"/>
      <w:headerReference w:type="first" r:id="rId12"/>
      <w:footerReference w:type="first" r:id="rId13"/>
      <w:pgSz w:w="11907" w:h="16840"/>
      <w:pgMar w:top="2700" w:right="1418" w:bottom="1276" w:left="1418" w:header="0" w:footer="2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7740" w14:textId="77777777" w:rsidR="00B743C1" w:rsidRDefault="00B743C1">
      <w:r>
        <w:separator/>
      </w:r>
    </w:p>
  </w:endnote>
  <w:endnote w:type="continuationSeparator" w:id="0">
    <w:p w14:paraId="2408AF5D" w14:textId="77777777" w:rsidR="00B743C1" w:rsidRDefault="00B7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1" w:fontKey="{7162F1CA-6E61-4367-B712-D5A64C06CF2A}"/>
  </w:font>
  <w:font w:name="Calibri">
    <w:panose1 w:val="020F0502020204030204"/>
    <w:charset w:val="00"/>
    <w:family w:val="swiss"/>
    <w:pitch w:val="variable"/>
    <w:sig w:usb0="E4002EFF" w:usb1="C200247B" w:usb2="00000009" w:usb3="00000000" w:csb0="000001FF" w:csb1="00000000"/>
    <w:embedBold r:id="rId2" w:fontKey="{53318184-2DEE-461F-B725-A65AADFE223A}"/>
  </w:font>
  <w:font w:name="Arial">
    <w:panose1 w:val="020B0604020202020204"/>
    <w:charset w:val="00"/>
    <w:family w:val="swiss"/>
    <w:pitch w:val="variable"/>
    <w:sig w:usb0="E0002EFF" w:usb1="C000785B" w:usb2="00000009" w:usb3="00000000" w:csb0="000001FF" w:csb1="00000000"/>
  </w:font>
  <w:font w:name=".VnArialH">
    <w:altName w:val="Cambria"/>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3" w:fontKey="{791686ED-0209-4199-B94D-B061F1A2D2BD}"/>
  </w:font>
  <w:font w:name="Segoe UI">
    <w:panose1 w:val="020B0502040204020203"/>
    <w:charset w:val="00"/>
    <w:family w:val="swiss"/>
    <w:pitch w:val="variable"/>
    <w:sig w:usb0="E4002EFF" w:usb1="C000E47F" w:usb2="00000009" w:usb3="00000000" w:csb0="000001FF" w:csb1="00000000"/>
    <w:embedRegular r:id="rId4" w:fontKey="{FE288728-28AA-4509-B755-D76042C8EF4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F0C76A4B-AA78-479D-8F4C-C4BFC6A8DC93}"/>
  </w:font>
  <w:font w:name="Wingdings 2">
    <w:panose1 w:val="05020102010507070707"/>
    <w:charset w:val="02"/>
    <w:family w:val="roman"/>
    <w:pitch w:val="variable"/>
    <w:sig w:usb0="00000000" w:usb1="10000000" w:usb2="00000000" w:usb3="00000000" w:csb0="80000000" w:csb1="00000000"/>
    <w:embedBold r:id="rId6" w:fontKey="{F3B5597F-2100-410A-994F-D458D426B5C9}"/>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2A24" w14:textId="77777777" w:rsidR="005D2CE7" w:rsidRDefault="005D2CE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321A" w14:textId="77777777" w:rsidR="005D2CE7" w:rsidRDefault="00000000">
    <w:pPr>
      <w:pBdr>
        <w:top w:val="nil"/>
        <w:left w:val="nil"/>
        <w:bottom w:val="nil"/>
        <w:right w:val="nil"/>
        <w:between w:val="nil"/>
      </w:pBdr>
      <w:tabs>
        <w:tab w:val="center" w:pos="4320"/>
        <w:tab w:val="right" w:pos="8640"/>
      </w:tabs>
      <w:ind w:right="-852"/>
      <w:jc w:val="right"/>
      <w:rPr>
        <w:color w:val="000000"/>
        <w:sz w:val="20"/>
        <w:szCs w:val="20"/>
      </w:rPr>
    </w:pPr>
    <w:r>
      <w:rPr>
        <w:color w:val="000000"/>
        <w:sz w:val="20"/>
        <w:szCs w:val="20"/>
      </w:rPr>
      <w:t xml:space="preserve">Trang: </w:t>
    </w:r>
    <w:r>
      <w:rPr>
        <w:color w:val="000000"/>
        <w:sz w:val="20"/>
        <w:szCs w:val="20"/>
      </w:rPr>
      <w:fldChar w:fldCharType="begin"/>
    </w:r>
    <w:r>
      <w:rPr>
        <w:color w:val="000000"/>
        <w:sz w:val="20"/>
        <w:szCs w:val="20"/>
      </w:rPr>
      <w:instrText>PAGE</w:instrText>
    </w:r>
    <w:r>
      <w:rPr>
        <w:color w:val="000000"/>
        <w:sz w:val="20"/>
        <w:szCs w:val="20"/>
      </w:rPr>
      <w:fldChar w:fldCharType="separate"/>
    </w:r>
    <w:r w:rsidR="008942A4">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3F48" w14:textId="77777777" w:rsidR="005D2CE7" w:rsidRDefault="005D2CE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AB3CA" w14:textId="77777777" w:rsidR="00B743C1" w:rsidRDefault="00B743C1">
      <w:r>
        <w:separator/>
      </w:r>
    </w:p>
  </w:footnote>
  <w:footnote w:type="continuationSeparator" w:id="0">
    <w:p w14:paraId="1A43AEED" w14:textId="77777777" w:rsidR="00B743C1" w:rsidRDefault="00B74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DEA9" w14:textId="77777777" w:rsidR="005D2CE7" w:rsidRDefault="00000000">
    <w:pPr>
      <w:pBdr>
        <w:top w:val="nil"/>
        <w:left w:val="nil"/>
        <w:bottom w:val="nil"/>
        <w:right w:val="nil"/>
        <w:between w:val="nil"/>
      </w:pBdr>
      <w:tabs>
        <w:tab w:val="center" w:pos="4320"/>
        <w:tab w:val="right" w:pos="8640"/>
      </w:tabs>
      <w:rPr>
        <w:color w:val="000000"/>
      </w:rPr>
    </w:pPr>
    <w:r>
      <w:rPr>
        <w:color w:val="000000"/>
      </w:rPr>
      <w:pict w14:anchorId="51D39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96pt;height:842pt;z-index:-251656192;mso-position-horizontal:center;mso-position-horizontal-relative:margin;mso-position-vertical:center;mso-position-vertical-relative:margin">
          <v:imagedata r:id="rId1" o:title="image1"/>
          <w10:wrap anchorx="margin" anchory="margin"/>
        </v:shape>
      </w:pict>
    </w:r>
  </w:p>
  <w:p w14:paraId="685AD7BA" w14:textId="77777777" w:rsidR="005D2CE7" w:rsidRDefault="005D2C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846C" w14:textId="77777777" w:rsidR="005D2CE7"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5168" behindDoc="1" locked="0" layoutInCell="1" hidden="0" allowOverlap="1" wp14:anchorId="3D0DE1D8" wp14:editId="589DEBCA">
          <wp:simplePos x="0" y="0"/>
          <wp:positionH relativeFrom="column">
            <wp:posOffset>-904239</wp:posOffset>
          </wp:positionH>
          <wp:positionV relativeFrom="paragraph">
            <wp:posOffset>14604</wp:posOffset>
          </wp:positionV>
          <wp:extent cx="7570470" cy="10702290"/>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570470" cy="10702290"/>
                  </a:xfrm>
                  <a:prstGeom prst="rect">
                    <a:avLst/>
                  </a:prstGeom>
                  <a:ln/>
                </pic:spPr>
              </pic:pic>
            </a:graphicData>
          </a:graphic>
        </wp:anchor>
      </w:drawing>
    </w:r>
    <w:r>
      <w:rPr>
        <w:noProof/>
      </w:rPr>
      <mc:AlternateContent>
        <mc:Choice Requires="wps">
          <w:drawing>
            <wp:anchor distT="0" distB="0" distL="114300" distR="114300" simplePos="0" relativeHeight="251656192" behindDoc="0" locked="0" layoutInCell="1" hidden="0" allowOverlap="1" wp14:anchorId="3D6B99CC" wp14:editId="63F7F2C9">
              <wp:simplePos x="0" y="0"/>
              <wp:positionH relativeFrom="column">
                <wp:posOffset>-686116</wp:posOffset>
              </wp:positionH>
              <wp:positionV relativeFrom="paragraph">
                <wp:posOffset>1069658</wp:posOffset>
              </wp:positionV>
              <wp:extent cx="1730375" cy="638175"/>
              <wp:effectExtent l="0" t="0" r="0" b="0"/>
              <wp:wrapNone/>
              <wp:docPr id="2" name="Rectangle 2"/>
              <wp:cNvGraphicFramePr/>
              <a:graphic xmlns:a="http://schemas.openxmlformats.org/drawingml/2006/main">
                <a:graphicData uri="http://schemas.microsoft.com/office/word/2010/wordprocessingShape">
                  <wps:wsp>
                    <wps:cNvSpPr/>
                    <wps:spPr>
                      <a:xfrm>
                        <a:off x="4485575" y="3465675"/>
                        <a:ext cx="1720850" cy="628650"/>
                      </a:xfrm>
                      <a:prstGeom prst="rect">
                        <a:avLst/>
                      </a:prstGeom>
                      <a:noFill/>
                      <a:ln>
                        <a:noFill/>
                      </a:ln>
                    </wps:spPr>
                    <wps:txbx>
                      <w:txbxContent>
                        <w:p w14:paraId="22041CAD" w14:textId="77777777" w:rsidR="005D2CE7" w:rsidRPr="008942A4" w:rsidRDefault="00000000">
                          <w:pPr>
                            <w:spacing w:before="120"/>
                            <w:jc w:val="center"/>
                            <w:textDirection w:val="btLr"/>
                          </w:pPr>
                          <w:r w:rsidRPr="008942A4">
                            <w:rPr>
                              <w:rFonts w:eastAsia="Arial"/>
                              <w:color w:val="000000"/>
                              <w:sz w:val="22"/>
                            </w:rPr>
                            <w:t>PGL-TT21-BM12</w:t>
                          </w:r>
                        </w:p>
                        <w:p w14:paraId="12CCEFB1" w14:textId="3D6A56D9" w:rsidR="005D2CE7" w:rsidRPr="008942A4" w:rsidRDefault="00000000">
                          <w:pPr>
                            <w:spacing w:before="120"/>
                            <w:jc w:val="center"/>
                            <w:textDirection w:val="btLr"/>
                          </w:pPr>
                          <w:r w:rsidRPr="008942A4">
                            <w:rPr>
                              <w:rFonts w:eastAsia="Arial"/>
                              <w:color w:val="000000"/>
                              <w:sz w:val="22"/>
                            </w:rPr>
                            <w:t>Lần ban hành: 03</w:t>
                          </w:r>
                          <w:r w:rsidR="008942A4">
                            <w:rPr>
                              <w:rFonts w:eastAsia="Arial"/>
                              <w:color w:val="000000"/>
                              <w:sz w:val="22"/>
                            </w:rPr>
                            <w:t>sđ01</w:t>
                          </w:r>
                        </w:p>
                        <w:p w14:paraId="5B1420C8" w14:textId="77777777" w:rsidR="005D2CE7" w:rsidRPr="008942A4" w:rsidRDefault="005D2CE7">
                          <w:pPr>
                            <w:spacing w:before="240"/>
                            <w:jc w:val="center"/>
                            <w:textDirection w:val="btLr"/>
                          </w:pPr>
                        </w:p>
                        <w:p w14:paraId="2E3A7D70" w14:textId="77777777" w:rsidR="005D2CE7" w:rsidRPr="008942A4" w:rsidRDefault="005D2CE7">
                          <w:pPr>
                            <w:textDirection w:val="btLr"/>
                          </w:pPr>
                        </w:p>
                      </w:txbxContent>
                    </wps:txbx>
                    <wps:bodyPr spcFirstLastPara="1" wrap="square" lIns="91425" tIns="45700" rIns="91425" bIns="45700" anchor="t" anchorCtr="0">
                      <a:noAutofit/>
                    </wps:bodyPr>
                  </wps:wsp>
                </a:graphicData>
              </a:graphic>
            </wp:anchor>
          </w:drawing>
        </mc:Choice>
        <mc:Fallback>
          <w:pict>
            <v:rect w14:anchorId="3D6B99CC" id="Rectangle 2" o:spid="_x0000_s1026" style="position:absolute;margin-left:-54pt;margin-top:84.25pt;width:136.25pt;height:50.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" filled="f" stroked="f">
              <v:textbox inset="2.53958mm,1.2694mm,2.53958mm,1.2694mm">
                <w:txbxContent>
                  <w:p w14:paraId="22041CAD" w14:textId="77777777" w:rsidR="005D2CE7" w:rsidRPr="008942A4" w:rsidRDefault="00000000">
                    <w:pPr>
                      <w:spacing w:before="120"/>
                      <w:jc w:val="center"/>
                      <w:textDirection w:val="btLr"/>
                    </w:pPr>
                    <w:r w:rsidRPr="008942A4">
                      <w:rPr>
                        <w:rFonts w:eastAsia="Arial"/>
                        <w:color w:val="000000"/>
                        <w:sz w:val="22"/>
                      </w:rPr>
                      <w:t>PGL-TT21-BM12</w:t>
                    </w:r>
                  </w:p>
                  <w:p w14:paraId="12CCEFB1" w14:textId="3D6A56D9" w:rsidR="005D2CE7" w:rsidRPr="008942A4" w:rsidRDefault="00000000">
                    <w:pPr>
                      <w:spacing w:before="120"/>
                      <w:jc w:val="center"/>
                      <w:textDirection w:val="btLr"/>
                    </w:pPr>
                    <w:r w:rsidRPr="008942A4">
                      <w:rPr>
                        <w:rFonts w:eastAsia="Arial"/>
                        <w:color w:val="000000"/>
                        <w:sz w:val="22"/>
                      </w:rPr>
                      <w:t>Lần ban hành: 03</w:t>
                    </w:r>
                    <w:r w:rsidR="008942A4">
                      <w:rPr>
                        <w:rFonts w:eastAsia="Arial"/>
                        <w:color w:val="000000"/>
                        <w:sz w:val="22"/>
                      </w:rPr>
                      <w:t>sđ01</w:t>
                    </w:r>
                  </w:p>
                  <w:p w14:paraId="5B1420C8" w14:textId="77777777" w:rsidR="005D2CE7" w:rsidRPr="008942A4" w:rsidRDefault="005D2CE7">
                    <w:pPr>
                      <w:spacing w:before="240"/>
                      <w:jc w:val="center"/>
                      <w:textDirection w:val="btLr"/>
                    </w:pPr>
                  </w:p>
                  <w:p w14:paraId="2E3A7D70" w14:textId="77777777" w:rsidR="005D2CE7" w:rsidRPr="008942A4" w:rsidRDefault="005D2CE7">
                    <w:pPr>
                      <w:textDirection w:val="btLr"/>
                    </w:pPr>
                  </w:p>
                </w:txbxContent>
              </v:textbox>
            </v:rect>
          </w:pict>
        </mc:Fallback>
      </mc:AlternateContent>
    </w:r>
    <w:r>
      <w:rPr>
        <w:noProof/>
      </w:rPr>
      <mc:AlternateContent>
        <mc:Choice Requires="wps">
          <w:drawing>
            <wp:anchor distT="0" distB="0" distL="114300" distR="114300" simplePos="0" relativeHeight="251657216" behindDoc="0" locked="0" layoutInCell="1" hidden="0" allowOverlap="1" wp14:anchorId="3A29F464" wp14:editId="76918554">
              <wp:simplePos x="0" y="0"/>
              <wp:positionH relativeFrom="column">
                <wp:posOffset>4952683</wp:posOffset>
              </wp:positionH>
              <wp:positionV relativeFrom="paragraph">
                <wp:posOffset>1060133</wp:posOffset>
              </wp:positionV>
              <wp:extent cx="1438275" cy="657225"/>
              <wp:effectExtent l="0" t="0" r="0" b="0"/>
              <wp:wrapNone/>
              <wp:docPr id="1" name="Rectangle 1"/>
              <wp:cNvGraphicFramePr/>
              <a:graphic xmlns:a="http://schemas.openxmlformats.org/drawingml/2006/main">
                <a:graphicData uri="http://schemas.microsoft.com/office/word/2010/wordprocessingShape">
                  <wps:wsp>
                    <wps:cNvSpPr/>
                    <wps:spPr>
                      <a:xfrm>
                        <a:off x="4631625" y="3456150"/>
                        <a:ext cx="1428750" cy="647700"/>
                      </a:xfrm>
                      <a:prstGeom prst="rect">
                        <a:avLst/>
                      </a:prstGeom>
                      <a:noFill/>
                      <a:ln>
                        <a:noFill/>
                      </a:ln>
                    </wps:spPr>
                    <wps:txbx>
                      <w:txbxContent>
                        <w:p w14:paraId="142999A1" w14:textId="50BA17C7" w:rsidR="005D2CE7" w:rsidRPr="008942A4" w:rsidRDefault="00000000">
                          <w:pPr>
                            <w:spacing w:before="120" w:line="360" w:lineRule="auto"/>
                            <w:jc w:val="center"/>
                            <w:textDirection w:val="btLr"/>
                          </w:pPr>
                          <w:r w:rsidRPr="008942A4">
                            <w:rPr>
                              <w:rFonts w:eastAsia="Arial"/>
                              <w:color w:val="000000"/>
                              <w:sz w:val="22"/>
                            </w:rPr>
                            <w:t>Ngày có hiệu lực:</w:t>
                          </w:r>
                          <w:r w:rsidRPr="008942A4">
                            <w:rPr>
                              <w:rFonts w:eastAsia="Arial"/>
                              <w:color w:val="000000"/>
                              <w:sz w:val="22"/>
                            </w:rPr>
                            <w:br/>
                          </w:r>
                          <w:r w:rsidR="008942A4">
                            <w:rPr>
                              <w:rFonts w:eastAsia="Arial"/>
                              <w:color w:val="000000"/>
                              <w:sz w:val="22"/>
                            </w:rPr>
                            <w:t>26</w:t>
                          </w:r>
                          <w:r w:rsidRPr="008942A4">
                            <w:rPr>
                              <w:rFonts w:eastAsia="Arial"/>
                              <w:color w:val="000000"/>
                              <w:sz w:val="22"/>
                            </w:rPr>
                            <w:t>/0</w:t>
                          </w:r>
                          <w:r w:rsidR="008942A4">
                            <w:rPr>
                              <w:rFonts w:eastAsia="Arial"/>
                              <w:color w:val="000000"/>
                              <w:sz w:val="22"/>
                            </w:rPr>
                            <w:t>1</w:t>
                          </w:r>
                          <w:r w:rsidRPr="008942A4">
                            <w:rPr>
                              <w:rFonts w:eastAsia="Arial"/>
                              <w:color w:val="000000"/>
                              <w:sz w:val="22"/>
                            </w:rPr>
                            <w:t>/202</w:t>
                          </w:r>
                          <w:r w:rsidR="008942A4">
                            <w:rPr>
                              <w:rFonts w:eastAsia="Arial"/>
                              <w:color w:val="000000"/>
                              <w:sz w:val="22"/>
                            </w:rPr>
                            <w:t>6</w:t>
                          </w:r>
                        </w:p>
                        <w:p w14:paraId="1AF76DB0" w14:textId="77777777" w:rsidR="005D2CE7" w:rsidRPr="008942A4" w:rsidRDefault="005D2CE7">
                          <w:pPr>
                            <w:textDirection w:val="btLr"/>
                          </w:pPr>
                        </w:p>
                      </w:txbxContent>
                    </wps:txbx>
                    <wps:bodyPr spcFirstLastPara="1" wrap="square" lIns="91425" tIns="45700" rIns="91425" bIns="45700" anchor="t" anchorCtr="0">
                      <a:noAutofit/>
                    </wps:bodyPr>
                  </wps:wsp>
                </a:graphicData>
              </a:graphic>
            </wp:anchor>
          </w:drawing>
        </mc:Choice>
        <mc:Fallback>
          <w:pict>
            <v:rect w14:anchorId="3A29F464" id="Rectangle 1" o:spid="_x0000_s1027" style="position:absolute;margin-left:390pt;margin-top:83.5pt;width:113.25pt;height:51.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" filled="f" stroked="f">
              <v:textbox inset="2.53958mm,1.2694mm,2.53958mm,1.2694mm">
                <w:txbxContent>
                  <w:p w14:paraId="142999A1" w14:textId="50BA17C7" w:rsidR="005D2CE7" w:rsidRPr="008942A4" w:rsidRDefault="00000000">
                    <w:pPr>
                      <w:spacing w:before="120" w:line="360" w:lineRule="auto"/>
                      <w:jc w:val="center"/>
                      <w:textDirection w:val="btLr"/>
                    </w:pPr>
                    <w:r w:rsidRPr="008942A4">
                      <w:rPr>
                        <w:rFonts w:eastAsia="Arial"/>
                        <w:color w:val="000000"/>
                        <w:sz w:val="22"/>
                      </w:rPr>
                      <w:t>Ngày có hiệu lực:</w:t>
                    </w:r>
                    <w:r w:rsidRPr="008942A4">
                      <w:rPr>
                        <w:rFonts w:eastAsia="Arial"/>
                        <w:color w:val="000000"/>
                        <w:sz w:val="22"/>
                      </w:rPr>
                      <w:br/>
                    </w:r>
                    <w:r w:rsidR="008942A4">
                      <w:rPr>
                        <w:rFonts w:eastAsia="Arial"/>
                        <w:color w:val="000000"/>
                        <w:sz w:val="22"/>
                      </w:rPr>
                      <w:t>26</w:t>
                    </w:r>
                    <w:r w:rsidRPr="008942A4">
                      <w:rPr>
                        <w:rFonts w:eastAsia="Arial"/>
                        <w:color w:val="000000"/>
                        <w:sz w:val="22"/>
                      </w:rPr>
                      <w:t>/0</w:t>
                    </w:r>
                    <w:r w:rsidR="008942A4">
                      <w:rPr>
                        <w:rFonts w:eastAsia="Arial"/>
                        <w:color w:val="000000"/>
                        <w:sz w:val="22"/>
                      </w:rPr>
                      <w:t>1</w:t>
                    </w:r>
                    <w:r w:rsidRPr="008942A4">
                      <w:rPr>
                        <w:rFonts w:eastAsia="Arial"/>
                        <w:color w:val="000000"/>
                        <w:sz w:val="22"/>
                      </w:rPr>
                      <w:t>/202</w:t>
                    </w:r>
                    <w:r w:rsidR="008942A4">
                      <w:rPr>
                        <w:rFonts w:eastAsia="Arial"/>
                        <w:color w:val="000000"/>
                        <w:sz w:val="22"/>
                      </w:rPr>
                      <w:t>6</w:t>
                    </w:r>
                  </w:p>
                  <w:p w14:paraId="1AF76DB0" w14:textId="77777777" w:rsidR="005D2CE7" w:rsidRPr="008942A4" w:rsidRDefault="005D2CE7">
                    <w:pPr>
                      <w:textDirection w:val="btLr"/>
                    </w:pPr>
                  </w:p>
                </w:txbxContent>
              </v:textbox>
            </v:rect>
          </w:pict>
        </mc:Fallback>
      </mc:AlternateContent>
    </w:r>
  </w:p>
  <w:p w14:paraId="055107F1" w14:textId="77777777" w:rsidR="005D2CE7" w:rsidRDefault="00000000">
    <w:r>
      <w:rPr>
        <w:noProof/>
      </w:rPr>
      <mc:AlternateContent>
        <mc:Choice Requires="wps">
          <w:drawing>
            <wp:anchor distT="0" distB="0" distL="114300" distR="114300" simplePos="0" relativeHeight="251658240" behindDoc="0" locked="0" layoutInCell="1" hidden="0" allowOverlap="1" wp14:anchorId="47B4E206" wp14:editId="014FD96C">
              <wp:simplePos x="0" y="0"/>
              <wp:positionH relativeFrom="column">
                <wp:posOffset>895032</wp:posOffset>
              </wp:positionH>
              <wp:positionV relativeFrom="paragraph">
                <wp:posOffset>973138</wp:posOffset>
              </wp:positionV>
              <wp:extent cx="4067175" cy="527050"/>
              <wp:effectExtent l="0" t="0" r="0" b="0"/>
              <wp:wrapNone/>
              <wp:docPr id="3" name="Rectangle 3"/>
              <wp:cNvGraphicFramePr/>
              <a:graphic xmlns:a="http://schemas.openxmlformats.org/drawingml/2006/main">
                <a:graphicData uri="http://schemas.microsoft.com/office/word/2010/wordprocessingShape">
                  <wps:wsp>
                    <wps:cNvSpPr/>
                    <wps:spPr>
                      <a:xfrm>
                        <a:off x="3317175" y="3521238"/>
                        <a:ext cx="4057650" cy="517525"/>
                      </a:xfrm>
                      <a:prstGeom prst="rect">
                        <a:avLst/>
                      </a:prstGeom>
                      <a:noFill/>
                      <a:ln>
                        <a:noFill/>
                      </a:ln>
                    </wps:spPr>
                    <wps:txbx>
                      <w:txbxContent>
                        <w:p w14:paraId="713160EB" w14:textId="77777777" w:rsidR="005D2CE7" w:rsidRPr="008942A4" w:rsidRDefault="00000000">
                          <w:pPr>
                            <w:spacing w:line="275" w:lineRule="auto"/>
                            <w:jc w:val="center"/>
                            <w:textDirection w:val="btLr"/>
                          </w:pPr>
                          <w:r w:rsidRPr="008942A4">
                            <w:rPr>
                              <w:rFonts w:eastAsia="Arial"/>
                              <w:b/>
                              <w:color w:val="000000"/>
                              <w:sz w:val="24"/>
                            </w:rPr>
                            <w:t>BÁO CÁO ĐÁNH GIÁ CHỨNG NHẬN SẢN PHẨM</w:t>
                          </w:r>
                        </w:p>
                        <w:p w14:paraId="0E5FFD34" w14:textId="77777777" w:rsidR="005D2CE7" w:rsidRPr="008942A4" w:rsidRDefault="00000000">
                          <w:pPr>
                            <w:spacing w:line="275" w:lineRule="auto"/>
                            <w:jc w:val="center"/>
                            <w:textDirection w:val="btLr"/>
                          </w:pPr>
                          <w:r w:rsidRPr="008942A4">
                            <w:rPr>
                              <w:rFonts w:eastAsia="Arial"/>
                              <w:b/>
                              <w:color w:val="000000"/>
                              <w:sz w:val="24"/>
                            </w:rPr>
                            <w:t>THEO PHƯƠNG THỨC 5</w:t>
                          </w:r>
                        </w:p>
                        <w:p w14:paraId="138161AD" w14:textId="77777777" w:rsidR="005D2CE7" w:rsidRPr="008942A4" w:rsidRDefault="005D2CE7">
                          <w:pPr>
                            <w:textDirection w:val="btLr"/>
                          </w:pPr>
                        </w:p>
                      </w:txbxContent>
                    </wps:txbx>
                    <wps:bodyPr spcFirstLastPara="1" wrap="square" lIns="91425" tIns="45700" rIns="91425" bIns="45700" anchor="t" anchorCtr="0">
                      <a:noAutofit/>
                    </wps:bodyPr>
                  </wps:wsp>
                </a:graphicData>
              </a:graphic>
            </wp:anchor>
          </w:drawing>
        </mc:Choice>
        <mc:Fallback>
          <w:pict>
            <v:rect w14:anchorId="47B4E206" id="Rectangle 3" o:spid="_x0000_s1028" style="position:absolute;margin-left:70.45pt;margin-top:76.65pt;width:320.25pt;height:4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" filled="f" stroked="f">
              <v:textbox inset="2.53958mm,1.2694mm,2.53958mm,1.2694mm">
                <w:txbxContent>
                  <w:p w14:paraId="713160EB" w14:textId="77777777" w:rsidR="005D2CE7" w:rsidRPr="008942A4" w:rsidRDefault="00000000">
                    <w:pPr>
                      <w:spacing w:line="275" w:lineRule="auto"/>
                      <w:jc w:val="center"/>
                      <w:textDirection w:val="btLr"/>
                    </w:pPr>
                    <w:r w:rsidRPr="008942A4">
                      <w:rPr>
                        <w:rFonts w:eastAsia="Arial"/>
                        <w:b/>
                        <w:color w:val="000000"/>
                        <w:sz w:val="24"/>
                      </w:rPr>
                      <w:t>BÁO CÁO ĐÁNH GIÁ CHỨNG NHẬN SẢN PHẨM</w:t>
                    </w:r>
                  </w:p>
                  <w:p w14:paraId="0E5FFD34" w14:textId="77777777" w:rsidR="005D2CE7" w:rsidRPr="008942A4" w:rsidRDefault="00000000">
                    <w:pPr>
                      <w:spacing w:line="275" w:lineRule="auto"/>
                      <w:jc w:val="center"/>
                      <w:textDirection w:val="btLr"/>
                    </w:pPr>
                    <w:r w:rsidRPr="008942A4">
                      <w:rPr>
                        <w:rFonts w:eastAsia="Arial"/>
                        <w:b/>
                        <w:color w:val="000000"/>
                        <w:sz w:val="24"/>
                      </w:rPr>
                      <w:t>THEO PHƯƠNG THỨC 5</w:t>
                    </w:r>
                  </w:p>
                  <w:p w14:paraId="138161AD" w14:textId="77777777" w:rsidR="005D2CE7" w:rsidRPr="008942A4" w:rsidRDefault="005D2CE7">
                    <w:pP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862C" w14:textId="77777777" w:rsidR="005D2CE7" w:rsidRDefault="00000000">
    <w:pPr>
      <w:pBdr>
        <w:top w:val="nil"/>
        <w:left w:val="nil"/>
        <w:bottom w:val="nil"/>
        <w:right w:val="nil"/>
        <w:between w:val="nil"/>
      </w:pBdr>
      <w:tabs>
        <w:tab w:val="center" w:pos="4320"/>
        <w:tab w:val="right" w:pos="8640"/>
      </w:tabs>
      <w:rPr>
        <w:color w:val="000000"/>
      </w:rPr>
    </w:pPr>
    <w:r>
      <w:rPr>
        <w:color w:val="000000"/>
      </w:rPr>
      <w:pict w14:anchorId="6F54C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96pt;height:842pt;z-index:-251657216;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71F76"/>
    <w:multiLevelType w:val="multilevel"/>
    <w:tmpl w:val="43F45096"/>
    <w:lvl w:ilvl="0">
      <w:start w:val="1"/>
      <w:numFmt w:val="decimal"/>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6549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CE7"/>
    <w:rsid w:val="005D2CE7"/>
    <w:rsid w:val="008942A4"/>
    <w:rsid w:val="00B743C1"/>
    <w:rsid w:val="00EB4B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09466"/>
  <w15:docId w15:val="{802F14E2-F2F9-4195-B278-74D6F93A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spacing w:after="120"/>
      <w:jc w:val="both"/>
      <w:outlineLvl w:val="1"/>
    </w:pPr>
    <w:rPr>
      <w:b/>
      <w:bCs/>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spacing w:before="240" w:after="60"/>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rPr>
  </w:style>
  <w:style w:type="paragraph" w:styleId="BodyTextIndent">
    <w:name w:val="Body Text Indent"/>
    <w:basedOn w:val="Normal"/>
    <w:pPr>
      <w:suppressAutoHyphens/>
      <w:spacing w:beforeLines="60" w:before="144" w:afterLines="60" w:after="144" w:line="1" w:lineRule="atLeast"/>
      <w:ind w:leftChars="-1" w:left="-1" w:hangingChars="1" w:firstLine="567"/>
      <w:jc w:val="both"/>
      <w:textDirection w:val="btLr"/>
      <w:textAlignment w:val="top"/>
      <w:outlineLvl w:val="0"/>
    </w:pPr>
    <w:rPr>
      <w:bCs/>
      <w:position w:val="-1"/>
      <w:szCs w:val="24"/>
      <w:lang w:val="en-AU" w:eastAsia="en-US"/>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TitleChar">
    <w:name w:val="Title Char"/>
    <w:rPr>
      <w:rFonts w:ascii=".VnArialH" w:hAnsi=".VnArialH"/>
      <w:b/>
      <w:w w:val="100"/>
      <w:position w:val="-1"/>
      <w:sz w:val="28"/>
      <w:effect w:val="none"/>
      <w:vertAlign w:val="baseline"/>
      <w:cs w:val="0"/>
      <w:em w:val="none"/>
      <w:lang w:val="en-US" w:eastAsia="en-US" w:bidi="ar-SA"/>
    </w:rPr>
  </w:style>
  <w:style w:type="character" w:customStyle="1" w:styleId="BodyTextIndentChar">
    <w:name w:val="Body Text Indent Char"/>
    <w:rPr>
      <w:bCs/>
      <w:w w:val="100"/>
      <w:position w:val="-1"/>
      <w:sz w:val="28"/>
      <w:szCs w:val="24"/>
      <w:effect w:val="none"/>
      <w:vertAlign w:val="baseline"/>
      <w:cs w:val="0"/>
      <w:em w:val="none"/>
      <w:lang w:val="en-AU" w:eastAsia="en-US" w:bidi="ar-SA"/>
    </w:rPr>
  </w:style>
  <w:style w:type="paragraph" w:customStyle="1" w:styleId="Char">
    <w:name w:val="Char"/>
    <w:basedOn w:val="Normal"/>
    <w:pPr>
      <w:suppressAutoHyphens/>
      <w:spacing w:line="1" w:lineRule="atLeast"/>
      <w:ind w:leftChars="-1" w:left="-1" w:hangingChars="1" w:hanging="1"/>
      <w:textDirection w:val="btLr"/>
      <w:textAlignment w:val="top"/>
      <w:outlineLvl w:val="0"/>
    </w:pPr>
    <w:rPr>
      <w:rFonts w:ascii="Arial" w:hAnsi="Arial"/>
      <w:position w:val="-1"/>
      <w:sz w:val="22"/>
      <w:szCs w:val="20"/>
      <w:lang w:val="en-AU" w:eastAsia="en-US"/>
    </w:rPr>
  </w:style>
  <w:style w:type="paragraph" w:styleId="BodyText">
    <w:name w:val="Body Text"/>
    <w:basedOn w:val="Normal"/>
    <w:pPr>
      <w:suppressAutoHyphens/>
      <w:spacing w:after="120" w:line="1" w:lineRule="atLeast"/>
      <w:ind w:leftChars="-1" w:left="-1" w:hangingChars="1" w:hanging="1"/>
      <w:textDirection w:val="btLr"/>
      <w:textAlignment w:val="top"/>
      <w:outlineLvl w:val="0"/>
    </w:pPr>
    <w:rPr>
      <w:position w:val="-1"/>
      <w:lang w:val="en-US" w:eastAsia="en-US"/>
    </w:rPr>
  </w:style>
  <w:style w:type="paragraph" w:customStyle="1" w:styleId="Text1">
    <w:name w:val="Text 1"/>
    <w:basedOn w:val="Normal"/>
    <w:pPr>
      <w:suppressAutoHyphens/>
      <w:spacing w:line="1" w:lineRule="atLeast"/>
      <w:ind w:leftChars="-1" w:left="720" w:hangingChars="1" w:hanging="11"/>
      <w:jc w:val="both"/>
      <w:textDirection w:val="btLr"/>
      <w:textAlignment w:val="top"/>
      <w:outlineLvl w:val="0"/>
    </w:pPr>
    <w:rPr>
      <w:b/>
      <w:position w:val="-1"/>
      <w:sz w:val="36"/>
      <w:szCs w:val="36"/>
      <w:lang w:val="en-US" w:eastAsia="en-US"/>
    </w:rPr>
  </w:style>
  <w:style w:type="paragraph" w:styleId="BodyTextIndent2">
    <w:name w:val="Body Text Indent 2"/>
    <w:basedOn w:val="Normal"/>
    <w:pPr>
      <w:suppressAutoHyphens/>
      <w:spacing w:after="120" w:line="480" w:lineRule="auto"/>
      <w:ind w:leftChars="-1" w:left="360" w:hangingChars="1" w:hanging="1"/>
      <w:textDirection w:val="btLr"/>
      <w:textAlignment w:val="top"/>
      <w:outlineLvl w:val="0"/>
    </w:pPr>
    <w:rPr>
      <w:rFonts w:ascii=".VnTime" w:hAnsi=".VnTime"/>
      <w:position w:val="-1"/>
      <w:sz w:val="26"/>
      <w:szCs w:val="20"/>
      <w:lang w:val="en-US" w:eastAsia="en-US"/>
    </w:rPr>
  </w:style>
  <w:style w:type="paragraph" w:styleId="ListParagraph">
    <w:name w:val="List Paragraph"/>
    <w:basedOn w:val="Normal"/>
    <w:pPr>
      <w:suppressAutoHyphens/>
      <w:spacing w:after="200" w:line="276" w:lineRule="auto"/>
      <w:ind w:leftChars="-1" w:left="720" w:hangingChars="1" w:hanging="1"/>
      <w:contextualSpacing/>
      <w:textDirection w:val="btLr"/>
      <w:textAlignment w:val="top"/>
      <w:outlineLvl w:val="0"/>
    </w:pPr>
    <w:rPr>
      <w:position w:val="-1"/>
      <w:sz w:val="27"/>
      <w:szCs w:val="27"/>
      <w:lang w:val="en-US" w:eastAsia="en-US"/>
    </w:rPr>
  </w:style>
  <w:style w:type="paragraph" w:styleId="BodyText2">
    <w:name w:val="Body Text 2"/>
    <w:basedOn w:val="Normal"/>
    <w:pPr>
      <w:suppressAutoHyphens/>
      <w:spacing w:after="120" w:line="480" w:lineRule="auto"/>
      <w:ind w:leftChars="-1" w:left="-1" w:hangingChars="1" w:hanging="1"/>
      <w:textDirection w:val="btLr"/>
      <w:textAlignment w:val="top"/>
      <w:outlineLvl w:val="0"/>
    </w:pPr>
    <w:rPr>
      <w:position w:val="-1"/>
      <w:lang/>
    </w:rPr>
  </w:style>
  <w:style w:type="character" w:customStyle="1" w:styleId="BodyText2Char">
    <w:name w:val="Body Text 2 Char"/>
    <w:rPr>
      <w:w w:val="100"/>
      <w:position w:val="-1"/>
      <w:sz w:val="28"/>
      <w:szCs w:val="28"/>
      <w:effect w:val="none"/>
      <w:vertAlign w:val="baseline"/>
      <w:cs w:val="0"/>
      <w:em w:val="none"/>
    </w:rPr>
  </w:style>
  <w:style w:type="paragraph" w:styleId="Header">
    <w:name w:val="header"/>
    <w:basedOn w:val="Normal"/>
    <w:qFormat/>
    <w:pPr>
      <w:tabs>
        <w:tab w:val="center" w:pos="4320"/>
        <w:tab w:val="right" w:pos="8640"/>
      </w:tabs>
      <w:suppressAutoHyphens/>
      <w:spacing w:line="1" w:lineRule="atLeast"/>
      <w:ind w:leftChars="-1" w:left="-1" w:hangingChars="1" w:hanging="1"/>
      <w:textDirection w:val="btLr"/>
      <w:textAlignment w:val="top"/>
      <w:outlineLvl w:val="0"/>
    </w:pPr>
    <w:rPr>
      <w:rFonts w:ascii=".VnTime" w:hAnsi=".VnTime"/>
      <w:position w:val="-1"/>
      <w:szCs w:val="20"/>
      <w:lang/>
    </w:rPr>
  </w:style>
  <w:style w:type="character" w:customStyle="1" w:styleId="HeaderChar">
    <w:name w:val="Header Char"/>
    <w:rPr>
      <w:rFonts w:ascii=".VnTime" w:hAnsi=".VnTime"/>
      <w:w w:val="100"/>
      <w:position w:val="-1"/>
      <w:sz w:val="28"/>
      <w:effect w:val="none"/>
      <w:vertAlign w:val="baseline"/>
      <w:cs w:val="0"/>
      <w:em w:val="none"/>
      <w:lang/>
    </w:rPr>
  </w:style>
  <w:style w:type="paragraph" w:styleId="DocumentMap">
    <w:name w:val="Document Map"/>
    <w:basedOn w:val="Normal"/>
    <w:pPr>
      <w:suppressAutoHyphens/>
      <w:spacing w:line="1" w:lineRule="atLeast"/>
      <w:ind w:leftChars="-1" w:left="-1" w:hangingChars="1" w:hanging="1"/>
      <w:textDirection w:val="btLr"/>
      <w:textAlignment w:val="top"/>
      <w:outlineLvl w:val="0"/>
    </w:pPr>
    <w:rPr>
      <w:rFonts w:ascii="Tahoma" w:hAnsi="Tahoma"/>
      <w:position w:val="-1"/>
      <w:sz w:val="16"/>
      <w:szCs w:val="16"/>
      <w:lang/>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character" w:customStyle="1" w:styleId="FooterChar">
    <w:name w:val="Footer Char"/>
    <w:rPr>
      <w:w w:val="100"/>
      <w:position w:val="-1"/>
      <w:sz w:val="28"/>
      <w:szCs w:val="28"/>
      <w:effect w:val="none"/>
      <w:vertAlign w:val="baseline"/>
      <w:cs w:val="0"/>
      <w:em w:val="none"/>
    </w:rPr>
  </w:style>
  <w:style w:type="character" w:customStyle="1" w:styleId="ListParagraphChar">
    <w:name w:val="List Paragraph Char"/>
    <w:rPr>
      <w:w w:val="100"/>
      <w:position w:val="-1"/>
      <w:sz w:val="27"/>
      <w:szCs w:val="27"/>
      <w:effect w:val="none"/>
      <w:vertAlign w:val="baseline"/>
      <w:cs w:val="0"/>
      <w:em w:val="none"/>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n-US" w:eastAsia="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customStyle="1" w:styleId="h1">
    <w:name w:val="h1"/>
    <w:basedOn w:val="BodyText"/>
    <w:pPr>
      <w:numPr>
        <w:ilvl w:val="12"/>
      </w:numPr>
      <w:spacing w:after="0"/>
      <w:ind w:leftChars="-1" w:left="-1" w:hangingChars="1" w:hanging="1"/>
      <w:jc w:val="both"/>
    </w:pPr>
    <w:rPr>
      <w:rFonts w:ascii=".VnTime" w:eastAsia="SimSun" w:hAnsi=".VnTime"/>
      <w:b/>
      <w:szCs w:val="20"/>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eastAsia="en-US"/>
    </w:rPr>
  </w:style>
  <w:style w:type="character" w:customStyle="1" w:styleId="Heading3Char">
    <w:name w:val="Heading 3 Char"/>
    <w:rPr>
      <w:rFonts w:ascii="Cambria" w:hAnsi="Cambria"/>
      <w:b/>
      <w:bCs/>
      <w:w w:val="100"/>
      <w:position w:val="-1"/>
      <w:sz w:val="26"/>
      <w:szCs w:val="26"/>
      <w:effect w:val="none"/>
      <w:vertAlign w:val="baseline"/>
      <w:cs w:val="0"/>
      <w:em w:val="none"/>
    </w:rPr>
  </w:style>
  <w:style w:type="character" w:customStyle="1" w:styleId="Heading6Char">
    <w:name w:val="Heading 6 Char"/>
    <w:rPr>
      <w:rFonts w:ascii="Calibri" w:hAnsi="Calibri"/>
      <w:b/>
      <w:bCs/>
      <w:w w:val="100"/>
      <w:position w:val="-1"/>
      <w:sz w:val="22"/>
      <w:szCs w:val="22"/>
      <w:effect w:val="none"/>
      <w:vertAlign w:val="baseline"/>
      <w:cs w:val="0"/>
      <w:em w:val="none"/>
    </w:rPr>
  </w:style>
  <w:style w:type="character" w:customStyle="1" w:styleId="Heading2Char">
    <w:name w:val="Heading 2 Char"/>
    <w:rPr>
      <w:rFonts w:ascii=".VnTime" w:hAnsi=".VnTime" w:cs=".VnTime"/>
      <w:b/>
      <w:bCs/>
      <w:w w:val="100"/>
      <w:position w:val="-1"/>
      <w:sz w:val="28"/>
      <w:szCs w:val="28"/>
      <w:effect w:val="none"/>
      <w:vertAlign w:val="baseline"/>
      <w:cs w:val="0"/>
      <w:em w:val="none"/>
    </w:rPr>
  </w:style>
  <w:style w:type="character" w:customStyle="1" w:styleId="BodyTextChar">
    <w:name w:val="Body Text Char"/>
    <w:rPr>
      <w:w w:val="100"/>
      <w:position w:val="-1"/>
      <w:sz w:val="28"/>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eGrid">
    <w:name w:val="Table Grid"/>
    <w:basedOn w:val="TableNormal"/>
    <w:uiPriority w:val="39"/>
    <w:rsid w:val="008942A4"/>
    <w:rPr>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OYKKtcgW/i6P6J/B3GxmXyVcg==">CgMxLjA4AHIhMXA5d1d1UmJyY1YtNXd0WTRvd3JwNVpCYm9zeTYxOFJC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WinXPSP2</dc:creator>
  <cp:lastModifiedBy>Phúc Gia Lab</cp:lastModifiedBy>
  <cp:revision>2</cp:revision>
  <dcterms:created xsi:type="dcterms:W3CDTF">2025-04-22T04:49:00Z</dcterms:created>
  <dcterms:modified xsi:type="dcterms:W3CDTF">2026-01-26T04:31:00Z</dcterms:modified>
</cp:coreProperties>
</file>