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95C4" w14:textId="24264B32" w:rsidR="00AA73BA" w:rsidRPr="00AA73BA" w:rsidRDefault="000C5E45" w:rsidP="00AA73BA">
      <w:pPr>
        <w:pStyle w:val="Heading1"/>
        <w:numPr>
          <w:ilvl w:val="0"/>
          <w:numId w:val="1"/>
        </w:numPr>
        <w:rPr>
          <w:rFonts w:cstheme="majorHAnsi"/>
          <w:color w:val="auto"/>
          <w:sz w:val="22"/>
          <w:szCs w:val="22"/>
        </w:rPr>
      </w:pPr>
      <w:bookmarkStart w:id="0" w:name="_Ref141114951"/>
      <w:r w:rsidRPr="00AA73BA">
        <w:rPr>
          <w:rStyle w:val="Heading1Char"/>
          <w:rFonts w:cstheme="majorHAnsi"/>
          <w:color w:val="auto"/>
          <w:sz w:val="22"/>
          <w:szCs w:val="22"/>
        </w:rPr>
        <w:t>Abstract</w:t>
      </w:r>
      <w:r w:rsidRPr="00AA73BA">
        <w:rPr>
          <w:rFonts w:cstheme="majorHAnsi"/>
          <w:color w:val="auto"/>
          <w:sz w:val="22"/>
          <w:szCs w:val="22"/>
        </w:rPr>
        <w:t>:</w:t>
      </w:r>
      <w:bookmarkEnd w:id="0"/>
    </w:p>
    <w:p w14:paraId="5E1DFD9D" w14:textId="3AD33F50" w:rsidR="000C5E45" w:rsidRPr="00AA73BA" w:rsidRDefault="000C5E45" w:rsidP="00AA73BA">
      <w:pPr>
        <w:pStyle w:val="Heading2"/>
        <w:numPr>
          <w:ilvl w:val="1"/>
          <w:numId w:val="1"/>
        </w:numPr>
        <w:rPr>
          <w:color w:val="auto"/>
          <w:sz w:val="22"/>
          <w:szCs w:val="22"/>
        </w:rPr>
      </w:pPr>
      <w:r w:rsidRPr="00AA73BA">
        <w:rPr>
          <w:color w:val="auto"/>
          <w:sz w:val="22"/>
          <w:szCs w:val="22"/>
        </w:rPr>
        <w:t>Instructions:</w:t>
      </w:r>
    </w:p>
    <w:p w14:paraId="48F4091E" w14:textId="176A93AE" w:rsidR="000C5E45" w:rsidRPr="00AA73BA" w:rsidRDefault="00AA73BA" w:rsidP="000C5E45">
      <w:pPr>
        <w:pStyle w:val="ListParagraph"/>
        <w:numPr>
          <w:ilvl w:val="3"/>
          <w:numId w:val="1"/>
        </w:numPr>
      </w:pPr>
      <w:r>
        <w:t>“</w:t>
      </w:r>
      <w:r w:rsidRPr="00AA73BA">
        <w:t>In a paragraph, give a summary of what the problem is trying to solve, what kinds of approaches there are to solving the problem (naive divide-and-conquer, dynamic programming, backtracking, etc.), and what kind of Big O time complexities it may have for those given approaches.</w:t>
      </w:r>
      <w:r>
        <w:t>”</w:t>
      </w:r>
    </w:p>
    <w:p w14:paraId="5CA7BCAA" w14:textId="09B5E200" w:rsidR="00AA73BA" w:rsidRPr="00AA73BA" w:rsidRDefault="00AA73BA" w:rsidP="00AA73BA">
      <w:pPr>
        <w:pStyle w:val="Heading2"/>
        <w:numPr>
          <w:ilvl w:val="1"/>
          <w:numId w:val="1"/>
        </w:numPr>
        <w:rPr>
          <w:color w:val="auto"/>
          <w:sz w:val="22"/>
          <w:szCs w:val="22"/>
        </w:rPr>
      </w:pPr>
      <w:r w:rsidRPr="00AA73BA">
        <w:rPr>
          <w:color w:val="auto"/>
          <w:sz w:val="22"/>
          <w:szCs w:val="22"/>
        </w:rPr>
        <w:t xml:space="preserve">the problem is trying to </w:t>
      </w:r>
      <w:proofErr w:type="gramStart"/>
      <w:r w:rsidRPr="00AA73BA">
        <w:rPr>
          <w:color w:val="auto"/>
          <w:sz w:val="22"/>
          <w:szCs w:val="22"/>
        </w:rPr>
        <w:t>solve</w:t>
      </w:r>
      <w:proofErr w:type="gramEnd"/>
    </w:p>
    <w:p w14:paraId="076B2593" w14:textId="38C90473" w:rsidR="00AA73BA" w:rsidRPr="00AA73BA" w:rsidRDefault="00AA73BA" w:rsidP="00AA73BA">
      <w:pPr>
        <w:pStyle w:val="ListParagraph"/>
        <w:numPr>
          <w:ilvl w:val="2"/>
          <w:numId w:val="1"/>
        </w:numPr>
      </w:pPr>
      <w:r>
        <w:t>a</w:t>
      </w:r>
    </w:p>
    <w:p w14:paraId="27CDA214" w14:textId="7295B069" w:rsidR="00AA73BA" w:rsidRPr="00AA73BA" w:rsidRDefault="00AA73BA" w:rsidP="00AA73BA">
      <w:pPr>
        <w:pStyle w:val="Heading2"/>
        <w:numPr>
          <w:ilvl w:val="1"/>
          <w:numId w:val="1"/>
        </w:numPr>
        <w:rPr>
          <w:color w:val="auto"/>
          <w:sz w:val="22"/>
          <w:szCs w:val="22"/>
        </w:rPr>
      </w:pPr>
      <w:r w:rsidRPr="00AA73BA">
        <w:rPr>
          <w:color w:val="auto"/>
          <w:sz w:val="22"/>
          <w:szCs w:val="22"/>
        </w:rPr>
        <w:t xml:space="preserve">kinds of approaches there are to solving the </w:t>
      </w:r>
      <w:proofErr w:type="gramStart"/>
      <w:r w:rsidRPr="00AA73BA">
        <w:rPr>
          <w:color w:val="auto"/>
          <w:sz w:val="22"/>
          <w:szCs w:val="22"/>
        </w:rPr>
        <w:t>problem</w:t>
      </w:r>
      <w:proofErr w:type="gramEnd"/>
    </w:p>
    <w:p w14:paraId="0328E13D" w14:textId="6534CCDD" w:rsidR="00AA73BA" w:rsidRPr="00AA73BA" w:rsidRDefault="00AA73BA" w:rsidP="00AA73BA">
      <w:pPr>
        <w:pStyle w:val="ListParagraph"/>
        <w:numPr>
          <w:ilvl w:val="2"/>
          <w:numId w:val="1"/>
        </w:numPr>
      </w:pPr>
      <w:r>
        <w:t>a</w:t>
      </w:r>
    </w:p>
    <w:p w14:paraId="16CF9E5A" w14:textId="77777777" w:rsidR="00AA73BA" w:rsidRPr="00AA73BA" w:rsidRDefault="00AA73BA" w:rsidP="00AA73BA">
      <w:pPr>
        <w:pStyle w:val="Heading2"/>
        <w:numPr>
          <w:ilvl w:val="1"/>
          <w:numId w:val="1"/>
        </w:numPr>
        <w:rPr>
          <w:color w:val="auto"/>
          <w:sz w:val="22"/>
          <w:szCs w:val="22"/>
        </w:rPr>
      </w:pPr>
      <w:r w:rsidRPr="00AA73BA">
        <w:rPr>
          <w:color w:val="auto"/>
          <w:sz w:val="22"/>
          <w:szCs w:val="22"/>
        </w:rPr>
        <w:t xml:space="preserve">kind of Big O time complexities it may have </w:t>
      </w:r>
      <w:proofErr w:type="spellStart"/>
      <w:r w:rsidRPr="00AA73BA">
        <w:rPr>
          <w:color w:val="auto"/>
          <w:sz w:val="22"/>
          <w:szCs w:val="22"/>
        </w:rPr>
        <w:t>for given</w:t>
      </w:r>
      <w:proofErr w:type="spellEnd"/>
      <w:r w:rsidRPr="00AA73BA">
        <w:rPr>
          <w:color w:val="auto"/>
          <w:sz w:val="22"/>
          <w:szCs w:val="22"/>
        </w:rPr>
        <w:t xml:space="preserve"> </w:t>
      </w:r>
      <w:proofErr w:type="gramStart"/>
      <w:r w:rsidRPr="00AA73BA">
        <w:rPr>
          <w:color w:val="auto"/>
          <w:sz w:val="22"/>
          <w:szCs w:val="22"/>
        </w:rPr>
        <w:t>approaches</w:t>
      </w:r>
      <w:proofErr w:type="gramEnd"/>
    </w:p>
    <w:p w14:paraId="220844A9" w14:textId="322FBFCF" w:rsidR="000C5E45" w:rsidRPr="00AA73BA" w:rsidRDefault="00AA73BA" w:rsidP="00AA73BA">
      <w:pPr>
        <w:pStyle w:val="ListParagraph"/>
        <w:numPr>
          <w:ilvl w:val="2"/>
          <w:numId w:val="1"/>
        </w:numPr>
      </w:pPr>
      <w:r>
        <w:t>a</w:t>
      </w:r>
    </w:p>
    <w:p w14:paraId="369B3000" w14:textId="36061026"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Problem Statement:</w:t>
      </w:r>
      <w:r w:rsidR="00F84B5F">
        <w:rPr>
          <w:rStyle w:val="Heading1Char"/>
          <w:rFonts w:cstheme="majorHAnsi"/>
          <w:color w:val="auto"/>
          <w:sz w:val="22"/>
          <w:szCs w:val="22"/>
        </w:rPr>
        <w:t xml:space="preserve"> </w:t>
      </w:r>
    </w:p>
    <w:p w14:paraId="1453CEC7" w14:textId="5D1BBFFA" w:rsidR="000C5E45" w:rsidRPr="008B5174" w:rsidRDefault="00AA73BA" w:rsidP="00AA73BA">
      <w:pPr>
        <w:pStyle w:val="Heading2"/>
        <w:numPr>
          <w:ilvl w:val="1"/>
          <w:numId w:val="1"/>
        </w:numPr>
        <w:rPr>
          <w:rFonts w:ascii="Calibri" w:hAnsi="Calibri" w:cs="Calibri"/>
          <w:color w:val="7F7F7F" w:themeColor="text1" w:themeTint="80"/>
          <w:sz w:val="22"/>
          <w:szCs w:val="22"/>
        </w:rPr>
      </w:pPr>
      <w:r w:rsidRPr="008B5174">
        <w:rPr>
          <w:rFonts w:ascii="Calibri" w:hAnsi="Calibri" w:cs="Calibri"/>
          <w:color w:val="7F7F7F" w:themeColor="text1" w:themeTint="80"/>
          <w:sz w:val="22"/>
          <w:szCs w:val="22"/>
        </w:rPr>
        <w:t>Instructions:</w:t>
      </w:r>
    </w:p>
    <w:p w14:paraId="76459A12" w14:textId="1B347832" w:rsidR="001D1151" w:rsidRPr="008B5174" w:rsidRDefault="00AA73BA" w:rsidP="00A04840">
      <w:pPr>
        <w:pStyle w:val="ListParagraph"/>
        <w:numPr>
          <w:ilvl w:val="2"/>
          <w:numId w:val="1"/>
        </w:numPr>
        <w:rPr>
          <w:rFonts w:ascii="Calibri" w:hAnsi="Calibri" w:cs="Calibri"/>
          <w:color w:val="7F7F7F" w:themeColor="text1" w:themeTint="80"/>
        </w:rPr>
      </w:pPr>
      <w:r w:rsidRPr="008B5174">
        <w:rPr>
          <w:rStyle w:val="Heading1Char"/>
          <w:rFonts w:ascii="Calibri" w:hAnsi="Calibri" w:cs="Calibri"/>
          <w:color w:val="7F7F7F" w:themeColor="text1" w:themeTint="80"/>
          <w:sz w:val="22"/>
          <w:szCs w:val="22"/>
        </w:rPr>
        <w:t xml:space="preserve">“Describe what the knapsack problem is in detail. Describe its history and why </w:t>
      </w:r>
      <w:proofErr w:type="spellStart"/>
      <w:proofErr w:type="gramStart"/>
      <w:r w:rsidRPr="008B5174">
        <w:rPr>
          <w:rStyle w:val="Heading1Char"/>
          <w:rFonts w:ascii="Calibri" w:hAnsi="Calibri" w:cs="Calibri"/>
          <w:color w:val="7F7F7F" w:themeColor="text1" w:themeTint="80"/>
          <w:sz w:val="22"/>
          <w:szCs w:val="22"/>
        </w:rPr>
        <w:t>its</w:t>
      </w:r>
      <w:proofErr w:type="spellEnd"/>
      <w:proofErr w:type="gramEnd"/>
      <w:r w:rsidRPr="008B5174">
        <w:rPr>
          <w:rStyle w:val="Heading1Char"/>
          <w:rFonts w:ascii="Calibri" w:hAnsi="Calibri" w:cs="Calibri"/>
          <w:color w:val="7F7F7F" w:themeColor="text1" w:themeTint="80"/>
          <w:sz w:val="22"/>
          <w:szCs w:val="22"/>
        </w:rPr>
        <w:t xml:space="preserve"> such an important problem in computer science. If there are any variants to the primary knapsack problem, shortly list and describe what the variant is and why it’s included.”</w:t>
      </w:r>
    </w:p>
    <w:p w14:paraId="50A30801" w14:textId="1131C175" w:rsidR="001D1151" w:rsidRPr="004E3930" w:rsidRDefault="001D1151" w:rsidP="001D1151">
      <w:pPr>
        <w:pStyle w:val="Heading2"/>
        <w:numPr>
          <w:ilvl w:val="1"/>
          <w:numId w:val="1"/>
        </w:numPr>
        <w:rPr>
          <w:color w:val="A8D08D" w:themeColor="accent6" w:themeTint="99"/>
          <w:sz w:val="22"/>
          <w:szCs w:val="22"/>
        </w:rPr>
      </w:pPr>
      <w:r w:rsidRPr="004E3930">
        <w:rPr>
          <w:color w:val="A8D08D" w:themeColor="accent6" w:themeTint="99"/>
          <w:sz w:val="22"/>
          <w:szCs w:val="22"/>
        </w:rPr>
        <w:t xml:space="preserve">What is the </w:t>
      </w:r>
      <w:r w:rsidRPr="004E3930">
        <w:rPr>
          <w:rStyle w:val="Heading1Char"/>
          <w:color w:val="A8D08D" w:themeColor="accent6" w:themeTint="99"/>
          <w:sz w:val="22"/>
          <w:szCs w:val="22"/>
        </w:rPr>
        <w:t xml:space="preserve">knapsack </w:t>
      </w:r>
      <w:proofErr w:type="gramStart"/>
      <w:r w:rsidRPr="004E3930">
        <w:rPr>
          <w:rStyle w:val="Heading1Char"/>
          <w:color w:val="A8D08D" w:themeColor="accent6" w:themeTint="99"/>
          <w:sz w:val="22"/>
          <w:szCs w:val="22"/>
        </w:rPr>
        <w:t>problem</w:t>
      </w:r>
      <w:proofErr w:type="gramEnd"/>
    </w:p>
    <w:p w14:paraId="1976ECDA" w14:textId="76AE4189" w:rsidR="001D1151" w:rsidRDefault="00AB5107" w:rsidP="001D1151">
      <w:pPr>
        <w:pStyle w:val="ListParagraph"/>
        <w:numPr>
          <w:ilvl w:val="2"/>
          <w:numId w:val="1"/>
        </w:numPr>
        <w:rPr>
          <w:rStyle w:val="Heading1Char"/>
          <w:color w:val="auto"/>
          <w:sz w:val="22"/>
          <w:szCs w:val="22"/>
        </w:rPr>
      </w:pPr>
      <w:r>
        <w:rPr>
          <w:rStyle w:val="Heading1Char"/>
          <w:color w:val="auto"/>
          <w:sz w:val="22"/>
          <w:szCs w:val="22"/>
        </w:rPr>
        <w:t>High Level</w:t>
      </w:r>
    </w:p>
    <w:p w14:paraId="44261465" w14:textId="570E9D1A" w:rsidR="00E5276A" w:rsidRDefault="00E5276A" w:rsidP="00AB5107">
      <w:pPr>
        <w:pStyle w:val="ListParagraph"/>
        <w:numPr>
          <w:ilvl w:val="3"/>
          <w:numId w:val="1"/>
        </w:numPr>
        <w:rPr>
          <w:rStyle w:val="Heading1Char"/>
          <w:color w:val="auto"/>
          <w:sz w:val="22"/>
          <w:szCs w:val="22"/>
        </w:rPr>
      </w:pPr>
      <w:r>
        <w:rPr>
          <w:rStyle w:val="Heading1Char"/>
          <w:color w:val="auto"/>
          <w:sz w:val="22"/>
          <w:szCs w:val="22"/>
        </w:rPr>
        <w:t>Modified Thief example</w:t>
      </w:r>
      <w:r w:rsidR="006911A1">
        <w:rPr>
          <w:rStyle w:val="Heading1Char"/>
          <w:color w:val="auto"/>
          <w:sz w:val="22"/>
          <w:szCs w:val="22"/>
        </w:rPr>
        <w:t xml:space="preserve"> from</w:t>
      </w:r>
      <w:bookmarkStart w:id="1" w:name="_Hlk141118118"/>
      <w:r w:rsidR="006911A1">
        <w:rPr>
          <w:rStyle w:val="Heading1Char"/>
          <w:color w:val="auto"/>
          <w:sz w:val="22"/>
          <w:szCs w:val="22"/>
        </w:rPr>
        <w:t xml:space="preserve"> [</w:t>
      </w:r>
      <w:r w:rsidR="006911A1">
        <w:rPr>
          <w:rStyle w:val="Heading1Char"/>
          <w:color w:val="auto"/>
          <w:sz w:val="22"/>
          <w:szCs w:val="22"/>
        </w:rPr>
        <w:fldChar w:fldCharType="begin"/>
      </w:r>
      <w:r w:rsidR="006911A1">
        <w:rPr>
          <w:rStyle w:val="Heading1Char"/>
          <w:color w:val="auto"/>
          <w:sz w:val="22"/>
          <w:szCs w:val="22"/>
        </w:rPr>
        <w:instrText xml:space="preserve"> REF _Ref141117552 \h </w:instrText>
      </w:r>
      <w:r w:rsidR="006911A1">
        <w:rPr>
          <w:rStyle w:val="Heading1Char"/>
          <w:color w:val="auto"/>
          <w:sz w:val="22"/>
          <w:szCs w:val="22"/>
        </w:rPr>
      </w:r>
      <w:r w:rsidR="006911A1">
        <w:rPr>
          <w:rStyle w:val="Heading1Char"/>
          <w:color w:val="auto"/>
          <w:sz w:val="22"/>
          <w:szCs w:val="22"/>
        </w:rPr>
        <w:fldChar w:fldCharType="separate"/>
      </w:r>
      <w:r w:rsidR="006911A1" w:rsidRPr="00BD548E">
        <w:t>Bhargava</w:t>
      </w:r>
      <w:r w:rsidR="006911A1">
        <w:rPr>
          <w:rStyle w:val="Heading1Char"/>
          <w:color w:val="auto"/>
          <w:sz w:val="22"/>
          <w:szCs w:val="22"/>
        </w:rPr>
        <w:fldChar w:fldCharType="end"/>
      </w:r>
      <w:r w:rsidR="006911A1">
        <w:rPr>
          <w:rStyle w:val="Heading1Char"/>
          <w:color w:val="auto"/>
          <w:sz w:val="22"/>
          <w:szCs w:val="22"/>
        </w:rPr>
        <w:t>]</w:t>
      </w:r>
      <w:bookmarkEnd w:id="1"/>
    </w:p>
    <w:p w14:paraId="70D06600" w14:textId="0BD45FDA" w:rsidR="00E5276A" w:rsidRPr="008B5143" w:rsidRDefault="00E5276A" w:rsidP="00E5276A">
      <w:pPr>
        <w:pStyle w:val="ListParagraph"/>
        <w:numPr>
          <w:ilvl w:val="4"/>
          <w:numId w:val="1"/>
        </w:numPr>
        <w:rPr>
          <w:rStyle w:val="Heading1Char"/>
          <w:color w:val="A6A6A6" w:themeColor="background1" w:themeShade="A6"/>
          <w:sz w:val="22"/>
          <w:szCs w:val="22"/>
        </w:rPr>
      </w:pPr>
      <w:r w:rsidRPr="008B5143">
        <w:rPr>
          <w:rStyle w:val="Heading1Char"/>
          <w:color w:val="A6A6A6" w:themeColor="background1" w:themeShade="A6"/>
          <w:sz w:val="22"/>
          <w:szCs w:val="22"/>
        </w:rPr>
        <w:t>Imagine a thief attempting to steal valuable items from a treasure trove. He breaks in with only his knapsack, which has a weight limit</w:t>
      </w:r>
      <w:r w:rsidR="006911A1" w:rsidRPr="008B5143">
        <w:rPr>
          <w:rStyle w:val="Heading1Char"/>
          <w:color w:val="A6A6A6" w:themeColor="background1" w:themeShade="A6"/>
          <w:sz w:val="22"/>
          <w:szCs w:val="22"/>
        </w:rPr>
        <w:t xml:space="preserve"> of </w:t>
      </w:r>
      <w:r w:rsidR="008E1BCB" w:rsidRPr="008B5143">
        <w:rPr>
          <w:rStyle w:val="Heading1Char"/>
          <w:color w:val="A6A6A6" w:themeColor="background1" w:themeShade="A6"/>
          <w:sz w:val="22"/>
          <w:szCs w:val="22"/>
        </w:rPr>
        <w:t>5</w:t>
      </w:r>
      <w:r w:rsidR="006911A1" w:rsidRPr="008B5143">
        <w:rPr>
          <w:rStyle w:val="Heading1Char"/>
          <w:color w:val="A6A6A6" w:themeColor="background1" w:themeShade="A6"/>
          <w:sz w:val="22"/>
          <w:szCs w:val="22"/>
        </w:rPr>
        <w:t>kg</w:t>
      </w:r>
      <w:r w:rsidRPr="008B5143">
        <w:rPr>
          <w:rStyle w:val="Heading1Char"/>
          <w:color w:val="A6A6A6" w:themeColor="background1" w:themeShade="A6"/>
          <w:sz w:val="22"/>
          <w:szCs w:val="22"/>
        </w:rPr>
        <w:t xml:space="preserve">. He sees three items: </w:t>
      </w:r>
    </w:p>
    <w:p w14:paraId="05CD5367" w14:textId="61C02784" w:rsidR="00E5276A" w:rsidRDefault="00E5276A" w:rsidP="00E5276A">
      <w:pPr>
        <w:pStyle w:val="ListParagraph"/>
        <w:numPr>
          <w:ilvl w:val="5"/>
          <w:numId w:val="1"/>
        </w:numPr>
        <w:rPr>
          <w:rStyle w:val="Heading1Char"/>
          <w:color w:val="auto"/>
          <w:sz w:val="22"/>
          <w:szCs w:val="22"/>
        </w:rPr>
      </w:pPr>
      <w:r>
        <w:rPr>
          <w:rStyle w:val="Heading1Char"/>
          <w:color w:val="auto"/>
          <w:sz w:val="22"/>
          <w:szCs w:val="22"/>
        </w:rPr>
        <w:t xml:space="preserve">A priceless artifact [100k, </w:t>
      </w:r>
      <w:r w:rsidR="008E1BCB">
        <w:rPr>
          <w:rStyle w:val="Heading1Char"/>
          <w:color w:val="auto"/>
          <w:sz w:val="22"/>
          <w:szCs w:val="22"/>
        </w:rPr>
        <w:t>4</w:t>
      </w:r>
      <w:r>
        <w:rPr>
          <w:rStyle w:val="Heading1Char"/>
          <w:color w:val="auto"/>
          <w:sz w:val="22"/>
          <w:szCs w:val="22"/>
        </w:rPr>
        <w:t>kg]</w:t>
      </w:r>
    </w:p>
    <w:p w14:paraId="7F35E78C" w14:textId="07A8CA7A" w:rsidR="00E5276A" w:rsidRDefault="00E5276A" w:rsidP="00E5276A">
      <w:pPr>
        <w:pStyle w:val="ListParagraph"/>
        <w:numPr>
          <w:ilvl w:val="5"/>
          <w:numId w:val="1"/>
        </w:numPr>
        <w:rPr>
          <w:rStyle w:val="Heading1Char"/>
          <w:color w:val="auto"/>
          <w:sz w:val="22"/>
          <w:szCs w:val="22"/>
        </w:rPr>
      </w:pPr>
      <w:r>
        <w:rPr>
          <w:rStyle w:val="Heading1Char"/>
          <w:color w:val="auto"/>
          <w:sz w:val="22"/>
          <w:szCs w:val="22"/>
        </w:rPr>
        <w:t xml:space="preserve">a rare antique watch [80k, </w:t>
      </w:r>
      <w:r w:rsidR="008E1BCB">
        <w:rPr>
          <w:rStyle w:val="Heading1Char"/>
          <w:color w:val="auto"/>
          <w:sz w:val="22"/>
          <w:szCs w:val="22"/>
        </w:rPr>
        <w:t>2</w:t>
      </w:r>
      <w:r>
        <w:rPr>
          <w:rStyle w:val="Heading1Char"/>
          <w:color w:val="auto"/>
          <w:sz w:val="22"/>
          <w:szCs w:val="22"/>
        </w:rPr>
        <w:t>kg]</w:t>
      </w:r>
    </w:p>
    <w:p w14:paraId="7345FF1E" w14:textId="654E8D2B" w:rsidR="00E5276A" w:rsidRDefault="00E5276A" w:rsidP="00E5276A">
      <w:pPr>
        <w:pStyle w:val="ListParagraph"/>
        <w:numPr>
          <w:ilvl w:val="5"/>
          <w:numId w:val="1"/>
        </w:numPr>
        <w:rPr>
          <w:rStyle w:val="Heading1Char"/>
          <w:color w:val="auto"/>
          <w:sz w:val="22"/>
          <w:szCs w:val="22"/>
        </w:rPr>
      </w:pPr>
      <w:r w:rsidRPr="00E5276A">
        <w:rPr>
          <w:rStyle w:val="Heading1Char"/>
          <w:color w:val="auto"/>
          <w:sz w:val="22"/>
          <w:szCs w:val="22"/>
        </w:rPr>
        <w:t>Ornate silver vase</w:t>
      </w:r>
      <w:r>
        <w:rPr>
          <w:rStyle w:val="Heading1Char"/>
          <w:color w:val="auto"/>
          <w:sz w:val="22"/>
          <w:szCs w:val="22"/>
        </w:rPr>
        <w:t xml:space="preserve"> [90k, </w:t>
      </w:r>
      <w:r w:rsidR="008E1BCB">
        <w:rPr>
          <w:rStyle w:val="Heading1Char"/>
          <w:color w:val="auto"/>
          <w:sz w:val="22"/>
          <w:szCs w:val="22"/>
        </w:rPr>
        <w:t>3</w:t>
      </w:r>
      <w:r>
        <w:rPr>
          <w:rStyle w:val="Heading1Char"/>
          <w:color w:val="auto"/>
          <w:sz w:val="22"/>
          <w:szCs w:val="22"/>
        </w:rPr>
        <w:t>kg]</w:t>
      </w:r>
    </w:p>
    <w:p w14:paraId="568C43A5" w14:textId="191C9189" w:rsidR="006911A1" w:rsidRPr="006911A1" w:rsidRDefault="006911A1" w:rsidP="00946FDD">
      <w:pPr>
        <w:pStyle w:val="ListParagraph"/>
        <w:numPr>
          <w:ilvl w:val="4"/>
          <w:numId w:val="1"/>
        </w:numPr>
        <w:rPr>
          <w:rFonts w:asciiTheme="majorHAnsi" w:eastAsiaTheme="majorEastAsia" w:hAnsiTheme="majorHAnsi" w:cstheme="majorBidi"/>
        </w:rPr>
      </w:pPr>
      <w:r w:rsidRPr="006911A1">
        <w:rPr>
          <w:rStyle w:val="Heading1Char"/>
          <w:color w:val="auto"/>
          <w:sz w:val="22"/>
          <w:szCs w:val="22"/>
        </w:rPr>
        <w:t>He grabs most expensive item, A priceless artifact, and realizes he cannot carry any more and makes a break for it. However, as he is making his getaway, he realizes his mistake –</w:t>
      </w:r>
      <w:r w:rsidRPr="006911A1">
        <w:t xml:space="preserve"> </w:t>
      </w:r>
      <w:r>
        <w:t xml:space="preserve">while the single item has more value, it took up more than half of the weight. He should have grabbed </w:t>
      </w:r>
      <w:r w:rsidRPr="006911A1">
        <w:t xml:space="preserve">the other two items, which </w:t>
      </w:r>
      <w:r>
        <w:t>would have been worth more collectively, while still being within the weight limit.</w:t>
      </w:r>
    </w:p>
    <w:p w14:paraId="11D93533" w14:textId="6112958C" w:rsidR="00213EEA" w:rsidRPr="00213EEA" w:rsidRDefault="00213EEA" w:rsidP="00AB5107">
      <w:pPr>
        <w:pStyle w:val="ListParagraph"/>
        <w:numPr>
          <w:ilvl w:val="3"/>
          <w:numId w:val="1"/>
        </w:numPr>
        <w:rPr>
          <w:rStyle w:val="Heading1Char"/>
          <w:i/>
          <w:iCs/>
          <w:color w:val="auto"/>
          <w:sz w:val="22"/>
          <w:szCs w:val="22"/>
        </w:rPr>
      </w:pPr>
      <w:bookmarkStart w:id="2" w:name="_Hlk141272772"/>
      <w:r w:rsidRPr="00213EEA">
        <w:rPr>
          <w:rStyle w:val="Heading1Char"/>
          <w:i/>
          <w:iCs/>
          <w:color w:val="auto"/>
          <w:sz w:val="22"/>
          <w:szCs w:val="22"/>
        </w:rPr>
        <w:t>While in thi</w:t>
      </w:r>
      <w:r>
        <w:rPr>
          <w:rStyle w:val="Heading1Char"/>
          <w:i/>
          <w:iCs/>
          <w:color w:val="auto"/>
          <w:sz w:val="22"/>
          <w:szCs w:val="22"/>
        </w:rPr>
        <w:t>s</w:t>
      </w:r>
      <w:r w:rsidRPr="00213EEA">
        <w:rPr>
          <w:rStyle w:val="Heading1Char"/>
          <w:i/>
          <w:iCs/>
          <w:color w:val="auto"/>
          <w:sz w:val="22"/>
          <w:szCs w:val="22"/>
        </w:rPr>
        <w:t xml:space="preserve"> example, size and dimensions are not considered,</w:t>
      </w:r>
      <w:bookmarkEnd w:id="2"/>
      <w:r w:rsidRPr="00213EEA">
        <w:rPr>
          <w:rStyle w:val="Heading1Char"/>
          <w:i/>
          <w:iCs/>
          <w:color w:val="auto"/>
          <w:sz w:val="22"/>
          <w:szCs w:val="22"/>
        </w:rPr>
        <w:t xml:space="preserve"> ….</w:t>
      </w:r>
    </w:p>
    <w:p w14:paraId="44D64F2A" w14:textId="5FBDDD21" w:rsidR="00AB5107" w:rsidRPr="00AB5107" w:rsidRDefault="00AB5107" w:rsidP="00AB5107">
      <w:pPr>
        <w:pStyle w:val="ListParagraph"/>
        <w:numPr>
          <w:ilvl w:val="3"/>
          <w:numId w:val="1"/>
        </w:numPr>
        <w:rPr>
          <w:rFonts w:asciiTheme="majorHAnsi" w:eastAsiaTheme="majorEastAsia" w:hAnsiTheme="majorHAnsi" w:cstheme="majorBidi"/>
        </w:rPr>
      </w:pPr>
      <w:r>
        <w:rPr>
          <w:rStyle w:val="Heading1Char"/>
          <w:color w:val="auto"/>
          <w:sz w:val="22"/>
          <w:szCs w:val="22"/>
        </w:rPr>
        <w:t>“</w:t>
      </w:r>
      <w:r w:rsidRPr="00AB5107">
        <w:rPr>
          <w:rStyle w:val="Heading1Char"/>
          <w:color w:val="auto"/>
          <w:sz w:val="22"/>
          <w:szCs w:val="22"/>
        </w:rPr>
        <w:t xml:space="preserve">In the Knapsack Problem, a knapsack has a specific maximum weight that it can hold. Several items are available to be stored in the knapsack, and each item has a different weight and value. The goal is to fit as many items into the knapsack as possible so that the total value is </w:t>
      </w:r>
      <w:proofErr w:type="gramStart"/>
      <w:r w:rsidRPr="00AB5107">
        <w:rPr>
          <w:rStyle w:val="Heading1Char"/>
          <w:color w:val="auto"/>
          <w:sz w:val="22"/>
          <w:szCs w:val="22"/>
        </w:rPr>
        <w:t>maximized</w:t>
      </w:r>
      <w:proofErr w:type="gramEnd"/>
      <w:r w:rsidRPr="00AB5107">
        <w:rPr>
          <w:rStyle w:val="Heading1Char"/>
          <w:color w:val="auto"/>
          <w:sz w:val="22"/>
          <w:szCs w:val="22"/>
        </w:rPr>
        <w:t xml:space="preserve"> and the total weight does not exceed the knapsack’s limit.</w:t>
      </w:r>
      <w:r w:rsidRPr="008B5143">
        <w:rPr>
          <w:rStyle w:val="Heading1Char"/>
          <w:color w:val="A6A6A6" w:themeColor="background1" w:themeShade="A6"/>
          <w:sz w:val="22"/>
          <w:szCs w:val="22"/>
        </w:rPr>
        <w:t xml:space="preserve"> The physical size and dimensions of the items are ignored in the simplest variation of the problem” </w:t>
      </w:r>
      <w:bookmarkStart w:id="3" w:name="_Hlk141273053"/>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bookmarkEnd w:id="3"/>
    </w:p>
    <w:p w14:paraId="098D446F" w14:textId="2B828B66" w:rsidR="00AB5107" w:rsidRDefault="00AB5107" w:rsidP="00AB5107">
      <w:pPr>
        <w:pStyle w:val="ListParagraph"/>
        <w:numPr>
          <w:ilvl w:val="3"/>
          <w:numId w:val="1"/>
        </w:numPr>
        <w:rPr>
          <w:rStyle w:val="Heading1Char"/>
          <w:color w:val="auto"/>
          <w:sz w:val="22"/>
          <w:szCs w:val="22"/>
        </w:rPr>
      </w:pPr>
      <w:r w:rsidRPr="00770527">
        <w:rPr>
          <w:rStyle w:val="Heading1Char"/>
          <w:color w:val="A6A6A6" w:themeColor="background1" w:themeShade="A6"/>
          <w:sz w:val="22"/>
          <w:szCs w:val="22"/>
        </w:rPr>
        <w:t xml:space="preserve">Has a set total weight capacity, and can hold any of the </w:t>
      </w:r>
      <w:proofErr w:type="gramStart"/>
      <w:r w:rsidRPr="00770527">
        <w:rPr>
          <w:rStyle w:val="Heading1Char"/>
          <w:color w:val="A6A6A6" w:themeColor="background1" w:themeShade="A6"/>
          <w:sz w:val="22"/>
          <w:szCs w:val="22"/>
        </w:rPr>
        <w:t>items</w:t>
      </w:r>
      <w:proofErr w:type="gramEnd"/>
      <w:r w:rsidRPr="00770527">
        <w:rPr>
          <w:rStyle w:val="Heading1Char"/>
          <w:color w:val="A6A6A6" w:themeColor="background1" w:themeShade="A6"/>
          <w:sz w:val="22"/>
          <w:szCs w:val="22"/>
        </w:rPr>
        <w:t xml:space="preserve"> </w:t>
      </w:r>
    </w:p>
    <w:p w14:paraId="495C5519" w14:textId="77777777" w:rsidR="00E44120" w:rsidRDefault="00E44120" w:rsidP="00E44120">
      <w:pPr>
        <w:pStyle w:val="ListParagraph"/>
        <w:numPr>
          <w:ilvl w:val="3"/>
          <w:numId w:val="1"/>
        </w:numPr>
      </w:pPr>
      <w:r>
        <w:t>“</w:t>
      </w:r>
      <w:proofErr w:type="gramStart"/>
      <w:r w:rsidRPr="00AB5107">
        <w:t>the</w:t>
      </w:r>
      <w:proofErr w:type="gramEnd"/>
      <w:r w:rsidRPr="00AB5107">
        <w:t xml:space="preserve"> possibilities explode as the number of potential items increases.</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7639696F" w14:textId="77777777" w:rsidR="00E44120" w:rsidRPr="00AA73BA" w:rsidRDefault="00E44120" w:rsidP="00E44120">
      <w:pPr>
        <w:pStyle w:val="ListParagraph"/>
        <w:numPr>
          <w:ilvl w:val="3"/>
          <w:numId w:val="1"/>
        </w:numPr>
      </w:pPr>
      <w:r>
        <w:t>“</w:t>
      </w:r>
      <w:r w:rsidRPr="00E44120">
        <w:t>It will also be computationally expensive to try to brute-force every combination of items when the variables grow; thus, we look for algorithms that are efficient at finding a desirable solution.</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6B4B788B" w14:textId="311243C0" w:rsidR="00E44120" w:rsidRPr="00770527" w:rsidRDefault="00CD3BC2" w:rsidP="00AB5107">
      <w:pPr>
        <w:pStyle w:val="ListParagraph"/>
        <w:numPr>
          <w:ilvl w:val="3"/>
          <w:numId w:val="1"/>
        </w:numPr>
        <w:rPr>
          <w:rStyle w:val="Heading1Char"/>
          <w:color w:val="A6A6A6" w:themeColor="background1" w:themeShade="A6"/>
          <w:sz w:val="22"/>
          <w:szCs w:val="22"/>
        </w:rPr>
      </w:pPr>
      <w:r w:rsidRPr="00770527">
        <w:rPr>
          <w:rStyle w:val="Heading1Char"/>
          <w:color w:val="A6A6A6" w:themeColor="background1" w:themeShade="A6"/>
          <w:sz w:val="22"/>
          <w:szCs w:val="22"/>
        </w:rPr>
        <w:t>Goal: to select items that provide the most value while ensuring that their total weight does not exceed the knapsack's capacity [</w:t>
      </w:r>
      <w:proofErr w:type="spellStart"/>
      <w:r w:rsidRPr="00770527">
        <w:rPr>
          <w:rStyle w:val="Heading1Char"/>
          <w:color w:val="A6A6A6" w:themeColor="background1" w:themeShade="A6"/>
          <w:sz w:val="22"/>
          <w:szCs w:val="22"/>
        </w:rPr>
        <w:t>kp</w:t>
      </w:r>
      <w:r w:rsidR="00770527" w:rsidRPr="00770527">
        <w:rPr>
          <w:rStyle w:val="Heading1Char"/>
          <w:color w:val="A6A6A6" w:themeColor="background1" w:themeShade="A6"/>
          <w:sz w:val="22"/>
          <w:szCs w:val="22"/>
        </w:rPr>
        <w:t>a</w:t>
      </w:r>
      <w:proofErr w:type="spellEnd"/>
      <w:r w:rsidRPr="00770527">
        <w:rPr>
          <w:rStyle w:val="Heading1Char"/>
          <w:color w:val="A6A6A6" w:themeColor="background1" w:themeShade="A6"/>
          <w:sz w:val="22"/>
          <w:szCs w:val="22"/>
        </w:rPr>
        <w:t>]</w:t>
      </w:r>
    </w:p>
    <w:p w14:paraId="549EEBD4" w14:textId="73AA32D7" w:rsidR="00BB57F5" w:rsidRPr="00344610" w:rsidRDefault="00BB57F5" w:rsidP="00BB57F5">
      <w:pPr>
        <w:pStyle w:val="ListParagraph"/>
        <w:numPr>
          <w:ilvl w:val="2"/>
          <w:numId w:val="1"/>
        </w:numPr>
        <w:rPr>
          <w:rStyle w:val="Heading1Char"/>
          <w:color w:val="808080" w:themeColor="background1" w:themeShade="80"/>
          <w:sz w:val="22"/>
          <w:szCs w:val="22"/>
        </w:rPr>
      </w:pPr>
      <w:r w:rsidRPr="00344610">
        <w:rPr>
          <w:rStyle w:val="Heading1Char"/>
          <w:color w:val="808080" w:themeColor="background1" w:themeShade="80"/>
          <w:sz w:val="22"/>
          <w:szCs w:val="22"/>
        </w:rPr>
        <w:t>Low Level [</w:t>
      </w:r>
      <w:proofErr w:type="spellStart"/>
      <w:r w:rsidRPr="00344610">
        <w:rPr>
          <w:rStyle w:val="Heading1Char"/>
          <w:color w:val="808080" w:themeColor="background1" w:themeShade="80"/>
          <w:sz w:val="22"/>
          <w:szCs w:val="22"/>
        </w:rPr>
        <w:fldChar w:fldCharType="begin"/>
      </w:r>
      <w:r w:rsidRPr="00344610">
        <w:rPr>
          <w:rStyle w:val="Heading1Char"/>
          <w:color w:val="808080" w:themeColor="background1" w:themeShade="80"/>
          <w:sz w:val="22"/>
          <w:szCs w:val="22"/>
        </w:rPr>
        <w:instrText xml:space="preserve"> REF _Ref141181000 \h </w:instrText>
      </w:r>
      <w:r w:rsidRPr="00344610">
        <w:rPr>
          <w:rStyle w:val="Heading1Char"/>
          <w:color w:val="808080" w:themeColor="background1" w:themeShade="80"/>
          <w:sz w:val="22"/>
          <w:szCs w:val="22"/>
        </w:rPr>
      </w:r>
      <w:r w:rsidRPr="00344610">
        <w:rPr>
          <w:rStyle w:val="Heading1Char"/>
          <w:color w:val="808080" w:themeColor="background1" w:themeShade="80"/>
          <w:sz w:val="22"/>
          <w:szCs w:val="22"/>
        </w:rPr>
        <w:fldChar w:fldCharType="separate"/>
      </w:r>
      <w:r w:rsidRPr="00344610">
        <w:rPr>
          <w:rFonts w:asciiTheme="majorHAnsi" w:hAnsiTheme="majorHAnsi" w:cstheme="majorBidi"/>
          <w:color w:val="808080" w:themeColor="background1" w:themeShade="80"/>
        </w:rPr>
        <w:t>Kellerer</w:t>
      </w:r>
      <w:proofErr w:type="spellEnd"/>
      <w:r w:rsidRPr="00344610">
        <w:rPr>
          <w:rStyle w:val="Heading1Char"/>
          <w:color w:val="808080" w:themeColor="background1" w:themeShade="80"/>
          <w:sz w:val="22"/>
          <w:szCs w:val="22"/>
        </w:rPr>
        <w:fldChar w:fldCharType="end"/>
      </w:r>
      <w:r w:rsidRPr="00344610">
        <w:rPr>
          <w:rStyle w:val="Heading1Char"/>
          <w:color w:val="808080" w:themeColor="background1" w:themeShade="80"/>
          <w:sz w:val="22"/>
          <w:szCs w:val="22"/>
        </w:rPr>
        <w:t>]</w:t>
      </w:r>
    </w:p>
    <w:p w14:paraId="1AD1254C" w14:textId="5915D712" w:rsidR="00BB57F5" w:rsidRPr="00344610" w:rsidRDefault="00BB57F5" w:rsidP="00BB57F5">
      <w:pPr>
        <w:pStyle w:val="ListParagraph"/>
        <w:numPr>
          <w:ilvl w:val="3"/>
          <w:numId w:val="1"/>
        </w:numPr>
        <w:rPr>
          <w:rStyle w:val="Heading1Char"/>
          <w:color w:val="808080" w:themeColor="background1" w:themeShade="80"/>
          <w:sz w:val="22"/>
          <w:szCs w:val="22"/>
        </w:rPr>
      </w:pPr>
      <w:r w:rsidRPr="00344610">
        <w:rPr>
          <w:rStyle w:val="Heading1Char"/>
          <w:color w:val="808080" w:themeColor="background1" w:themeShade="80"/>
          <w:sz w:val="22"/>
          <w:szCs w:val="22"/>
        </w:rPr>
        <w:t xml:space="preserve">A set of 'n' items, each characterized by their weight and </w:t>
      </w:r>
      <w:proofErr w:type="gramStart"/>
      <w:r w:rsidRPr="00344610">
        <w:rPr>
          <w:rStyle w:val="Heading1Char"/>
          <w:color w:val="808080" w:themeColor="background1" w:themeShade="80"/>
          <w:sz w:val="22"/>
          <w:szCs w:val="22"/>
        </w:rPr>
        <w:t>value</w:t>
      </w:r>
      <w:proofErr w:type="gramEnd"/>
    </w:p>
    <w:p w14:paraId="41888945" w14:textId="21B34D9E" w:rsidR="00BB57F5" w:rsidRPr="00344610" w:rsidRDefault="00BB57F5" w:rsidP="00BB57F5">
      <w:pPr>
        <w:pStyle w:val="ListParagraph"/>
        <w:numPr>
          <w:ilvl w:val="3"/>
          <w:numId w:val="1"/>
        </w:numPr>
        <w:rPr>
          <w:rStyle w:val="Heading1Char"/>
          <w:color w:val="808080" w:themeColor="background1" w:themeShade="80"/>
          <w:sz w:val="22"/>
          <w:szCs w:val="22"/>
        </w:rPr>
      </w:pPr>
      <w:r w:rsidRPr="00344610">
        <w:rPr>
          <w:rStyle w:val="Heading1Char"/>
          <w:color w:val="808080" w:themeColor="background1" w:themeShade="80"/>
          <w:sz w:val="22"/>
          <w:szCs w:val="22"/>
        </w:rPr>
        <w:t>For an item, j, these are denoted as weight ‘</w:t>
      </w:r>
      <w:proofErr w:type="spellStart"/>
      <w:r w:rsidRPr="00344610">
        <w:rPr>
          <w:rStyle w:val="Heading1Char"/>
          <w:color w:val="808080" w:themeColor="background1" w:themeShade="80"/>
          <w:sz w:val="22"/>
          <w:szCs w:val="22"/>
        </w:rPr>
        <w:t>w_j</w:t>
      </w:r>
      <w:proofErr w:type="spellEnd"/>
      <w:r w:rsidRPr="00344610">
        <w:rPr>
          <w:rStyle w:val="Heading1Char"/>
          <w:color w:val="808080" w:themeColor="background1" w:themeShade="80"/>
          <w:sz w:val="22"/>
          <w:szCs w:val="22"/>
        </w:rPr>
        <w:t xml:space="preserve">’ and </w:t>
      </w:r>
      <w:r w:rsidR="00880908" w:rsidRPr="00344610">
        <w:rPr>
          <w:rStyle w:val="Heading1Char"/>
          <w:color w:val="808080" w:themeColor="background1" w:themeShade="80"/>
          <w:sz w:val="22"/>
          <w:szCs w:val="22"/>
        </w:rPr>
        <w:t>value/</w:t>
      </w:r>
      <w:r w:rsidRPr="00344610">
        <w:rPr>
          <w:rStyle w:val="Heading1Char"/>
          <w:color w:val="808080" w:themeColor="background1" w:themeShade="80"/>
          <w:sz w:val="22"/>
          <w:szCs w:val="22"/>
        </w:rPr>
        <w:t xml:space="preserve">profit </w:t>
      </w:r>
      <w:proofErr w:type="gramStart"/>
      <w:r w:rsidRPr="00344610">
        <w:rPr>
          <w:rStyle w:val="Heading1Char"/>
          <w:color w:val="808080" w:themeColor="background1" w:themeShade="80"/>
          <w:sz w:val="22"/>
          <w:szCs w:val="22"/>
        </w:rPr>
        <w:t xml:space="preserve">‘ </w:t>
      </w:r>
      <w:proofErr w:type="spellStart"/>
      <w:r w:rsidRPr="00344610">
        <w:rPr>
          <w:rStyle w:val="Heading1Char"/>
          <w:color w:val="808080" w:themeColor="background1" w:themeShade="80"/>
          <w:sz w:val="22"/>
          <w:szCs w:val="22"/>
        </w:rPr>
        <w:t>p</w:t>
      </w:r>
      <w:proofErr w:type="gramEnd"/>
      <w:r w:rsidRPr="00344610">
        <w:rPr>
          <w:rStyle w:val="Heading1Char"/>
          <w:color w:val="808080" w:themeColor="background1" w:themeShade="80"/>
          <w:sz w:val="22"/>
          <w:szCs w:val="22"/>
        </w:rPr>
        <w:t>_j</w:t>
      </w:r>
      <w:proofErr w:type="spellEnd"/>
      <w:r w:rsidRPr="00344610">
        <w:rPr>
          <w:rStyle w:val="Heading1Char"/>
          <w:color w:val="808080" w:themeColor="background1" w:themeShade="80"/>
          <w:sz w:val="22"/>
          <w:szCs w:val="22"/>
        </w:rPr>
        <w:t>’</w:t>
      </w:r>
    </w:p>
    <w:p w14:paraId="5A9D6A98" w14:textId="2F6BC132" w:rsidR="00BB57F5" w:rsidRPr="00344610" w:rsidRDefault="00BB57F5" w:rsidP="00BB57F5">
      <w:pPr>
        <w:pStyle w:val="ListParagraph"/>
        <w:numPr>
          <w:ilvl w:val="3"/>
          <w:numId w:val="1"/>
        </w:numPr>
        <w:rPr>
          <w:rStyle w:val="Heading1Char"/>
          <w:color w:val="808080" w:themeColor="background1" w:themeShade="80"/>
          <w:sz w:val="22"/>
          <w:szCs w:val="22"/>
        </w:rPr>
      </w:pPr>
      <w:r w:rsidRPr="00344610">
        <w:rPr>
          <w:rStyle w:val="Heading1Char"/>
          <w:color w:val="808080" w:themeColor="background1" w:themeShade="80"/>
          <w:sz w:val="22"/>
          <w:szCs w:val="22"/>
        </w:rPr>
        <w:t>The knapsack has a maximum weight capacity of 'c'.</w:t>
      </w:r>
    </w:p>
    <w:p w14:paraId="3AC44523" w14:textId="74A1AAAF" w:rsidR="00BB57F5" w:rsidRPr="00344610" w:rsidRDefault="00BB57F5" w:rsidP="00BB57F5">
      <w:pPr>
        <w:pStyle w:val="ListParagraph"/>
        <w:numPr>
          <w:ilvl w:val="3"/>
          <w:numId w:val="1"/>
        </w:numPr>
        <w:rPr>
          <w:rStyle w:val="Heading1Char"/>
          <w:color w:val="808080" w:themeColor="background1" w:themeShade="80"/>
          <w:sz w:val="22"/>
          <w:szCs w:val="22"/>
        </w:rPr>
      </w:pPr>
      <w:r w:rsidRPr="00344610">
        <w:rPr>
          <w:rStyle w:val="Heading1Char"/>
          <w:color w:val="808080" w:themeColor="background1" w:themeShade="80"/>
          <w:sz w:val="22"/>
          <w:szCs w:val="22"/>
        </w:rPr>
        <w:lastRenderedPageBreak/>
        <w:t xml:space="preserve">The goal is to </w:t>
      </w:r>
      <w:r w:rsidR="00880908" w:rsidRPr="00344610">
        <w:rPr>
          <w:rStyle w:val="Heading1Char"/>
          <w:color w:val="808080" w:themeColor="background1" w:themeShade="80"/>
          <w:sz w:val="22"/>
          <w:szCs w:val="22"/>
        </w:rPr>
        <w:t xml:space="preserve">find a subset of items, ‘N’, to include in the bag such that the total value of included items is maximized without exceeding the weight capacity of the </w:t>
      </w:r>
      <w:proofErr w:type="gramStart"/>
      <w:r w:rsidR="00880908" w:rsidRPr="00344610">
        <w:rPr>
          <w:rStyle w:val="Heading1Char"/>
          <w:color w:val="808080" w:themeColor="background1" w:themeShade="80"/>
          <w:sz w:val="22"/>
          <w:szCs w:val="22"/>
        </w:rPr>
        <w:t>knapsack</w:t>
      </w:r>
      <w:proofErr w:type="gramEnd"/>
    </w:p>
    <w:p w14:paraId="0DBB59C5" w14:textId="487A7004" w:rsidR="00880908" w:rsidRPr="00344610" w:rsidRDefault="00880908" w:rsidP="00BB57F5">
      <w:pPr>
        <w:pStyle w:val="ListParagraph"/>
        <w:numPr>
          <w:ilvl w:val="3"/>
          <w:numId w:val="1"/>
        </w:numPr>
        <w:rPr>
          <w:rStyle w:val="Heading1Char"/>
          <w:color w:val="808080" w:themeColor="background1" w:themeShade="80"/>
          <w:sz w:val="22"/>
          <w:szCs w:val="22"/>
        </w:rPr>
      </w:pPr>
      <w:r w:rsidRPr="00344610">
        <w:rPr>
          <w:rStyle w:val="Heading1Char"/>
          <w:color w:val="808080" w:themeColor="background1" w:themeShade="80"/>
          <w:sz w:val="22"/>
          <w:szCs w:val="22"/>
        </w:rPr>
        <w:t>This is mathematically defined as</w:t>
      </w:r>
    </w:p>
    <w:p w14:paraId="5D6E6CBE" w14:textId="7823CB3C" w:rsidR="00880908" w:rsidRPr="00344610" w:rsidRDefault="00880908" w:rsidP="00880908">
      <w:pPr>
        <w:pStyle w:val="ListParagraph"/>
        <w:ind w:left="3600"/>
        <w:rPr>
          <w:rStyle w:val="Heading1Char"/>
          <w:color w:val="808080" w:themeColor="background1" w:themeShade="80"/>
          <w:sz w:val="22"/>
          <w:szCs w:val="22"/>
        </w:rPr>
      </w:pPr>
      <w:bookmarkStart w:id="4" w:name="_Hlk141276749"/>
      <m:oMathPara>
        <m:oMath>
          <m:r>
            <m:rPr>
              <m:sty m:val="p"/>
            </m:rPr>
            <w:rPr>
              <w:rStyle w:val="Heading1Char"/>
              <w:rFonts w:ascii="Cambria Math" w:hAnsi="Cambria Math"/>
              <w:color w:val="808080" w:themeColor="background1" w:themeShade="80"/>
              <w:sz w:val="22"/>
              <w:szCs w:val="22"/>
            </w:rPr>
            <m:t>maximize</m:t>
          </m:r>
          <m:r>
            <w:rPr>
              <w:rStyle w:val="Heading1Char"/>
              <w:rFonts w:ascii="Cambria Math" w:hAnsi="Cambria Math"/>
              <w:color w:val="808080" w:themeColor="background1" w:themeShade="80"/>
              <w:sz w:val="22"/>
              <w:szCs w:val="22"/>
            </w:rPr>
            <m:t xml:space="preserve"> </m:t>
          </m:r>
          <m:nary>
            <m:naryPr>
              <m:chr m:val="∑"/>
              <m:limLoc m:val="undOvr"/>
              <m:ctrlPr>
                <w:rPr>
                  <w:rStyle w:val="Heading1Char"/>
                  <w:rFonts w:ascii="Cambria Math" w:hAnsi="Cambria Math"/>
                  <w:i/>
                  <w:color w:val="808080" w:themeColor="background1" w:themeShade="80"/>
                  <w:sz w:val="22"/>
                  <w:szCs w:val="22"/>
                </w:rPr>
              </m:ctrlPr>
            </m:naryPr>
            <m:sub>
              <m:r>
                <w:rPr>
                  <w:rStyle w:val="Heading1Char"/>
                  <w:rFonts w:ascii="Cambria Math" w:hAnsi="Cambria Math"/>
                  <w:color w:val="808080" w:themeColor="background1" w:themeShade="80"/>
                  <w:sz w:val="22"/>
                  <w:szCs w:val="22"/>
                </w:rPr>
                <m:t>j=1</m:t>
              </m:r>
            </m:sub>
            <m:sup>
              <m:r>
                <w:rPr>
                  <w:rStyle w:val="Heading1Char"/>
                  <w:rFonts w:ascii="Cambria Math" w:hAnsi="Cambria Math"/>
                  <w:color w:val="808080" w:themeColor="background1" w:themeShade="80"/>
                  <w:sz w:val="22"/>
                  <w:szCs w:val="22"/>
                </w:rPr>
                <m:t>n</m:t>
              </m:r>
            </m:sup>
            <m:e>
              <m:d>
                <m:dPr>
                  <m:ctrlPr>
                    <w:rPr>
                      <w:rStyle w:val="Heading1Char"/>
                      <w:rFonts w:ascii="Cambria Math" w:hAnsi="Cambria Math"/>
                      <w:i/>
                      <w:color w:val="808080" w:themeColor="background1" w:themeShade="80"/>
                      <w:sz w:val="22"/>
                      <w:szCs w:val="22"/>
                    </w:rPr>
                  </m:ctrlPr>
                </m:dPr>
                <m:e>
                  <m:sSub>
                    <m:sSubPr>
                      <m:ctrlPr>
                        <w:rPr>
                          <w:rStyle w:val="Heading1Char"/>
                          <w:rFonts w:ascii="Cambria Math" w:hAnsi="Cambria Math"/>
                          <w:i/>
                          <w:color w:val="808080" w:themeColor="background1" w:themeShade="80"/>
                          <w:sz w:val="22"/>
                          <w:szCs w:val="22"/>
                        </w:rPr>
                      </m:ctrlPr>
                    </m:sSubPr>
                    <m:e>
                      <m:r>
                        <w:rPr>
                          <w:rStyle w:val="Heading1Char"/>
                          <w:rFonts w:ascii="Cambria Math" w:hAnsi="Cambria Math"/>
                          <w:color w:val="808080" w:themeColor="background1" w:themeShade="80"/>
                          <w:sz w:val="22"/>
                          <w:szCs w:val="22"/>
                        </w:rPr>
                        <m:t>p</m:t>
                      </m:r>
                    </m:e>
                    <m:sub>
                      <m:r>
                        <w:rPr>
                          <w:rStyle w:val="Heading1Char"/>
                          <w:rFonts w:ascii="Cambria Math" w:hAnsi="Cambria Math"/>
                          <w:color w:val="808080" w:themeColor="background1" w:themeShade="80"/>
                          <w:sz w:val="22"/>
                          <w:szCs w:val="22"/>
                        </w:rPr>
                        <m:t>j</m:t>
                      </m:r>
                    </m:sub>
                  </m:sSub>
                  <m:r>
                    <w:rPr>
                      <w:rStyle w:val="Heading1Char"/>
                      <w:rFonts w:ascii="Cambria Math" w:hAnsi="Cambria Math"/>
                      <w:color w:val="808080" w:themeColor="background1" w:themeShade="80"/>
                      <w:sz w:val="22"/>
                      <w:szCs w:val="22"/>
                    </w:rPr>
                    <m:t xml:space="preserve">× </m:t>
                  </m:r>
                  <m:sSub>
                    <m:sSubPr>
                      <m:ctrlPr>
                        <w:rPr>
                          <w:rStyle w:val="Heading1Char"/>
                          <w:rFonts w:ascii="Cambria Math" w:hAnsi="Cambria Math"/>
                          <w:i/>
                          <w:color w:val="808080" w:themeColor="background1" w:themeShade="80"/>
                          <w:sz w:val="22"/>
                          <w:szCs w:val="22"/>
                        </w:rPr>
                      </m:ctrlPr>
                    </m:sSubPr>
                    <m:e>
                      <m:r>
                        <w:rPr>
                          <w:rStyle w:val="Heading1Char"/>
                          <w:rFonts w:ascii="Cambria Math" w:hAnsi="Cambria Math"/>
                          <w:color w:val="808080" w:themeColor="background1" w:themeShade="80"/>
                          <w:sz w:val="22"/>
                          <w:szCs w:val="22"/>
                        </w:rPr>
                        <m:t>x</m:t>
                      </m:r>
                    </m:e>
                    <m:sub>
                      <m:r>
                        <w:rPr>
                          <w:rStyle w:val="Heading1Char"/>
                          <w:rFonts w:ascii="Cambria Math" w:hAnsi="Cambria Math"/>
                          <w:color w:val="808080" w:themeColor="background1" w:themeShade="80"/>
                          <w:sz w:val="22"/>
                          <w:szCs w:val="22"/>
                        </w:rPr>
                        <m:t>j</m:t>
                      </m:r>
                    </m:sub>
                  </m:sSub>
                </m:e>
              </m:d>
            </m:e>
          </m:nary>
        </m:oMath>
      </m:oMathPara>
    </w:p>
    <w:p w14:paraId="018AADB6" w14:textId="6DA0EA9E" w:rsidR="00880908" w:rsidRPr="00344610" w:rsidRDefault="00880908" w:rsidP="00880908">
      <w:pPr>
        <w:pStyle w:val="ListParagraph"/>
        <w:ind w:left="3600"/>
        <w:rPr>
          <w:rStyle w:val="Heading1Char"/>
          <w:color w:val="808080" w:themeColor="background1" w:themeShade="80"/>
          <w:sz w:val="22"/>
          <w:szCs w:val="22"/>
        </w:rPr>
      </w:pPr>
      <m:oMathPara>
        <m:oMath>
          <m:r>
            <m:rPr>
              <m:sty m:val="p"/>
            </m:rPr>
            <w:rPr>
              <w:rStyle w:val="Heading1Char"/>
              <w:rFonts w:ascii="Cambria Math" w:hAnsi="Cambria Math"/>
              <w:color w:val="808080" w:themeColor="background1" w:themeShade="80"/>
              <w:sz w:val="22"/>
              <w:szCs w:val="22"/>
            </w:rPr>
            <m:t>subject to</m:t>
          </m:r>
          <m:r>
            <w:rPr>
              <w:rStyle w:val="Heading1Char"/>
              <w:rFonts w:ascii="Cambria Math" w:hAnsi="Cambria Math"/>
              <w:color w:val="808080" w:themeColor="background1" w:themeShade="80"/>
              <w:sz w:val="22"/>
              <w:szCs w:val="22"/>
            </w:rPr>
            <m:t xml:space="preserve"> </m:t>
          </m:r>
          <m:nary>
            <m:naryPr>
              <m:chr m:val="∑"/>
              <m:limLoc m:val="undOvr"/>
              <m:ctrlPr>
                <w:rPr>
                  <w:rStyle w:val="Heading1Char"/>
                  <w:rFonts w:ascii="Cambria Math" w:hAnsi="Cambria Math"/>
                  <w:i/>
                  <w:color w:val="808080" w:themeColor="background1" w:themeShade="80"/>
                  <w:sz w:val="22"/>
                  <w:szCs w:val="22"/>
                </w:rPr>
              </m:ctrlPr>
            </m:naryPr>
            <m:sub>
              <m:r>
                <w:rPr>
                  <w:rStyle w:val="Heading1Char"/>
                  <w:rFonts w:ascii="Cambria Math" w:hAnsi="Cambria Math"/>
                  <w:color w:val="808080" w:themeColor="background1" w:themeShade="80"/>
                  <w:sz w:val="22"/>
                  <w:szCs w:val="22"/>
                </w:rPr>
                <m:t>j=1</m:t>
              </m:r>
            </m:sub>
            <m:sup>
              <m:r>
                <w:rPr>
                  <w:rStyle w:val="Heading1Char"/>
                  <w:rFonts w:ascii="Cambria Math" w:hAnsi="Cambria Math"/>
                  <w:color w:val="808080" w:themeColor="background1" w:themeShade="80"/>
                  <w:sz w:val="22"/>
                  <w:szCs w:val="22"/>
                </w:rPr>
                <m:t>n</m:t>
              </m:r>
            </m:sup>
            <m:e>
              <m:sSub>
                <m:sSubPr>
                  <m:ctrlPr>
                    <w:rPr>
                      <w:rStyle w:val="Heading1Char"/>
                      <w:rFonts w:ascii="Cambria Math" w:hAnsi="Cambria Math"/>
                      <w:i/>
                      <w:color w:val="808080" w:themeColor="background1" w:themeShade="80"/>
                      <w:sz w:val="22"/>
                      <w:szCs w:val="22"/>
                    </w:rPr>
                  </m:ctrlPr>
                </m:sSubPr>
                <m:e>
                  <m:r>
                    <w:rPr>
                      <w:rStyle w:val="Heading1Char"/>
                      <w:rFonts w:ascii="Cambria Math" w:hAnsi="Cambria Math"/>
                      <w:color w:val="808080" w:themeColor="background1" w:themeShade="80"/>
                      <w:sz w:val="22"/>
                      <w:szCs w:val="22"/>
                    </w:rPr>
                    <m:t>w</m:t>
                  </m:r>
                </m:e>
                <m:sub>
                  <m:r>
                    <w:rPr>
                      <w:rStyle w:val="Heading1Char"/>
                      <w:rFonts w:ascii="Cambria Math" w:hAnsi="Cambria Math"/>
                      <w:color w:val="808080" w:themeColor="background1" w:themeShade="80"/>
                      <w:sz w:val="22"/>
                      <w:szCs w:val="22"/>
                    </w:rPr>
                    <m:t>j</m:t>
                  </m:r>
                </m:sub>
              </m:sSub>
              <m:r>
                <w:rPr>
                  <w:rStyle w:val="Heading1Char"/>
                  <w:rFonts w:ascii="Cambria Math" w:hAnsi="Cambria Math"/>
                  <w:color w:val="808080" w:themeColor="background1" w:themeShade="80"/>
                  <w:sz w:val="22"/>
                  <w:szCs w:val="22"/>
                </w:rPr>
                <m:t xml:space="preserve">× </m:t>
              </m:r>
              <m:sSub>
                <m:sSubPr>
                  <m:ctrlPr>
                    <w:rPr>
                      <w:rStyle w:val="Heading1Char"/>
                      <w:rFonts w:ascii="Cambria Math" w:hAnsi="Cambria Math"/>
                      <w:i/>
                      <w:color w:val="808080" w:themeColor="background1" w:themeShade="80"/>
                      <w:sz w:val="22"/>
                      <w:szCs w:val="22"/>
                    </w:rPr>
                  </m:ctrlPr>
                </m:sSubPr>
                <m:e>
                  <m:r>
                    <w:rPr>
                      <w:rStyle w:val="Heading1Char"/>
                      <w:rFonts w:ascii="Cambria Math" w:hAnsi="Cambria Math"/>
                      <w:color w:val="808080" w:themeColor="background1" w:themeShade="80"/>
                      <w:sz w:val="22"/>
                      <w:szCs w:val="22"/>
                    </w:rPr>
                    <m:t>x</m:t>
                  </m:r>
                </m:e>
                <m:sub>
                  <m:r>
                    <w:rPr>
                      <w:rStyle w:val="Heading1Char"/>
                      <w:rFonts w:ascii="Cambria Math" w:hAnsi="Cambria Math"/>
                      <w:color w:val="808080" w:themeColor="background1" w:themeShade="80"/>
                      <w:sz w:val="22"/>
                      <w:szCs w:val="22"/>
                    </w:rPr>
                    <m:t>j</m:t>
                  </m:r>
                </m:sub>
              </m:sSub>
              <m:r>
                <w:rPr>
                  <w:rStyle w:val="Heading1Char"/>
                  <w:rFonts w:ascii="Cambria Math" w:hAnsi="Cambria Math"/>
                  <w:color w:val="808080" w:themeColor="background1" w:themeShade="80"/>
                  <w:sz w:val="22"/>
                  <w:szCs w:val="22"/>
                </w:rPr>
                <m:t>≤c</m:t>
              </m:r>
            </m:e>
          </m:nary>
        </m:oMath>
      </m:oMathPara>
    </w:p>
    <w:p w14:paraId="5CE2D3D9" w14:textId="0DC8557C" w:rsidR="00880908" w:rsidRPr="00344610" w:rsidRDefault="00000000" w:rsidP="00880908">
      <w:pPr>
        <w:pStyle w:val="ListParagraph"/>
        <w:ind w:left="3600"/>
        <w:rPr>
          <w:rStyle w:val="Heading1Char"/>
          <w:i/>
          <w:iCs/>
          <w:color w:val="808080" w:themeColor="background1" w:themeShade="80"/>
          <w:sz w:val="22"/>
          <w:szCs w:val="22"/>
        </w:rPr>
      </w:pPr>
      <m:oMathPara>
        <m:oMath>
          <m:sSub>
            <m:sSubPr>
              <m:ctrlPr>
                <w:rPr>
                  <w:rStyle w:val="Heading1Char"/>
                  <w:rFonts w:ascii="Cambria Math" w:hAnsi="Cambria Math"/>
                  <w:i/>
                  <w:iCs/>
                  <w:color w:val="808080" w:themeColor="background1" w:themeShade="80"/>
                  <w:sz w:val="22"/>
                  <w:szCs w:val="22"/>
                </w:rPr>
              </m:ctrlPr>
            </m:sSubPr>
            <m:e>
              <m:r>
                <w:rPr>
                  <w:rStyle w:val="Heading1Char"/>
                  <w:rFonts w:ascii="Cambria Math" w:hAnsi="Cambria Math"/>
                  <w:color w:val="808080" w:themeColor="background1" w:themeShade="80"/>
                  <w:sz w:val="22"/>
                  <w:szCs w:val="22"/>
                </w:rPr>
                <m:t>x</m:t>
              </m:r>
            </m:e>
            <m:sub>
              <m:r>
                <w:rPr>
                  <w:rStyle w:val="Heading1Char"/>
                  <w:rFonts w:ascii="Cambria Math" w:hAnsi="Cambria Math"/>
                  <w:color w:val="808080" w:themeColor="background1" w:themeShade="80"/>
                  <w:sz w:val="22"/>
                  <w:szCs w:val="22"/>
                </w:rPr>
                <m:t>j</m:t>
              </m:r>
            </m:sub>
          </m:sSub>
          <m:r>
            <w:rPr>
              <w:rStyle w:val="Heading1Char"/>
              <w:rFonts w:ascii="Cambria Math" w:hAnsi="Cambria Math"/>
              <w:color w:val="808080" w:themeColor="background1" w:themeShade="80"/>
              <w:sz w:val="22"/>
              <w:szCs w:val="22"/>
            </w:rPr>
            <m:t>∈</m:t>
          </m:r>
          <m:d>
            <m:dPr>
              <m:begChr m:val="{"/>
              <m:endChr m:val="}"/>
              <m:ctrlPr>
                <w:rPr>
                  <w:rStyle w:val="Heading1Char"/>
                  <w:rFonts w:ascii="Cambria Math" w:hAnsi="Cambria Math"/>
                  <w:i/>
                  <w:iCs/>
                  <w:color w:val="808080" w:themeColor="background1" w:themeShade="80"/>
                  <w:sz w:val="22"/>
                  <w:szCs w:val="22"/>
                </w:rPr>
              </m:ctrlPr>
            </m:dPr>
            <m:e>
              <m:r>
                <w:rPr>
                  <w:rStyle w:val="Heading1Char"/>
                  <w:rFonts w:ascii="Cambria Math" w:hAnsi="Cambria Math"/>
                  <w:color w:val="808080" w:themeColor="background1" w:themeShade="80"/>
                  <w:sz w:val="22"/>
                  <w:szCs w:val="22"/>
                </w:rPr>
                <m:t>0, 1</m:t>
              </m:r>
            </m:e>
          </m:d>
          <m:r>
            <m:rPr>
              <m:sty m:val="p"/>
            </m:rPr>
            <w:rPr>
              <w:rStyle w:val="Heading1Char"/>
              <w:rFonts w:ascii="Cambria Math" w:hAnsi="Cambria Math"/>
              <w:color w:val="808080" w:themeColor="background1" w:themeShade="80"/>
              <w:sz w:val="22"/>
              <w:szCs w:val="22"/>
            </w:rPr>
            <m:t xml:space="preserve"> for</m:t>
          </m:r>
          <m:r>
            <w:rPr>
              <w:rStyle w:val="Heading1Char"/>
              <w:rFonts w:ascii="Cambria Math" w:hAnsi="Cambria Math"/>
              <w:color w:val="808080" w:themeColor="background1" w:themeShade="80"/>
              <w:sz w:val="22"/>
              <w:szCs w:val="22"/>
            </w:rPr>
            <m:t xml:space="preserve"> j=1, …, n</m:t>
          </m:r>
        </m:oMath>
      </m:oMathPara>
    </w:p>
    <w:tbl>
      <w:tblPr>
        <w:tblStyle w:val="TableGrid"/>
        <w:tblW w:w="0" w:type="auto"/>
        <w:tblInd w:w="3487" w:type="dxa"/>
        <w:tblLook w:val="04A0" w:firstRow="1" w:lastRow="0" w:firstColumn="1" w:lastColumn="0" w:noHBand="0" w:noVBand="1"/>
      </w:tblPr>
      <w:tblGrid>
        <w:gridCol w:w="625"/>
        <w:gridCol w:w="2520"/>
      </w:tblGrid>
      <w:tr w:rsidR="00344610" w:rsidRPr="00344610" w14:paraId="6CCD7699" w14:textId="77777777" w:rsidTr="00A97CFF">
        <w:trPr>
          <w:trHeight w:val="432"/>
        </w:trPr>
        <w:tc>
          <w:tcPr>
            <w:tcW w:w="625" w:type="dxa"/>
            <w:vAlign w:val="center"/>
          </w:tcPr>
          <w:bookmarkEnd w:id="4"/>
          <w:p w14:paraId="6464F582" w14:textId="78025BEC" w:rsidR="00880908" w:rsidRPr="00344610" w:rsidRDefault="00000000" w:rsidP="00A97CFF">
            <w:pPr>
              <w:rPr>
                <w:rStyle w:val="Heading1Char"/>
                <w:color w:val="808080" w:themeColor="background1" w:themeShade="80"/>
                <w:sz w:val="22"/>
                <w:szCs w:val="22"/>
              </w:rPr>
            </w:pPr>
            <m:oMathPara>
              <m:oMath>
                <m:sSub>
                  <m:sSubPr>
                    <m:ctrlPr>
                      <w:rPr>
                        <w:rStyle w:val="Heading1Char"/>
                        <w:rFonts w:ascii="Cambria Math" w:hAnsi="Cambria Math"/>
                        <w:i/>
                        <w:color w:val="808080" w:themeColor="background1" w:themeShade="80"/>
                        <w:sz w:val="22"/>
                        <w:szCs w:val="22"/>
                      </w:rPr>
                    </m:ctrlPr>
                  </m:sSubPr>
                  <m:e>
                    <m:r>
                      <w:rPr>
                        <w:rStyle w:val="Heading1Char"/>
                        <w:rFonts w:ascii="Cambria Math" w:hAnsi="Cambria Math"/>
                        <w:color w:val="808080" w:themeColor="background1" w:themeShade="80"/>
                        <w:sz w:val="22"/>
                        <w:szCs w:val="22"/>
                      </w:rPr>
                      <m:t>p</m:t>
                    </m:r>
                  </m:e>
                  <m:sub>
                    <m:r>
                      <w:rPr>
                        <w:rStyle w:val="Heading1Char"/>
                        <w:rFonts w:ascii="Cambria Math" w:hAnsi="Cambria Math"/>
                        <w:color w:val="808080" w:themeColor="background1" w:themeShade="80"/>
                        <w:sz w:val="22"/>
                        <w:szCs w:val="22"/>
                      </w:rPr>
                      <m:t>j</m:t>
                    </m:r>
                  </m:sub>
                </m:sSub>
              </m:oMath>
            </m:oMathPara>
          </w:p>
        </w:tc>
        <w:tc>
          <w:tcPr>
            <w:tcW w:w="2520" w:type="dxa"/>
            <w:vAlign w:val="center"/>
          </w:tcPr>
          <w:p w14:paraId="102B6BA6" w14:textId="106CF183" w:rsidR="00880908" w:rsidRPr="00344610" w:rsidRDefault="00880908" w:rsidP="00A97CFF">
            <w:pPr>
              <w:rPr>
                <w:rStyle w:val="Heading1Char"/>
                <w:color w:val="808080" w:themeColor="background1" w:themeShade="80"/>
                <w:sz w:val="22"/>
                <w:szCs w:val="22"/>
              </w:rPr>
            </w:pPr>
            <w:r w:rsidRPr="00344610">
              <w:rPr>
                <w:rStyle w:val="Heading1Char"/>
                <w:color w:val="808080" w:themeColor="background1" w:themeShade="80"/>
                <w:sz w:val="22"/>
                <w:szCs w:val="22"/>
              </w:rPr>
              <w:t xml:space="preserve">Profit of item </w:t>
            </w:r>
            <m:oMath>
              <m:r>
                <w:rPr>
                  <w:rStyle w:val="Heading1Char"/>
                  <w:rFonts w:ascii="Cambria Math" w:hAnsi="Cambria Math"/>
                  <w:color w:val="808080" w:themeColor="background1" w:themeShade="80"/>
                  <w:sz w:val="22"/>
                  <w:szCs w:val="22"/>
                </w:rPr>
                <m:t>j</m:t>
              </m:r>
            </m:oMath>
          </w:p>
        </w:tc>
      </w:tr>
      <w:tr w:rsidR="00344610" w:rsidRPr="00344610" w14:paraId="1AEB93B9" w14:textId="77777777" w:rsidTr="00A97CFF">
        <w:trPr>
          <w:trHeight w:val="432"/>
        </w:trPr>
        <w:tc>
          <w:tcPr>
            <w:tcW w:w="625" w:type="dxa"/>
            <w:vAlign w:val="center"/>
          </w:tcPr>
          <w:p w14:paraId="214BCDBC" w14:textId="413592A1" w:rsidR="00880908" w:rsidRPr="00344610" w:rsidRDefault="00000000" w:rsidP="00A97CFF">
            <w:pPr>
              <w:rPr>
                <w:rStyle w:val="Heading1Char"/>
                <w:color w:val="808080" w:themeColor="background1" w:themeShade="80"/>
                <w:sz w:val="22"/>
                <w:szCs w:val="22"/>
              </w:rPr>
            </w:pPr>
            <m:oMathPara>
              <m:oMath>
                <m:sSub>
                  <m:sSubPr>
                    <m:ctrlPr>
                      <w:rPr>
                        <w:rStyle w:val="Heading1Char"/>
                        <w:rFonts w:ascii="Cambria Math" w:hAnsi="Cambria Math"/>
                        <w:i/>
                        <w:color w:val="808080" w:themeColor="background1" w:themeShade="80"/>
                        <w:sz w:val="22"/>
                        <w:szCs w:val="22"/>
                      </w:rPr>
                    </m:ctrlPr>
                  </m:sSubPr>
                  <m:e>
                    <m:r>
                      <w:rPr>
                        <w:rStyle w:val="Heading1Char"/>
                        <w:rFonts w:ascii="Cambria Math" w:hAnsi="Cambria Math"/>
                        <w:color w:val="808080" w:themeColor="background1" w:themeShade="80"/>
                        <w:sz w:val="22"/>
                        <w:szCs w:val="22"/>
                      </w:rPr>
                      <m:t>w</m:t>
                    </m:r>
                  </m:e>
                  <m:sub>
                    <m:r>
                      <w:rPr>
                        <w:rStyle w:val="Heading1Char"/>
                        <w:rFonts w:ascii="Cambria Math" w:hAnsi="Cambria Math"/>
                        <w:color w:val="808080" w:themeColor="background1" w:themeShade="80"/>
                        <w:sz w:val="22"/>
                        <w:szCs w:val="22"/>
                      </w:rPr>
                      <m:t>j</m:t>
                    </m:r>
                  </m:sub>
                </m:sSub>
              </m:oMath>
            </m:oMathPara>
          </w:p>
        </w:tc>
        <w:tc>
          <w:tcPr>
            <w:tcW w:w="2520" w:type="dxa"/>
            <w:vAlign w:val="center"/>
          </w:tcPr>
          <w:p w14:paraId="74206C67" w14:textId="4D03E2B1" w:rsidR="00880908" w:rsidRPr="00344610" w:rsidRDefault="00880908" w:rsidP="00A97CFF">
            <w:pPr>
              <w:rPr>
                <w:rStyle w:val="Heading1Char"/>
                <w:color w:val="808080" w:themeColor="background1" w:themeShade="80"/>
                <w:sz w:val="22"/>
                <w:szCs w:val="22"/>
              </w:rPr>
            </w:pPr>
            <w:r w:rsidRPr="00344610">
              <w:rPr>
                <w:rStyle w:val="Heading1Char"/>
                <w:color w:val="808080" w:themeColor="background1" w:themeShade="80"/>
                <w:sz w:val="22"/>
                <w:szCs w:val="22"/>
              </w:rPr>
              <w:t xml:space="preserve">weight of item </w:t>
            </w:r>
            <m:oMath>
              <m:r>
                <w:rPr>
                  <w:rStyle w:val="Heading1Char"/>
                  <w:rFonts w:ascii="Cambria Math" w:hAnsi="Cambria Math"/>
                  <w:color w:val="808080" w:themeColor="background1" w:themeShade="80"/>
                  <w:sz w:val="22"/>
                  <w:szCs w:val="22"/>
                </w:rPr>
                <m:t>j</m:t>
              </m:r>
            </m:oMath>
          </w:p>
        </w:tc>
      </w:tr>
      <w:tr w:rsidR="00344610" w:rsidRPr="00344610" w14:paraId="46D0DD06" w14:textId="77777777" w:rsidTr="00A97CFF">
        <w:trPr>
          <w:trHeight w:val="432"/>
        </w:trPr>
        <w:tc>
          <w:tcPr>
            <w:tcW w:w="625" w:type="dxa"/>
            <w:vAlign w:val="center"/>
          </w:tcPr>
          <w:p w14:paraId="5A8ECDB0" w14:textId="6E5932AB" w:rsidR="00880908" w:rsidRPr="00344610" w:rsidRDefault="00000000" w:rsidP="00A97CFF">
            <w:pPr>
              <w:rPr>
                <w:rStyle w:val="Heading1Char"/>
                <w:color w:val="808080" w:themeColor="background1" w:themeShade="80"/>
                <w:sz w:val="22"/>
                <w:szCs w:val="22"/>
              </w:rPr>
            </w:pPr>
            <m:oMathPara>
              <m:oMath>
                <m:sSub>
                  <m:sSubPr>
                    <m:ctrlPr>
                      <w:rPr>
                        <w:rStyle w:val="Heading1Char"/>
                        <w:rFonts w:ascii="Cambria Math" w:hAnsi="Cambria Math"/>
                        <w:i/>
                        <w:color w:val="808080" w:themeColor="background1" w:themeShade="80"/>
                        <w:sz w:val="22"/>
                        <w:szCs w:val="22"/>
                      </w:rPr>
                    </m:ctrlPr>
                  </m:sSubPr>
                  <m:e>
                    <m:r>
                      <w:rPr>
                        <w:rStyle w:val="Heading1Char"/>
                        <w:rFonts w:ascii="Cambria Math" w:hAnsi="Cambria Math"/>
                        <w:color w:val="808080" w:themeColor="background1" w:themeShade="80"/>
                        <w:sz w:val="22"/>
                        <w:szCs w:val="22"/>
                      </w:rPr>
                      <m:t>x</m:t>
                    </m:r>
                  </m:e>
                  <m:sub>
                    <m:r>
                      <w:rPr>
                        <w:rStyle w:val="Heading1Char"/>
                        <w:rFonts w:ascii="Cambria Math" w:hAnsi="Cambria Math"/>
                        <w:color w:val="808080" w:themeColor="background1" w:themeShade="80"/>
                        <w:sz w:val="22"/>
                        <w:szCs w:val="22"/>
                      </w:rPr>
                      <m:t>j</m:t>
                    </m:r>
                  </m:sub>
                </m:sSub>
              </m:oMath>
            </m:oMathPara>
          </w:p>
        </w:tc>
        <w:tc>
          <w:tcPr>
            <w:tcW w:w="2520" w:type="dxa"/>
            <w:vAlign w:val="center"/>
          </w:tcPr>
          <w:p w14:paraId="3375BC98" w14:textId="6BB82D7F" w:rsidR="00880908" w:rsidRPr="00344610" w:rsidRDefault="00A97CFF" w:rsidP="00A97CFF">
            <w:pPr>
              <w:rPr>
                <w:rStyle w:val="Heading1Char"/>
                <w:color w:val="808080" w:themeColor="background1" w:themeShade="80"/>
                <w:sz w:val="22"/>
                <w:szCs w:val="22"/>
              </w:rPr>
            </w:pPr>
            <w:r w:rsidRPr="00344610">
              <w:rPr>
                <w:rStyle w:val="Heading1Char"/>
                <w:color w:val="808080" w:themeColor="background1" w:themeShade="80"/>
                <w:sz w:val="22"/>
                <w:szCs w:val="22"/>
              </w:rPr>
              <w:t xml:space="preserve">a binary variable that indicates whether item 'j' is included </w:t>
            </w:r>
            <m:oMath>
              <m:sSub>
                <m:sSubPr>
                  <m:ctrlPr>
                    <w:rPr>
                      <w:rStyle w:val="Heading1Char"/>
                      <w:rFonts w:ascii="Cambria Math" w:hAnsi="Cambria Math"/>
                      <w:i/>
                      <w:color w:val="808080" w:themeColor="background1" w:themeShade="80"/>
                      <w:sz w:val="22"/>
                      <w:szCs w:val="22"/>
                    </w:rPr>
                  </m:ctrlPr>
                </m:sSubPr>
                <m:e>
                  <m:r>
                    <w:rPr>
                      <w:rStyle w:val="Heading1Char"/>
                      <w:rFonts w:ascii="Cambria Math" w:hAnsi="Cambria Math"/>
                      <w:color w:val="808080" w:themeColor="background1" w:themeShade="80"/>
                      <w:sz w:val="22"/>
                      <w:szCs w:val="22"/>
                    </w:rPr>
                    <m:t>x</m:t>
                  </m:r>
                </m:e>
                <m:sub>
                  <m:r>
                    <w:rPr>
                      <w:rStyle w:val="Heading1Char"/>
                      <w:rFonts w:ascii="Cambria Math" w:hAnsi="Cambria Math"/>
                      <w:color w:val="808080" w:themeColor="background1" w:themeShade="80"/>
                      <w:sz w:val="22"/>
                      <w:szCs w:val="22"/>
                    </w:rPr>
                    <m:t>j</m:t>
                  </m:r>
                </m:sub>
              </m:sSub>
              <m:r>
                <w:rPr>
                  <w:rStyle w:val="Heading1Char"/>
                  <w:rFonts w:ascii="Cambria Math" w:hAnsi="Cambria Math"/>
                  <w:color w:val="808080" w:themeColor="background1" w:themeShade="80"/>
                  <w:sz w:val="22"/>
                  <w:szCs w:val="22"/>
                </w:rPr>
                <m:t xml:space="preserve">=1 </m:t>
              </m:r>
            </m:oMath>
            <w:r w:rsidRPr="00344610">
              <w:rPr>
                <w:rStyle w:val="Heading1Char"/>
                <w:color w:val="808080" w:themeColor="background1" w:themeShade="80"/>
                <w:sz w:val="22"/>
                <w:szCs w:val="22"/>
              </w:rPr>
              <w:t xml:space="preserve">or not </w:t>
            </w:r>
            <m:oMath>
              <m:sSub>
                <m:sSubPr>
                  <m:ctrlPr>
                    <w:rPr>
                      <w:rStyle w:val="Heading1Char"/>
                      <w:rFonts w:ascii="Cambria Math" w:hAnsi="Cambria Math"/>
                      <w:i/>
                      <w:color w:val="808080" w:themeColor="background1" w:themeShade="80"/>
                      <w:sz w:val="22"/>
                      <w:szCs w:val="22"/>
                    </w:rPr>
                  </m:ctrlPr>
                </m:sSubPr>
                <m:e>
                  <m:r>
                    <w:rPr>
                      <w:rStyle w:val="Heading1Char"/>
                      <w:rFonts w:ascii="Cambria Math" w:hAnsi="Cambria Math"/>
                      <w:color w:val="808080" w:themeColor="background1" w:themeShade="80"/>
                      <w:sz w:val="22"/>
                      <w:szCs w:val="22"/>
                    </w:rPr>
                    <m:t>x</m:t>
                  </m:r>
                </m:e>
                <m:sub>
                  <m:r>
                    <w:rPr>
                      <w:rStyle w:val="Heading1Char"/>
                      <w:rFonts w:ascii="Cambria Math" w:hAnsi="Cambria Math"/>
                      <w:color w:val="808080" w:themeColor="background1" w:themeShade="80"/>
                      <w:sz w:val="22"/>
                      <w:szCs w:val="22"/>
                    </w:rPr>
                    <m:t>j</m:t>
                  </m:r>
                </m:sub>
              </m:sSub>
              <m:r>
                <w:rPr>
                  <w:rStyle w:val="Heading1Char"/>
                  <w:rFonts w:ascii="Cambria Math" w:hAnsi="Cambria Math"/>
                  <w:color w:val="808080" w:themeColor="background1" w:themeShade="80"/>
                  <w:sz w:val="22"/>
                  <w:szCs w:val="22"/>
                </w:rPr>
                <m:t>=0</m:t>
              </m:r>
            </m:oMath>
          </w:p>
        </w:tc>
      </w:tr>
    </w:tbl>
    <w:p w14:paraId="348F3463" w14:textId="77777777" w:rsidR="00BB57F5" w:rsidRPr="00BB57F5" w:rsidRDefault="00BB57F5" w:rsidP="00BB57F5">
      <w:pPr>
        <w:rPr>
          <w:rStyle w:val="Heading1Char"/>
          <w:color w:val="auto"/>
          <w:sz w:val="22"/>
          <w:szCs w:val="22"/>
        </w:rPr>
      </w:pPr>
    </w:p>
    <w:p w14:paraId="02691C8C" w14:textId="77777777" w:rsidR="001D1151" w:rsidRPr="00AA73BA" w:rsidRDefault="001D1151" w:rsidP="001D1151">
      <w:pPr>
        <w:pStyle w:val="Heading2"/>
        <w:numPr>
          <w:ilvl w:val="1"/>
          <w:numId w:val="1"/>
        </w:numPr>
        <w:rPr>
          <w:color w:val="auto"/>
          <w:sz w:val="22"/>
          <w:szCs w:val="22"/>
        </w:rPr>
      </w:pPr>
      <w:r w:rsidRPr="00AA73BA">
        <w:rPr>
          <w:color w:val="auto"/>
          <w:sz w:val="22"/>
          <w:szCs w:val="22"/>
        </w:rPr>
        <w:t>History</w:t>
      </w:r>
    </w:p>
    <w:p w14:paraId="1F092F40" w14:textId="584235E5" w:rsidR="00A97CFF" w:rsidRDefault="00A97CFF" w:rsidP="001D1151">
      <w:pPr>
        <w:pStyle w:val="ListParagraph"/>
        <w:numPr>
          <w:ilvl w:val="2"/>
          <w:numId w:val="1"/>
        </w:numPr>
        <w:rPr>
          <w:rStyle w:val="Heading1Char"/>
          <w:color w:val="auto"/>
          <w:sz w:val="22"/>
          <w:szCs w:val="22"/>
        </w:rPr>
      </w:pPr>
      <w:r w:rsidRPr="00A97CFF">
        <w:rPr>
          <w:rStyle w:val="Heading1Char"/>
          <w:color w:val="auto"/>
          <w:sz w:val="22"/>
          <w:szCs w:val="22"/>
        </w:rPr>
        <w:t xml:space="preserve">has a long history of study dating back </w:t>
      </w:r>
      <w:proofErr w:type="gramStart"/>
      <w:r w:rsidRPr="00A97CFF">
        <w:rPr>
          <w:rStyle w:val="Heading1Char"/>
          <w:color w:val="auto"/>
          <w:sz w:val="22"/>
          <w:szCs w:val="22"/>
        </w:rPr>
        <w:t>centuries</w:t>
      </w:r>
      <w:proofErr w:type="gramEnd"/>
    </w:p>
    <w:p w14:paraId="1578E6ED" w14:textId="26621D1F" w:rsidR="001D1151" w:rsidRPr="003A66BE" w:rsidRDefault="00CD3BC2" w:rsidP="00A97CFF">
      <w:pPr>
        <w:pStyle w:val="ListParagraph"/>
        <w:numPr>
          <w:ilvl w:val="3"/>
          <w:numId w:val="1"/>
        </w:numPr>
        <w:rPr>
          <w:rStyle w:val="Heading1Char"/>
          <w:color w:val="808080" w:themeColor="background1" w:themeShade="80"/>
          <w:sz w:val="22"/>
          <w:szCs w:val="22"/>
        </w:rPr>
      </w:pPr>
      <w:r w:rsidRPr="003A66BE">
        <w:rPr>
          <w:rStyle w:val="Heading1Char"/>
          <w:color w:val="808080" w:themeColor="background1" w:themeShade="80"/>
          <w:sz w:val="22"/>
          <w:szCs w:val="22"/>
        </w:rPr>
        <w:t xml:space="preserve">First appearance of Knapsack Problem in 1895 </w:t>
      </w:r>
      <w:r w:rsidRPr="003A66BE">
        <w:rPr>
          <w:rStyle w:val="Heading1Char"/>
          <w:color w:val="808080" w:themeColor="background1" w:themeShade="80"/>
          <w:sz w:val="22"/>
          <w:szCs w:val="22"/>
        </w:rPr>
        <w:fldChar w:fldCharType="begin"/>
      </w:r>
      <w:r w:rsidRPr="003A66BE">
        <w:rPr>
          <w:rStyle w:val="Heading1Char"/>
          <w:color w:val="808080" w:themeColor="background1" w:themeShade="80"/>
          <w:sz w:val="22"/>
          <w:szCs w:val="22"/>
        </w:rPr>
        <w:instrText xml:space="preserve"> REF _Ref141178471 \h </w:instrText>
      </w:r>
      <w:r w:rsidRPr="003A66BE">
        <w:rPr>
          <w:rStyle w:val="Heading1Char"/>
          <w:color w:val="808080" w:themeColor="background1" w:themeShade="80"/>
          <w:sz w:val="22"/>
          <w:szCs w:val="22"/>
        </w:rPr>
      </w:r>
      <w:r w:rsidRPr="003A66BE">
        <w:rPr>
          <w:rStyle w:val="Heading1Char"/>
          <w:color w:val="808080" w:themeColor="background1" w:themeShade="80"/>
          <w:sz w:val="22"/>
          <w:szCs w:val="22"/>
        </w:rPr>
        <w:fldChar w:fldCharType="separate"/>
      </w:r>
      <w:r w:rsidRPr="003A66BE">
        <w:rPr>
          <w:color w:val="808080" w:themeColor="background1" w:themeShade="80"/>
        </w:rPr>
        <w:t>Mathews</w:t>
      </w:r>
      <w:r w:rsidRPr="003A66BE">
        <w:rPr>
          <w:rStyle w:val="Heading1Char"/>
          <w:color w:val="808080" w:themeColor="background1" w:themeShade="80"/>
          <w:sz w:val="22"/>
          <w:szCs w:val="22"/>
        </w:rPr>
        <w:fldChar w:fldCharType="end"/>
      </w:r>
      <w:r w:rsidR="00A97CFF" w:rsidRPr="003A66BE">
        <w:rPr>
          <w:rStyle w:val="Heading1Char"/>
          <w:color w:val="808080" w:themeColor="background1" w:themeShade="80"/>
          <w:sz w:val="22"/>
          <w:szCs w:val="22"/>
        </w:rPr>
        <w:t xml:space="preserve"> [</w:t>
      </w:r>
      <w:proofErr w:type="spellStart"/>
      <w:r w:rsidR="00A97CFF" w:rsidRPr="003A66BE">
        <w:rPr>
          <w:rStyle w:val="Heading1Char"/>
          <w:color w:val="808080" w:themeColor="background1" w:themeShade="80"/>
          <w:sz w:val="22"/>
          <w:szCs w:val="22"/>
        </w:rPr>
        <w:fldChar w:fldCharType="begin"/>
      </w:r>
      <w:r w:rsidR="00A97CFF" w:rsidRPr="003A66BE">
        <w:rPr>
          <w:rStyle w:val="Heading1Char"/>
          <w:color w:val="808080" w:themeColor="background1" w:themeShade="80"/>
          <w:sz w:val="22"/>
          <w:szCs w:val="22"/>
        </w:rPr>
        <w:instrText xml:space="preserve"> REF _Ref141181000 \h </w:instrText>
      </w:r>
      <w:r w:rsidR="00A97CFF" w:rsidRPr="003A66BE">
        <w:rPr>
          <w:rStyle w:val="Heading1Char"/>
          <w:color w:val="808080" w:themeColor="background1" w:themeShade="80"/>
          <w:sz w:val="22"/>
          <w:szCs w:val="22"/>
        </w:rPr>
      </w:r>
      <w:r w:rsidR="00A97CFF" w:rsidRPr="003A66BE">
        <w:rPr>
          <w:rStyle w:val="Heading1Char"/>
          <w:color w:val="808080" w:themeColor="background1" w:themeShade="80"/>
          <w:sz w:val="22"/>
          <w:szCs w:val="22"/>
        </w:rPr>
        <w:fldChar w:fldCharType="separate"/>
      </w:r>
      <w:r w:rsidR="00A97CFF" w:rsidRPr="003A66BE">
        <w:rPr>
          <w:rFonts w:asciiTheme="majorHAnsi" w:hAnsiTheme="majorHAnsi" w:cstheme="majorBidi"/>
          <w:color w:val="808080" w:themeColor="background1" w:themeShade="80"/>
        </w:rPr>
        <w:t>Kellerer</w:t>
      </w:r>
      <w:proofErr w:type="spellEnd"/>
      <w:r w:rsidR="00A97CFF" w:rsidRPr="003A66BE">
        <w:rPr>
          <w:rStyle w:val="Heading1Char"/>
          <w:color w:val="808080" w:themeColor="background1" w:themeShade="80"/>
          <w:sz w:val="22"/>
          <w:szCs w:val="22"/>
        </w:rPr>
        <w:fldChar w:fldCharType="end"/>
      </w:r>
      <w:r w:rsidR="00A97CFF" w:rsidRPr="003A66BE">
        <w:rPr>
          <w:rStyle w:val="Heading1Char"/>
          <w:color w:val="808080" w:themeColor="background1" w:themeShade="80"/>
          <w:sz w:val="22"/>
          <w:szCs w:val="22"/>
        </w:rPr>
        <w:t>]</w:t>
      </w:r>
    </w:p>
    <w:p w14:paraId="24A49C57" w14:textId="121B14CD" w:rsidR="00CD3BC2" w:rsidRPr="003A66BE" w:rsidRDefault="00A97CFF" w:rsidP="00CD3BC2">
      <w:pPr>
        <w:pStyle w:val="ListParagraph"/>
        <w:numPr>
          <w:ilvl w:val="3"/>
          <w:numId w:val="1"/>
        </w:numPr>
        <w:rPr>
          <w:rStyle w:val="Heading1Char"/>
          <w:i/>
          <w:iCs/>
          <w:color w:val="808080" w:themeColor="background1" w:themeShade="80"/>
          <w:sz w:val="22"/>
          <w:szCs w:val="22"/>
        </w:rPr>
      </w:pPr>
      <w:r w:rsidRPr="003A66BE">
        <w:rPr>
          <w:rStyle w:val="Heading1Char"/>
          <w:i/>
          <w:iCs/>
          <w:color w:val="808080" w:themeColor="background1" w:themeShade="80"/>
          <w:sz w:val="22"/>
          <w:szCs w:val="22"/>
        </w:rPr>
        <w:t>While the official name had not yet been invented…</w:t>
      </w:r>
    </w:p>
    <w:p w14:paraId="4429591F" w14:textId="37B53773" w:rsidR="00A97CFF" w:rsidRPr="003A66BE" w:rsidRDefault="00A97CFF" w:rsidP="00A97CFF">
      <w:pPr>
        <w:pStyle w:val="ListParagraph"/>
        <w:numPr>
          <w:ilvl w:val="3"/>
          <w:numId w:val="1"/>
        </w:numPr>
        <w:rPr>
          <w:rStyle w:val="Heading1Char"/>
          <w:i/>
          <w:iCs/>
          <w:color w:val="808080" w:themeColor="background1" w:themeShade="80"/>
          <w:sz w:val="22"/>
          <w:szCs w:val="22"/>
        </w:rPr>
      </w:pPr>
      <w:bookmarkStart w:id="5" w:name="_Hlk141278738"/>
      <w:r w:rsidRPr="003A66BE">
        <w:rPr>
          <w:rStyle w:val="Heading1Char"/>
          <w:i/>
          <w:iCs/>
          <w:color w:val="808080" w:themeColor="background1" w:themeShade="80"/>
          <w:sz w:val="22"/>
          <w:szCs w:val="22"/>
        </w:rPr>
        <w:t>While this paper mainly focuses on ‘partition theory</w:t>
      </w:r>
      <w:r w:rsidR="007B4018" w:rsidRPr="003A66BE">
        <w:rPr>
          <w:rStyle w:val="Heading1Char"/>
          <w:i/>
          <w:iCs/>
          <w:color w:val="808080" w:themeColor="background1" w:themeShade="80"/>
          <w:sz w:val="22"/>
          <w:szCs w:val="22"/>
        </w:rPr>
        <w:t>, which deals with dividing or representing a number as a sum of positive integers, it introduces the underlying connections to combinatorial optimization problems like the Knapsack problem. For example, In the Knapsack problem, the primary goal is to divide the knapsacks capacity into parts (weights) to maximize the value.</w:t>
      </w:r>
    </w:p>
    <w:bookmarkEnd w:id="5"/>
    <w:p w14:paraId="1C49E65C" w14:textId="2F03C33E" w:rsidR="00A613AA" w:rsidRPr="003A66BE" w:rsidRDefault="00A613AA" w:rsidP="00A613AA">
      <w:pPr>
        <w:pStyle w:val="ListParagraph"/>
        <w:numPr>
          <w:ilvl w:val="4"/>
          <w:numId w:val="1"/>
        </w:numPr>
        <w:rPr>
          <w:rStyle w:val="Heading1Char"/>
          <w:color w:val="808080" w:themeColor="background1" w:themeShade="80"/>
          <w:sz w:val="22"/>
          <w:szCs w:val="22"/>
        </w:rPr>
      </w:pPr>
      <w:proofErr w:type="gramStart"/>
      <w:r w:rsidRPr="003A66BE">
        <w:rPr>
          <w:rStyle w:val="Heading1Char"/>
          <w:color w:val="808080" w:themeColor="background1" w:themeShade="80"/>
          <w:sz w:val="22"/>
          <w:szCs w:val="22"/>
        </w:rPr>
        <w:t>combinatorial</w:t>
      </w:r>
      <w:proofErr w:type="gramEnd"/>
      <w:r w:rsidRPr="003A66BE">
        <w:rPr>
          <w:rStyle w:val="Heading1Char"/>
          <w:color w:val="808080" w:themeColor="background1" w:themeShade="80"/>
          <w:sz w:val="22"/>
          <w:szCs w:val="22"/>
        </w:rPr>
        <w:t xml:space="preserve"> optimization a field of mathematics that deals with finding the best solution from a finite set of possible combinations or arrangements of discrete objects. Also seen in other problems including: </w:t>
      </w:r>
      <w:r w:rsidR="007C4F0D" w:rsidRPr="003A66BE">
        <w:rPr>
          <w:rStyle w:val="Heading1Char"/>
          <w:color w:val="808080" w:themeColor="background1" w:themeShade="80"/>
          <w:sz w:val="22"/>
          <w:szCs w:val="22"/>
        </w:rPr>
        <w:t>[</w:t>
      </w:r>
      <w:proofErr w:type="gramStart"/>
      <w:r w:rsidR="007C4F0D" w:rsidRPr="003A66BE">
        <w:rPr>
          <w:rStyle w:val="Heading1Char"/>
          <w:color w:val="808080" w:themeColor="background1" w:themeShade="80"/>
          <w:sz w:val="22"/>
          <w:szCs w:val="22"/>
        </w:rPr>
        <w:t>wang</w:t>
      </w:r>
      <w:proofErr w:type="gramEnd"/>
      <w:r w:rsidRPr="003A66BE">
        <w:rPr>
          <w:rStyle w:val="Heading1Char"/>
          <w:color w:val="808080" w:themeColor="background1" w:themeShade="80"/>
          <w:sz w:val="22"/>
          <w:szCs w:val="22"/>
        </w:rPr>
        <w:t>]</w:t>
      </w:r>
    </w:p>
    <w:p w14:paraId="4530620B" w14:textId="154C35CC" w:rsidR="00A613AA" w:rsidRPr="003A66BE" w:rsidRDefault="00A613AA" w:rsidP="00A613AA">
      <w:pPr>
        <w:pStyle w:val="ListParagraph"/>
        <w:numPr>
          <w:ilvl w:val="5"/>
          <w:numId w:val="1"/>
        </w:numPr>
        <w:rPr>
          <w:rStyle w:val="Heading1Char"/>
          <w:color w:val="808080" w:themeColor="background1" w:themeShade="80"/>
          <w:sz w:val="22"/>
          <w:szCs w:val="22"/>
        </w:rPr>
      </w:pPr>
      <w:r w:rsidRPr="003A66BE">
        <w:rPr>
          <w:rStyle w:val="Heading1Char"/>
          <w:color w:val="808080" w:themeColor="background1" w:themeShade="80"/>
          <w:sz w:val="22"/>
          <w:szCs w:val="22"/>
        </w:rPr>
        <w:t>The Traveling Salesman Problem</w:t>
      </w:r>
    </w:p>
    <w:p w14:paraId="19423FC4" w14:textId="77777777" w:rsidR="007C4F0D" w:rsidRPr="003A66BE" w:rsidRDefault="007C4F0D" w:rsidP="00A613AA">
      <w:pPr>
        <w:pStyle w:val="ListParagraph"/>
        <w:numPr>
          <w:ilvl w:val="5"/>
          <w:numId w:val="1"/>
        </w:numPr>
        <w:rPr>
          <w:rStyle w:val="Heading1Char"/>
          <w:color w:val="808080" w:themeColor="background1" w:themeShade="80"/>
          <w:sz w:val="22"/>
          <w:szCs w:val="22"/>
        </w:rPr>
      </w:pPr>
      <w:r w:rsidRPr="003A66BE">
        <w:rPr>
          <w:rStyle w:val="Heading1Char"/>
          <w:color w:val="808080" w:themeColor="background1" w:themeShade="80"/>
          <w:sz w:val="22"/>
          <w:szCs w:val="22"/>
        </w:rPr>
        <w:t>vehicle routing problem</w:t>
      </w:r>
    </w:p>
    <w:p w14:paraId="7FE262A3" w14:textId="5CC5545C" w:rsidR="00A613AA" w:rsidRPr="003A66BE" w:rsidRDefault="00A613AA" w:rsidP="00A613AA">
      <w:pPr>
        <w:pStyle w:val="ListParagraph"/>
        <w:numPr>
          <w:ilvl w:val="5"/>
          <w:numId w:val="1"/>
        </w:numPr>
        <w:rPr>
          <w:rStyle w:val="Heading1Char"/>
          <w:color w:val="808080" w:themeColor="background1" w:themeShade="80"/>
          <w:sz w:val="22"/>
          <w:szCs w:val="22"/>
        </w:rPr>
      </w:pPr>
      <w:r w:rsidRPr="003A66BE">
        <w:rPr>
          <w:rStyle w:val="Heading1Char"/>
          <w:color w:val="808080" w:themeColor="background1" w:themeShade="80"/>
          <w:sz w:val="22"/>
          <w:szCs w:val="22"/>
        </w:rPr>
        <w:t>The Graph Coloring Problem</w:t>
      </w:r>
    </w:p>
    <w:p w14:paraId="36A6DC8D" w14:textId="700343F2" w:rsidR="008B5174" w:rsidRDefault="008B5174" w:rsidP="008B5174">
      <w:pPr>
        <w:pStyle w:val="ListParagraph"/>
        <w:numPr>
          <w:ilvl w:val="2"/>
          <w:numId w:val="1"/>
        </w:numPr>
        <w:rPr>
          <w:rStyle w:val="Heading1Char"/>
          <w:color w:val="auto"/>
          <w:sz w:val="22"/>
          <w:szCs w:val="22"/>
        </w:rPr>
      </w:pPr>
      <w:proofErr w:type="gramStart"/>
      <w:r w:rsidRPr="008B5174">
        <w:rPr>
          <w:rStyle w:val="Heading1Char"/>
          <w:color w:val="auto"/>
          <w:sz w:val="22"/>
          <w:szCs w:val="22"/>
        </w:rPr>
        <w:t>so</w:t>
      </w:r>
      <w:proofErr w:type="gramEnd"/>
      <w:r w:rsidRPr="008B5174">
        <w:rPr>
          <w:rStyle w:val="Heading1Char"/>
          <w:color w:val="auto"/>
          <w:sz w:val="22"/>
          <w:szCs w:val="22"/>
        </w:rPr>
        <w:t xml:space="preserve"> decades of algorithmic improvements have made it possible to solve nearly all standard instances from the literature</w:t>
      </w:r>
      <w:r>
        <w:rPr>
          <w:rStyle w:val="Heading1Char"/>
          <w:color w:val="auto"/>
          <w:sz w:val="22"/>
          <w:szCs w:val="22"/>
        </w:rPr>
        <w:t xml:space="preserve"> [</w:t>
      </w:r>
      <w:proofErr w:type="spellStart"/>
      <w:r>
        <w:rPr>
          <w:rStyle w:val="Heading1Char"/>
          <w:color w:val="auto"/>
          <w:sz w:val="22"/>
          <w:szCs w:val="22"/>
        </w:rPr>
        <w:fldChar w:fldCharType="begin"/>
      </w:r>
      <w:r>
        <w:rPr>
          <w:rStyle w:val="Heading1Char"/>
          <w:color w:val="auto"/>
          <w:sz w:val="22"/>
          <w:szCs w:val="22"/>
        </w:rPr>
        <w:instrText xml:space="preserve"> REF _Ref141186845 \h </w:instrText>
      </w:r>
      <w:r>
        <w:rPr>
          <w:rStyle w:val="Heading1Char"/>
          <w:color w:val="auto"/>
          <w:sz w:val="22"/>
          <w:szCs w:val="22"/>
        </w:rPr>
      </w:r>
      <w:r>
        <w:rPr>
          <w:rStyle w:val="Heading1Char"/>
          <w:color w:val="auto"/>
          <w:sz w:val="22"/>
          <w:szCs w:val="22"/>
        </w:rPr>
        <w:fldChar w:fldCharType="separate"/>
      </w:r>
      <w:r w:rsidRPr="008B5174">
        <w:t>Pisinger</w:t>
      </w:r>
      <w:proofErr w:type="spellEnd"/>
      <w:r>
        <w:rPr>
          <w:rStyle w:val="Heading1Char"/>
          <w:color w:val="auto"/>
          <w:sz w:val="22"/>
          <w:szCs w:val="22"/>
        </w:rPr>
        <w:fldChar w:fldCharType="end"/>
      </w:r>
      <w:r>
        <w:rPr>
          <w:rStyle w:val="Heading1Char"/>
          <w:color w:val="auto"/>
          <w:sz w:val="22"/>
          <w:szCs w:val="22"/>
        </w:rPr>
        <w:t>]</w:t>
      </w:r>
    </w:p>
    <w:p w14:paraId="2AC295BA" w14:textId="1A39CF8B" w:rsidR="001F21A9" w:rsidRPr="0032493D" w:rsidRDefault="001F21A9" w:rsidP="008B5174">
      <w:pPr>
        <w:pStyle w:val="ListParagraph"/>
        <w:numPr>
          <w:ilvl w:val="2"/>
          <w:numId w:val="1"/>
        </w:numPr>
        <w:rPr>
          <w:rStyle w:val="Heading1Char"/>
          <w:color w:val="808080" w:themeColor="background1" w:themeShade="80"/>
          <w:sz w:val="22"/>
          <w:szCs w:val="22"/>
        </w:rPr>
      </w:pPr>
      <w:r w:rsidRPr="0032493D">
        <w:rPr>
          <w:rStyle w:val="Heading1Char"/>
          <w:color w:val="808080" w:themeColor="background1" w:themeShade="80"/>
          <w:sz w:val="22"/>
          <w:szCs w:val="22"/>
        </w:rPr>
        <w:t xml:space="preserve">0/1 variant introduced in 1980 by </w:t>
      </w:r>
      <w:r w:rsidRPr="0032493D">
        <w:rPr>
          <w:rStyle w:val="Heading1Char"/>
          <w:color w:val="808080" w:themeColor="background1" w:themeShade="80"/>
          <w:sz w:val="22"/>
          <w:szCs w:val="22"/>
        </w:rPr>
        <w:t>Gallo, Hammer and Simeone</w:t>
      </w:r>
      <w:r w:rsidRPr="0032493D">
        <w:rPr>
          <w:rStyle w:val="Heading1Char"/>
          <w:color w:val="808080" w:themeColor="background1" w:themeShade="80"/>
          <w:sz w:val="22"/>
          <w:szCs w:val="22"/>
        </w:rPr>
        <w:t xml:space="preserve"> [</w:t>
      </w:r>
      <w:proofErr w:type="spellStart"/>
      <w:r w:rsidRPr="0032493D">
        <w:rPr>
          <w:rStyle w:val="Heading1Char"/>
          <w:color w:val="808080" w:themeColor="background1" w:themeShade="80"/>
          <w:sz w:val="22"/>
          <w:szCs w:val="22"/>
        </w:rPr>
        <w:fldChar w:fldCharType="begin"/>
      </w:r>
      <w:r w:rsidRPr="0032493D">
        <w:rPr>
          <w:rStyle w:val="Heading1Char"/>
          <w:color w:val="808080" w:themeColor="background1" w:themeShade="80"/>
          <w:sz w:val="22"/>
          <w:szCs w:val="22"/>
        </w:rPr>
        <w:instrText xml:space="preserve"> REF _Ref141258371 \h </w:instrText>
      </w:r>
      <w:r w:rsidRPr="0032493D">
        <w:rPr>
          <w:rStyle w:val="Heading1Char"/>
          <w:color w:val="808080" w:themeColor="background1" w:themeShade="80"/>
          <w:sz w:val="22"/>
          <w:szCs w:val="22"/>
        </w:rPr>
      </w:r>
      <w:r w:rsidRPr="0032493D">
        <w:rPr>
          <w:rStyle w:val="Heading1Char"/>
          <w:color w:val="808080" w:themeColor="background1" w:themeShade="80"/>
          <w:sz w:val="22"/>
          <w:szCs w:val="22"/>
        </w:rPr>
        <w:fldChar w:fldCharType="separate"/>
      </w:r>
      <w:r w:rsidRPr="0032493D">
        <w:rPr>
          <w:color w:val="808080" w:themeColor="background1" w:themeShade="80"/>
        </w:rPr>
        <w:t>Billionnet</w:t>
      </w:r>
      <w:proofErr w:type="spellEnd"/>
      <w:r w:rsidRPr="0032493D">
        <w:rPr>
          <w:rStyle w:val="Heading1Char"/>
          <w:color w:val="808080" w:themeColor="background1" w:themeShade="80"/>
          <w:sz w:val="22"/>
          <w:szCs w:val="22"/>
        </w:rPr>
        <w:fldChar w:fldCharType="end"/>
      </w:r>
      <w:r w:rsidRPr="0032493D">
        <w:rPr>
          <w:rStyle w:val="Heading1Char"/>
          <w:color w:val="808080" w:themeColor="background1" w:themeShade="80"/>
          <w:sz w:val="22"/>
          <w:szCs w:val="22"/>
        </w:rPr>
        <w:t>]</w:t>
      </w:r>
    </w:p>
    <w:p w14:paraId="79D0EDDE" w14:textId="77777777" w:rsidR="00A97CFF" w:rsidRPr="00A97CFF" w:rsidRDefault="00A97CFF" w:rsidP="00A97CFF">
      <w:pPr>
        <w:rPr>
          <w:rStyle w:val="Heading1Char"/>
          <w:color w:val="auto"/>
          <w:sz w:val="22"/>
          <w:szCs w:val="22"/>
        </w:rPr>
      </w:pPr>
    </w:p>
    <w:p w14:paraId="763E89FE" w14:textId="13ED89CD" w:rsidR="00AA73BA" w:rsidRPr="009E7EDF" w:rsidRDefault="00AA73BA" w:rsidP="00AA73BA">
      <w:pPr>
        <w:pStyle w:val="Heading2"/>
        <w:numPr>
          <w:ilvl w:val="1"/>
          <w:numId w:val="1"/>
        </w:numPr>
        <w:rPr>
          <w:color w:val="A8D08D" w:themeColor="accent6" w:themeTint="99"/>
          <w:sz w:val="22"/>
          <w:szCs w:val="22"/>
        </w:rPr>
      </w:pPr>
      <w:r w:rsidRPr="009E7EDF">
        <w:rPr>
          <w:color w:val="A8D08D" w:themeColor="accent6" w:themeTint="99"/>
          <w:sz w:val="22"/>
          <w:szCs w:val="22"/>
        </w:rPr>
        <w:t>Importance</w:t>
      </w:r>
    </w:p>
    <w:p w14:paraId="564BC4D4" w14:textId="5EED5A39" w:rsidR="00AA73BA" w:rsidRPr="00CB5040" w:rsidRDefault="00AB5107" w:rsidP="00AA73BA">
      <w:pPr>
        <w:pStyle w:val="ListParagraph"/>
        <w:numPr>
          <w:ilvl w:val="2"/>
          <w:numId w:val="1"/>
        </w:numPr>
        <w:rPr>
          <w:rFonts w:asciiTheme="majorHAnsi" w:eastAsiaTheme="majorEastAsia" w:hAnsiTheme="majorHAnsi" w:cstheme="majorBidi"/>
          <w:color w:val="808080" w:themeColor="background1" w:themeShade="80"/>
        </w:rPr>
      </w:pPr>
      <w:r w:rsidRPr="00CB5040">
        <w:rPr>
          <w:rStyle w:val="Heading1Char"/>
          <w:color w:val="808080" w:themeColor="background1" w:themeShade="80"/>
          <w:sz w:val="22"/>
          <w:szCs w:val="22"/>
        </w:rPr>
        <w:t>“</w:t>
      </w:r>
      <w:proofErr w:type="gramStart"/>
      <w:r w:rsidRPr="00CB5040">
        <w:rPr>
          <w:rStyle w:val="Heading1Char"/>
          <w:color w:val="808080" w:themeColor="background1" w:themeShade="80"/>
          <w:sz w:val="22"/>
          <w:szCs w:val="22"/>
        </w:rPr>
        <w:t>used</w:t>
      </w:r>
      <w:proofErr w:type="gramEnd"/>
      <w:r w:rsidRPr="00CB5040">
        <w:rPr>
          <w:rStyle w:val="Heading1Char"/>
          <w:color w:val="808080" w:themeColor="background1" w:themeShade="80"/>
          <w:sz w:val="22"/>
          <w:szCs w:val="22"/>
        </w:rPr>
        <w:t xml:space="preserve"> in computer science to explore how algorithms work and how efficient they are.” [</w:t>
      </w:r>
      <w:proofErr w:type="spellStart"/>
      <w:r w:rsidRPr="00CB5040">
        <w:rPr>
          <w:color w:val="808080" w:themeColor="background1" w:themeShade="80"/>
        </w:rPr>
        <w:fldChar w:fldCharType="begin"/>
      </w:r>
      <w:r w:rsidRPr="00CB5040">
        <w:rPr>
          <w:color w:val="808080" w:themeColor="background1" w:themeShade="80"/>
        </w:rPr>
        <w:instrText xml:space="preserve"> REF _Ref141115004 \h </w:instrText>
      </w:r>
      <w:r w:rsidRPr="00CB5040">
        <w:rPr>
          <w:color w:val="808080" w:themeColor="background1" w:themeShade="80"/>
        </w:rPr>
      </w:r>
      <w:r w:rsidRPr="00CB5040">
        <w:rPr>
          <w:color w:val="808080" w:themeColor="background1" w:themeShade="80"/>
        </w:rPr>
        <w:fldChar w:fldCharType="separate"/>
      </w:r>
      <w:r w:rsidRPr="00CB5040">
        <w:rPr>
          <w:color w:val="808080" w:themeColor="background1" w:themeShade="80"/>
        </w:rPr>
        <w:t>Hurbans</w:t>
      </w:r>
      <w:proofErr w:type="spellEnd"/>
      <w:r w:rsidRPr="00CB5040">
        <w:rPr>
          <w:color w:val="808080" w:themeColor="background1" w:themeShade="80"/>
        </w:rPr>
        <w:fldChar w:fldCharType="end"/>
      </w:r>
      <w:r w:rsidRPr="00CB5040">
        <w:rPr>
          <w:color w:val="808080" w:themeColor="background1" w:themeShade="80"/>
        </w:rPr>
        <w:t>]</w:t>
      </w:r>
    </w:p>
    <w:p w14:paraId="24E68266" w14:textId="0BF74BDC" w:rsidR="0084607A" w:rsidRPr="009E3852" w:rsidRDefault="0084607A" w:rsidP="00AA73BA">
      <w:pPr>
        <w:pStyle w:val="ListParagraph"/>
        <w:numPr>
          <w:ilvl w:val="2"/>
          <w:numId w:val="1"/>
        </w:numPr>
        <w:rPr>
          <w:rFonts w:asciiTheme="majorHAnsi" w:eastAsiaTheme="majorEastAsia" w:hAnsiTheme="majorHAnsi" w:cstheme="majorBidi"/>
        </w:rPr>
      </w:pPr>
      <w:r>
        <w:t>Real World Uses</w:t>
      </w:r>
    </w:p>
    <w:p w14:paraId="1C66206A" w14:textId="6C59162F" w:rsidR="009E3852" w:rsidRPr="00F515BE" w:rsidRDefault="009E3852" w:rsidP="009E3852">
      <w:pPr>
        <w:pStyle w:val="ListParagraph"/>
        <w:numPr>
          <w:ilvl w:val="3"/>
          <w:numId w:val="1"/>
        </w:numPr>
        <w:rPr>
          <w:rFonts w:asciiTheme="majorHAnsi" w:eastAsiaTheme="majorEastAsia" w:hAnsiTheme="majorHAnsi" w:cstheme="majorBidi"/>
          <w:i/>
          <w:iCs/>
        </w:rPr>
      </w:pPr>
      <w:bookmarkStart w:id="6" w:name="_Hlk141280343"/>
      <w:r w:rsidRPr="00F515BE">
        <w:rPr>
          <w:rFonts w:asciiTheme="majorHAnsi" w:eastAsiaTheme="majorEastAsia" w:hAnsiTheme="majorHAnsi" w:cstheme="majorBidi"/>
          <w:i/>
          <w:iCs/>
        </w:rPr>
        <w:lastRenderedPageBreak/>
        <w:t xml:space="preserve">The versatility of the Knapsack is evident in many real-world applications, from efficiently packing food for survival </w:t>
      </w:r>
      <w:r w:rsidR="00F515BE" w:rsidRPr="00F515BE">
        <w:rPr>
          <w:i/>
          <w:iCs/>
        </w:rPr>
        <w:t>[</w:t>
      </w:r>
      <w:r w:rsidR="00F515BE" w:rsidRPr="00F515BE">
        <w:rPr>
          <w:i/>
          <w:iCs/>
        </w:rPr>
        <w:fldChar w:fldCharType="begin"/>
      </w:r>
      <w:r w:rsidR="00F515BE" w:rsidRPr="00F515BE">
        <w:rPr>
          <w:i/>
          <w:iCs/>
        </w:rPr>
        <w:instrText xml:space="preserve"> REF _Ref141179382 \h  \* MERGEFORMAT </w:instrText>
      </w:r>
      <w:r w:rsidR="00F515BE" w:rsidRPr="00F515BE">
        <w:rPr>
          <w:i/>
          <w:iCs/>
        </w:rPr>
      </w:r>
      <w:r w:rsidR="00F515BE" w:rsidRPr="00F515BE">
        <w:rPr>
          <w:i/>
          <w:iCs/>
        </w:rPr>
        <w:fldChar w:fldCharType="separate"/>
      </w:r>
      <w:r w:rsidR="00F515BE" w:rsidRPr="00F515BE">
        <w:rPr>
          <w:i/>
          <w:iCs/>
        </w:rPr>
        <w:t>Rocca</w:t>
      </w:r>
      <w:r w:rsidR="00F515BE" w:rsidRPr="00F515BE">
        <w:rPr>
          <w:i/>
          <w:iCs/>
        </w:rPr>
        <w:fldChar w:fldCharType="end"/>
      </w:r>
      <w:r w:rsidR="00F515BE" w:rsidRPr="00F515BE">
        <w:rPr>
          <w:i/>
          <w:iCs/>
        </w:rPr>
        <w:t xml:space="preserve">] </w:t>
      </w:r>
      <w:r w:rsidRPr="00F515BE">
        <w:rPr>
          <w:rFonts w:asciiTheme="majorHAnsi" w:eastAsiaTheme="majorEastAsia" w:hAnsiTheme="majorHAnsi" w:cstheme="majorBidi"/>
          <w:i/>
          <w:iCs/>
        </w:rPr>
        <w:t>to optimizing investment portfolios</w:t>
      </w:r>
      <w:r w:rsidR="00F515BE" w:rsidRPr="00F515BE">
        <w:rPr>
          <w:i/>
          <w:iCs/>
        </w:rPr>
        <w:t xml:space="preserve">, </w:t>
      </w:r>
      <w:r w:rsidRPr="00F515BE">
        <w:rPr>
          <w:rFonts w:asciiTheme="majorHAnsi" w:eastAsiaTheme="majorEastAsia" w:hAnsiTheme="majorHAnsi" w:cstheme="majorBidi"/>
          <w:i/>
          <w:iCs/>
        </w:rPr>
        <w:t>loading cargo planes, and even cutting logs</w:t>
      </w:r>
      <w:r w:rsidR="00F515BE" w:rsidRPr="00F515BE">
        <w:rPr>
          <w:rFonts w:asciiTheme="majorHAnsi" w:eastAsiaTheme="majorEastAsia" w:hAnsiTheme="majorHAnsi" w:cstheme="majorBidi"/>
          <w:i/>
          <w:iCs/>
        </w:rPr>
        <w:t xml:space="preserve"> </w:t>
      </w:r>
      <w:r w:rsidR="00F515BE" w:rsidRPr="00F515BE">
        <w:rPr>
          <w:i/>
          <w:iCs/>
        </w:rPr>
        <w:t>[</w:t>
      </w:r>
      <w:proofErr w:type="spellStart"/>
      <w:r w:rsidR="00F515BE" w:rsidRPr="00F515BE">
        <w:rPr>
          <w:i/>
          <w:iCs/>
        </w:rPr>
        <w:fldChar w:fldCharType="begin"/>
      </w:r>
      <w:r w:rsidR="00F515BE" w:rsidRPr="00F515BE">
        <w:rPr>
          <w:i/>
          <w:iCs/>
        </w:rPr>
        <w:instrText xml:space="preserve"> REF _Ref141181000 \h  \* MERGEFORMAT </w:instrText>
      </w:r>
      <w:r w:rsidR="00F515BE" w:rsidRPr="00F515BE">
        <w:rPr>
          <w:i/>
          <w:iCs/>
        </w:rPr>
      </w:r>
      <w:r w:rsidR="00F515BE" w:rsidRPr="00F515BE">
        <w:rPr>
          <w:i/>
          <w:iCs/>
        </w:rPr>
        <w:fldChar w:fldCharType="separate"/>
      </w:r>
      <w:r w:rsidR="00F515BE" w:rsidRPr="00F515BE">
        <w:rPr>
          <w:rFonts w:asciiTheme="majorHAnsi" w:hAnsiTheme="majorHAnsi" w:cstheme="majorBidi"/>
          <w:i/>
          <w:iCs/>
        </w:rPr>
        <w:t>Kellerer</w:t>
      </w:r>
      <w:proofErr w:type="spellEnd"/>
      <w:r w:rsidR="00F515BE" w:rsidRPr="00F515BE">
        <w:rPr>
          <w:i/>
          <w:iCs/>
        </w:rPr>
        <w:fldChar w:fldCharType="end"/>
      </w:r>
      <w:r w:rsidR="00F515BE" w:rsidRPr="00F515BE">
        <w:rPr>
          <w:i/>
          <w:iCs/>
        </w:rPr>
        <w:t>]</w:t>
      </w:r>
      <w:r w:rsidRPr="00F515BE">
        <w:rPr>
          <w:rFonts w:asciiTheme="majorHAnsi" w:eastAsiaTheme="majorEastAsia" w:hAnsiTheme="majorHAnsi" w:cstheme="majorBidi"/>
          <w:i/>
          <w:iCs/>
        </w:rPr>
        <w:t xml:space="preserve">. </w:t>
      </w:r>
      <w:r w:rsidR="00F515BE" w:rsidRPr="00F515BE">
        <w:rPr>
          <w:rFonts w:asciiTheme="majorHAnsi" w:eastAsiaTheme="majorEastAsia" w:hAnsiTheme="majorHAnsi" w:cstheme="majorBidi"/>
          <w:i/>
          <w:iCs/>
        </w:rPr>
        <w:t>This</w:t>
      </w:r>
      <w:r w:rsidRPr="00F515BE">
        <w:rPr>
          <w:rFonts w:asciiTheme="majorHAnsi" w:eastAsiaTheme="majorEastAsia" w:hAnsiTheme="majorHAnsi" w:cstheme="majorBidi"/>
          <w:i/>
          <w:iCs/>
        </w:rPr>
        <w:t xml:space="preserve"> ability to maximize efficiency and profitability has made it a go-to solution in </w:t>
      </w:r>
      <w:r w:rsidR="00F515BE" w:rsidRPr="00F515BE">
        <w:rPr>
          <w:rFonts w:asciiTheme="majorHAnsi" w:eastAsiaTheme="majorEastAsia" w:hAnsiTheme="majorHAnsi" w:cstheme="majorBidi"/>
          <w:i/>
          <w:iCs/>
        </w:rPr>
        <w:t xml:space="preserve">a multitude of </w:t>
      </w:r>
      <w:r w:rsidRPr="00F515BE">
        <w:rPr>
          <w:rFonts w:asciiTheme="majorHAnsi" w:eastAsiaTheme="majorEastAsia" w:hAnsiTheme="majorHAnsi" w:cstheme="majorBidi"/>
          <w:i/>
          <w:iCs/>
        </w:rPr>
        <w:t>diverse industries.</w:t>
      </w:r>
    </w:p>
    <w:bookmarkEnd w:id="6"/>
    <w:p w14:paraId="2FA690D4" w14:textId="0275A58B" w:rsidR="0084607A" w:rsidRPr="00470E8B" w:rsidRDefault="0084607A" w:rsidP="0084607A">
      <w:pPr>
        <w:pStyle w:val="ListParagraph"/>
        <w:numPr>
          <w:ilvl w:val="3"/>
          <w:numId w:val="1"/>
        </w:numPr>
        <w:rPr>
          <w:rFonts w:asciiTheme="majorHAnsi" w:eastAsiaTheme="majorEastAsia" w:hAnsiTheme="majorHAnsi" w:cstheme="majorBidi"/>
          <w:color w:val="808080" w:themeColor="background1" w:themeShade="80"/>
        </w:rPr>
      </w:pPr>
      <w:r w:rsidRPr="00470E8B">
        <w:rPr>
          <w:color w:val="808080" w:themeColor="background1" w:themeShade="80"/>
        </w:rPr>
        <w:t>When packing food for survival</w:t>
      </w:r>
      <w:r w:rsidR="00A613AA" w:rsidRPr="00470E8B">
        <w:rPr>
          <w:color w:val="808080" w:themeColor="background1" w:themeShade="80"/>
        </w:rPr>
        <w:t xml:space="preserve"> </w:t>
      </w:r>
      <w:r w:rsidRPr="00470E8B">
        <w:rPr>
          <w:color w:val="808080" w:themeColor="background1" w:themeShade="80"/>
        </w:rPr>
        <w:t>[</w:t>
      </w:r>
      <w:r w:rsidRPr="00470E8B">
        <w:rPr>
          <w:color w:val="808080" w:themeColor="background1" w:themeShade="80"/>
        </w:rPr>
        <w:fldChar w:fldCharType="begin"/>
      </w:r>
      <w:r w:rsidRPr="00470E8B">
        <w:rPr>
          <w:color w:val="808080" w:themeColor="background1" w:themeShade="80"/>
        </w:rPr>
        <w:instrText xml:space="preserve"> REF _Ref141179382 \h </w:instrText>
      </w:r>
      <w:r w:rsidRPr="00470E8B">
        <w:rPr>
          <w:color w:val="808080" w:themeColor="background1" w:themeShade="80"/>
        </w:rPr>
      </w:r>
      <w:r w:rsidRPr="00470E8B">
        <w:rPr>
          <w:color w:val="808080" w:themeColor="background1" w:themeShade="80"/>
        </w:rPr>
        <w:fldChar w:fldCharType="separate"/>
      </w:r>
      <w:r w:rsidRPr="00470E8B">
        <w:rPr>
          <w:color w:val="808080" w:themeColor="background1" w:themeShade="80"/>
        </w:rPr>
        <w:t>Rocca</w:t>
      </w:r>
      <w:r w:rsidRPr="00470E8B">
        <w:rPr>
          <w:color w:val="808080" w:themeColor="background1" w:themeShade="80"/>
        </w:rPr>
        <w:fldChar w:fldCharType="end"/>
      </w:r>
      <w:r w:rsidRPr="00470E8B">
        <w:rPr>
          <w:color w:val="808080" w:themeColor="background1" w:themeShade="80"/>
        </w:rPr>
        <w:t>]</w:t>
      </w:r>
    </w:p>
    <w:p w14:paraId="4A8A7CE9" w14:textId="6678FB67" w:rsidR="00A613AA" w:rsidRPr="00470E8B" w:rsidRDefault="00A613AA" w:rsidP="00A613AA">
      <w:pPr>
        <w:pStyle w:val="ListParagraph"/>
        <w:numPr>
          <w:ilvl w:val="4"/>
          <w:numId w:val="1"/>
        </w:numPr>
        <w:rPr>
          <w:rFonts w:asciiTheme="majorHAnsi" w:eastAsiaTheme="majorEastAsia" w:hAnsiTheme="majorHAnsi" w:cstheme="majorBidi"/>
          <w:color w:val="808080" w:themeColor="background1" w:themeShade="80"/>
        </w:rPr>
      </w:pPr>
      <w:r w:rsidRPr="00470E8B">
        <w:rPr>
          <w:rFonts w:asciiTheme="majorHAnsi" w:eastAsiaTheme="majorEastAsia" w:hAnsiTheme="majorHAnsi" w:cstheme="majorBidi"/>
          <w:color w:val="808080" w:themeColor="background1" w:themeShade="80"/>
        </w:rPr>
        <w:t>Weight: The weight of each food item to be carried.</w:t>
      </w:r>
    </w:p>
    <w:p w14:paraId="3DE6C1F3" w14:textId="07ABC4BA" w:rsidR="00A613AA" w:rsidRPr="00470E8B" w:rsidRDefault="00A613AA" w:rsidP="00A613AA">
      <w:pPr>
        <w:pStyle w:val="ListParagraph"/>
        <w:numPr>
          <w:ilvl w:val="4"/>
          <w:numId w:val="1"/>
        </w:numPr>
        <w:rPr>
          <w:rFonts w:asciiTheme="majorHAnsi" w:eastAsiaTheme="majorEastAsia" w:hAnsiTheme="majorHAnsi" w:cstheme="majorBidi"/>
          <w:color w:val="808080" w:themeColor="background1" w:themeShade="80"/>
        </w:rPr>
      </w:pPr>
      <w:r w:rsidRPr="00470E8B">
        <w:rPr>
          <w:rFonts w:asciiTheme="majorHAnsi" w:eastAsiaTheme="majorEastAsia" w:hAnsiTheme="majorHAnsi" w:cstheme="majorBidi"/>
          <w:color w:val="808080" w:themeColor="background1" w:themeShade="80"/>
        </w:rPr>
        <w:t>Value: The nutritional value/ caloric content of each food item</w:t>
      </w:r>
    </w:p>
    <w:p w14:paraId="67229C0A" w14:textId="77777777" w:rsidR="00A613AA" w:rsidRPr="00470E8B" w:rsidRDefault="00A613AA" w:rsidP="00BB7342">
      <w:pPr>
        <w:pStyle w:val="ListParagraph"/>
        <w:numPr>
          <w:ilvl w:val="4"/>
          <w:numId w:val="1"/>
        </w:numPr>
        <w:rPr>
          <w:rFonts w:asciiTheme="majorHAnsi" w:eastAsiaTheme="majorEastAsia" w:hAnsiTheme="majorHAnsi" w:cstheme="majorBidi"/>
          <w:color w:val="808080" w:themeColor="background1" w:themeShade="80"/>
        </w:rPr>
      </w:pPr>
    </w:p>
    <w:p w14:paraId="39D77B07" w14:textId="3C70968D" w:rsidR="00A613AA" w:rsidRPr="00470E8B" w:rsidRDefault="00A613AA" w:rsidP="0084607A">
      <w:pPr>
        <w:pStyle w:val="ListParagraph"/>
        <w:numPr>
          <w:ilvl w:val="3"/>
          <w:numId w:val="1"/>
        </w:numPr>
        <w:rPr>
          <w:rFonts w:asciiTheme="majorHAnsi" w:eastAsiaTheme="majorEastAsia" w:hAnsiTheme="majorHAnsi" w:cstheme="majorBidi"/>
          <w:color w:val="808080" w:themeColor="background1" w:themeShade="80"/>
        </w:rPr>
      </w:pPr>
      <w:r w:rsidRPr="00470E8B">
        <w:rPr>
          <w:color w:val="808080" w:themeColor="background1" w:themeShade="80"/>
        </w:rPr>
        <w:t>Investment Portfolios [</w:t>
      </w:r>
      <w:proofErr w:type="spellStart"/>
      <w:r w:rsidRPr="00470E8B">
        <w:rPr>
          <w:color w:val="808080" w:themeColor="background1" w:themeShade="80"/>
        </w:rPr>
        <w:fldChar w:fldCharType="begin"/>
      </w:r>
      <w:r w:rsidRPr="00470E8B">
        <w:rPr>
          <w:color w:val="808080" w:themeColor="background1" w:themeShade="80"/>
        </w:rPr>
        <w:instrText xml:space="preserve"> REF _Ref141181000 \h </w:instrText>
      </w:r>
      <w:r w:rsidRPr="00470E8B">
        <w:rPr>
          <w:color w:val="808080" w:themeColor="background1" w:themeShade="80"/>
        </w:rPr>
      </w:r>
      <w:r w:rsidRPr="00470E8B">
        <w:rPr>
          <w:color w:val="808080" w:themeColor="background1" w:themeShade="80"/>
        </w:rPr>
        <w:fldChar w:fldCharType="separate"/>
      </w:r>
      <w:r w:rsidRPr="00470E8B">
        <w:rPr>
          <w:rFonts w:asciiTheme="majorHAnsi" w:hAnsiTheme="majorHAnsi" w:cstheme="majorBidi"/>
          <w:color w:val="808080" w:themeColor="background1" w:themeShade="80"/>
        </w:rPr>
        <w:t>Kellerer</w:t>
      </w:r>
      <w:proofErr w:type="spellEnd"/>
      <w:r w:rsidRPr="00470E8B">
        <w:rPr>
          <w:color w:val="808080" w:themeColor="background1" w:themeShade="80"/>
        </w:rPr>
        <w:fldChar w:fldCharType="end"/>
      </w:r>
      <w:r w:rsidRPr="00470E8B">
        <w:rPr>
          <w:color w:val="808080" w:themeColor="background1" w:themeShade="80"/>
        </w:rPr>
        <w:t xml:space="preserve">] </w:t>
      </w:r>
    </w:p>
    <w:p w14:paraId="5DFBA26A" w14:textId="1579C551" w:rsidR="00A613AA" w:rsidRPr="00470E8B" w:rsidRDefault="00A613AA" w:rsidP="00A613AA">
      <w:pPr>
        <w:pStyle w:val="ListParagraph"/>
        <w:numPr>
          <w:ilvl w:val="4"/>
          <w:numId w:val="1"/>
        </w:numPr>
        <w:rPr>
          <w:rStyle w:val="Heading1Char"/>
          <w:color w:val="808080" w:themeColor="background1" w:themeShade="80"/>
          <w:sz w:val="22"/>
          <w:szCs w:val="22"/>
        </w:rPr>
      </w:pPr>
      <w:r w:rsidRPr="00470E8B">
        <w:rPr>
          <w:rFonts w:asciiTheme="majorHAnsi" w:eastAsiaTheme="majorEastAsia" w:hAnsiTheme="majorHAnsi" w:cstheme="majorBidi"/>
          <w:color w:val="808080" w:themeColor="background1" w:themeShade="80"/>
        </w:rPr>
        <w:t xml:space="preserve">Weight: </w:t>
      </w:r>
      <w:r w:rsidRPr="00470E8B">
        <w:rPr>
          <w:rStyle w:val="Heading1Char"/>
          <w:color w:val="808080" w:themeColor="background1" w:themeShade="80"/>
          <w:sz w:val="22"/>
          <w:szCs w:val="22"/>
        </w:rPr>
        <w:t>The amount of money required for each investment</w:t>
      </w:r>
    </w:p>
    <w:p w14:paraId="1992AEB4" w14:textId="1577C10F" w:rsidR="00A613AA" w:rsidRPr="00470E8B" w:rsidRDefault="00A613AA" w:rsidP="00A613AA">
      <w:pPr>
        <w:pStyle w:val="ListParagraph"/>
        <w:numPr>
          <w:ilvl w:val="4"/>
          <w:numId w:val="1"/>
        </w:numPr>
        <w:rPr>
          <w:rStyle w:val="Heading1Char"/>
          <w:color w:val="808080" w:themeColor="background1" w:themeShade="80"/>
          <w:sz w:val="22"/>
          <w:szCs w:val="22"/>
        </w:rPr>
      </w:pPr>
      <w:r w:rsidRPr="00470E8B">
        <w:rPr>
          <w:rFonts w:asciiTheme="majorHAnsi" w:eastAsiaTheme="majorEastAsia" w:hAnsiTheme="majorHAnsi" w:cstheme="majorBidi"/>
          <w:color w:val="808080" w:themeColor="background1" w:themeShade="80"/>
        </w:rPr>
        <w:t xml:space="preserve">Value: </w:t>
      </w:r>
      <w:r w:rsidRPr="00470E8B">
        <w:rPr>
          <w:rStyle w:val="Heading1Char"/>
          <w:color w:val="808080" w:themeColor="background1" w:themeShade="80"/>
          <w:sz w:val="22"/>
          <w:szCs w:val="22"/>
        </w:rPr>
        <w:t>The expected net return or profit for each investment</w:t>
      </w:r>
    </w:p>
    <w:p w14:paraId="6401795F" w14:textId="3FFFCC5C" w:rsidR="00A613AA" w:rsidRDefault="00A613AA" w:rsidP="00A613AA">
      <w:pPr>
        <w:pStyle w:val="ListParagraph"/>
        <w:numPr>
          <w:ilvl w:val="3"/>
          <w:numId w:val="1"/>
        </w:numPr>
        <w:rPr>
          <w:rStyle w:val="Heading1Char"/>
          <w:color w:val="auto"/>
          <w:sz w:val="22"/>
          <w:szCs w:val="22"/>
        </w:rPr>
      </w:pPr>
      <w:r>
        <w:rPr>
          <w:rStyle w:val="Heading1Char"/>
          <w:color w:val="auto"/>
          <w:sz w:val="22"/>
          <w:szCs w:val="22"/>
        </w:rPr>
        <w:t>Loading Cargo Planes</w:t>
      </w:r>
      <w:r>
        <w:t xml:space="preserve"> [</w:t>
      </w:r>
      <w:proofErr w:type="spellStart"/>
      <w:r>
        <w:fldChar w:fldCharType="begin"/>
      </w:r>
      <w:r>
        <w:instrText xml:space="preserve"> REF _Ref141181000 \h </w:instrText>
      </w:r>
      <w:r>
        <w:fldChar w:fldCharType="separate"/>
      </w:r>
      <w:r w:rsidRPr="00BB57F5">
        <w:rPr>
          <w:rFonts w:asciiTheme="majorHAnsi" w:hAnsiTheme="majorHAnsi" w:cstheme="majorBidi"/>
        </w:rPr>
        <w:t>Kellerer</w:t>
      </w:r>
      <w:proofErr w:type="spellEnd"/>
      <w:r>
        <w:fldChar w:fldCharType="end"/>
      </w:r>
      <w:r>
        <w:t>]</w:t>
      </w:r>
    </w:p>
    <w:p w14:paraId="4256CE07" w14:textId="35EECA63" w:rsidR="00A613AA" w:rsidRPr="00A613AA" w:rsidRDefault="00A613AA"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 xml:space="preserve">Weight: </w:t>
      </w:r>
      <w:r w:rsidRPr="00A613AA">
        <w:rPr>
          <w:rStyle w:val="Heading1Char"/>
          <w:color w:val="auto"/>
          <w:sz w:val="22"/>
          <w:szCs w:val="22"/>
        </w:rPr>
        <w:t>The weight of each package</w:t>
      </w:r>
    </w:p>
    <w:p w14:paraId="64C6B3F1" w14:textId="365F3867" w:rsidR="00A613AA" w:rsidRDefault="009E3852"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Value</w:t>
      </w:r>
      <w:r>
        <w:rPr>
          <w:rFonts w:asciiTheme="majorHAnsi" w:eastAsiaTheme="majorEastAsia" w:hAnsiTheme="majorHAnsi" w:cstheme="majorBidi"/>
        </w:rPr>
        <w:t xml:space="preserve">: </w:t>
      </w:r>
      <w:r w:rsidR="00A613AA" w:rsidRPr="00A613AA">
        <w:rPr>
          <w:rStyle w:val="Heading1Char"/>
          <w:color w:val="auto"/>
          <w:sz w:val="22"/>
          <w:szCs w:val="22"/>
        </w:rPr>
        <w:t xml:space="preserve">The profit earned by the cargo company for </w:t>
      </w:r>
      <w:r w:rsidR="006850CA" w:rsidRPr="00A613AA">
        <w:rPr>
          <w:rStyle w:val="Heading1Char"/>
          <w:color w:val="auto"/>
          <w:sz w:val="22"/>
          <w:szCs w:val="22"/>
        </w:rPr>
        <w:t>each package</w:t>
      </w:r>
    </w:p>
    <w:p w14:paraId="3D2345D4" w14:textId="1547D931" w:rsidR="009E3852" w:rsidRPr="00470E8B" w:rsidRDefault="009E3852" w:rsidP="009E3852">
      <w:pPr>
        <w:pStyle w:val="ListParagraph"/>
        <w:numPr>
          <w:ilvl w:val="3"/>
          <w:numId w:val="1"/>
        </w:numPr>
        <w:rPr>
          <w:rStyle w:val="Heading1Char"/>
          <w:color w:val="808080" w:themeColor="background1" w:themeShade="80"/>
          <w:sz w:val="22"/>
          <w:szCs w:val="22"/>
        </w:rPr>
      </w:pPr>
      <w:r w:rsidRPr="00470E8B">
        <w:rPr>
          <w:rStyle w:val="Heading1Char"/>
          <w:color w:val="808080" w:themeColor="background1" w:themeShade="80"/>
          <w:sz w:val="22"/>
          <w:szCs w:val="22"/>
        </w:rPr>
        <w:t>Cutting Logs</w:t>
      </w:r>
    </w:p>
    <w:p w14:paraId="226392E8" w14:textId="2887031B" w:rsidR="009E3852" w:rsidRPr="00470E8B" w:rsidRDefault="009E3852" w:rsidP="009E3852">
      <w:pPr>
        <w:pStyle w:val="ListParagraph"/>
        <w:numPr>
          <w:ilvl w:val="4"/>
          <w:numId w:val="1"/>
        </w:numPr>
        <w:rPr>
          <w:rStyle w:val="Heading1Char"/>
          <w:color w:val="808080" w:themeColor="background1" w:themeShade="80"/>
          <w:sz w:val="22"/>
          <w:szCs w:val="22"/>
        </w:rPr>
      </w:pPr>
      <w:r w:rsidRPr="00470E8B">
        <w:rPr>
          <w:rFonts w:asciiTheme="majorHAnsi" w:eastAsiaTheme="majorEastAsia" w:hAnsiTheme="majorHAnsi" w:cstheme="majorBidi"/>
          <w:color w:val="808080" w:themeColor="background1" w:themeShade="80"/>
        </w:rPr>
        <w:t xml:space="preserve">Weight: </w:t>
      </w:r>
      <w:r w:rsidRPr="00470E8B">
        <w:rPr>
          <w:rStyle w:val="Heading1Char"/>
          <w:color w:val="808080" w:themeColor="background1" w:themeShade="80"/>
          <w:sz w:val="22"/>
          <w:szCs w:val="22"/>
        </w:rPr>
        <w:t>The predefined lengths into which the log can be cut.</w:t>
      </w:r>
    </w:p>
    <w:p w14:paraId="6F3F0D5F" w14:textId="6E79B562" w:rsidR="009E3852" w:rsidRPr="00470E8B" w:rsidRDefault="009E3852" w:rsidP="00C57BBA">
      <w:pPr>
        <w:pStyle w:val="ListParagraph"/>
        <w:numPr>
          <w:ilvl w:val="4"/>
          <w:numId w:val="1"/>
        </w:numPr>
        <w:rPr>
          <w:rStyle w:val="Heading1Char"/>
          <w:color w:val="808080" w:themeColor="background1" w:themeShade="80"/>
          <w:sz w:val="22"/>
          <w:szCs w:val="22"/>
        </w:rPr>
      </w:pPr>
      <w:r w:rsidRPr="00470E8B">
        <w:rPr>
          <w:rFonts w:asciiTheme="majorHAnsi" w:eastAsiaTheme="majorEastAsia" w:hAnsiTheme="majorHAnsi" w:cstheme="majorBidi"/>
          <w:color w:val="808080" w:themeColor="background1" w:themeShade="80"/>
        </w:rPr>
        <w:t xml:space="preserve">Value: </w:t>
      </w:r>
      <w:r w:rsidRPr="00470E8B">
        <w:rPr>
          <w:rStyle w:val="Heading1Char"/>
          <w:color w:val="808080" w:themeColor="background1" w:themeShade="80"/>
          <w:sz w:val="22"/>
          <w:szCs w:val="22"/>
        </w:rPr>
        <w:t>The selling price associated with each cut piece.</w:t>
      </w:r>
    </w:p>
    <w:p w14:paraId="198EC9A4" w14:textId="77777777" w:rsidR="009E3852" w:rsidRPr="00470E8B" w:rsidRDefault="009E3852" w:rsidP="009E3852">
      <w:pPr>
        <w:pStyle w:val="ListParagraph"/>
        <w:numPr>
          <w:ilvl w:val="4"/>
          <w:numId w:val="1"/>
        </w:numPr>
        <w:rPr>
          <w:rFonts w:asciiTheme="majorHAnsi" w:eastAsiaTheme="majorEastAsia" w:hAnsiTheme="majorHAnsi" w:cstheme="majorBidi"/>
          <w:i/>
          <w:iCs/>
          <w:color w:val="808080" w:themeColor="background1" w:themeShade="80"/>
        </w:rPr>
      </w:pPr>
      <w:bookmarkStart w:id="7" w:name="_Hlk141281261"/>
      <w:r w:rsidRPr="00470E8B">
        <w:rPr>
          <w:i/>
          <w:iCs/>
          <w:color w:val="808080" w:themeColor="background1" w:themeShade="80"/>
        </w:rPr>
        <w:t xml:space="preserve">While often considered a ‘packing’ problem, it can also be viewed as a ‘cutting </w:t>
      </w:r>
      <w:proofErr w:type="gramStart"/>
      <w:r w:rsidRPr="00470E8B">
        <w:rPr>
          <w:i/>
          <w:iCs/>
          <w:color w:val="808080" w:themeColor="background1" w:themeShade="80"/>
        </w:rPr>
        <w:t>problem</w:t>
      </w:r>
      <w:proofErr w:type="gramEnd"/>
      <w:r w:rsidRPr="00470E8B">
        <w:rPr>
          <w:i/>
          <w:iCs/>
          <w:color w:val="808080" w:themeColor="background1" w:themeShade="80"/>
        </w:rPr>
        <w:t>’</w:t>
      </w:r>
    </w:p>
    <w:bookmarkEnd w:id="7"/>
    <w:p w14:paraId="586DB86A" w14:textId="7F8083C2" w:rsidR="009E3852" w:rsidRPr="00470E8B" w:rsidRDefault="008316D4" w:rsidP="008316D4">
      <w:pPr>
        <w:pStyle w:val="ListParagraph"/>
        <w:numPr>
          <w:ilvl w:val="3"/>
          <w:numId w:val="1"/>
        </w:numPr>
        <w:rPr>
          <w:rStyle w:val="Heading1Char"/>
          <w:color w:val="808080" w:themeColor="background1" w:themeShade="80"/>
          <w:sz w:val="22"/>
          <w:szCs w:val="22"/>
        </w:rPr>
      </w:pPr>
      <w:r w:rsidRPr="00470E8B">
        <w:rPr>
          <w:rStyle w:val="Heading1Char"/>
          <w:color w:val="808080" w:themeColor="background1" w:themeShade="80"/>
          <w:sz w:val="22"/>
          <w:szCs w:val="22"/>
        </w:rPr>
        <w:t>Program Partitioning/Task Allocation</w:t>
      </w:r>
    </w:p>
    <w:p w14:paraId="69CB433D" w14:textId="1317CB3B" w:rsidR="008316D4" w:rsidRPr="00470E8B" w:rsidRDefault="008316D4" w:rsidP="008316D4">
      <w:pPr>
        <w:pStyle w:val="ListParagraph"/>
        <w:numPr>
          <w:ilvl w:val="4"/>
          <w:numId w:val="1"/>
        </w:numPr>
        <w:rPr>
          <w:rStyle w:val="Heading1Char"/>
          <w:color w:val="808080" w:themeColor="background1" w:themeShade="80"/>
          <w:sz w:val="22"/>
          <w:szCs w:val="22"/>
        </w:rPr>
      </w:pPr>
      <w:r w:rsidRPr="00470E8B">
        <w:rPr>
          <w:rStyle w:val="Heading1Char"/>
          <w:color w:val="808080" w:themeColor="background1" w:themeShade="80"/>
          <w:sz w:val="22"/>
          <w:szCs w:val="22"/>
        </w:rPr>
        <w:t>Weight: computational resources</w:t>
      </w:r>
      <w:r w:rsidRPr="00470E8B">
        <w:rPr>
          <w:rStyle w:val="Heading1Char"/>
          <w:color w:val="808080" w:themeColor="background1" w:themeShade="80"/>
          <w:sz w:val="22"/>
          <w:szCs w:val="22"/>
        </w:rPr>
        <w:t>/</w:t>
      </w:r>
      <w:r w:rsidRPr="00470E8B">
        <w:rPr>
          <w:rStyle w:val="Heading1Char"/>
          <w:color w:val="808080" w:themeColor="background1" w:themeShade="80"/>
          <w:sz w:val="22"/>
          <w:szCs w:val="22"/>
        </w:rPr>
        <w:t xml:space="preserve"> time required to </w:t>
      </w:r>
      <w:r w:rsidRPr="00470E8B">
        <w:rPr>
          <w:rStyle w:val="Heading1Char"/>
          <w:color w:val="808080" w:themeColor="background1" w:themeShade="80"/>
          <w:sz w:val="22"/>
          <w:szCs w:val="22"/>
        </w:rPr>
        <w:t>execute</w:t>
      </w:r>
      <w:r w:rsidRPr="00470E8B">
        <w:rPr>
          <w:rStyle w:val="Heading1Char"/>
          <w:color w:val="808080" w:themeColor="background1" w:themeShade="80"/>
          <w:sz w:val="22"/>
          <w:szCs w:val="22"/>
        </w:rPr>
        <w:t xml:space="preserve"> task</w:t>
      </w:r>
      <w:r w:rsidRPr="00470E8B">
        <w:rPr>
          <w:rStyle w:val="Heading1Char"/>
          <w:color w:val="808080" w:themeColor="background1" w:themeShade="80"/>
          <w:sz w:val="22"/>
          <w:szCs w:val="22"/>
        </w:rPr>
        <w:t>/</w:t>
      </w:r>
      <w:r w:rsidRPr="00470E8B">
        <w:rPr>
          <w:rStyle w:val="Heading1Char"/>
          <w:color w:val="808080" w:themeColor="background1" w:themeShade="80"/>
          <w:sz w:val="22"/>
          <w:szCs w:val="22"/>
        </w:rPr>
        <w:t xml:space="preserve"> program. </w:t>
      </w:r>
      <w:r w:rsidRPr="00470E8B">
        <w:rPr>
          <w:rStyle w:val="Heading1Char"/>
          <w:color w:val="808080" w:themeColor="background1" w:themeShade="80"/>
          <w:sz w:val="22"/>
          <w:szCs w:val="22"/>
        </w:rPr>
        <w:t>(</w:t>
      </w:r>
      <w:r w:rsidRPr="00470E8B">
        <w:rPr>
          <w:rStyle w:val="Heading1Char"/>
          <w:color w:val="808080" w:themeColor="background1" w:themeShade="80"/>
          <w:sz w:val="22"/>
          <w:szCs w:val="22"/>
        </w:rPr>
        <w:t>Tasks or programs with higher computational requirements would have higher weights.</w:t>
      </w:r>
      <w:r w:rsidRPr="00470E8B">
        <w:rPr>
          <w:rStyle w:val="Heading1Char"/>
          <w:color w:val="808080" w:themeColor="background1" w:themeShade="80"/>
          <w:sz w:val="22"/>
          <w:szCs w:val="22"/>
        </w:rPr>
        <w:t>)</w:t>
      </w:r>
    </w:p>
    <w:p w14:paraId="6F9CE245" w14:textId="186092B7" w:rsidR="008316D4" w:rsidRPr="00470E8B" w:rsidRDefault="008316D4" w:rsidP="008316D4">
      <w:pPr>
        <w:pStyle w:val="ListParagraph"/>
        <w:numPr>
          <w:ilvl w:val="4"/>
          <w:numId w:val="1"/>
        </w:numPr>
        <w:rPr>
          <w:rStyle w:val="Heading1Char"/>
          <w:color w:val="808080" w:themeColor="background1" w:themeShade="80"/>
          <w:sz w:val="22"/>
          <w:szCs w:val="22"/>
        </w:rPr>
      </w:pPr>
      <w:r w:rsidRPr="00470E8B">
        <w:rPr>
          <w:rStyle w:val="Heading1Char"/>
          <w:color w:val="808080" w:themeColor="background1" w:themeShade="80"/>
          <w:sz w:val="22"/>
          <w:szCs w:val="22"/>
        </w:rPr>
        <w:t xml:space="preserve">Value: </w:t>
      </w:r>
      <w:r w:rsidRPr="00470E8B">
        <w:rPr>
          <w:rStyle w:val="Heading1Char"/>
          <w:color w:val="808080" w:themeColor="background1" w:themeShade="80"/>
          <w:sz w:val="22"/>
          <w:szCs w:val="22"/>
        </w:rPr>
        <w:t>importance/</w:t>
      </w:r>
      <w:r w:rsidRPr="00470E8B">
        <w:rPr>
          <w:rStyle w:val="Heading1Char"/>
          <w:color w:val="808080" w:themeColor="background1" w:themeShade="80"/>
          <w:sz w:val="22"/>
          <w:szCs w:val="22"/>
        </w:rPr>
        <w:t xml:space="preserve">priority of the task or program. </w:t>
      </w:r>
      <w:r w:rsidRPr="00470E8B">
        <w:rPr>
          <w:rStyle w:val="Heading1Char"/>
          <w:color w:val="808080" w:themeColor="background1" w:themeShade="80"/>
          <w:sz w:val="22"/>
          <w:szCs w:val="22"/>
        </w:rPr>
        <w:t>(</w:t>
      </w:r>
      <w:r w:rsidRPr="00470E8B">
        <w:rPr>
          <w:rStyle w:val="Heading1Char"/>
          <w:color w:val="808080" w:themeColor="background1" w:themeShade="80"/>
          <w:sz w:val="22"/>
          <w:szCs w:val="22"/>
        </w:rPr>
        <w:t>Tasks or programs with higher priority or value would have higher values.</w:t>
      </w:r>
      <w:r w:rsidRPr="00470E8B">
        <w:rPr>
          <w:rStyle w:val="Heading1Char"/>
          <w:color w:val="808080" w:themeColor="background1" w:themeShade="80"/>
          <w:sz w:val="22"/>
          <w:szCs w:val="22"/>
        </w:rPr>
        <w:t>)</w:t>
      </w:r>
    </w:p>
    <w:p w14:paraId="161DCD3F" w14:textId="531AEE26" w:rsidR="009E3852" w:rsidRDefault="009E3852" w:rsidP="009E3852">
      <w:pPr>
        <w:pStyle w:val="ListParagraph"/>
        <w:numPr>
          <w:ilvl w:val="2"/>
          <w:numId w:val="1"/>
        </w:numPr>
        <w:rPr>
          <w:rStyle w:val="Heading1Char"/>
          <w:color w:val="auto"/>
          <w:sz w:val="22"/>
          <w:szCs w:val="22"/>
        </w:rPr>
      </w:pPr>
      <w:r>
        <w:rPr>
          <w:rStyle w:val="Heading1Char"/>
          <w:color w:val="auto"/>
          <w:sz w:val="22"/>
          <w:szCs w:val="22"/>
        </w:rPr>
        <w:t>Se</w:t>
      </w:r>
      <w:r w:rsidR="008B5174">
        <w:rPr>
          <w:rStyle w:val="Heading1Char"/>
          <w:color w:val="auto"/>
          <w:sz w:val="22"/>
          <w:szCs w:val="22"/>
        </w:rPr>
        <w:t>g</w:t>
      </w:r>
      <w:r>
        <w:rPr>
          <w:rStyle w:val="Heading1Char"/>
          <w:color w:val="auto"/>
          <w:sz w:val="22"/>
          <w:szCs w:val="22"/>
        </w:rPr>
        <w:t>ue</w:t>
      </w:r>
    </w:p>
    <w:p w14:paraId="42B54474" w14:textId="4A678740" w:rsidR="00F515BE" w:rsidRPr="00C04630" w:rsidRDefault="00F515BE" w:rsidP="00C04630">
      <w:pPr>
        <w:pStyle w:val="ListParagraph"/>
        <w:numPr>
          <w:ilvl w:val="3"/>
          <w:numId w:val="1"/>
        </w:numPr>
        <w:rPr>
          <w:rStyle w:val="Heading1Char"/>
          <w:i/>
          <w:iCs/>
          <w:color w:val="auto"/>
          <w:sz w:val="22"/>
          <w:szCs w:val="22"/>
        </w:rPr>
      </w:pPr>
      <w:bookmarkStart w:id="8" w:name="_Hlk141281365"/>
      <w:r w:rsidRPr="00C04630">
        <w:rPr>
          <w:rStyle w:val="Heading1Char"/>
          <w:i/>
          <w:iCs/>
          <w:color w:val="auto"/>
          <w:sz w:val="22"/>
          <w:szCs w:val="22"/>
        </w:rPr>
        <w:t>Unfortunately, the real world often presents additional complexities that need to be considered</w:t>
      </w:r>
      <w:r w:rsidR="00C04630" w:rsidRPr="00C04630">
        <w:rPr>
          <w:rStyle w:val="Heading1Char"/>
          <w:i/>
          <w:iCs/>
          <w:color w:val="auto"/>
          <w:sz w:val="22"/>
          <w:szCs w:val="22"/>
        </w:rPr>
        <w:t xml:space="preserve"> when </w:t>
      </w:r>
      <w:r w:rsidR="00C04630" w:rsidRPr="00C04630">
        <w:rPr>
          <w:rStyle w:val="Heading1Char"/>
          <w:i/>
          <w:iCs/>
          <w:color w:val="ED7D31" w:themeColor="accent2"/>
          <w:sz w:val="22"/>
          <w:szCs w:val="22"/>
        </w:rPr>
        <w:t>calculating the best value</w:t>
      </w:r>
      <w:r w:rsidR="00C04630" w:rsidRPr="00C04630">
        <w:rPr>
          <w:rStyle w:val="Heading1Char"/>
          <w:i/>
          <w:iCs/>
          <w:color w:val="auto"/>
          <w:sz w:val="22"/>
          <w:szCs w:val="22"/>
        </w:rPr>
        <w:t>.</w:t>
      </w:r>
      <w:r w:rsidRPr="00C04630">
        <w:rPr>
          <w:rStyle w:val="Heading1Char"/>
          <w:i/>
          <w:iCs/>
          <w:color w:val="auto"/>
          <w:sz w:val="22"/>
          <w:szCs w:val="22"/>
        </w:rPr>
        <w:t xml:space="preserve"> </w:t>
      </w:r>
      <w:r w:rsidR="00C04630" w:rsidRPr="00C04630">
        <w:rPr>
          <w:rStyle w:val="Heading1Char"/>
          <w:i/>
          <w:iCs/>
          <w:color w:val="auto"/>
          <w:sz w:val="22"/>
          <w:szCs w:val="22"/>
        </w:rPr>
        <w:t>F</w:t>
      </w:r>
      <w:r w:rsidRPr="00C04630">
        <w:rPr>
          <w:rStyle w:val="Heading1Char"/>
          <w:i/>
          <w:iCs/>
          <w:color w:val="auto"/>
          <w:sz w:val="22"/>
          <w:szCs w:val="22"/>
        </w:rPr>
        <w:t>rom nutritional sustainability, investment risk tolerance, time constraints, market price variations, to other practical factors</w:t>
      </w:r>
      <w:r w:rsidR="00C04630" w:rsidRPr="00C04630">
        <w:rPr>
          <w:rStyle w:val="Heading1Char"/>
          <w:i/>
          <w:iCs/>
          <w:color w:val="auto"/>
          <w:sz w:val="22"/>
          <w:szCs w:val="22"/>
        </w:rPr>
        <w:t>, there appeared a substantial “need for [an] extension of the basic knapsack model,” which led to the</w:t>
      </w:r>
      <w:r w:rsidRPr="00C04630">
        <w:rPr>
          <w:rStyle w:val="Heading1Char"/>
          <w:i/>
          <w:iCs/>
          <w:color w:val="auto"/>
          <w:sz w:val="22"/>
          <w:szCs w:val="22"/>
        </w:rPr>
        <w:t xml:space="preserve"> development of “various extensions and variations</w:t>
      </w:r>
      <w:r w:rsidR="00911124" w:rsidRPr="00C04630">
        <w:rPr>
          <w:rStyle w:val="Heading1Char"/>
          <w:i/>
          <w:iCs/>
          <w:color w:val="auto"/>
          <w:sz w:val="22"/>
          <w:szCs w:val="22"/>
        </w:rPr>
        <w:t>,</w:t>
      </w:r>
      <w:r w:rsidRPr="00C04630">
        <w:rPr>
          <w:rStyle w:val="Heading1Char"/>
          <w:i/>
          <w:iCs/>
          <w:color w:val="auto"/>
          <w:sz w:val="22"/>
          <w:szCs w:val="22"/>
        </w:rPr>
        <w:t>”</w:t>
      </w:r>
      <w:r w:rsidR="00911124" w:rsidRPr="00C04630">
        <w:rPr>
          <w:rStyle w:val="Heading1Char"/>
          <w:i/>
          <w:iCs/>
          <w:color w:val="auto"/>
          <w:sz w:val="22"/>
          <w:szCs w:val="22"/>
        </w:rPr>
        <w:t xml:space="preserve"> with each variant offering a solution to tackle a specific scenario. </w:t>
      </w:r>
      <w:r w:rsidRPr="00C04630">
        <w:rPr>
          <w:rStyle w:val="Heading1Char"/>
          <w:i/>
          <w:iCs/>
          <w:color w:val="auto"/>
          <w:sz w:val="22"/>
          <w:szCs w:val="22"/>
        </w:rPr>
        <w:t xml:space="preserve"> (</w:t>
      </w:r>
      <w:proofErr w:type="spellStart"/>
      <w:r w:rsidRPr="00C04630">
        <w:rPr>
          <w:i/>
          <w:iCs/>
        </w:rPr>
        <w:fldChar w:fldCharType="begin"/>
      </w:r>
      <w:r w:rsidRPr="00C04630">
        <w:rPr>
          <w:i/>
          <w:iCs/>
        </w:rPr>
        <w:instrText xml:space="preserve"> REF _Ref141181000 \h </w:instrText>
      </w:r>
      <w:r w:rsidR="00911124" w:rsidRPr="00C04630">
        <w:rPr>
          <w:i/>
          <w:iCs/>
        </w:rPr>
        <w:instrText xml:space="preserve"> \* MERGEFORMAT </w:instrText>
      </w:r>
      <w:r w:rsidRPr="00C04630">
        <w:rPr>
          <w:i/>
          <w:iCs/>
        </w:rPr>
      </w:r>
      <w:r w:rsidRPr="00C04630">
        <w:rPr>
          <w:i/>
          <w:iCs/>
        </w:rPr>
        <w:fldChar w:fldCharType="separate"/>
      </w:r>
      <w:r w:rsidRPr="00C04630">
        <w:rPr>
          <w:rFonts w:asciiTheme="majorHAnsi" w:hAnsiTheme="majorHAnsi" w:cstheme="majorBidi"/>
          <w:i/>
          <w:iCs/>
        </w:rPr>
        <w:t>Kellerer</w:t>
      </w:r>
      <w:proofErr w:type="spellEnd"/>
      <w:r w:rsidRPr="00C04630">
        <w:rPr>
          <w:i/>
          <w:iCs/>
        </w:rPr>
        <w:fldChar w:fldCharType="end"/>
      </w:r>
      <w:r w:rsidRPr="00C04630">
        <w:rPr>
          <w:rStyle w:val="Heading1Char"/>
          <w:i/>
          <w:iCs/>
          <w:color w:val="auto"/>
          <w:sz w:val="22"/>
          <w:szCs w:val="22"/>
        </w:rPr>
        <w:t>)</w:t>
      </w:r>
    </w:p>
    <w:bookmarkEnd w:id="8"/>
    <w:p w14:paraId="3DDCBBC6" w14:textId="065BB352" w:rsidR="00AA73BA" w:rsidRDefault="00AA73BA" w:rsidP="00AA73BA">
      <w:pPr>
        <w:pStyle w:val="Heading2"/>
        <w:numPr>
          <w:ilvl w:val="1"/>
          <w:numId w:val="1"/>
        </w:numPr>
        <w:rPr>
          <w:color w:val="auto"/>
          <w:sz w:val="22"/>
          <w:szCs w:val="22"/>
        </w:rPr>
      </w:pPr>
      <w:r w:rsidRPr="009E7EDF">
        <w:rPr>
          <w:color w:val="auto"/>
          <w:sz w:val="22"/>
          <w:szCs w:val="22"/>
        </w:rPr>
        <w:t xml:space="preserve">Variants </w:t>
      </w:r>
    </w:p>
    <w:p w14:paraId="52ACE8BF" w14:textId="22EDE235" w:rsidR="00325A12" w:rsidRDefault="00325A12" w:rsidP="00325A12">
      <w:pPr>
        <w:pStyle w:val="Heading3"/>
        <w:numPr>
          <w:ilvl w:val="2"/>
          <w:numId w:val="1"/>
        </w:numPr>
        <w:rPr>
          <w:color w:val="auto"/>
          <w:sz w:val="22"/>
          <w:szCs w:val="22"/>
        </w:rPr>
      </w:pPr>
      <w:r w:rsidRPr="00325A12">
        <w:rPr>
          <w:color w:val="auto"/>
          <w:sz w:val="22"/>
          <w:szCs w:val="22"/>
        </w:rPr>
        <w:t xml:space="preserve">Introduction/ </w:t>
      </w:r>
      <w:r w:rsidRPr="00325A12">
        <w:rPr>
          <w:color w:val="auto"/>
          <w:sz w:val="22"/>
          <w:szCs w:val="22"/>
        </w:rPr>
        <w:t>0/1 knapsack problem</w:t>
      </w:r>
    </w:p>
    <w:p w14:paraId="27642B56" w14:textId="4C4E22CC" w:rsidR="001F21A9" w:rsidRDefault="001F21A9" w:rsidP="001F21A9">
      <w:pPr>
        <w:pStyle w:val="ListParagraph"/>
        <w:numPr>
          <w:ilvl w:val="3"/>
          <w:numId w:val="1"/>
        </w:numPr>
      </w:pPr>
      <w:r>
        <w:t>0/1 formula</w:t>
      </w:r>
    </w:p>
    <w:p w14:paraId="38AA023E" w14:textId="77777777" w:rsidR="00AF244C" w:rsidRPr="00AF244C" w:rsidRDefault="00AF244C" w:rsidP="00AF244C">
      <w:pPr>
        <w:pStyle w:val="ListParagraph"/>
        <w:numPr>
          <w:ilvl w:val="4"/>
          <w:numId w:val="1"/>
        </w:numPr>
      </w:pPr>
      <w:r w:rsidRPr="00AF244C">
        <w:t xml:space="preserve">The 0/1 Knapsack Problem is a combinatorial optimization problem where each item can either be included entirely (0) or not included at all (1) in the knapsack, making it a discrete and more restrictive version compared to the Fractional Knapsack Problem which allows fractions of items to be included in the </w:t>
      </w:r>
      <w:proofErr w:type="gramStart"/>
      <w:r w:rsidRPr="00AF244C">
        <w:t>knapsack.[</w:t>
      </w:r>
      <w:proofErr w:type="gramEnd"/>
      <w:r w:rsidRPr="00AF244C">
        <w:t>KPA]</w:t>
      </w:r>
    </w:p>
    <w:p w14:paraId="1D181AC5" w14:textId="77777777" w:rsidR="00AF244C" w:rsidRDefault="00AF244C" w:rsidP="00AF244C">
      <w:pPr>
        <w:pStyle w:val="ListParagraph"/>
        <w:numPr>
          <w:ilvl w:val="4"/>
          <w:numId w:val="1"/>
        </w:numPr>
      </w:pPr>
    </w:p>
    <w:p w14:paraId="64EE2CBF" w14:textId="4B2F11D4" w:rsidR="00AA73BA" w:rsidRPr="009E7EDF" w:rsidRDefault="00151F67" w:rsidP="009E7EDF">
      <w:pPr>
        <w:pStyle w:val="Heading3"/>
        <w:numPr>
          <w:ilvl w:val="2"/>
          <w:numId w:val="1"/>
        </w:numPr>
        <w:rPr>
          <w:color w:val="auto"/>
          <w:sz w:val="22"/>
          <w:szCs w:val="22"/>
        </w:rPr>
      </w:pPr>
      <w:r w:rsidRPr="009E7EDF">
        <w:rPr>
          <w:color w:val="auto"/>
          <w:sz w:val="22"/>
          <w:szCs w:val="22"/>
        </w:rPr>
        <w:t>Greedy</w:t>
      </w:r>
    </w:p>
    <w:p w14:paraId="47B49402" w14:textId="1C222AC3" w:rsidR="00F833DB" w:rsidRPr="004F212F" w:rsidRDefault="00F833DB" w:rsidP="00B9506A">
      <w:pPr>
        <w:pStyle w:val="ListParagraph"/>
        <w:numPr>
          <w:ilvl w:val="3"/>
          <w:numId w:val="1"/>
        </w:numPr>
        <w:rPr>
          <w:color w:val="808080" w:themeColor="background1" w:themeShade="80"/>
        </w:rPr>
      </w:pPr>
      <w:r w:rsidRPr="004F212F">
        <w:rPr>
          <w:color w:val="808080" w:themeColor="background1" w:themeShade="80"/>
        </w:rPr>
        <w:t>“a greedy algorithm is an algorithm that doesn’t try multiple options: it tries just one.”</w:t>
      </w:r>
      <w:r w:rsidR="00B479CB" w:rsidRPr="004F212F">
        <w:rPr>
          <w:color w:val="808080" w:themeColor="background1" w:themeShade="80"/>
        </w:rPr>
        <w:t xml:space="preserve"> [</w:t>
      </w:r>
      <w:r w:rsidR="00B479CB" w:rsidRPr="004F212F">
        <w:rPr>
          <w:color w:val="808080" w:themeColor="background1" w:themeShade="80"/>
        </w:rPr>
        <w:fldChar w:fldCharType="begin"/>
      </w:r>
      <w:r w:rsidR="00B479CB" w:rsidRPr="004F212F">
        <w:rPr>
          <w:color w:val="808080" w:themeColor="background1" w:themeShade="80"/>
        </w:rPr>
        <w:instrText xml:space="preserve"> REF _Ref141190684 \h </w:instrText>
      </w:r>
      <w:r w:rsidR="00B479CB" w:rsidRPr="004F212F">
        <w:rPr>
          <w:color w:val="808080" w:themeColor="background1" w:themeShade="80"/>
        </w:rPr>
      </w:r>
      <w:r w:rsidR="00B479CB" w:rsidRPr="004F212F">
        <w:rPr>
          <w:color w:val="808080" w:themeColor="background1" w:themeShade="80"/>
        </w:rPr>
        <w:fldChar w:fldCharType="separate"/>
      </w:r>
      <w:r w:rsidR="00B479CB" w:rsidRPr="004F212F">
        <w:rPr>
          <w:color w:val="808080" w:themeColor="background1" w:themeShade="80"/>
        </w:rPr>
        <w:t>Zingaro</w:t>
      </w:r>
      <w:r w:rsidR="00B479CB" w:rsidRPr="004F212F">
        <w:rPr>
          <w:color w:val="808080" w:themeColor="background1" w:themeShade="80"/>
        </w:rPr>
        <w:fldChar w:fldCharType="end"/>
      </w:r>
      <w:r w:rsidR="00B479CB" w:rsidRPr="004F212F">
        <w:rPr>
          <w:color w:val="808080" w:themeColor="background1" w:themeShade="80"/>
        </w:rPr>
        <w:t>]</w:t>
      </w:r>
    </w:p>
    <w:p w14:paraId="21BAA93D" w14:textId="0D8BCFEE" w:rsidR="00B9506A" w:rsidRPr="007E0DF0" w:rsidRDefault="00B9506A" w:rsidP="00B9506A">
      <w:pPr>
        <w:pStyle w:val="ListParagraph"/>
        <w:numPr>
          <w:ilvl w:val="3"/>
          <w:numId w:val="1"/>
        </w:numPr>
        <w:rPr>
          <w:color w:val="808080" w:themeColor="background1" w:themeShade="80"/>
        </w:rPr>
      </w:pPr>
      <w:r w:rsidRPr="007E0DF0">
        <w:rPr>
          <w:color w:val="808080" w:themeColor="background1" w:themeShade="80"/>
        </w:rPr>
        <w:t>makes locally optimal choices at each step without considering the overall consequences [KPA]</w:t>
      </w:r>
    </w:p>
    <w:p w14:paraId="10FB4A0D" w14:textId="77777777" w:rsidR="00B9506A" w:rsidRPr="009E7EDF" w:rsidRDefault="00B9506A" w:rsidP="00B9506A">
      <w:pPr>
        <w:pStyle w:val="ListParagraph"/>
        <w:numPr>
          <w:ilvl w:val="3"/>
          <w:numId w:val="1"/>
        </w:numPr>
      </w:pPr>
      <w:r w:rsidRPr="009E7EDF">
        <w:t>naïve and heuristic methods</w:t>
      </w:r>
    </w:p>
    <w:p w14:paraId="135493BE" w14:textId="77777777" w:rsidR="00B9506A" w:rsidRPr="004F212F" w:rsidRDefault="00B9506A" w:rsidP="00B9506A">
      <w:pPr>
        <w:pStyle w:val="ListParagraph"/>
        <w:numPr>
          <w:ilvl w:val="3"/>
          <w:numId w:val="1"/>
        </w:numPr>
        <w:rPr>
          <w:color w:val="808080" w:themeColor="background1" w:themeShade="80"/>
        </w:rPr>
      </w:pPr>
      <w:r w:rsidRPr="004F212F">
        <w:rPr>
          <w:color w:val="808080" w:themeColor="background1" w:themeShade="80"/>
        </w:rPr>
        <w:t>“intuitive” [</w:t>
      </w:r>
      <w:proofErr w:type="spellStart"/>
      <w:r w:rsidRPr="004F212F">
        <w:rPr>
          <w:color w:val="808080" w:themeColor="background1" w:themeShade="80"/>
        </w:rPr>
        <w:fldChar w:fldCharType="begin"/>
      </w:r>
      <w:r w:rsidRPr="004F212F">
        <w:rPr>
          <w:color w:val="808080" w:themeColor="background1" w:themeShade="80"/>
        </w:rPr>
        <w:instrText xml:space="preserve"> REF _Ref141181000 \h </w:instrText>
      </w:r>
      <w:r w:rsidRPr="004F212F">
        <w:rPr>
          <w:color w:val="808080" w:themeColor="background1" w:themeShade="80"/>
        </w:rPr>
      </w:r>
      <w:r w:rsidRPr="004F212F">
        <w:rPr>
          <w:color w:val="808080" w:themeColor="background1" w:themeShade="80"/>
        </w:rPr>
        <w:fldChar w:fldCharType="separate"/>
      </w:r>
      <w:r w:rsidRPr="004F212F">
        <w:rPr>
          <w:rFonts w:asciiTheme="majorHAnsi" w:hAnsiTheme="majorHAnsi" w:cstheme="majorBidi"/>
          <w:color w:val="808080" w:themeColor="background1" w:themeShade="80"/>
        </w:rPr>
        <w:t>Kellerer</w:t>
      </w:r>
      <w:proofErr w:type="spellEnd"/>
      <w:r w:rsidRPr="004F212F">
        <w:rPr>
          <w:color w:val="808080" w:themeColor="background1" w:themeShade="80"/>
        </w:rPr>
        <w:fldChar w:fldCharType="end"/>
      </w:r>
      <w:r w:rsidRPr="004F212F">
        <w:rPr>
          <w:color w:val="808080" w:themeColor="background1" w:themeShade="80"/>
        </w:rPr>
        <w:t>]</w:t>
      </w:r>
    </w:p>
    <w:p w14:paraId="2EB48A49" w14:textId="2771D0F1" w:rsidR="00B9506A" w:rsidRPr="009E7EDF" w:rsidRDefault="00B9506A" w:rsidP="00B9506A">
      <w:pPr>
        <w:pStyle w:val="ListParagraph"/>
        <w:numPr>
          <w:ilvl w:val="3"/>
          <w:numId w:val="1"/>
        </w:numPr>
      </w:pPr>
      <w:r w:rsidRPr="009E7EDF">
        <w:lastRenderedPageBreak/>
        <w:t xml:space="preserve">selects items based on their value-to-weight ratio, sorts them in descending order by ratio, and fills the bag </w:t>
      </w:r>
      <w:bookmarkStart w:id="9" w:name="_Hlk141283680"/>
      <w:r w:rsidRPr="009E7EDF">
        <w:t xml:space="preserve">until it reaches as close to max weight as </w:t>
      </w:r>
      <w:proofErr w:type="gramStart"/>
      <w:r w:rsidRPr="009E7EDF">
        <w:t>possible</w:t>
      </w:r>
      <w:bookmarkEnd w:id="9"/>
      <w:proofErr w:type="gramEnd"/>
    </w:p>
    <w:p w14:paraId="0655B984" w14:textId="4DE227EA" w:rsidR="00B9506A" w:rsidRPr="009E7EDF" w:rsidRDefault="00B9506A" w:rsidP="00B9506A">
      <w:pPr>
        <w:pStyle w:val="ListParagraph"/>
        <w:numPr>
          <w:ilvl w:val="4"/>
          <w:numId w:val="1"/>
        </w:numPr>
        <w:rPr>
          <w:rFonts w:asciiTheme="majorHAnsi" w:eastAsiaTheme="majorEastAsia" w:hAnsiTheme="majorHAnsi" w:cstheme="majorBidi"/>
        </w:rPr>
      </w:pPr>
      <m:oMath>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w</m:t>
                </m:r>
              </m:e>
              <m:sub>
                <m:r>
                  <w:rPr>
                    <w:rFonts w:ascii="Cambria Math" w:hAnsi="Cambria Math"/>
                  </w:rPr>
                  <m:t>j</m:t>
                </m:r>
              </m:sub>
            </m:sSub>
          </m:den>
        </m:f>
      </m:oMath>
    </w:p>
    <w:p w14:paraId="78B65BB7" w14:textId="29697CB1" w:rsidR="00B9506A" w:rsidRPr="00F97863" w:rsidRDefault="00B479CB" w:rsidP="00B9506A">
      <w:pPr>
        <w:pStyle w:val="ListParagraph"/>
        <w:numPr>
          <w:ilvl w:val="3"/>
          <w:numId w:val="1"/>
        </w:numPr>
        <w:rPr>
          <w:rStyle w:val="Heading1Char"/>
          <w:color w:val="808080" w:themeColor="background1" w:themeShade="80"/>
          <w:sz w:val="22"/>
          <w:szCs w:val="22"/>
        </w:rPr>
      </w:pPr>
      <w:r w:rsidRPr="00F97863">
        <w:rPr>
          <w:rStyle w:val="Heading1Char"/>
          <w:color w:val="808080" w:themeColor="background1" w:themeShade="80"/>
          <w:sz w:val="22"/>
          <w:szCs w:val="22"/>
        </w:rPr>
        <w:t xml:space="preserve">Efficient and </w:t>
      </w:r>
      <w:r w:rsidR="00B9506A" w:rsidRPr="00F97863">
        <w:rPr>
          <w:rStyle w:val="Heading1Char"/>
          <w:color w:val="808080" w:themeColor="background1" w:themeShade="80"/>
          <w:sz w:val="22"/>
          <w:szCs w:val="22"/>
        </w:rPr>
        <w:t xml:space="preserve">Simple to understand and </w:t>
      </w:r>
      <w:proofErr w:type="gramStart"/>
      <w:r w:rsidR="00B9506A" w:rsidRPr="00F97863">
        <w:rPr>
          <w:rStyle w:val="Heading1Char"/>
          <w:color w:val="808080" w:themeColor="background1" w:themeShade="80"/>
          <w:sz w:val="22"/>
          <w:szCs w:val="22"/>
        </w:rPr>
        <w:t>implement</w:t>
      </w:r>
      <w:proofErr w:type="gramEnd"/>
    </w:p>
    <w:p w14:paraId="34050C0B" w14:textId="4A019098" w:rsidR="00B479CB" w:rsidRPr="00F97863" w:rsidRDefault="00B479CB" w:rsidP="00B479CB">
      <w:pPr>
        <w:pStyle w:val="ListParagraph"/>
        <w:numPr>
          <w:ilvl w:val="4"/>
          <w:numId w:val="1"/>
        </w:numPr>
        <w:rPr>
          <w:rStyle w:val="Heading1Char"/>
          <w:color w:val="808080" w:themeColor="background1" w:themeShade="80"/>
          <w:sz w:val="22"/>
          <w:szCs w:val="22"/>
        </w:rPr>
      </w:pPr>
      <w:r w:rsidRPr="00F97863">
        <w:rPr>
          <w:rStyle w:val="Heading1Char"/>
          <w:color w:val="808080" w:themeColor="background1" w:themeShade="80"/>
          <w:sz w:val="22"/>
          <w:szCs w:val="22"/>
        </w:rPr>
        <w:t>“</w:t>
      </w:r>
      <w:proofErr w:type="gramStart"/>
      <w:r w:rsidRPr="00F97863">
        <w:rPr>
          <w:rStyle w:val="Heading1Char"/>
          <w:color w:val="808080" w:themeColor="background1" w:themeShade="80"/>
          <w:sz w:val="22"/>
          <w:szCs w:val="22"/>
        </w:rPr>
        <w:t>run</w:t>
      </w:r>
      <w:proofErr w:type="gramEnd"/>
      <w:r w:rsidRPr="00F97863">
        <w:rPr>
          <w:rStyle w:val="Heading1Char"/>
          <w:color w:val="808080" w:themeColor="background1" w:themeShade="80"/>
          <w:sz w:val="22"/>
          <w:szCs w:val="22"/>
        </w:rPr>
        <w:t xml:space="preserve"> faster and are easier to implement than dynamic-programming algorithms” </w:t>
      </w:r>
      <w:r w:rsidRPr="00F97863">
        <w:rPr>
          <w:color w:val="808080" w:themeColor="background1" w:themeShade="80"/>
        </w:rPr>
        <w:t>[</w:t>
      </w:r>
      <w:r w:rsidRPr="00F97863">
        <w:rPr>
          <w:color w:val="808080" w:themeColor="background1" w:themeShade="80"/>
        </w:rPr>
        <w:fldChar w:fldCharType="begin"/>
      </w:r>
      <w:r w:rsidRPr="00F97863">
        <w:rPr>
          <w:color w:val="808080" w:themeColor="background1" w:themeShade="80"/>
        </w:rPr>
        <w:instrText xml:space="preserve"> REF _Ref141190684 \h </w:instrText>
      </w:r>
      <w:r w:rsidRPr="00F97863">
        <w:rPr>
          <w:color w:val="808080" w:themeColor="background1" w:themeShade="80"/>
        </w:rPr>
      </w:r>
      <w:r w:rsidRPr="00F97863">
        <w:rPr>
          <w:color w:val="808080" w:themeColor="background1" w:themeShade="80"/>
        </w:rPr>
        <w:fldChar w:fldCharType="separate"/>
      </w:r>
      <w:r w:rsidRPr="00F97863">
        <w:rPr>
          <w:color w:val="808080" w:themeColor="background1" w:themeShade="80"/>
        </w:rPr>
        <w:t>Zingaro</w:t>
      </w:r>
      <w:r w:rsidRPr="00F97863">
        <w:rPr>
          <w:color w:val="808080" w:themeColor="background1" w:themeShade="80"/>
        </w:rPr>
        <w:fldChar w:fldCharType="end"/>
      </w:r>
      <w:r w:rsidRPr="00F97863">
        <w:rPr>
          <w:color w:val="808080" w:themeColor="background1" w:themeShade="80"/>
        </w:rPr>
        <w:t>]</w:t>
      </w:r>
    </w:p>
    <w:p w14:paraId="6B92A449" w14:textId="3FD5D3E0" w:rsidR="003C5FB4" w:rsidRPr="009E7EDF" w:rsidRDefault="003C5FB4" w:rsidP="00B9506A">
      <w:pPr>
        <w:pStyle w:val="ListParagraph"/>
        <w:numPr>
          <w:ilvl w:val="3"/>
          <w:numId w:val="1"/>
        </w:numPr>
        <w:rPr>
          <w:rStyle w:val="Heading1Char"/>
          <w:color w:val="auto"/>
          <w:sz w:val="22"/>
          <w:szCs w:val="22"/>
        </w:rPr>
      </w:pPr>
      <w:r w:rsidRPr="009E7EDF">
        <w:rPr>
          <w:rStyle w:val="Heading1Char"/>
          <w:color w:val="auto"/>
          <w:sz w:val="22"/>
          <w:szCs w:val="22"/>
        </w:rPr>
        <w:t xml:space="preserve">Does not always produce the most optimal </w:t>
      </w:r>
      <w:proofErr w:type="gramStart"/>
      <w:r w:rsidRPr="009E7EDF">
        <w:rPr>
          <w:rStyle w:val="Heading1Char"/>
          <w:color w:val="auto"/>
          <w:sz w:val="22"/>
          <w:szCs w:val="22"/>
        </w:rPr>
        <w:t>solution</w:t>
      </w:r>
      <w:proofErr w:type="gramEnd"/>
    </w:p>
    <w:p w14:paraId="49D93E7E" w14:textId="25EB6AD9" w:rsidR="003C5FB4" w:rsidRPr="00F97863" w:rsidRDefault="003C5FB4" w:rsidP="003C5FB4">
      <w:pPr>
        <w:pStyle w:val="ListParagraph"/>
        <w:numPr>
          <w:ilvl w:val="4"/>
          <w:numId w:val="1"/>
        </w:numPr>
        <w:rPr>
          <w:rStyle w:val="Heading1Char"/>
          <w:color w:val="808080" w:themeColor="background1" w:themeShade="80"/>
          <w:sz w:val="22"/>
          <w:szCs w:val="22"/>
        </w:rPr>
      </w:pPr>
      <w:r w:rsidRPr="00F97863">
        <w:rPr>
          <w:rStyle w:val="Heading1Char"/>
          <w:color w:val="808080" w:themeColor="background1" w:themeShade="80"/>
          <w:sz w:val="22"/>
          <w:szCs w:val="22"/>
        </w:rPr>
        <w:t xml:space="preserve">Due to its efficient and approximate solutions, it should only be used in scenarios where "good enough" solutions are </w:t>
      </w:r>
      <w:proofErr w:type="gramStart"/>
      <w:r w:rsidRPr="00F97863">
        <w:rPr>
          <w:rStyle w:val="Heading1Char"/>
          <w:color w:val="808080" w:themeColor="background1" w:themeShade="80"/>
          <w:sz w:val="22"/>
          <w:szCs w:val="22"/>
        </w:rPr>
        <w:t>acceptable</w:t>
      </w:r>
      <w:proofErr w:type="gramEnd"/>
      <w:r w:rsidRPr="00F97863">
        <w:rPr>
          <w:rStyle w:val="Heading1Char"/>
          <w:color w:val="808080" w:themeColor="background1" w:themeShade="80"/>
          <w:sz w:val="22"/>
          <w:szCs w:val="22"/>
        </w:rPr>
        <w:t xml:space="preserve"> </w:t>
      </w:r>
    </w:p>
    <w:p w14:paraId="5BCB64E7" w14:textId="29845F6B" w:rsidR="003C5FB4" w:rsidRPr="00F97863" w:rsidRDefault="003C5FB4" w:rsidP="003C5FB4">
      <w:pPr>
        <w:pStyle w:val="ListParagraph"/>
        <w:numPr>
          <w:ilvl w:val="5"/>
          <w:numId w:val="1"/>
        </w:numPr>
        <w:rPr>
          <w:rStyle w:val="Heading1Char"/>
          <w:color w:val="808080" w:themeColor="background1" w:themeShade="80"/>
          <w:sz w:val="22"/>
          <w:szCs w:val="22"/>
        </w:rPr>
      </w:pPr>
      <w:bookmarkStart w:id="10" w:name="_Hlk141283776"/>
      <w:r w:rsidRPr="00F97863">
        <w:rPr>
          <w:rStyle w:val="Heading1Char"/>
          <w:color w:val="808080" w:themeColor="background1" w:themeShade="80"/>
          <w:sz w:val="22"/>
          <w:szCs w:val="22"/>
        </w:rPr>
        <w:t>Returning change using the least amount of coins</w:t>
      </w:r>
    </w:p>
    <w:p w14:paraId="7049DF8C" w14:textId="58A97BBE" w:rsidR="003C5FB4" w:rsidRPr="00F97863" w:rsidRDefault="003C5FB4" w:rsidP="003C5FB4">
      <w:pPr>
        <w:pStyle w:val="ListParagraph"/>
        <w:numPr>
          <w:ilvl w:val="5"/>
          <w:numId w:val="1"/>
        </w:numPr>
        <w:rPr>
          <w:rFonts w:asciiTheme="majorHAnsi" w:eastAsiaTheme="majorEastAsia" w:hAnsiTheme="majorHAnsi" w:cstheme="majorBidi"/>
          <w:color w:val="808080" w:themeColor="background1" w:themeShade="80"/>
        </w:rPr>
      </w:pPr>
      <w:bookmarkStart w:id="11" w:name="_Hlk141283845"/>
      <w:bookmarkEnd w:id="10"/>
      <w:r w:rsidRPr="00F97863">
        <w:rPr>
          <w:rStyle w:val="Heading1Char"/>
          <w:color w:val="808080" w:themeColor="background1" w:themeShade="80"/>
          <w:sz w:val="22"/>
          <w:szCs w:val="22"/>
        </w:rPr>
        <w:t xml:space="preserve">A variant of the shortest path problem </w:t>
      </w:r>
      <w:bookmarkEnd w:id="11"/>
      <w:r w:rsidRPr="00F97863">
        <w:rPr>
          <w:rStyle w:val="Heading1Char"/>
          <w:color w:val="808080" w:themeColor="background1" w:themeShade="80"/>
          <w:sz w:val="22"/>
          <w:szCs w:val="22"/>
        </w:rPr>
        <w:t>- For example, Dijkstra's algorithm</w:t>
      </w:r>
      <w:r w:rsidR="00B479CB" w:rsidRPr="00F97863">
        <w:rPr>
          <w:rStyle w:val="Heading1Char"/>
          <w:color w:val="808080" w:themeColor="background1" w:themeShade="80"/>
          <w:sz w:val="22"/>
          <w:szCs w:val="22"/>
        </w:rPr>
        <w:t xml:space="preserve">, </w:t>
      </w:r>
      <w:r w:rsidRPr="00F97863">
        <w:rPr>
          <w:rStyle w:val="Heading1Char"/>
          <w:color w:val="808080" w:themeColor="background1" w:themeShade="80"/>
          <w:sz w:val="22"/>
          <w:szCs w:val="22"/>
        </w:rPr>
        <w:t>uses a Greedy approach</w:t>
      </w:r>
      <w:r w:rsidR="00B479CB" w:rsidRPr="00F97863">
        <w:rPr>
          <w:rStyle w:val="Heading1Char"/>
          <w:color w:val="808080" w:themeColor="background1" w:themeShade="80"/>
          <w:sz w:val="22"/>
          <w:szCs w:val="22"/>
        </w:rPr>
        <w:t xml:space="preserve"> </w:t>
      </w:r>
      <w:r w:rsidR="00B479CB" w:rsidRPr="00F97863">
        <w:rPr>
          <w:color w:val="808080" w:themeColor="background1" w:themeShade="80"/>
        </w:rPr>
        <w:t>[</w:t>
      </w:r>
      <w:r w:rsidR="00B479CB" w:rsidRPr="00F97863">
        <w:rPr>
          <w:color w:val="808080" w:themeColor="background1" w:themeShade="80"/>
        </w:rPr>
        <w:fldChar w:fldCharType="begin"/>
      </w:r>
      <w:r w:rsidR="00B479CB" w:rsidRPr="00F97863">
        <w:rPr>
          <w:color w:val="808080" w:themeColor="background1" w:themeShade="80"/>
        </w:rPr>
        <w:instrText xml:space="preserve"> REF _Ref141190684 \h </w:instrText>
      </w:r>
      <w:r w:rsidR="00B479CB" w:rsidRPr="00F97863">
        <w:rPr>
          <w:color w:val="808080" w:themeColor="background1" w:themeShade="80"/>
        </w:rPr>
      </w:r>
      <w:r w:rsidR="00B479CB" w:rsidRPr="00F97863">
        <w:rPr>
          <w:color w:val="808080" w:themeColor="background1" w:themeShade="80"/>
        </w:rPr>
        <w:fldChar w:fldCharType="separate"/>
      </w:r>
      <w:r w:rsidR="00B479CB" w:rsidRPr="00F97863">
        <w:rPr>
          <w:color w:val="808080" w:themeColor="background1" w:themeShade="80"/>
        </w:rPr>
        <w:t>Zingaro</w:t>
      </w:r>
      <w:r w:rsidR="00B479CB" w:rsidRPr="00F97863">
        <w:rPr>
          <w:color w:val="808080" w:themeColor="background1" w:themeShade="80"/>
        </w:rPr>
        <w:fldChar w:fldCharType="end"/>
      </w:r>
      <w:r w:rsidR="00B479CB" w:rsidRPr="00F97863">
        <w:rPr>
          <w:color w:val="808080" w:themeColor="background1" w:themeShade="80"/>
        </w:rPr>
        <w:t>]</w:t>
      </w:r>
    </w:p>
    <w:p w14:paraId="392DA006" w14:textId="316D3A38" w:rsidR="00B479CB" w:rsidRPr="00F97863" w:rsidRDefault="00B479CB" w:rsidP="00B479CB">
      <w:pPr>
        <w:pStyle w:val="ListParagraph"/>
        <w:numPr>
          <w:ilvl w:val="4"/>
          <w:numId w:val="1"/>
        </w:numPr>
        <w:rPr>
          <w:rStyle w:val="Heading1Char"/>
          <w:color w:val="808080" w:themeColor="background1" w:themeShade="80"/>
          <w:sz w:val="22"/>
          <w:szCs w:val="22"/>
        </w:rPr>
      </w:pPr>
      <w:bookmarkStart w:id="12" w:name="_Hlk141283923"/>
      <w:r w:rsidRPr="00F97863">
        <w:rPr>
          <w:rStyle w:val="Heading1Char"/>
          <w:color w:val="808080" w:themeColor="background1" w:themeShade="80"/>
          <w:sz w:val="22"/>
          <w:szCs w:val="22"/>
        </w:rPr>
        <w:t>“</w:t>
      </w:r>
      <w:proofErr w:type="gramStart"/>
      <w:r w:rsidRPr="00F97863">
        <w:rPr>
          <w:rStyle w:val="Heading1Char"/>
          <w:color w:val="808080" w:themeColor="background1" w:themeShade="80"/>
          <w:sz w:val="22"/>
          <w:szCs w:val="22"/>
        </w:rPr>
        <w:t>not</w:t>
      </w:r>
      <w:proofErr w:type="gramEnd"/>
      <w:r w:rsidRPr="00F97863">
        <w:rPr>
          <w:rStyle w:val="Heading1Char"/>
          <w:color w:val="808080" w:themeColor="background1" w:themeShade="80"/>
          <w:sz w:val="22"/>
          <w:szCs w:val="22"/>
        </w:rPr>
        <w:t xml:space="preserve"> as broadly applicable as other algorithm design approaches (such as dynamic programming).” </w:t>
      </w:r>
      <w:r w:rsidRPr="00F97863">
        <w:rPr>
          <w:color w:val="808080" w:themeColor="background1" w:themeShade="80"/>
        </w:rPr>
        <w:t>[</w:t>
      </w:r>
      <w:r w:rsidRPr="00F97863">
        <w:rPr>
          <w:color w:val="808080" w:themeColor="background1" w:themeShade="80"/>
        </w:rPr>
        <w:fldChar w:fldCharType="begin"/>
      </w:r>
      <w:r w:rsidRPr="00F97863">
        <w:rPr>
          <w:color w:val="808080" w:themeColor="background1" w:themeShade="80"/>
        </w:rPr>
        <w:instrText xml:space="preserve"> REF _Ref141190684 \h </w:instrText>
      </w:r>
      <w:r w:rsidRPr="00F97863">
        <w:rPr>
          <w:color w:val="808080" w:themeColor="background1" w:themeShade="80"/>
        </w:rPr>
      </w:r>
      <w:r w:rsidRPr="00F97863">
        <w:rPr>
          <w:color w:val="808080" w:themeColor="background1" w:themeShade="80"/>
        </w:rPr>
        <w:fldChar w:fldCharType="separate"/>
      </w:r>
      <w:r w:rsidRPr="00F97863">
        <w:rPr>
          <w:color w:val="808080" w:themeColor="background1" w:themeShade="80"/>
        </w:rPr>
        <w:t>Zingaro</w:t>
      </w:r>
      <w:r w:rsidRPr="00F97863">
        <w:rPr>
          <w:color w:val="808080" w:themeColor="background1" w:themeShade="80"/>
        </w:rPr>
        <w:fldChar w:fldCharType="end"/>
      </w:r>
      <w:r w:rsidRPr="00F97863">
        <w:rPr>
          <w:color w:val="808080" w:themeColor="background1" w:themeShade="80"/>
        </w:rPr>
        <w:t>]</w:t>
      </w:r>
    </w:p>
    <w:bookmarkEnd w:id="12"/>
    <w:p w14:paraId="54A1566D" w14:textId="77777777" w:rsidR="00B479CB" w:rsidRPr="009E7EDF" w:rsidRDefault="00B479CB" w:rsidP="00B479CB">
      <w:pPr>
        <w:pStyle w:val="ListParagraph"/>
        <w:numPr>
          <w:ilvl w:val="4"/>
          <w:numId w:val="1"/>
        </w:numPr>
        <w:rPr>
          <w:rFonts w:asciiTheme="majorHAnsi" w:eastAsiaTheme="majorEastAsia" w:hAnsiTheme="majorHAnsi" w:cstheme="majorBidi"/>
        </w:rPr>
      </w:pPr>
      <w:r w:rsidRPr="009E7EDF">
        <w:rPr>
          <w:rStyle w:val="Heading1Char"/>
          <w:color w:val="auto"/>
          <w:sz w:val="22"/>
          <w:szCs w:val="22"/>
        </w:rPr>
        <w:t>“</w:t>
      </w:r>
      <w:proofErr w:type="gramStart"/>
      <w:r w:rsidRPr="009E7EDF">
        <w:rPr>
          <w:rStyle w:val="Heading1Char"/>
          <w:color w:val="auto"/>
          <w:sz w:val="22"/>
          <w:szCs w:val="22"/>
        </w:rPr>
        <w:t>when</w:t>
      </w:r>
      <w:proofErr w:type="gramEnd"/>
      <w:r w:rsidRPr="009E7EDF">
        <w:rPr>
          <w:rStyle w:val="Heading1Char"/>
          <w:color w:val="auto"/>
          <w:sz w:val="22"/>
          <w:szCs w:val="22"/>
        </w:rPr>
        <w:t xml:space="preserve"> they do happen to work, it’s often for subtle, problem-specific reasons” </w:t>
      </w:r>
      <w:r w:rsidRPr="009E7EDF">
        <w:t>[</w:t>
      </w:r>
      <w:r w:rsidRPr="009E7EDF">
        <w:fldChar w:fldCharType="begin"/>
      </w:r>
      <w:r w:rsidRPr="009E7EDF">
        <w:instrText xml:space="preserve"> REF _Ref141190684 \h </w:instrText>
      </w:r>
      <w:r w:rsidRPr="009E7EDF">
        <w:fldChar w:fldCharType="separate"/>
      </w:r>
      <w:r w:rsidRPr="009E7EDF">
        <w:t>Zingaro</w:t>
      </w:r>
      <w:r w:rsidRPr="009E7EDF">
        <w:fldChar w:fldCharType="end"/>
      </w:r>
      <w:r w:rsidRPr="009E7EDF">
        <w:t>]</w:t>
      </w:r>
    </w:p>
    <w:p w14:paraId="68FA472C" w14:textId="5B843E14" w:rsidR="008A1B3B" w:rsidRPr="009E7EDF" w:rsidRDefault="008A1B3B" w:rsidP="008A1B3B">
      <w:pPr>
        <w:pStyle w:val="ListParagraph"/>
        <w:numPr>
          <w:ilvl w:val="3"/>
          <w:numId w:val="1"/>
        </w:numPr>
        <w:rPr>
          <w:rFonts w:asciiTheme="majorHAnsi" w:eastAsiaTheme="majorEastAsia" w:hAnsiTheme="majorHAnsi" w:cstheme="majorBidi"/>
          <w:i/>
          <w:iCs/>
        </w:rPr>
      </w:pPr>
      <w:r w:rsidRPr="009E7EDF">
        <w:rPr>
          <w:i/>
          <w:iCs/>
        </w:rPr>
        <w:t>As such, in many cases Dynamic Programming is a better approach…</w:t>
      </w:r>
    </w:p>
    <w:p w14:paraId="15BAC620" w14:textId="4C7D7B99" w:rsidR="00B479CB" w:rsidRPr="009E7EDF" w:rsidRDefault="00B479CB" w:rsidP="00B479CB">
      <w:pPr>
        <w:pStyle w:val="ListParagraph"/>
        <w:ind w:left="3600"/>
        <w:rPr>
          <w:rStyle w:val="Heading1Char"/>
          <w:color w:val="auto"/>
          <w:sz w:val="22"/>
          <w:szCs w:val="22"/>
        </w:rPr>
      </w:pPr>
    </w:p>
    <w:p w14:paraId="4F64E2E0" w14:textId="24E3F9F5" w:rsidR="009F6331" w:rsidRPr="009E7EDF" w:rsidRDefault="009F6331" w:rsidP="009E7EDF">
      <w:pPr>
        <w:pStyle w:val="Heading3"/>
        <w:numPr>
          <w:ilvl w:val="2"/>
          <w:numId w:val="1"/>
        </w:numPr>
        <w:rPr>
          <w:color w:val="auto"/>
          <w:sz w:val="22"/>
          <w:szCs w:val="22"/>
        </w:rPr>
      </w:pPr>
      <w:r w:rsidRPr="009E7EDF">
        <w:rPr>
          <w:color w:val="auto"/>
          <w:sz w:val="22"/>
          <w:szCs w:val="22"/>
        </w:rPr>
        <w:t>Dynamic Programming</w:t>
      </w:r>
    </w:p>
    <w:p w14:paraId="06F20466" w14:textId="2767F6A1" w:rsidR="003C5FB4" w:rsidRPr="00711693" w:rsidRDefault="003C5FB4" w:rsidP="00711693">
      <w:pPr>
        <w:pStyle w:val="Heading4"/>
        <w:numPr>
          <w:ilvl w:val="3"/>
          <w:numId w:val="1"/>
        </w:numPr>
        <w:rPr>
          <w:rStyle w:val="Heading1Char"/>
          <w:rFonts w:cstheme="majorHAnsi"/>
          <w:i w:val="0"/>
          <w:iCs w:val="0"/>
          <w:color w:val="auto"/>
          <w:sz w:val="22"/>
          <w:szCs w:val="22"/>
        </w:rPr>
      </w:pPr>
      <w:r w:rsidRPr="00711693">
        <w:rPr>
          <w:rStyle w:val="Heading1Char"/>
          <w:rFonts w:cstheme="majorHAnsi"/>
          <w:i w:val="0"/>
          <w:iCs w:val="0"/>
          <w:color w:val="auto"/>
          <w:sz w:val="22"/>
          <w:szCs w:val="22"/>
        </w:rPr>
        <w:t>Introduction</w:t>
      </w:r>
    </w:p>
    <w:p w14:paraId="422709D8" w14:textId="3F192966" w:rsidR="009F6331" w:rsidRPr="00885861" w:rsidRDefault="009F6331" w:rsidP="003C5FB4">
      <w:pPr>
        <w:pStyle w:val="ListParagraph"/>
        <w:numPr>
          <w:ilvl w:val="4"/>
          <w:numId w:val="1"/>
        </w:numPr>
        <w:rPr>
          <w:rStyle w:val="Heading1Char"/>
          <w:rFonts w:asciiTheme="minorHAnsi" w:eastAsiaTheme="minorHAnsi" w:hAnsiTheme="minorHAnsi" w:cstheme="minorBidi"/>
          <w:color w:val="auto"/>
          <w:sz w:val="22"/>
          <w:szCs w:val="22"/>
        </w:rPr>
      </w:pPr>
      <w:r w:rsidRPr="009E7EDF">
        <w:t xml:space="preserve">Solves problems by breaking them down into smaller subproblems and solving </w:t>
      </w:r>
      <w:r w:rsidRPr="00957141">
        <w:t>those</w:t>
      </w:r>
      <w:r w:rsidRPr="00957141">
        <w:rPr>
          <w:rStyle w:val="Heading1Char"/>
          <w:color w:val="auto"/>
          <w:sz w:val="22"/>
          <w:szCs w:val="22"/>
        </w:rPr>
        <w:t xml:space="preserve"> [</w:t>
      </w:r>
      <w:r w:rsidRPr="00957141">
        <w:rPr>
          <w:rStyle w:val="Heading1Char"/>
          <w:color w:val="auto"/>
          <w:sz w:val="22"/>
          <w:szCs w:val="22"/>
        </w:rPr>
        <w:fldChar w:fldCharType="begin"/>
      </w:r>
      <w:r w:rsidRPr="00957141">
        <w:rPr>
          <w:rStyle w:val="Heading1Char"/>
          <w:color w:val="auto"/>
          <w:sz w:val="22"/>
          <w:szCs w:val="22"/>
        </w:rPr>
        <w:instrText xml:space="preserve"> REF _Ref141117552 \h </w:instrText>
      </w:r>
      <w:r w:rsidRPr="00957141">
        <w:rPr>
          <w:rStyle w:val="Heading1Char"/>
          <w:color w:val="auto"/>
          <w:sz w:val="22"/>
          <w:szCs w:val="22"/>
        </w:rPr>
      </w:r>
      <w:r w:rsidRPr="00957141">
        <w:rPr>
          <w:rStyle w:val="Heading1Char"/>
          <w:color w:val="auto"/>
          <w:sz w:val="22"/>
          <w:szCs w:val="22"/>
        </w:rPr>
        <w:fldChar w:fldCharType="separate"/>
      </w:r>
      <w:r w:rsidRPr="00957141">
        <w:t>Bhargava</w:t>
      </w:r>
      <w:r w:rsidRPr="00957141">
        <w:rPr>
          <w:rStyle w:val="Heading1Char"/>
          <w:color w:val="auto"/>
          <w:sz w:val="22"/>
          <w:szCs w:val="22"/>
        </w:rPr>
        <w:fldChar w:fldCharType="end"/>
      </w:r>
      <w:r w:rsidRPr="00957141">
        <w:rPr>
          <w:rStyle w:val="Heading1Char"/>
          <w:color w:val="auto"/>
          <w:sz w:val="22"/>
          <w:szCs w:val="22"/>
        </w:rPr>
        <w:t>]</w:t>
      </w:r>
    </w:p>
    <w:p w14:paraId="56544F8B" w14:textId="77BD3DFE" w:rsidR="00885861" w:rsidRDefault="00885861" w:rsidP="00CE1CEA">
      <w:pPr>
        <w:pStyle w:val="ListParagraph"/>
        <w:numPr>
          <w:ilvl w:val="5"/>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w:t>
      </w:r>
      <w:r w:rsidRPr="00885861">
        <w:rPr>
          <w:rStyle w:val="Heading1Char"/>
          <w:rFonts w:asciiTheme="minorHAnsi" w:eastAsiaTheme="minorHAnsi" w:hAnsiTheme="minorHAnsi" w:cstheme="minorBidi"/>
          <w:color w:val="auto"/>
          <w:sz w:val="22"/>
          <w:szCs w:val="22"/>
        </w:rPr>
        <w:t>S</w:t>
      </w:r>
      <w:r w:rsidRPr="00885861">
        <w:rPr>
          <w:rStyle w:val="Heading1Char"/>
          <w:rFonts w:asciiTheme="minorHAnsi" w:eastAsiaTheme="minorHAnsi" w:hAnsiTheme="minorHAnsi" w:cstheme="minorBidi"/>
          <w:color w:val="auto"/>
          <w:sz w:val="22"/>
          <w:szCs w:val="22"/>
        </w:rPr>
        <w:t>tart</w:t>
      </w:r>
      <w:r w:rsidRPr="00885861">
        <w:rPr>
          <w:rStyle w:val="Heading1Char"/>
          <w:rFonts w:asciiTheme="minorHAnsi" w:eastAsiaTheme="minorHAnsi" w:hAnsiTheme="minorHAnsi" w:cstheme="minorBidi"/>
          <w:color w:val="auto"/>
          <w:sz w:val="22"/>
          <w:szCs w:val="22"/>
        </w:rPr>
        <w:t xml:space="preserve"> </w:t>
      </w:r>
      <w:r w:rsidRPr="00885861">
        <w:rPr>
          <w:rStyle w:val="Heading1Char"/>
          <w:rFonts w:asciiTheme="minorHAnsi" w:eastAsiaTheme="minorHAnsi" w:hAnsiTheme="minorHAnsi" w:cstheme="minorBidi"/>
          <w:color w:val="auto"/>
          <w:sz w:val="22"/>
          <w:szCs w:val="22"/>
        </w:rPr>
        <w:t>by solving only a small subproblem of (KP) and then extend this solution iteratively</w:t>
      </w:r>
      <w:r>
        <w:rPr>
          <w:rStyle w:val="Heading1Char"/>
          <w:rFonts w:asciiTheme="minorHAnsi" w:eastAsiaTheme="minorHAnsi" w:hAnsiTheme="minorHAnsi" w:cstheme="minorBidi"/>
          <w:color w:val="auto"/>
          <w:sz w:val="22"/>
          <w:szCs w:val="22"/>
        </w:rPr>
        <w:t xml:space="preserve"> </w:t>
      </w:r>
      <w:r w:rsidRPr="00885861">
        <w:rPr>
          <w:rStyle w:val="Heading1Char"/>
          <w:rFonts w:asciiTheme="minorHAnsi" w:eastAsiaTheme="minorHAnsi" w:hAnsiTheme="minorHAnsi" w:cstheme="minorBidi"/>
          <w:color w:val="auto"/>
          <w:sz w:val="22"/>
          <w:szCs w:val="22"/>
        </w:rPr>
        <w:t>until the complete problem is solved.</w:t>
      </w:r>
      <w:r>
        <w:rPr>
          <w:rStyle w:val="Heading1Char"/>
          <w:rFonts w:asciiTheme="minorHAnsi" w:eastAsiaTheme="minorHAnsi" w:hAnsiTheme="minorHAnsi" w:cstheme="minorBidi"/>
          <w:color w:val="auto"/>
          <w:sz w:val="22"/>
          <w:szCs w:val="22"/>
        </w:rPr>
        <w:t>” [</w:t>
      </w:r>
      <w:proofErr w:type="spellStart"/>
      <w:r>
        <w:rPr>
          <w:rStyle w:val="Heading1Char"/>
          <w:rFonts w:asciiTheme="minorHAnsi" w:eastAsiaTheme="minorHAnsi" w:hAnsiTheme="minorHAnsi" w:cstheme="minorBidi"/>
          <w:color w:val="auto"/>
          <w:sz w:val="22"/>
          <w:szCs w:val="22"/>
        </w:rPr>
        <w:fldChar w:fldCharType="begin"/>
      </w:r>
      <w:r>
        <w:rPr>
          <w:rStyle w:val="Heading1Char"/>
          <w:rFonts w:asciiTheme="minorHAnsi" w:eastAsiaTheme="minorHAnsi" w:hAnsiTheme="minorHAnsi" w:cstheme="minorBidi"/>
          <w:color w:val="auto"/>
          <w:sz w:val="22"/>
          <w:szCs w:val="22"/>
        </w:rPr>
        <w:instrText xml:space="preserve"> REF _Ref141181000 \h </w:instrText>
      </w:r>
      <w:r>
        <w:rPr>
          <w:rStyle w:val="Heading1Char"/>
          <w:rFonts w:asciiTheme="minorHAnsi" w:eastAsiaTheme="minorHAnsi" w:hAnsiTheme="minorHAnsi" w:cstheme="minorBidi"/>
          <w:color w:val="auto"/>
          <w:sz w:val="22"/>
          <w:szCs w:val="22"/>
        </w:rPr>
      </w:r>
      <w:r>
        <w:rPr>
          <w:rStyle w:val="Heading1Char"/>
          <w:rFonts w:asciiTheme="minorHAnsi" w:eastAsiaTheme="minorHAnsi" w:hAnsiTheme="minorHAnsi" w:cstheme="minorBidi"/>
          <w:color w:val="auto"/>
          <w:sz w:val="22"/>
          <w:szCs w:val="22"/>
        </w:rPr>
        <w:fldChar w:fldCharType="separate"/>
      </w:r>
      <w:r w:rsidRPr="00BB57F5">
        <w:t>Kellerer</w:t>
      </w:r>
      <w:proofErr w:type="spellEnd"/>
      <w:r>
        <w:rPr>
          <w:rStyle w:val="Heading1Char"/>
          <w:rFonts w:asciiTheme="minorHAnsi" w:eastAsiaTheme="minorHAnsi" w:hAnsiTheme="minorHAnsi" w:cstheme="minorBidi"/>
          <w:color w:val="auto"/>
          <w:sz w:val="22"/>
          <w:szCs w:val="22"/>
        </w:rPr>
        <w:fldChar w:fldCharType="end"/>
      </w:r>
      <w:r>
        <w:rPr>
          <w:rStyle w:val="Heading1Char"/>
          <w:rFonts w:asciiTheme="minorHAnsi" w:eastAsiaTheme="minorHAnsi" w:hAnsiTheme="minorHAnsi" w:cstheme="minorBidi"/>
          <w:color w:val="auto"/>
          <w:sz w:val="22"/>
          <w:szCs w:val="22"/>
        </w:rPr>
        <w:t>]</w:t>
      </w:r>
    </w:p>
    <w:p w14:paraId="369D66F6" w14:textId="52D227CD" w:rsidR="001F21A9" w:rsidRDefault="001F21A9" w:rsidP="00CE1CEA">
      <w:pPr>
        <w:pStyle w:val="ListParagraph"/>
        <w:numPr>
          <w:ilvl w:val="5"/>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Instead of dealing with all n problems at </w:t>
      </w:r>
      <w:r w:rsidRPr="001F21A9">
        <w:rPr>
          <w:rStyle w:val="Heading1Char"/>
          <w:rFonts w:asciiTheme="minorHAnsi" w:eastAsiaTheme="minorHAnsi" w:hAnsiTheme="minorHAnsi" w:cstheme="minorBidi"/>
          <w:color w:val="auto"/>
          <w:sz w:val="22"/>
          <w:szCs w:val="22"/>
        </w:rPr>
        <w:t xml:space="preserve">once, </w:t>
      </w:r>
      <w:r w:rsidRPr="001F21A9">
        <w:t>iteratively add them to the problem</w:t>
      </w:r>
      <w:r>
        <w:t xml:space="preserve"> </w:t>
      </w:r>
      <w:r>
        <w:rPr>
          <w:rStyle w:val="Heading1Char"/>
          <w:rFonts w:asciiTheme="minorHAnsi" w:eastAsiaTheme="minorHAnsi" w:hAnsiTheme="minorHAnsi" w:cstheme="minorBidi"/>
          <w:color w:val="auto"/>
          <w:sz w:val="22"/>
          <w:szCs w:val="22"/>
        </w:rPr>
        <w:t>[</w:t>
      </w:r>
      <w:proofErr w:type="spellStart"/>
      <w:r>
        <w:rPr>
          <w:rStyle w:val="Heading1Char"/>
          <w:rFonts w:asciiTheme="minorHAnsi" w:eastAsiaTheme="minorHAnsi" w:hAnsiTheme="minorHAnsi" w:cstheme="minorBidi"/>
          <w:color w:val="auto"/>
          <w:sz w:val="22"/>
          <w:szCs w:val="22"/>
        </w:rPr>
        <w:fldChar w:fldCharType="begin"/>
      </w:r>
      <w:r>
        <w:rPr>
          <w:rStyle w:val="Heading1Char"/>
          <w:rFonts w:asciiTheme="minorHAnsi" w:eastAsiaTheme="minorHAnsi" w:hAnsiTheme="minorHAnsi" w:cstheme="minorBidi"/>
          <w:color w:val="auto"/>
          <w:sz w:val="22"/>
          <w:szCs w:val="22"/>
        </w:rPr>
        <w:instrText xml:space="preserve"> REF _Ref141181000 \h </w:instrText>
      </w:r>
      <w:r>
        <w:rPr>
          <w:rStyle w:val="Heading1Char"/>
          <w:rFonts w:asciiTheme="minorHAnsi" w:eastAsiaTheme="minorHAnsi" w:hAnsiTheme="minorHAnsi" w:cstheme="minorBidi"/>
          <w:color w:val="auto"/>
          <w:sz w:val="22"/>
          <w:szCs w:val="22"/>
        </w:rPr>
      </w:r>
      <w:r>
        <w:rPr>
          <w:rStyle w:val="Heading1Char"/>
          <w:rFonts w:asciiTheme="minorHAnsi" w:eastAsiaTheme="minorHAnsi" w:hAnsiTheme="minorHAnsi" w:cstheme="minorBidi"/>
          <w:color w:val="auto"/>
          <w:sz w:val="22"/>
          <w:szCs w:val="22"/>
        </w:rPr>
        <w:fldChar w:fldCharType="separate"/>
      </w:r>
      <w:r w:rsidRPr="00BB57F5">
        <w:t>Kellerer</w:t>
      </w:r>
      <w:proofErr w:type="spellEnd"/>
      <w:r>
        <w:rPr>
          <w:rStyle w:val="Heading1Char"/>
          <w:rFonts w:asciiTheme="minorHAnsi" w:eastAsiaTheme="minorHAnsi" w:hAnsiTheme="minorHAnsi" w:cstheme="minorBidi"/>
          <w:color w:val="auto"/>
          <w:sz w:val="22"/>
          <w:szCs w:val="22"/>
        </w:rPr>
        <w:fldChar w:fldCharType="end"/>
      </w:r>
      <w:r>
        <w:rPr>
          <w:rStyle w:val="Heading1Char"/>
          <w:rFonts w:asciiTheme="minorHAnsi" w:eastAsiaTheme="minorHAnsi" w:hAnsiTheme="minorHAnsi" w:cstheme="minorBidi"/>
          <w:color w:val="auto"/>
          <w:sz w:val="22"/>
          <w:szCs w:val="22"/>
        </w:rPr>
        <w:t>]</w:t>
      </w:r>
    </w:p>
    <w:p w14:paraId="1405E65D" w14:textId="005943AD" w:rsidR="00A30F3A" w:rsidRDefault="00A30F3A" w:rsidP="00A30F3A">
      <w:pPr>
        <w:pStyle w:val="ListParagraph"/>
        <w:numPr>
          <w:ilvl w:val="5"/>
          <w:numId w:val="1"/>
        </w:numPr>
        <w:rPr>
          <w:rStyle w:val="Heading1Char"/>
          <w:rFonts w:asciiTheme="minorHAnsi" w:eastAsiaTheme="minorHAnsi" w:hAnsiTheme="minorHAnsi" w:cstheme="minorBidi"/>
          <w:color w:val="auto"/>
          <w:sz w:val="22"/>
          <w:szCs w:val="22"/>
        </w:rPr>
      </w:pPr>
      <w:r w:rsidRPr="00A30F3A">
        <w:rPr>
          <w:rStyle w:val="Heading1Char"/>
          <w:rFonts w:asciiTheme="minorHAnsi" w:eastAsiaTheme="minorHAnsi" w:hAnsiTheme="minorHAnsi" w:cstheme="minorBidi"/>
          <w:color w:val="auto"/>
          <w:sz w:val="22"/>
          <w:szCs w:val="22"/>
        </w:rPr>
        <w:t>This is done by using the Bellman Recursion</w:t>
      </w:r>
      <w:r>
        <w:rPr>
          <w:rStyle w:val="Heading1Char"/>
          <w:rFonts w:asciiTheme="minorHAnsi" w:eastAsiaTheme="minorHAnsi" w:hAnsiTheme="minorHAnsi" w:cstheme="minorBidi"/>
          <w:color w:val="auto"/>
          <w:sz w:val="22"/>
          <w:szCs w:val="22"/>
        </w:rPr>
        <w:t>[</w:t>
      </w:r>
      <w:proofErr w:type="spellStart"/>
      <w:r>
        <w:rPr>
          <w:rStyle w:val="Heading1Char"/>
          <w:rFonts w:asciiTheme="minorHAnsi" w:eastAsiaTheme="minorHAnsi" w:hAnsiTheme="minorHAnsi" w:cstheme="minorBidi"/>
          <w:color w:val="auto"/>
          <w:sz w:val="22"/>
          <w:szCs w:val="22"/>
        </w:rPr>
        <w:fldChar w:fldCharType="begin"/>
      </w:r>
      <w:r>
        <w:rPr>
          <w:rStyle w:val="Heading1Char"/>
          <w:rFonts w:asciiTheme="minorHAnsi" w:eastAsiaTheme="minorHAnsi" w:hAnsiTheme="minorHAnsi" w:cstheme="minorBidi"/>
          <w:color w:val="auto"/>
          <w:sz w:val="22"/>
          <w:szCs w:val="22"/>
        </w:rPr>
        <w:instrText xml:space="preserve"> REF _Ref141181000 \h </w:instrText>
      </w:r>
      <w:r>
        <w:rPr>
          <w:rStyle w:val="Heading1Char"/>
          <w:rFonts w:asciiTheme="minorHAnsi" w:eastAsiaTheme="minorHAnsi" w:hAnsiTheme="minorHAnsi" w:cstheme="minorBidi"/>
          <w:color w:val="auto"/>
          <w:sz w:val="22"/>
          <w:szCs w:val="22"/>
        </w:rPr>
      </w:r>
      <w:r>
        <w:rPr>
          <w:rStyle w:val="Heading1Char"/>
          <w:rFonts w:asciiTheme="minorHAnsi" w:eastAsiaTheme="minorHAnsi" w:hAnsiTheme="minorHAnsi" w:cstheme="minorBidi"/>
          <w:color w:val="auto"/>
          <w:sz w:val="22"/>
          <w:szCs w:val="22"/>
        </w:rPr>
        <w:fldChar w:fldCharType="separate"/>
      </w:r>
      <w:r w:rsidRPr="00BB57F5">
        <w:t>Kellerer</w:t>
      </w:r>
      <w:proofErr w:type="spellEnd"/>
      <w:r>
        <w:rPr>
          <w:rStyle w:val="Heading1Char"/>
          <w:rFonts w:asciiTheme="minorHAnsi" w:eastAsiaTheme="minorHAnsi" w:hAnsiTheme="minorHAnsi" w:cstheme="minorBidi"/>
          <w:color w:val="auto"/>
          <w:sz w:val="22"/>
          <w:szCs w:val="22"/>
        </w:rPr>
        <w:fldChar w:fldCharType="end"/>
      </w:r>
      <w:r>
        <w:rPr>
          <w:rStyle w:val="Heading1Char"/>
          <w:rFonts w:asciiTheme="minorHAnsi" w:eastAsiaTheme="minorHAnsi" w:hAnsiTheme="minorHAnsi" w:cstheme="minorBidi"/>
          <w:color w:val="auto"/>
          <w:sz w:val="22"/>
          <w:szCs w:val="22"/>
        </w:rPr>
        <w:t>]</w:t>
      </w:r>
    </w:p>
    <w:p w14:paraId="6949C0F6" w14:textId="46B21359" w:rsidR="00A30F3A" w:rsidRPr="00A30F3A" w:rsidRDefault="00A30F3A" w:rsidP="00A30F3A">
      <w:pPr>
        <w:pStyle w:val="ListParagraph"/>
        <w:numPr>
          <w:ilvl w:val="6"/>
          <w:numId w:val="1"/>
        </w:numPr>
        <w:rPr>
          <w:rStyle w:val="Heading1Char"/>
          <w:rFonts w:asciiTheme="minorHAnsi" w:eastAsiaTheme="minorHAnsi" w:hAnsiTheme="minorHAnsi" w:cstheme="minorBidi"/>
          <w:color w:val="auto"/>
          <w:sz w:val="22"/>
          <w:szCs w:val="22"/>
        </w:rPr>
      </w:pPr>
      <w:r w:rsidRPr="00A30F3A">
        <w:rPr>
          <w:rStyle w:val="Heading1Char"/>
          <w:rFonts w:asciiTheme="minorHAnsi" w:eastAsiaTheme="minorHAnsi" w:hAnsiTheme="minorHAnsi" w:cstheme="minorBidi"/>
          <w:color w:val="auto"/>
          <w:sz w:val="22"/>
          <w:szCs w:val="22"/>
        </w:rPr>
        <w:t xml:space="preserve">used to compute the optimal solution values for the knapsack subproblems by iteratively adding items to the knapsack and considering all possible choices to maximize the total </w:t>
      </w:r>
      <w:proofErr w:type="gramStart"/>
      <w:r w:rsidRPr="00A30F3A">
        <w:rPr>
          <w:rStyle w:val="Heading1Char"/>
          <w:rFonts w:asciiTheme="minorHAnsi" w:eastAsiaTheme="minorHAnsi" w:hAnsiTheme="minorHAnsi" w:cstheme="minorBidi"/>
          <w:color w:val="auto"/>
          <w:sz w:val="22"/>
          <w:szCs w:val="22"/>
        </w:rPr>
        <w:t>value.</w:t>
      </w:r>
      <w:r>
        <w:rPr>
          <w:rStyle w:val="Heading1Char"/>
          <w:rFonts w:asciiTheme="minorHAnsi" w:eastAsiaTheme="minorHAnsi" w:hAnsiTheme="minorHAnsi" w:cstheme="minorBidi"/>
          <w:color w:val="auto"/>
          <w:sz w:val="22"/>
          <w:szCs w:val="22"/>
        </w:rPr>
        <w:t>[</w:t>
      </w:r>
      <w:proofErr w:type="gramEnd"/>
      <w:r>
        <w:rPr>
          <w:rStyle w:val="Heading1Char"/>
          <w:rFonts w:asciiTheme="minorHAnsi" w:eastAsiaTheme="minorHAnsi" w:hAnsiTheme="minorHAnsi" w:cstheme="minorBidi"/>
          <w:color w:val="auto"/>
          <w:sz w:val="22"/>
          <w:szCs w:val="22"/>
        </w:rPr>
        <w:t>KPA]</w:t>
      </w:r>
    </w:p>
    <w:p w14:paraId="0B021064" w14:textId="41633468" w:rsidR="00A30F3A" w:rsidRPr="00885861" w:rsidRDefault="00A30F3A" w:rsidP="00CE1CEA">
      <w:pPr>
        <w:pStyle w:val="ListParagraph"/>
        <w:numPr>
          <w:ilvl w:val="5"/>
          <w:numId w:val="1"/>
        </w:numPr>
        <w:rPr>
          <w:rStyle w:val="Heading1Char"/>
          <w:rFonts w:asciiTheme="minorHAnsi" w:eastAsiaTheme="minorHAnsi" w:hAnsiTheme="minorHAnsi" w:cstheme="minorBidi"/>
          <w:color w:val="auto"/>
          <w:sz w:val="22"/>
          <w:szCs w:val="22"/>
        </w:rPr>
      </w:pPr>
    </w:p>
    <w:p w14:paraId="08ABCEBE" w14:textId="317ED0A5" w:rsidR="009F6331" w:rsidRDefault="009F6331" w:rsidP="003C5FB4">
      <w:pPr>
        <w:pStyle w:val="ListParagraph"/>
        <w:numPr>
          <w:ilvl w:val="4"/>
          <w:numId w:val="1"/>
        </w:numPr>
        <w:rPr>
          <w:rStyle w:val="Heading1Char"/>
          <w:color w:val="auto"/>
          <w:sz w:val="22"/>
          <w:szCs w:val="22"/>
        </w:rPr>
      </w:pPr>
      <w:r w:rsidRPr="003810FC">
        <w:rPr>
          <w:rStyle w:val="Heading1Char"/>
          <w:color w:val="808080" w:themeColor="background1" w:themeShade="80"/>
          <w:sz w:val="22"/>
          <w:szCs w:val="22"/>
        </w:rPr>
        <w:t xml:space="preserve">“Dynamic programming is one of our best approaches for solving difficult (KP), since this is the only solution method which gives us a worst-case guarantee on the running time, independently on whether the upper bounding tests will work well” </w:t>
      </w:r>
      <w:r>
        <w:rPr>
          <w:rStyle w:val="Heading1Char"/>
          <w:color w:val="auto"/>
          <w:sz w:val="22"/>
          <w:szCs w:val="22"/>
        </w:rPr>
        <w:t xml:space="preserve">Study by </w:t>
      </w:r>
      <w:r>
        <w:rPr>
          <w:rStyle w:val="Heading1Char"/>
          <w:color w:val="auto"/>
          <w:sz w:val="22"/>
          <w:szCs w:val="22"/>
        </w:rPr>
        <w:fldChar w:fldCharType="begin"/>
      </w:r>
      <w:r>
        <w:rPr>
          <w:rStyle w:val="Heading1Char"/>
          <w:color w:val="auto"/>
          <w:sz w:val="22"/>
          <w:szCs w:val="22"/>
        </w:rPr>
        <w:instrText xml:space="preserve"> REF _Ref141186845 \h </w:instrText>
      </w:r>
      <w:r>
        <w:rPr>
          <w:rStyle w:val="Heading1Char"/>
          <w:color w:val="auto"/>
          <w:sz w:val="22"/>
          <w:szCs w:val="22"/>
        </w:rPr>
      </w:r>
      <w:r>
        <w:rPr>
          <w:rStyle w:val="Heading1Char"/>
          <w:color w:val="auto"/>
          <w:sz w:val="22"/>
          <w:szCs w:val="22"/>
        </w:rPr>
        <w:fldChar w:fldCharType="separate"/>
      </w:r>
      <w:proofErr w:type="spellStart"/>
      <w:r w:rsidRPr="008B5174">
        <w:t>Pisin</w:t>
      </w:r>
      <w:r w:rsidRPr="008B5174">
        <w:t>g</w:t>
      </w:r>
      <w:r w:rsidRPr="008B5174">
        <w:t>er</w:t>
      </w:r>
      <w:proofErr w:type="spellEnd"/>
      <w:r>
        <w:rPr>
          <w:rStyle w:val="Heading1Char"/>
          <w:color w:val="auto"/>
          <w:sz w:val="22"/>
          <w:szCs w:val="22"/>
        </w:rPr>
        <w:fldChar w:fldCharType="end"/>
      </w:r>
    </w:p>
    <w:p w14:paraId="428EA770" w14:textId="7277BABA" w:rsidR="00922FCA" w:rsidRDefault="00922FCA" w:rsidP="003C5FB4">
      <w:pPr>
        <w:pStyle w:val="ListParagraph"/>
        <w:numPr>
          <w:ilvl w:val="4"/>
          <w:numId w:val="1"/>
        </w:numPr>
        <w:rPr>
          <w:rStyle w:val="Heading1Char"/>
          <w:color w:val="auto"/>
          <w:sz w:val="22"/>
          <w:szCs w:val="22"/>
        </w:rPr>
      </w:pPr>
      <w:r w:rsidRPr="00922FCA">
        <w:rPr>
          <w:rStyle w:val="Heading1Char"/>
          <w:color w:val="auto"/>
          <w:sz w:val="22"/>
          <w:szCs w:val="22"/>
        </w:rPr>
        <w:t xml:space="preserve">DP works in two phases: in the forward phase, we calculate the optimal value of the profit function by tabulation of a recurrence equation, and then we use this in the backtracking phase to determine an actual solution which has this optimal </w:t>
      </w:r>
      <w:proofErr w:type="gramStart"/>
      <w:r w:rsidRPr="00922FCA">
        <w:rPr>
          <w:rStyle w:val="Heading1Char"/>
          <w:color w:val="auto"/>
          <w:sz w:val="22"/>
          <w:szCs w:val="22"/>
        </w:rPr>
        <w:t>profit.</w:t>
      </w:r>
      <w:r>
        <w:rPr>
          <w:rStyle w:val="Heading1Char"/>
          <w:color w:val="auto"/>
          <w:sz w:val="22"/>
          <w:szCs w:val="22"/>
        </w:rPr>
        <w:t>[</w:t>
      </w:r>
      <w:proofErr w:type="spellStart"/>
      <w:proofErr w:type="gramEnd"/>
      <w:r w:rsidR="00A64A29">
        <w:rPr>
          <w:rStyle w:val="Heading1Char"/>
          <w:color w:val="auto"/>
          <w:sz w:val="22"/>
          <w:szCs w:val="22"/>
        </w:rPr>
        <w:fldChar w:fldCharType="begin"/>
      </w:r>
      <w:r w:rsidR="00A64A29">
        <w:rPr>
          <w:rStyle w:val="Heading1Char"/>
          <w:color w:val="auto"/>
          <w:sz w:val="22"/>
          <w:szCs w:val="22"/>
        </w:rPr>
        <w:instrText xml:space="preserve"> REF _Ref141261628 \h </w:instrText>
      </w:r>
      <w:r w:rsidR="00A64A29">
        <w:rPr>
          <w:rStyle w:val="Heading1Char"/>
          <w:color w:val="auto"/>
          <w:sz w:val="22"/>
          <w:szCs w:val="22"/>
        </w:rPr>
      </w:r>
      <w:r w:rsidR="00A64A29">
        <w:rPr>
          <w:rStyle w:val="Heading1Char"/>
          <w:color w:val="auto"/>
          <w:sz w:val="22"/>
          <w:szCs w:val="22"/>
        </w:rPr>
        <w:fldChar w:fldCharType="separate"/>
      </w:r>
      <w:r w:rsidR="00A64A29" w:rsidRPr="00A64A29">
        <w:t>Andonov</w:t>
      </w:r>
      <w:proofErr w:type="spellEnd"/>
      <w:r w:rsidR="00A64A29">
        <w:rPr>
          <w:rStyle w:val="Heading1Char"/>
          <w:color w:val="auto"/>
          <w:sz w:val="22"/>
          <w:szCs w:val="22"/>
        </w:rPr>
        <w:fldChar w:fldCharType="end"/>
      </w:r>
      <w:r>
        <w:rPr>
          <w:rStyle w:val="Heading1Char"/>
          <w:color w:val="auto"/>
          <w:sz w:val="22"/>
          <w:szCs w:val="22"/>
        </w:rPr>
        <w:t>]</w:t>
      </w:r>
    </w:p>
    <w:p w14:paraId="65E03709" w14:textId="77777777" w:rsidR="003C5FB4" w:rsidRPr="00711693" w:rsidRDefault="003C5FB4" w:rsidP="00711693">
      <w:pPr>
        <w:pStyle w:val="Heading4"/>
        <w:numPr>
          <w:ilvl w:val="3"/>
          <w:numId w:val="1"/>
        </w:numPr>
        <w:rPr>
          <w:rStyle w:val="Heading1Char"/>
          <w:rFonts w:cstheme="majorHAnsi"/>
          <w:i w:val="0"/>
          <w:iCs w:val="0"/>
          <w:color w:val="auto"/>
          <w:sz w:val="22"/>
          <w:szCs w:val="22"/>
        </w:rPr>
      </w:pPr>
      <w:r w:rsidRPr="00711693">
        <w:rPr>
          <w:rStyle w:val="Heading1Char"/>
          <w:rFonts w:cstheme="majorHAnsi"/>
          <w:i w:val="0"/>
          <w:iCs w:val="0"/>
          <w:color w:val="auto"/>
          <w:sz w:val="22"/>
          <w:szCs w:val="22"/>
        </w:rPr>
        <w:lastRenderedPageBreak/>
        <w:t>Knapsack [</w:t>
      </w:r>
      <w:r w:rsidRPr="00711693">
        <w:rPr>
          <w:rStyle w:val="Heading1Char"/>
          <w:rFonts w:cstheme="majorHAnsi"/>
          <w:i w:val="0"/>
          <w:iCs w:val="0"/>
          <w:color w:val="auto"/>
          <w:sz w:val="22"/>
          <w:szCs w:val="22"/>
        </w:rPr>
        <w:fldChar w:fldCharType="begin"/>
      </w:r>
      <w:r w:rsidRPr="00711693">
        <w:rPr>
          <w:rStyle w:val="Heading1Char"/>
          <w:rFonts w:cstheme="majorHAnsi"/>
          <w:i w:val="0"/>
          <w:iCs w:val="0"/>
          <w:color w:val="auto"/>
          <w:sz w:val="22"/>
          <w:szCs w:val="22"/>
        </w:rPr>
        <w:instrText xml:space="preserve"> REF _Ref141117552 \h  \* MERGEFORMAT </w:instrText>
      </w:r>
      <w:r w:rsidRPr="00711693">
        <w:rPr>
          <w:rStyle w:val="Heading1Char"/>
          <w:rFonts w:cstheme="majorHAnsi"/>
          <w:i w:val="0"/>
          <w:iCs w:val="0"/>
          <w:color w:val="auto"/>
          <w:sz w:val="22"/>
          <w:szCs w:val="22"/>
        </w:rPr>
      </w:r>
      <w:r w:rsidRPr="00711693">
        <w:rPr>
          <w:rStyle w:val="Heading1Char"/>
          <w:rFonts w:cstheme="majorHAnsi"/>
          <w:i w:val="0"/>
          <w:iCs w:val="0"/>
          <w:color w:val="auto"/>
          <w:sz w:val="22"/>
          <w:szCs w:val="22"/>
        </w:rPr>
        <w:fldChar w:fldCharType="separate"/>
      </w:r>
      <w:r w:rsidRPr="00711693">
        <w:rPr>
          <w:rStyle w:val="Heading1Char"/>
          <w:rFonts w:cstheme="majorHAnsi"/>
          <w:i w:val="0"/>
          <w:iCs w:val="0"/>
          <w:color w:val="auto"/>
          <w:sz w:val="22"/>
          <w:szCs w:val="22"/>
        </w:rPr>
        <w:t>Bhargava</w:t>
      </w:r>
      <w:r w:rsidRPr="00711693">
        <w:rPr>
          <w:rStyle w:val="Heading1Char"/>
          <w:rFonts w:cstheme="majorHAnsi"/>
          <w:i w:val="0"/>
          <w:iCs w:val="0"/>
          <w:color w:val="auto"/>
          <w:sz w:val="22"/>
          <w:szCs w:val="22"/>
        </w:rPr>
        <w:fldChar w:fldCharType="end"/>
      </w:r>
      <w:r w:rsidRPr="00711693">
        <w:rPr>
          <w:rStyle w:val="Heading1Char"/>
          <w:rFonts w:cstheme="majorHAnsi"/>
          <w:i w:val="0"/>
          <w:iCs w:val="0"/>
          <w:color w:val="auto"/>
          <w:sz w:val="22"/>
          <w:szCs w:val="22"/>
        </w:rPr>
        <w:t>]</w:t>
      </w:r>
    </w:p>
    <w:p w14:paraId="65AC5080" w14:textId="77777777" w:rsidR="003C5FB4" w:rsidRPr="004318B8" w:rsidRDefault="003C5FB4" w:rsidP="004318B8">
      <w:pPr>
        <w:pStyle w:val="ListParagraph"/>
        <w:numPr>
          <w:ilvl w:val="4"/>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Break the knapsack into smaller knapsacks, solve those, and work up towards the original </w:t>
      </w:r>
      <w:proofErr w:type="gramStart"/>
      <w:r w:rsidRPr="004318B8">
        <w:rPr>
          <w:rStyle w:val="Heading1Char"/>
          <w:rFonts w:asciiTheme="minorHAnsi" w:eastAsiaTheme="minorHAnsi" w:hAnsiTheme="minorHAnsi" w:cstheme="minorBidi"/>
          <w:color w:val="auto"/>
          <w:sz w:val="22"/>
          <w:szCs w:val="22"/>
        </w:rPr>
        <w:t>one</w:t>
      </w:r>
      <w:proofErr w:type="gramEnd"/>
      <w:r w:rsidRPr="004318B8">
        <w:rPr>
          <w:rStyle w:val="Heading1Char"/>
          <w:rFonts w:asciiTheme="minorHAnsi" w:eastAsiaTheme="minorHAnsi" w:hAnsiTheme="minorHAnsi" w:cstheme="minorBidi"/>
          <w:color w:val="auto"/>
          <w:sz w:val="22"/>
          <w:szCs w:val="22"/>
        </w:rPr>
        <w:t xml:space="preserve"> </w:t>
      </w:r>
    </w:p>
    <w:p w14:paraId="1E991E7C" w14:textId="77777777" w:rsidR="003C5FB4" w:rsidRDefault="003C5FB4" w:rsidP="004318B8">
      <w:pPr>
        <w:pStyle w:val="ListParagraph"/>
        <w:numPr>
          <w:ilvl w:val="4"/>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To do this, the algorithms </w:t>
      </w:r>
      <w:proofErr w:type="gramStart"/>
      <w:r w:rsidRPr="004318B8">
        <w:rPr>
          <w:rStyle w:val="Heading1Char"/>
          <w:rFonts w:asciiTheme="minorHAnsi" w:eastAsiaTheme="minorHAnsi" w:hAnsiTheme="minorHAnsi" w:cstheme="minorBidi"/>
          <w:color w:val="auto"/>
          <w:sz w:val="22"/>
          <w:szCs w:val="22"/>
        </w:rPr>
        <w:t>starts</w:t>
      </w:r>
      <w:proofErr w:type="gramEnd"/>
      <w:r w:rsidRPr="004318B8">
        <w:rPr>
          <w:rStyle w:val="Heading1Char"/>
          <w:rFonts w:asciiTheme="minorHAnsi" w:eastAsiaTheme="minorHAnsi" w:hAnsiTheme="minorHAnsi" w:cstheme="minorBidi"/>
          <w:color w:val="auto"/>
          <w:sz w:val="22"/>
          <w:szCs w:val="22"/>
        </w:rPr>
        <w:t xml:space="preserve"> with a grid with items as the rows and columns as weights</w:t>
      </w:r>
    </w:p>
    <w:tbl>
      <w:tblPr>
        <w:tblStyle w:val="TableGrid"/>
        <w:tblW w:w="0" w:type="auto"/>
        <w:tblInd w:w="3487" w:type="dxa"/>
        <w:tblLook w:val="04A0" w:firstRow="1" w:lastRow="0" w:firstColumn="1" w:lastColumn="0" w:noHBand="0" w:noVBand="1"/>
      </w:tblPr>
      <w:tblGrid>
        <w:gridCol w:w="1152"/>
        <w:gridCol w:w="576"/>
        <w:gridCol w:w="576"/>
        <w:gridCol w:w="576"/>
        <w:gridCol w:w="576"/>
      </w:tblGrid>
      <w:tr w:rsidR="004318B8" w:rsidRPr="00957141" w14:paraId="075A316B" w14:textId="77777777" w:rsidTr="0026164F">
        <w:tc>
          <w:tcPr>
            <w:tcW w:w="1152" w:type="dxa"/>
            <w:vAlign w:val="center"/>
          </w:tcPr>
          <w:p w14:paraId="09A71CA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6B01E66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42F1448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3CDDD42B"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25213E2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130C12DA" w14:textId="77777777" w:rsidTr="0026164F">
        <w:tc>
          <w:tcPr>
            <w:tcW w:w="1152" w:type="dxa"/>
            <w:vAlign w:val="center"/>
          </w:tcPr>
          <w:p w14:paraId="2A2681C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p>
        </w:tc>
        <w:tc>
          <w:tcPr>
            <w:tcW w:w="576" w:type="dxa"/>
            <w:vAlign w:val="center"/>
          </w:tcPr>
          <w:p w14:paraId="224D9A1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161C51CC"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577ACDDC"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1D38471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5D20632B" w14:textId="77777777" w:rsidTr="0026164F">
        <w:tc>
          <w:tcPr>
            <w:tcW w:w="1152" w:type="dxa"/>
            <w:vAlign w:val="center"/>
          </w:tcPr>
          <w:p w14:paraId="513BF256"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p>
        </w:tc>
        <w:tc>
          <w:tcPr>
            <w:tcW w:w="576" w:type="dxa"/>
            <w:vAlign w:val="center"/>
          </w:tcPr>
          <w:p w14:paraId="03CCAF7A"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5E7493D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3957911E"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6F66FDB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5481F50B" w14:textId="77777777" w:rsidTr="0026164F">
        <w:tc>
          <w:tcPr>
            <w:tcW w:w="1152" w:type="dxa"/>
            <w:vAlign w:val="center"/>
          </w:tcPr>
          <w:p w14:paraId="3E89550B"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p>
        </w:tc>
        <w:tc>
          <w:tcPr>
            <w:tcW w:w="576" w:type="dxa"/>
            <w:vAlign w:val="center"/>
          </w:tcPr>
          <w:p w14:paraId="35905A7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7DEB6E6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4BF76A3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6DB1AE8B"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bl>
    <w:p w14:paraId="35B0F7F5" w14:textId="77777777"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Each column represents a smaller </w:t>
      </w:r>
      <w:proofErr w:type="gramStart"/>
      <w:r w:rsidRPr="004318B8">
        <w:rPr>
          <w:rStyle w:val="Heading1Char"/>
          <w:rFonts w:asciiTheme="minorHAnsi" w:eastAsiaTheme="minorHAnsi" w:hAnsiTheme="minorHAnsi" w:cstheme="minorBidi"/>
          <w:color w:val="auto"/>
          <w:sz w:val="22"/>
          <w:szCs w:val="22"/>
        </w:rPr>
        <w:t>knapsack</w:t>
      </w:r>
      <w:proofErr w:type="gramEnd"/>
    </w:p>
    <w:p w14:paraId="61253417" w14:textId="77777777"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Since our smallest item weighs 2kg, we don’t include column </w:t>
      </w:r>
      <w:proofErr w:type="gramStart"/>
      <w:r w:rsidRPr="004318B8">
        <w:rPr>
          <w:rStyle w:val="Heading1Char"/>
          <w:rFonts w:asciiTheme="minorHAnsi" w:eastAsiaTheme="minorHAnsi" w:hAnsiTheme="minorHAnsi" w:cstheme="minorBidi"/>
          <w:color w:val="auto"/>
          <w:sz w:val="22"/>
          <w:szCs w:val="22"/>
        </w:rPr>
        <w:t>1</w:t>
      </w:r>
      <w:proofErr w:type="gramEnd"/>
    </w:p>
    <w:p w14:paraId="4D5AF68A" w14:textId="3F886073" w:rsidR="004318B8" w:rsidRDefault="004318B8" w:rsidP="004318B8">
      <w:pPr>
        <w:pStyle w:val="ListParagraph"/>
        <w:numPr>
          <w:ilvl w:val="4"/>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The table is filled out, row by row, asking at each cell “will stealing this item give me the most value”?</w:t>
      </w:r>
    </w:p>
    <w:tbl>
      <w:tblPr>
        <w:tblStyle w:val="TableGrid"/>
        <w:tblW w:w="0" w:type="auto"/>
        <w:tblInd w:w="3487" w:type="dxa"/>
        <w:tblLook w:val="04A0" w:firstRow="1" w:lastRow="0" w:firstColumn="1" w:lastColumn="0" w:noHBand="0" w:noVBand="1"/>
      </w:tblPr>
      <w:tblGrid>
        <w:gridCol w:w="1152"/>
        <w:gridCol w:w="576"/>
        <w:gridCol w:w="576"/>
        <w:gridCol w:w="576"/>
        <w:gridCol w:w="576"/>
      </w:tblGrid>
      <w:tr w:rsidR="004318B8" w:rsidRPr="00957141" w14:paraId="3F919438" w14:textId="77777777" w:rsidTr="004318B8">
        <w:tc>
          <w:tcPr>
            <w:tcW w:w="1152" w:type="dxa"/>
            <w:vAlign w:val="center"/>
          </w:tcPr>
          <w:p w14:paraId="71EA3D3E"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423C5F45"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211FBBB3"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59708F81"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4E3E1AA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0FAE1568" w14:textId="77777777" w:rsidTr="004318B8">
        <w:tc>
          <w:tcPr>
            <w:tcW w:w="1152" w:type="dxa"/>
            <w:vMerge w:val="restart"/>
            <w:vAlign w:val="center"/>
          </w:tcPr>
          <w:p w14:paraId="4EF0057B"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690F110E"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020E29F8"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46CC77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0C2C045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06D71A87" w14:textId="77777777" w:rsidTr="004318B8">
        <w:tc>
          <w:tcPr>
            <w:tcW w:w="1152" w:type="dxa"/>
            <w:vMerge/>
            <w:vAlign w:val="center"/>
          </w:tcPr>
          <w:p w14:paraId="2477EDEE"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27EF915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CA6795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0989B8D4"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038455AA"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20DB4570" w14:textId="77777777" w:rsidTr="004318B8">
        <w:tc>
          <w:tcPr>
            <w:tcW w:w="1152" w:type="dxa"/>
            <w:vMerge w:val="restart"/>
            <w:vAlign w:val="center"/>
          </w:tcPr>
          <w:p w14:paraId="05215043"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6A10DC0D"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23D6C40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012B0A34"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6B330F35"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5A03AA39" w14:textId="77777777" w:rsidTr="004318B8">
        <w:tc>
          <w:tcPr>
            <w:tcW w:w="1152" w:type="dxa"/>
            <w:vMerge/>
            <w:vAlign w:val="center"/>
          </w:tcPr>
          <w:p w14:paraId="1703AF55"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036A1AF6"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189902FF"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4114A9E2"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50C61440"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2B8A50D7" w14:textId="77777777" w:rsidTr="004318B8">
        <w:tc>
          <w:tcPr>
            <w:tcW w:w="1152" w:type="dxa"/>
            <w:vMerge w:val="restart"/>
            <w:vAlign w:val="center"/>
          </w:tcPr>
          <w:p w14:paraId="59A637C7"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58B6BCC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75754FA5"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307D6AF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567D9A03"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r w:rsidR="004318B8" w:rsidRPr="00957141" w14:paraId="0179F268" w14:textId="77777777" w:rsidTr="004318B8">
        <w:tc>
          <w:tcPr>
            <w:tcW w:w="1152" w:type="dxa"/>
            <w:vMerge/>
            <w:vAlign w:val="center"/>
          </w:tcPr>
          <w:p w14:paraId="744C0339"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2324879D"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4B7346B6"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206C8232"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c>
          <w:tcPr>
            <w:tcW w:w="576" w:type="dxa"/>
            <w:vAlign w:val="center"/>
          </w:tcPr>
          <w:p w14:paraId="7DCB75FA" w14:textId="77777777" w:rsidR="004318B8" w:rsidRPr="00957141" w:rsidRDefault="004318B8" w:rsidP="0026164F">
            <w:pPr>
              <w:jc w:val="center"/>
              <w:rPr>
                <w:rStyle w:val="Heading1Char"/>
                <w:rFonts w:asciiTheme="minorHAnsi" w:eastAsiaTheme="minorHAnsi" w:hAnsiTheme="minorHAnsi" w:cstheme="minorBidi"/>
                <w:color w:val="auto"/>
                <w:sz w:val="22"/>
                <w:szCs w:val="22"/>
              </w:rPr>
            </w:pPr>
          </w:p>
        </w:tc>
      </w:tr>
    </w:tbl>
    <w:p w14:paraId="59309E4E" w14:textId="02435F35"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Since our only choice in row 1 is the watch, and it fits in all our smaller bags, it is chosen for each </w:t>
      </w:r>
      <w:proofErr w:type="gramStart"/>
      <w:r w:rsidRPr="004318B8">
        <w:rPr>
          <w:rStyle w:val="Heading1Char"/>
          <w:rFonts w:asciiTheme="minorHAnsi" w:eastAsiaTheme="minorHAnsi" w:hAnsiTheme="minorHAnsi" w:cstheme="minorBidi"/>
          <w:color w:val="auto"/>
          <w:sz w:val="22"/>
          <w:szCs w:val="22"/>
        </w:rPr>
        <w:t>cell</w:t>
      </w:r>
      <w:proofErr w:type="gramEnd"/>
    </w:p>
    <w:p w14:paraId="3D7C96B7" w14:textId="77777777" w:rsidR="004318B8" w:rsidRPr="004318B8" w:rsidRDefault="004318B8" w:rsidP="004318B8">
      <w:pPr>
        <w:pStyle w:val="ListParagraph"/>
        <w:numPr>
          <w:ilvl w:val="4"/>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Once you continue to the next row, you can either steal the item at that row or from any of the rows above </w:t>
      </w:r>
      <w:proofErr w:type="gramStart"/>
      <w:r w:rsidRPr="004318B8">
        <w:rPr>
          <w:rStyle w:val="Heading1Char"/>
          <w:rFonts w:asciiTheme="minorHAnsi" w:eastAsiaTheme="minorHAnsi" w:hAnsiTheme="minorHAnsi" w:cstheme="minorBidi"/>
          <w:color w:val="auto"/>
          <w:sz w:val="22"/>
          <w:szCs w:val="22"/>
        </w:rPr>
        <w:t>it</w:t>
      </w:r>
      <w:proofErr w:type="gramEnd"/>
    </w:p>
    <w:tbl>
      <w:tblPr>
        <w:tblStyle w:val="TableGrid"/>
        <w:tblW w:w="0" w:type="auto"/>
        <w:tblInd w:w="3487" w:type="dxa"/>
        <w:tblLook w:val="04A0" w:firstRow="1" w:lastRow="0" w:firstColumn="1" w:lastColumn="0" w:noHBand="0" w:noVBand="1"/>
      </w:tblPr>
      <w:tblGrid>
        <w:gridCol w:w="1152"/>
        <w:gridCol w:w="576"/>
        <w:gridCol w:w="576"/>
        <w:gridCol w:w="576"/>
        <w:gridCol w:w="576"/>
      </w:tblGrid>
      <w:tr w:rsidR="004318B8" w:rsidRPr="00957141" w14:paraId="1294B7BE" w14:textId="77777777" w:rsidTr="004318B8">
        <w:tc>
          <w:tcPr>
            <w:tcW w:w="1152" w:type="dxa"/>
            <w:vAlign w:val="center"/>
          </w:tcPr>
          <w:p w14:paraId="6B1FB39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A3A324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65A88A8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0DD6BBE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01F4420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75F684CD" w14:textId="77777777" w:rsidTr="004318B8">
        <w:tc>
          <w:tcPr>
            <w:tcW w:w="1152" w:type="dxa"/>
            <w:vMerge w:val="restart"/>
            <w:vAlign w:val="center"/>
          </w:tcPr>
          <w:p w14:paraId="6E59C14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045895B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573532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449232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4D68D4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6D350E97" w14:textId="77777777" w:rsidTr="004318B8">
        <w:tc>
          <w:tcPr>
            <w:tcW w:w="1152" w:type="dxa"/>
            <w:vMerge/>
            <w:vAlign w:val="center"/>
          </w:tcPr>
          <w:p w14:paraId="0D51AC8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1547AD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0F9E5C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DF18C7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6A6847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2F8E0FD5" w14:textId="77777777" w:rsidTr="004318B8">
        <w:tc>
          <w:tcPr>
            <w:tcW w:w="1152" w:type="dxa"/>
            <w:vMerge w:val="restart"/>
            <w:vAlign w:val="center"/>
          </w:tcPr>
          <w:p w14:paraId="277DA1C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19B430E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30C5C19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D9FF73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CDB2E5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60A43B8C" w14:textId="77777777" w:rsidTr="004318B8">
        <w:tc>
          <w:tcPr>
            <w:tcW w:w="1152" w:type="dxa"/>
            <w:vMerge/>
            <w:vAlign w:val="center"/>
          </w:tcPr>
          <w:p w14:paraId="78022FD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6F19C8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E0DB53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EEEBDB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7F1570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7D649ABB" w14:textId="77777777" w:rsidTr="004318B8">
        <w:tc>
          <w:tcPr>
            <w:tcW w:w="1152" w:type="dxa"/>
            <w:vMerge w:val="restart"/>
            <w:vAlign w:val="center"/>
          </w:tcPr>
          <w:p w14:paraId="178D56C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2447FAB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86A558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26049C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2FC200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458DD94A" w14:textId="77777777" w:rsidTr="004318B8">
        <w:tc>
          <w:tcPr>
            <w:tcW w:w="1152" w:type="dxa"/>
            <w:vMerge/>
            <w:vAlign w:val="center"/>
          </w:tcPr>
          <w:p w14:paraId="1790E60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CD487C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068FDA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6D9051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EA5B14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63E3F4DB" w14:textId="6DD5BB14" w:rsidR="003C5FB4"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t xml:space="preserve"> </w:t>
      </w:r>
      <w:r w:rsidRPr="004318B8">
        <w:rPr>
          <w:rStyle w:val="Heading1Char"/>
          <w:rFonts w:asciiTheme="minorHAnsi" w:eastAsiaTheme="minorHAnsi" w:hAnsiTheme="minorHAnsi" w:cstheme="minorBidi"/>
          <w:color w:val="auto"/>
          <w:sz w:val="22"/>
          <w:szCs w:val="22"/>
        </w:rPr>
        <w:t xml:space="preserve">The vase is too heavy for the 2 </w:t>
      </w:r>
      <w:proofErr w:type="gramStart"/>
      <w:r w:rsidRPr="004318B8">
        <w:rPr>
          <w:rStyle w:val="Heading1Char"/>
          <w:rFonts w:asciiTheme="minorHAnsi" w:eastAsiaTheme="minorHAnsi" w:hAnsiTheme="minorHAnsi" w:cstheme="minorBidi"/>
          <w:color w:val="auto"/>
          <w:sz w:val="22"/>
          <w:szCs w:val="22"/>
        </w:rPr>
        <w:t>bag</w:t>
      </w:r>
      <w:proofErr w:type="gramEnd"/>
      <w:r w:rsidRPr="004318B8">
        <w:rPr>
          <w:rStyle w:val="Heading1Char"/>
          <w:rFonts w:asciiTheme="minorHAnsi" w:eastAsiaTheme="minorHAnsi" w:hAnsiTheme="minorHAnsi" w:cstheme="minorBidi"/>
          <w:color w:val="auto"/>
          <w:sz w:val="22"/>
          <w:szCs w:val="22"/>
        </w:rPr>
        <w:t>, so the watch has to be chosen</w:t>
      </w:r>
    </w:p>
    <w:tbl>
      <w:tblPr>
        <w:tblStyle w:val="TableGrid"/>
        <w:tblW w:w="0" w:type="auto"/>
        <w:tblInd w:w="4207" w:type="dxa"/>
        <w:tblLook w:val="04A0" w:firstRow="1" w:lastRow="0" w:firstColumn="1" w:lastColumn="0" w:noHBand="0" w:noVBand="1"/>
      </w:tblPr>
      <w:tblGrid>
        <w:gridCol w:w="1152"/>
        <w:gridCol w:w="576"/>
        <w:gridCol w:w="576"/>
        <w:gridCol w:w="576"/>
        <w:gridCol w:w="576"/>
      </w:tblGrid>
      <w:tr w:rsidR="004318B8" w:rsidRPr="00957141" w14:paraId="743C5540" w14:textId="77777777" w:rsidTr="004318B8">
        <w:tc>
          <w:tcPr>
            <w:tcW w:w="1152" w:type="dxa"/>
            <w:vAlign w:val="center"/>
          </w:tcPr>
          <w:p w14:paraId="64AA633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7ACD29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3C1747F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642FA9D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1392726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39486FED" w14:textId="77777777" w:rsidTr="004318B8">
        <w:tc>
          <w:tcPr>
            <w:tcW w:w="1152" w:type="dxa"/>
            <w:vMerge w:val="restart"/>
            <w:vAlign w:val="center"/>
          </w:tcPr>
          <w:p w14:paraId="499F650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02F44D5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146A24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3DCC115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8C283D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7881733A" w14:textId="77777777" w:rsidTr="004318B8">
        <w:tc>
          <w:tcPr>
            <w:tcW w:w="1152" w:type="dxa"/>
            <w:vMerge/>
            <w:vAlign w:val="center"/>
          </w:tcPr>
          <w:p w14:paraId="2AFAA00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BD9161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02312E0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3BF628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5034111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09EF18ED" w14:textId="77777777" w:rsidTr="004318B8">
        <w:tc>
          <w:tcPr>
            <w:tcW w:w="1152" w:type="dxa"/>
            <w:vMerge w:val="restart"/>
            <w:vAlign w:val="center"/>
          </w:tcPr>
          <w:p w14:paraId="192E754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2655EC5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958FE1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761826B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1793534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57DBABC8" w14:textId="77777777" w:rsidTr="004318B8">
        <w:tc>
          <w:tcPr>
            <w:tcW w:w="1152" w:type="dxa"/>
            <w:vMerge/>
            <w:vAlign w:val="center"/>
          </w:tcPr>
          <w:p w14:paraId="349BE3D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B7F606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0A13D7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04BF91A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4442F5C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20270DCA" w14:textId="77777777" w:rsidTr="004318B8">
        <w:tc>
          <w:tcPr>
            <w:tcW w:w="1152" w:type="dxa"/>
            <w:vMerge w:val="restart"/>
            <w:vAlign w:val="center"/>
          </w:tcPr>
          <w:p w14:paraId="215A055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158C248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C62899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B4630D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ECB812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04F8A4C9" w14:textId="77777777" w:rsidTr="004318B8">
        <w:tc>
          <w:tcPr>
            <w:tcW w:w="1152" w:type="dxa"/>
            <w:vMerge/>
            <w:vAlign w:val="center"/>
          </w:tcPr>
          <w:p w14:paraId="1548B69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1912E7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9AFADB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3A851A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B52078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701F7F19" w14:textId="2F1E7519" w:rsidR="003C5FB4"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t xml:space="preserve"> </w:t>
      </w:r>
      <w:r w:rsidRPr="004318B8">
        <w:rPr>
          <w:rStyle w:val="Heading1Char"/>
          <w:rFonts w:asciiTheme="minorHAnsi" w:eastAsiaTheme="minorHAnsi" w:hAnsiTheme="minorHAnsi" w:cstheme="minorBidi"/>
          <w:color w:val="auto"/>
          <w:sz w:val="22"/>
          <w:szCs w:val="22"/>
        </w:rPr>
        <w:t xml:space="preserve">But for the 3 and 4 bags, the vase is worth 90k while the watch is only worth 80k. </w:t>
      </w:r>
      <w:proofErr w:type="gramStart"/>
      <w:r w:rsidRPr="004318B8">
        <w:rPr>
          <w:rStyle w:val="Heading1Char"/>
          <w:rFonts w:asciiTheme="minorHAnsi" w:eastAsiaTheme="minorHAnsi" w:hAnsiTheme="minorHAnsi" w:cstheme="minorBidi"/>
          <w:color w:val="auto"/>
          <w:sz w:val="22"/>
          <w:szCs w:val="22"/>
        </w:rPr>
        <w:t>So</w:t>
      </w:r>
      <w:proofErr w:type="gramEnd"/>
      <w:r w:rsidRPr="004318B8">
        <w:rPr>
          <w:rStyle w:val="Heading1Char"/>
          <w:rFonts w:asciiTheme="minorHAnsi" w:eastAsiaTheme="minorHAnsi" w:hAnsiTheme="minorHAnsi" w:cstheme="minorBidi"/>
          <w:color w:val="auto"/>
          <w:sz w:val="22"/>
          <w:szCs w:val="22"/>
        </w:rPr>
        <w:t xml:space="preserve"> the vase is the obvious choice</w:t>
      </w:r>
    </w:p>
    <w:tbl>
      <w:tblPr>
        <w:tblStyle w:val="TableGrid"/>
        <w:tblW w:w="0" w:type="auto"/>
        <w:tblInd w:w="4207" w:type="dxa"/>
        <w:tblLook w:val="04A0" w:firstRow="1" w:lastRow="0" w:firstColumn="1" w:lastColumn="0" w:noHBand="0" w:noVBand="1"/>
      </w:tblPr>
      <w:tblGrid>
        <w:gridCol w:w="1152"/>
        <w:gridCol w:w="576"/>
        <w:gridCol w:w="576"/>
        <w:gridCol w:w="576"/>
        <w:gridCol w:w="656"/>
      </w:tblGrid>
      <w:tr w:rsidR="004318B8" w:rsidRPr="00957141" w14:paraId="3F855D5B" w14:textId="77777777" w:rsidTr="004318B8">
        <w:tc>
          <w:tcPr>
            <w:tcW w:w="1152" w:type="dxa"/>
            <w:vAlign w:val="center"/>
          </w:tcPr>
          <w:p w14:paraId="0C5D28D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CF5067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0F04EF5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4B5E07B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715AB2A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5456A490" w14:textId="77777777" w:rsidTr="004318B8">
        <w:tc>
          <w:tcPr>
            <w:tcW w:w="1152" w:type="dxa"/>
            <w:vMerge w:val="restart"/>
            <w:vAlign w:val="center"/>
          </w:tcPr>
          <w:p w14:paraId="7A5B430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1A281F2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03F849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6FCF616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01D7F17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237D13FA" w14:textId="77777777" w:rsidTr="004318B8">
        <w:tc>
          <w:tcPr>
            <w:tcW w:w="1152" w:type="dxa"/>
            <w:vMerge/>
            <w:vAlign w:val="center"/>
          </w:tcPr>
          <w:p w14:paraId="1AF415B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0F1B91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456764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4037FB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0547831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7A5C7CAD" w14:textId="77777777" w:rsidTr="004318B8">
        <w:tc>
          <w:tcPr>
            <w:tcW w:w="1152" w:type="dxa"/>
            <w:vMerge w:val="restart"/>
            <w:vAlign w:val="center"/>
          </w:tcPr>
          <w:p w14:paraId="107412A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4FFC1FF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662AF9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62F695B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28DB266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roofErr w:type="spellStart"/>
            <w:r>
              <w:rPr>
                <w:rStyle w:val="Heading1Char"/>
                <w:rFonts w:asciiTheme="minorHAnsi" w:eastAsiaTheme="minorHAnsi" w:hAnsiTheme="minorHAnsi" w:cstheme="minorBidi"/>
                <w:color w:val="auto"/>
                <w:sz w:val="22"/>
                <w:szCs w:val="22"/>
              </w:rPr>
              <w:t>vw</w:t>
            </w:r>
            <w:proofErr w:type="spellEnd"/>
          </w:p>
        </w:tc>
      </w:tr>
      <w:tr w:rsidR="004318B8" w:rsidRPr="00957141" w14:paraId="1982466B" w14:textId="77777777" w:rsidTr="004318B8">
        <w:tc>
          <w:tcPr>
            <w:tcW w:w="1152" w:type="dxa"/>
            <w:vMerge/>
            <w:vAlign w:val="center"/>
          </w:tcPr>
          <w:p w14:paraId="4927FB7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DE6355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398CD7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380EB13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26B2195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4318B8" w:rsidRPr="00957141" w14:paraId="261C7C64" w14:textId="77777777" w:rsidTr="004318B8">
        <w:tc>
          <w:tcPr>
            <w:tcW w:w="1152" w:type="dxa"/>
            <w:vMerge w:val="restart"/>
            <w:vAlign w:val="center"/>
          </w:tcPr>
          <w:p w14:paraId="35D4325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289CFC2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982C40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8A81D0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046EB4D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7C249A07" w14:textId="77777777" w:rsidTr="004318B8">
        <w:tc>
          <w:tcPr>
            <w:tcW w:w="1152" w:type="dxa"/>
            <w:vMerge/>
            <w:vAlign w:val="center"/>
          </w:tcPr>
          <w:p w14:paraId="2DDCCB7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A76647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AF98AC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24D510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7B29581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6397CA3C" w14:textId="1A5C6BEA"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For bag 5, while the vase seems like the best choice at first – notice we would have 2kg left over in space. </w:t>
      </w:r>
    </w:p>
    <w:p w14:paraId="51363E22" w14:textId="77777777"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All we have to do is look at the 2 </w:t>
      </w:r>
      <w:proofErr w:type="gramStart"/>
      <w:r w:rsidRPr="004318B8">
        <w:rPr>
          <w:rStyle w:val="Heading1Char"/>
          <w:rFonts w:asciiTheme="minorHAnsi" w:eastAsiaTheme="minorHAnsi" w:hAnsiTheme="minorHAnsi" w:cstheme="minorBidi"/>
          <w:color w:val="auto"/>
          <w:sz w:val="22"/>
          <w:szCs w:val="22"/>
        </w:rPr>
        <w:t>column</w:t>
      </w:r>
      <w:proofErr w:type="gramEnd"/>
      <w:r w:rsidRPr="004318B8">
        <w:rPr>
          <w:rStyle w:val="Heading1Char"/>
          <w:rFonts w:asciiTheme="minorHAnsi" w:eastAsiaTheme="minorHAnsi" w:hAnsiTheme="minorHAnsi" w:cstheme="minorBidi"/>
          <w:color w:val="auto"/>
          <w:sz w:val="22"/>
          <w:szCs w:val="22"/>
        </w:rPr>
        <w:t xml:space="preserve"> to find the best use of that space – the watch. Then we just add their values together</w:t>
      </w:r>
    </w:p>
    <w:tbl>
      <w:tblPr>
        <w:tblStyle w:val="TableGrid"/>
        <w:tblW w:w="0" w:type="auto"/>
        <w:tblInd w:w="4207" w:type="dxa"/>
        <w:tblLook w:val="04A0" w:firstRow="1" w:lastRow="0" w:firstColumn="1" w:lastColumn="0" w:noHBand="0" w:noVBand="1"/>
      </w:tblPr>
      <w:tblGrid>
        <w:gridCol w:w="1152"/>
        <w:gridCol w:w="576"/>
        <w:gridCol w:w="576"/>
        <w:gridCol w:w="576"/>
        <w:gridCol w:w="656"/>
      </w:tblGrid>
      <w:tr w:rsidR="004318B8" w:rsidRPr="00957141" w14:paraId="4937CC70" w14:textId="77777777" w:rsidTr="004318B8">
        <w:tc>
          <w:tcPr>
            <w:tcW w:w="1152" w:type="dxa"/>
            <w:vAlign w:val="center"/>
          </w:tcPr>
          <w:p w14:paraId="37A73DC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5FB072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2A4DBAD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0306480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2306715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21652538" w14:textId="77777777" w:rsidTr="004318B8">
        <w:tc>
          <w:tcPr>
            <w:tcW w:w="1152" w:type="dxa"/>
            <w:vMerge w:val="restart"/>
            <w:vAlign w:val="center"/>
          </w:tcPr>
          <w:p w14:paraId="7CAAB26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3B8A67A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7B7CD9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156AB6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24F9E22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7F20BC9E" w14:textId="77777777" w:rsidTr="004318B8">
        <w:tc>
          <w:tcPr>
            <w:tcW w:w="1152" w:type="dxa"/>
            <w:vMerge/>
            <w:vAlign w:val="center"/>
          </w:tcPr>
          <w:p w14:paraId="40519A4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59873D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4A0644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6833F6F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2C95851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20CD015E" w14:textId="77777777" w:rsidTr="004318B8">
        <w:tc>
          <w:tcPr>
            <w:tcW w:w="1152" w:type="dxa"/>
            <w:vMerge w:val="restart"/>
            <w:vAlign w:val="center"/>
          </w:tcPr>
          <w:p w14:paraId="25F0E8B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261D97D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857E72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3F4AC1C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31F861C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roofErr w:type="spellStart"/>
            <w:r>
              <w:rPr>
                <w:rStyle w:val="Heading1Char"/>
                <w:rFonts w:asciiTheme="minorHAnsi" w:eastAsiaTheme="minorHAnsi" w:hAnsiTheme="minorHAnsi" w:cstheme="minorBidi"/>
                <w:color w:val="auto"/>
                <w:sz w:val="22"/>
                <w:szCs w:val="22"/>
              </w:rPr>
              <w:t>vw</w:t>
            </w:r>
            <w:proofErr w:type="spellEnd"/>
          </w:p>
        </w:tc>
      </w:tr>
      <w:tr w:rsidR="004318B8" w:rsidRPr="00957141" w14:paraId="6A45FE70" w14:textId="77777777" w:rsidTr="004318B8">
        <w:tc>
          <w:tcPr>
            <w:tcW w:w="1152" w:type="dxa"/>
            <w:vMerge/>
            <w:vAlign w:val="center"/>
          </w:tcPr>
          <w:p w14:paraId="73BA2B5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81DB1A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6350FB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2CA7995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34B3A17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4318B8" w:rsidRPr="00957141" w14:paraId="6FBF41D4" w14:textId="77777777" w:rsidTr="004318B8">
        <w:tc>
          <w:tcPr>
            <w:tcW w:w="1152" w:type="dxa"/>
            <w:vMerge w:val="restart"/>
            <w:vAlign w:val="center"/>
          </w:tcPr>
          <w:p w14:paraId="1A3EEEF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7B62899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0E455C7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15F92FC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13A9AF8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49F5BAF2" w14:textId="77777777" w:rsidTr="004318B8">
        <w:tc>
          <w:tcPr>
            <w:tcW w:w="1152" w:type="dxa"/>
            <w:vMerge/>
            <w:vAlign w:val="center"/>
          </w:tcPr>
          <w:p w14:paraId="174D4AEB"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B3FD83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B575ED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51DE77A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5EA062A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1AD2735D" w14:textId="79972D06" w:rsidR="004318B8" w:rsidRDefault="004318B8" w:rsidP="004318B8">
      <w:pPr>
        <w:pStyle w:val="ListParagraph"/>
        <w:ind w:left="4320"/>
        <w:rPr>
          <w:rStyle w:val="Heading1Char"/>
          <w:rFonts w:asciiTheme="minorHAnsi" w:eastAsiaTheme="minorHAnsi" w:hAnsiTheme="minorHAnsi" w:cstheme="minorBidi"/>
          <w:color w:val="auto"/>
          <w:sz w:val="22"/>
          <w:szCs w:val="22"/>
        </w:rPr>
      </w:pPr>
    </w:p>
    <w:p w14:paraId="50080726" w14:textId="0F71A8EA" w:rsid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Artifact doesn’t fit in bags 2 and 3 so we just bring down the cells from </w:t>
      </w:r>
      <w:proofErr w:type="gramStart"/>
      <w:r w:rsidRPr="004318B8">
        <w:rPr>
          <w:rStyle w:val="Heading1Char"/>
          <w:rFonts w:asciiTheme="minorHAnsi" w:eastAsiaTheme="minorHAnsi" w:hAnsiTheme="minorHAnsi" w:cstheme="minorBidi"/>
          <w:color w:val="auto"/>
          <w:sz w:val="22"/>
          <w:szCs w:val="22"/>
        </w:rPr>
        <w:t>above</w:t>
      </w:r>
      <w:proofErr w:type="gramEnd"/>
    </w:p>
    <w:tbl>
      <w:tblPr>
        <w:tblStyle w:val="TableGrid"/>
        <w:tblW w:w="0" w:type="auto"/>
        <w:tblInd w:w="4207" w:type="dxa"/>
        <w:tblLook w:val="04A0" w:firstRow="1" w:lastRow="0" w:firstColumn="1" w:lastColumn="0" w:noHBand="0" w:noVBand="1"/>
      </w:tblPr>
      <w:tblGrid>
        <w:gridCol w:w="1152"/>
        <w:gridCol w:w="576"/>
        <w:gridCol w:w="576"/>
        <w:gridCol w:w="656"/>
        <w:gridCol w:w="656"/>
      </w:tblGrid>
      <w:tr w:rsidR="004318B8" w:rsidRPr="00957141" w14:paraId="3A738D6B" w14:textId="77777777" w:rsidTr="004318B8">
        <w:tc>
          <w:tcPr>
            <w:tcW w:w="1152" w:type="dxa"/>
            <w:vAlign w:val="center"/>
          </w:tcPr>
          <w:p w14:paraId="578DC02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411636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5A1F019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656" w:type="dxa"/>
            <w:vAlign w:val="center"/>
          </w:tcPr>
          <w:p w14:paraId="728DE1D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481DCDF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5BE8DDD8" w14:textId="77777777" w:rsidTr="004318B8">
        <w:tc>
          <w:tcPr>
            <w:tcW w:w="1152" w:type="dxa"/>
            <w:vMerge w:val="restart"/>
            <w:vAlign w:val="center"/>
          </w:tcPr>
          <w:p w14:paraId="7E05120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2392177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369B50F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7F7D6BD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09A00B9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61614981" w14:textId="77777777" w:rsidTr="004318B8">
        <w:tc>
          <w:tcPr>
            <w:tcW w:w="1152" w:type="dxa"/>
            <w:vMerge/>
            <w:vAlign w:val="center"/>
          </w:tcPr>
          <w:p w14:paraId="0F93805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8AF270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627A065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7E51678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13FCB966"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212E8C3E" w14:textId="77777777" w:rsidTr="004318B8">
        <w:tc>
          <w:tcPr>
            <w:tcW w:w="1152" w:type="dxa"/>
            <w:vMerge w:val="restart"/>
            <w:vAlign w:val="center"/>
          </w:tcPr>
          <w:p w14:paraId="6C4DD6B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013235A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E41B43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39AB8CAE"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0540C76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4318B8" w:rsidRPr="00957141" w14:paraId="6E72D229" w14:textId="77777777" w:rsidTr="004318B8">
        <w:tc>
          <w:tcPr>
            <w:tcW w:w="1152" w:type="dxa"/>
            <w:vMerge/>
            <w:vAlign w:val="center"/>
          </w:tcPr>
          <w:p w14:paraId="11C6E77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6AB6C6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96A2B3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0907E21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0E79B71F"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4318B8" w:rsidRPr="00957141" w14:paraId="4C3159FA" w14:textId="77777777" w:rsidTr="004318B8">
        <w:tc>
          <w:tcPr>
            <w:tcW w:w="1152" w:type="dxa"/>
            <w:vMerge w:val="restart"/>
            <w:vAlign w:val="center"/>
          </w:tcPr>
          <w:p w14:paraId="45F56E0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738BA5A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F5E51E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7078F62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A</w:t>
            </w:r>
          </w:p>
        </w:tc>
        <w:tc>
          <w:tcPr>
            <w:tcW w:w="656" w:type="dxa"/>
            <w:vAlign w:val="center"/>
          </w:tcPr>
          <w:p w14:paraId="6B879A2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r w:rsidR="004318B8" w:rsidRPr="00957141" w14:paraId="034856D3" w14:textId="77777777" w:rsidTr="004318B8">
        <w:tc>
          <w:tcPr>
            <w:tcW w:w="1152" w:type="dxa"/>
            <w:vMerge/>
            <w:vAlign w:val="center"/>
          </w:tcPr>
          <w:p w14:paraId="1C55B24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EA4005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4ADE13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6DA521F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100k</w:t>
            </w:r>
          </w:p>
        </w:tc>
        <w:tc>
          <w:tcPr>
            <w:tcW w:w="656" w:type="dxa"/>
            <w:vAlign w:val="center"/>
          </w:tcPr>
          <w:p w14:paraId="7314E2A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r>
    </w:tbl>
    <w:p w14:paraId="7C83F3F3" w14:textId="3A688A48" w:rsidR="004318B8" w:rsidRDefault="004318B8" w:rsidP="004318B8">
      <w:pPr>
        <w:pStyle w:val="ListParagraph"/>
        <w:ind w:left="4320"/>
        <w:rPr>
          <w:rStyle w:val="Heading1Char"/>
          <w:rFonts w:asciiTheme="minorHAnsi" w:eastAsiaTheme="minorHAnsi" w:hAnsiTheme="minorHAnsi" w:cstheme="minorBidi"/>
          <w:color w:val="auto"/>
          <w:sz w:val="22"/>
          <w:szCs w:val="22"/>
        </w:rPr>
      </w:pPr>
    </w:p>
    <w:p w14:paraId="714A4158" w14:textId="4A1503D4" w:rsid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For bag 4, the artifact is the better choice because 100k&gt;</w:t>
      </w:r>
      <w:proofErr w:type="gramStart"/>
      <w:r w:rsidRPr="004318B8">
        <w:rPr>
          <w:rStyle w:val="Heading1Char"/>
          <w:rFonts w:asciiTheme="minorHAnsi" w:eastAsiaTheme="minorHAnsi" w:hAnsiTheme="minorHAnsi" w:cstheme="minorBidi"/>
          <w:color w:val="auto"/>
          <w:sz w:val="22"/>
          <w:szCs w:val="22"/>
        </w:rPr>
        <w:t>90k</w:t>
      </w:r>
      <w:proofErr w:type="gramEnd"/>
    </w:p>
    <w:tbl>
      <w:tblPr>
        <w:tblStyle w:val="TableGrid"/>
        <w:tblW w:w="0" w:type="auto"/>
        <w:tblInd w:w="4207" w:type="dxa"/>
        <w:tblLook w:val="04A0" w:firstRow="1" w:lastRow="0" w:firstColumn="1" w:lastColumn="0" w:noHBand="0" w:noVBand="1"/>
      </w:tblPr>
      <w:tblGrid>
        <w:gridCol w:w="1152"/>
        <w:gridCol w:w="576"/>
        <w:gridCol w:w="576"/>
        <w:gridCol w:w="656"/>
        <w:gridCol w:w="656"/>
      </w:tblGrid>
      <w:tr w:rsidR="004318B8" w:rsidRPr="00957141" w14:paraId="47A79111" w14:textId="77777777" w:rsidTr="004318B8">
        <w:tc>
          <w:tcPr>
            <w:tcW w:w="1152" w:type="dxa"/>
            <w:vAlign w:val="center"/>
          </w:tcPr>
          <w:p w14:paraId="0A4F0711"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4CED53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5DD6881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656" w:type="dxa"/>
            <w:vAlign w:val="center"/>
          </w:tcPr>
          <w:p w14:paraId="0A30479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7936D57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4318B8" w:rsidRPr="00957141" w14:paraId="39B1F0A2" w14:textId="77777777" w:rsidTr="004318B8">
        <w:tc>
          <w:tcPr>
            <w:tcW w:w="1152" w:type="dxa"/>
            <w:vMerge w:val="restart"/>
            <w:vAlign w:val="center"/>
          </w:tcPr>
          <w:p w14:paraId="02750F6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5FDD585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992944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174EC7F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4459878C"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4318B8" w:rsidRPr="00957141" w14:paraId="5B9043D6" w14:textId="77777777" w:rsidTr="004318B8">
        <w:tc>
          <w:tcPr>
            <w:tcW w:w="1152" w:type="dxa"/>
            <w:vMerge/>
            <w:vAlign w:val="center"/>
          </w:tcPr>
          <w:p w14:paraId="7A694A7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45AD2B5"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B52400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3D6DF61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3E86FC7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4318B8" w:rsidRPr="00957141" w14:paraId="15BD3F14" w14:textId="77777777" w:rsidTr="004318B8">
        <w:tc>
          <w:tcPr>
            <w:tcW w:w="1152" w:type="dxa"/>
            <w:vMerge w:val="restart"/>
            <w:vAlign w:val="center"/>
          </w:tcPr>
          <w:p w14:paraId="4887441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084B9D3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7DB1AA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0B9B349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5C3C70B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4318B8" w:rsidRPr="00957141" w14:paraId="7BB88C3A" w14:textId="77777777" w:rsidTr="004318B8">
        <w:tc>
          <w:tcPr>
            <w:tcW w:w="1152" w:type="dxa"/>
            <w:vMerge/>
            <w:vAlign w:val="center"/>
          </w:tcPr>
          <w:p w14:paraId="18299BE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F4E2118"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358501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2E0548F0"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1BCBFD1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4318B8" w:rsidRPr="00957141" w14:paraId="18B2DDB3" w14:textId="77777777" w:rsidTr="004318B8">
        <w:tc>
          <w:tcPr>
            <w:tcW w:w="1152" w:type="dxa"/>
            <w:vMerge w:val="restart"/>
            <w:vAlign w:val="center"/>
          </w:tcPr>
          <w:p w14:paraId="71E89477"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02947BC4"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55CBC49"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21B00B3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A</w:t>
            </w:r>
          </w:p>
        </w:tc>
        <w:tc>
          <w:tcPr>
            <w:tcW w:w="656" w:type="dxa"/>
            <w:vAlign w:val="center"/>
          </w:tcPr>
          <w:p w14:paraId="79AA635D"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4318B8" w:rsidRPr="00957141" w14:paraId="38C356B5" w14:textId="77777777" w:rsidTr="004318B8">
        <w:tc>
          <w:tcPr>
            <w:tcW w:w="1152" w:type="dxa"/>
            <w:vMerge/>
            <w:vAlign w:val="center"/>
          </w:tcPr>
          <w:p w14:paraId="20EFD9B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C7F47F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9F7F74A"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28D6ACB3"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100k</w:t>
            </w:r>
          </w:p>
        </w:tc>
        <w:tc>
          <w:tcPr>
            <w:tcW w:w="656" w:type="dxa"/>
            <w:vAlign w:val="center"/>
          </w:tcPr>
          <w:p w14:paraId="4EAC0832" w14:textId="77777777" w:rsidR="004318B8" w:rsidRPr="00957141" w:rsidRDefault="004318B8" w:rsidP="0026164F">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bl>
    <w:p w14:paraId="1F86B8FB" w14:textId="1B0D173F" w:rsidR="004318B8" w:rsidRPr="004318B8" w:rsidRDefault="004318B8" w:rsidP="004318B8">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For bag 5, we just bring down the cell above because 170k&gt;</w:t>
      </w:r>
      <w:proofErr w:type="gramStart"/>
      <w:r w:rsidRPr="004318B8">
        <w:rPr>
          <w:rStyle w:val="Heading1Char"/>
          <w:rFonts w:asciiTheme="minorHAnsi" w:eastAsiaTheme="minorHAnsi" w:hAnsiTheme="minorHAnsi" w:cstheme="minorBidi"/>
          <w:color w:val="auto"/>
          <w:sz w:val="22"/>
          <w:szCs w:val="22"/>
        </w:rPr>
        <w:t>100k</w:t>
      </w:r>
      <w:proofErr w:type="gramEnd"/>
    </w:p>
    <w:p w14:paraId="0C4C089C" w14:textId="5544D166" w:rsidR="003C5FB4" w:rsidRPr="002754EB" w:rsidRDefault="004318B8" w:rsidP="002754EB">
      <w:pPr>
        <w:pStyle w:val="ListParagraph"/>
        <w:numPr>
          <w:ilvl w:val="5"/>
          <w:numId w:val="1"/>
        </w:numPr>
        <w:rPr>
          <w:rStyle w:val="Heading1Char"/>
          <w:rFonts w:asciiTheme="minorHAnsi" w:eastAsiaTheme="minorHAnsi" w:hAnsiTheme="minorHAnsi" w:cstheme="minorBidi"/>
          <w:color w:val="auto"/>
          <w:sz w:val="22"/>
          <w:szCs w:val="22"/>
        </w:rPr>
      </w:pPr>
      <w:r w:rsidRPr="004318B8">
        <w:rPr>
          <w:rStyle w:val="Heading1Char"/>
          <w:rFonts w:asciiTheme="minorHAnsi" w:eastAsiaTheme="minorHAnsi" w:hAnsiTheme="minorHAnsi" w:cstheme="minorBidi"/>
          <w:color w:val="auto"/>
          <w:sz w:val="22"/>
          <w:szCs w:val="22"/>
        </w:rPr>
        <w:t xml:space="preserve">Which gives us our </w:t>
      </w:r>
      <w:proofErr w:type="gramStart"/>
      <w:r w:rsidRPr="004318B8">
        <w:rPr>
          <w:rStyle w:val="Heading1Char"/>
          <w:rFonts w:asciiTheme="minorHAnsi" w:eastAsiaTheme="minorHAnsi" w:hAnsiTheme="minorHAnsi" w:cstheme="minorBidi"/>
          <w:color w:val="auto"/>
          <w:sz w:val="22"/>
          <w:szCs w:val="22"/>
        </w:rPr>
        <w:t>answer</w:t>
      </w:r>
      <w:proofErr w:type="gramEnd"/>
    </w:p>
    <w:p w14:paraId="59EB877A" w14:textId="77777777" w:rsidR="003C5FB4" w:rsidRPr="00711693" w:rsidRDefault="003C5FB4" w:rsidP="00711693">
      <w:pPr>
        <w:pStyle w:val="Heading4"/>
        <w:numPr>
          <w:ilvl w:val="3"/>
          <w:numId w:val="1"/>
        </w:numPr>
        <w:rPr>
          <w:rStyle w:val="Heading1Char"/>
          <w:rFonts w:cstheme="majorHAnsi"/>
          <w:i w:val="0"/>
          <w:iCs w:val="0"/>
          <w:color w:val="auto"/>
          <w:sz w:val="22"/>
          <w:szCs w:val="22"/>
        </w:rPr>
      </w:pPr>
      <w:r w:rsidRPr="00711693">
        <w:rPr>
          <w:rStyle w:val="Heading1Char"/>
          <w:rFonts w:cstheme="majorHAnsi"/>
          <w:i w:val="0"/>
          <w:iCs w:val="0"/>
          <w:color w:val="auto"/>
          <w:sz w:val="22"/>
          <w:szCs w:val="22"/>
        </w:rPr>
        <w:t>Formula:</w:t>
      </w:r>
    </w:p>
    <w:p w14:paraId="3BB92BA9" w14:textId="77777777" w:rsidR="003C5FB4" w:rsidRPr="009D0E4A" w:rsidRDefault="003C5FB4" w:rsidP="00711693">
      <w:pPr>
        <w:pStyle w:val="ListParagraph"/>
        <w:numPr>
          <w:ilvl w:val="4"/>
          <w:numId w:val="1"/>
        </w:numPr>
      </w:pPr>
      <w:r>
        <w:t xml:space="preserve">Where </w:t>
      </w:r>
      <m:oMath>
        <m:r>
          <w:rPr>
            <w:rFonts w:ascii="Cambria Math" w:hAnsi="Cambria Math"/>
          </w:rPr>
          <m:t>i=row</m:t>
        </m:r>
      </m:oMath>
      <w:r>
        <w:rPr>
          <w:rFonts w:eastAsiaTheme="minorEastAsia"/>
        </w:rPr>
        <w:t xml:space="preserve"> and </w:t>
      </w:r>
      <m:oMath>
        <m:r>
          <w:rPr>
            <w:rFonts w:ascii="Cambria Math" w:eastAsiaTheme="minorEastAsia" w:hAnsi="Cambria Math"/>
          </w:rPr>
          <m:t>j=column</m:t>
        </m:r>
      </m:oMath>
    </w:p>
    <w:p w14:paraId="49CCD227" w14:textId="77777777" w:rsidR="003C5FB4" w:rsidRPr="009D0E4A" w:rsidRDefault="003C5FB4" w:rsidP="00711693">
      <w:pPr>
        <w:pStyle w:val="ListParagraph"/>
        <w:numPr>
          <w:ilvl w:val="4"/>
          <w:numId w:val="1"/>
        </w:numPr>
      </w:pPr>
      <m:oMath>
        <m:r>
          <w:rPr>
            <w:rFonts w:ascii="Cambria Math" w:hAnsi="Cambria Math"/>
          </w:rPr>
          <w:lastRenderedPageBreak/>
          <m:t>cell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r>
          <m:rPr>
            <m:sty m:val="p"/>
          </m:rPr>
          <w:rPr>
            <w:rFonts w:ascii="Cambria Math" w:hAnsi="Cambria Math"/>
          </w:rPr>
          <m:t>max⁡</m:t>
        </m:r>
        <m:r>
          <w:rPr>
            <w:rFonts w:ascii="Cambria Math" w:hAnsi="Cambria Math"/>
          </w:rPr>
          <m:t>(</m:t>
        </m:r>
        <m:d>
          <m:dPr>
            <m:ctrlPr>
              <w:rPr>
                <w:rFonts w:ascii="Cambria Math" w:hAnsi="Cambria Math"/>
                <w:i/>
              </w:rPr>
            </m:ctrlPr>
          </m:dPr>
          <m:e>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e>
        </m:d>
        <m:r>
          <w:rPr>
            <w:rFonts w:ascii="Cambria Math" w:hAnsi="Cambria Math"/>
          </w:rPr>
          <m:t>, (item value+cell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r>
          <w:rPr>
            <w:rFonts w:ascii="Cambria Math" w:hAnsi="Cambria Math"/>
          </w:rPr>
          <m:t>))</m:t>
        </m:r>
      </m:oMath>
    </w:p>
    <w:p w14:paraId="51A70140" w14:textId="77777777" w:rsidR="003C5FB4" w:rsidRPr="009D0E4A" w:rsidRDefault="003C5FB4" w:rsidP="003C5FB4">
      <w:pPr>
        <w:pStyle w:val="ListParagraph"/>
        <w:ind w:left="2880"/>
      </w:pPr>
    </w:p>
    <w:tbl>
      <w:tblPr>
        <w:tblStyle w:val="TableGrid"/>
        <w:tblW w:w="6755" w:type="dxa"/>
        <w:tblInd w:w="2880" w:type="dxa"/>
        <w:tblLook w:val="04A0" w:firstRow="1" w:lastRow="0" w:firstColumn="1" w:lastColumn="0" w:noHBand="0" w:noVBand="1"/>
      </w:tblPr>
      <w:tblGrid>
        <w:gridCol w:w="472"/>
        <w:gridCol w:w="1953"/>
        <w:gridCol w:w="4320"/>
        <w:gridCol w:w="10"/>
      </w:tblGrid>
      <w:tr w:rsidR="003C5FB4" w14:paraId="17D5A5D6" w14:textId="77777777" w:rsidTr="00857AEB">
        <w:tc>
          <w:tcPr>
            <w:tcW w:w="2425" w:type="dxa"/>
            <w:gridSpan w:val="2"/>
            <w:vAlign w:val="center"/>
          </w:tcPr>
          <w:p w14:paraId="0EE7E159" w14:textId="77777777" w:rsidR="003C5FB4" w:rsidRPr="00857AEB" w:rsidRDefault="003C5FB4" w:rsidP="0026164F">
            <w:pPr>
              <w:jc w:val="center"/>
            </w:pPr>
            <m:oMathPara>
              <m:oMathParaPr>
                <m:jc m:val="center"/>
              </m:oMathParaPr>
              <m:oMath>
                <m:r>
                  <w:rPr>
                    <w:rFonts w:ascii="Cambria Math" w:hAnsi="Cambria Math"/>
                  </w:rPr>
                  <m:t>cell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oMath>
            </m:oMathPara>
          </w:p>
        </w:tc>
        <w:tc>
          <w:tcPr>
            <w:tcW w:w="4330" w:type="dxa"/>
            <w:gridSpan w:val="2"/>
          </w:tcPr>
          <w:p w14:paraId="70BCD8CA" w14:textId="77777777" w:rsidR="003C5FB4" w:rsidRDefault="003C5FB4" w:rsidP="0026164F">
            <w:r w:rsidRPr="009D0E4A">
              <w:t>Max</w:t>
            </w:r>
            <w:r>
              <w:t xml:space="preserve"> </w:t>
            </w:r>
            <w:r w:rsidRPr="009D0E4A">
              <w:t xml:space="preserve">value that can be achieved with </w:t>
            </w:r>
            <m:oMath>
              <m:r>
                <w:rPr>
                  <w:rFonts w:ascii="Cambria Math" w:hAnsi="Cambria Math"/>
                </w:rPr>
                <m:t>i</m:t>
              </m:r>
            </m:oMath>
            <w:r w:rsidRPr="009D0E4A">
              <w:t xml:space="preserve"> items and</w:t>
            </w:r>
            <w:r>
              <w:t xml:space="preserve"> </w:t>
            </w:r>
            <m:oMath>
              <m:r>
                <w:rPr>
                  <w:rFonts w:ascii="Cambria Math" w:hAnsi="Cambria Math"/>
                </w:rPr>
                <m:t>j</m:t>
              </m:r>
            </m:oMath>
            <w:r>
              <w:t xml:space="preserve"> </w:t>
            </w:r>
            <w:r w:rsidRPr="009D0E4A">
              <w:t>capacity</w:t>
            </w:r>
          </w:p>
        </w:tc>
      </w:tr>
      <w:tr w:rsidR="003C5FB4" w14:paraId="5B26A32F" w14:textId="77777777" w:rsidTr="00857AEB">
        <w:tc>
          <w:tcPr>
            <w:tcW w:w="2425" w:type="dxa"/>
            <w:gridSpan w:val="2"/>
            <w:vAlign w:val="center"/>
          </w:tcPr>
          <w:p w14:paraId="7A47BE4F" w14:textId="77777777" w:rsidR="003C5FB4" w:rsidRDefault="003C5FB4" w:rsidP="0026164F">
            <w:pPr>
              <w:jc w:val="cente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oMath>
            </m:oMathPara>
          </w:p>
        </w:tc>
        <w:tc>
          <w:tcPr>
            <w:tcW w:w="4330" w:type="dxa"/>
            <w:gridSpan w:val="2"/>
          </w:tcPr>
          <w:p w14:paraId="2D5CC60D" w14:textId="77777777" w:rsidR="003C5FB4" w:rsidRDefault="003C5FB4" w:rsidP="0026164F">
            <w:r>
              <w:t>The</w:t>
            </w:r>
            <w:r w:rsidRPr="00857AEB">
              <w:t xml:space="preserve"> value from the cell just above the current cell, </w:t>
            </w:r>
            <w:r>
              <w:t>(</w:t>
            </w:r>
            <w:r w:rsidRPr="00857AEB">
              <w:t>represent</w:t>
            </w:r>
            <w:r>
              <w:t>s</w:t>
            </w:r>
            <w:r w:rsidRPr="00857AEB">
              <w:t xml:space="preserve"> the maximum value achieved without considering the current</w:t>
            </w:r>
            <w:r>
              <w:t xml:space="preserve">, </w:t>
            </w:r>
            <m:oMath>
              <m:r>
                <w:rPr>
                  <w:rFonts w:ascii="Cambria Math" w:hAnsi="Cambria Math"/>
                </w:rPr>
                <m:t>i</m:t>
              </m:r>
            </m:oMath>
            <w:r>
              <w:rPr>
                <w:rFonts w:eastAsiaTheme="minorEastAsia"/>
              </w:rPr>
              <w:t>th,</w:t>
            </w:r>
            <w:r w:rsidRPr="00857AEB">
              <w:t xml:space="preserve"> item</w:t>
            </w:r>
            <w:r>
              <w:t>)</w:t>
            </w:r>
          </w:p>
        </w:tc>
      </w:tr>
      <w:tr w:rsidR="003C5FB4" w14:paraId="5F5DA139" w14:textId="77777777" w:rsidTr="00857AEB">
        <w:tc>
          <w:tcPr>
            <w:tcW w:w="2425" w:type="dxa"/>
            <w:gridSpan w:val="2"/>
            <w:vAlign w:val="center"/>
          </w:tcPr>
          <w:p w14:paraId="744F2055" w14:textId="77777777" w:rsidR="003C5FB4" w:rsidRDefault="003C5FB4" w:rsidP="0026164F">
            <w:pPr>
              <w:jc w:val="center"/>
            </w:pPr>
            <m:oMathPara>
              <m:oMath>
                <m:r>
                  <w:rPr>
                    <w:rFonts w:ascii="Cambria Math" w:hAnsi="Cambria Math"/>
                  </w:rPr>
                  <m:t>item value</m:t>
                </m:r>
              </m:oMath>
            </m:oMathPara>
          </w:p>
        </w:tc>
        <w:tc>
          <w:tcPr>
            <w:tcW w:w="4330" w:type="dxa"/>
            <w:gridSpan w:val="2"/>
          </w:tcPr>
          <w:p w14:paraId="1A984A0D" w14:textId="77777777" w:rsidR="003C5FB4" w:rsidRDefault="003C5FB4" w:rsidP="0026164F">
            <w:r>
              <w:t>v</w:t>
            </w:r>
            <w:r w:rsidRPr="00857AEB">
              <w:t>alue of the current</w:t>
            </w:r>
            <w:r>
              <w:t xml:space="preserve">, </w:t>
            </w:r>
            <m:oMath>
              <m:r>
                <w:rPr>
                  <w:rFonts w:ascii="Cambria Math" w:hAnsi="Cambria Math"/>
                </w:rPr>
                <m:t>i</m:t>
              </m:r>
            </m:oMath>
            <w:r>
              <w:rPr>
                <w:rFonts w:eastAsiaTheme="minorEastAsia"/>
              </w:rPr>
              <w:t>th,</w:t>
            </w:r>
            <w:r w:rsidRPr="00857AEB">
              <w:t xml:space="preserve"> item</w:t>
            </w:r>
          </w:p>
        </w:tc>
      </w:tr>
      <w:tr w:rsidR="003C5FB4" w14:paraId="2B360295" w14:textId="77777777" w:rsidTr="00857AEB">
        <w:tc>
          <w:tcPr>
            <w:tcW w:w="2425" w:type="dxa"/>
            <w:gridSpan w:val="2"/>
            <w:vAlign w:val="center"/>
          </w:tcPr>
          <w:p w14:paraId="25FEF302" w14:textId="77777777" w:rsidR="003C5FB4" w:rsidRDefault="003C5FB4" w:rsidP="0026164F">
            <w:pPr>
              <w:jc w:val="center"/>
              <w:rPr>
                <w:rFonts w:ascii="Times New Roman" w:eastAsia="Times New Roman" w:hAnsi="Times New Roman" w:cs="Times New Roman"/>
              </w:rP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oMath>
            </m:oMathPara>
          </w:p>
        </w:tc>
        <w:tc>
          <w:tcPr>
            <w:tcW w:w="4330" w:type="dxa"/>
            <w:gridSpan w:val="2"/>
          </w:tcPr>
          <w:p w14:paraId="40BD4B66" w14:textId="77777777" w:rsidR="003C5FB4" w:rsidRDefault="003C5FB4" w:rsidP="0026164F">
            <w:r>
              <w:t>The</w:t>
            </w:r>
            <w:r w:rsidRPr="00857AEB">
              <w:t xml:space="preserve"> value from </w:t>
            </w:r>
            <w:r>
              <w:t xml:space="preserve">the previous </w:t>
            </w:r>
            <w:proofErr w:type="gramStart"/>
            <w:r>
              <w:t xml:space="preserve">row, </w:t>
            </w:r>
            <w:r w:rsidRPr="00857AEB">
              <w:t xml:space="preserve"> '</w:t>
            </w:r>
            <w:proofErr w:type="gramEnd"/>
            <w:r w:rsidRPr="00857AEB">
              <w:t>weight' positions to the left (column 'j - weight').</w:t>
            </w:r>
          </w:p>
          <w:p w14:paraId="39026052" w14:textId="77777777" w:rsidR="003C5FB4" w:rsidRPr="00426E98" w:rsidRDefault="003C5FB4" w:rsidP="0026164F">
            <w:pPr>
              <w:rPr>
                <w:rFonts w:eastAsiaTheme="minorEastAsia"/>
              </w:rPr>
            </w:pPr>
            <w:r>
              <w:t>(</w:t>
            </w:r>
            <w:proofErr w:type="gramStart"/>
            <w:r w:rsidRPr="00857AEB">
              <w:t>represents</w:t>
            </w:r>
            <w:proofErr w:type="gramEnd"/>
            <w:r w:rsidRPr="00857AEB">
              <w:t xml:space="preserve"> the </w:t>
            </w:r>
            <w:r w:rsidRPr="00426E98">
              <w:t xml:space="preserve">best value possible for the remaining </w:t>
            </w:r>
            <w:r>
              <w:t xml:space="preserve">weight in the knapsack after item </w:t>
            </w:r>
            <m:oMath>
              <m:r>
                <w:rPr>
                  <w:rFonts w:ascii="Cambria Math" w:hAnsi="Cambria Math"/>
                </w:rPr>
                <m:t>i</m:t>
              </m:r>
            </m:oMath>
            <w:r>
              <w:rPr>
                <w:rFonts w:eastAsiaTheme="minorEastAsia"/>
              </w:rPr>
              <w:t xml:space="preserve"> is included)</w:t>
            </w:r>
          </w:p>
        </w:tc>
      </w:tr>
      <w:tr w:rsidR="003C5FB4" w14:paraId="3C97B2E8" w14:textId="77777777" w:rsidTr="00857AEB">
        <w:tc>
          <w:tcPr>
            <w:tcW w:w="2425" w:type="dxa"/>
            <w:gridSpan w:val="2"/>
            <w:vAlign w:val="center"/>
          </w:tcPr>
          <w:p w14:paraId="520DCAF8" w14:textId="77777777" w:rsidR="003C5FB4" w:rsidRDefault="003C5FB4" w:rsidP="0026164F">
            <w:pPr>
              <w:jc w:val="center"/>
              <w:rPr>
                <w:rFonts w:ascii="Times New Roman" w:eastAsia="Times New Roman" w:hAnsi="Times New Roman" w:cs="Times New Roman"/>
              </w:rPr>
            </w:pPr>
            <m:oMathPara>
              <m:oMath>
                <m:r>
                  <m:rPr>
                    <m:sty m:val="p"/>
                  </m:rPr>
                  <w:rPr>
                    <w:rFonts w:ascii="Cambria Math" w:hAnsi="Cambria Math"/>
                  </w:rPr>
                  <m:t>max⁡</m:t>
                </m:r>
                <m:r>
                  <w:rPr>
                    <w:rFonts w:ascii="Cambria Math" w:hAnsi="Cambria Math"/>
                  </w:rPr>
                  <m:t>(a, b</m:t>
                </m:r>
                <m:r>
                  <m:rPr>
                    <m:sty m:val="p"/>
                  </m:rPr>
                  <w:rPr>
                    <w:rFonts w:ascii="Cambria Math" w:hAnsi="Cambria Math"/>
                  </w:rPr>
                  <m:t>)</m:t>
                </m:r>
              </m:oMath>
            </m:oMathPara>
          </w:p>
        </w:tc>
        <w:tc>
          <w:tcPr>
            <w:tcW w:w="4330" w:type="dxa"/>
            <w:gridSpan w:val="2"/>
          </w:tcPr>
          <w:p w14:paraId="763078D0" w14:textId="77777777" w:rsidR="003C5FB4" w:rsidRDefault="003C5FB4" w:rsidP="0026164F">
            <w:r w:rsidRPr="00857AEB">
              <w:t xml:space="preserve">compares and returns the larger </w:t>
            </w:r>
            <w:r>
              <w:t xml:space="preserve">value </w:t>
            </w:r>
            <w:r w:rsidRPr="00857AEB">
              <w:t xml:space="preserve">of </w:t>
            </w:r>
            <w:r>
              <w:t xml:space="preserve">items </w:t>
            </w:r>
            <m:oMath>
              <m:r>
                <w:rPr>
                  <w:rFonts w:ascii="Cambria Math" w:hAnsi="Cambria Math"/>
                </w:rPr>
                <m:t>a</m:t>
              </m:r>
            </m:oMath>
            <w:r>
              <w:rPr>
                <w:rFonts w:eastAsiaTheme="minorEastAsia"/>
              </w:rPr>
              <w:t xml:space="preserve"> and </w:t>
            </w:r>
            <m:oMath>
              <m:r>
                <w:rPr>
                  <w:rFonts w:ascii="Cambria Math" w:hAnsi="Cambria Math"/>
                </w:rPr>
                <m:t>b</m:t>
              </m:r>
            </m:oMath>
          </w:p>
        </w:tc>
      </w:tr>
      <w:tr w:rsidR="003C5FB4" w14:paraId="283BE21E" w14:textId="77777777" w:rsidTr="00857AEB">
        <w:trPr>
          <w:gridAfter w:val="1"/>
          <w:wAfter w:w="10" w:type="dxa"/>
        </w:trPr>
        <w:tc>
          <w:tcPr>
            <w:tcW w:w="472" w:type="dxa"/>
          </w:tcPr>
          <w:p w14:paraId="22B74520" w14:textId="77777777" w:rsidR="003C5FB4" w:rsidRDefault="003C5FB4" w:rsidP="0026164F">
            <w:pPr>
              <w:jc w:val="both"/>
              <w:rPr>
                <w:rFonts w:ascii="Times New Roman" w:eastAsia="Times New Roman" w:hAnsi="Times New Roman" w:cs="Times New Roman"/>
                <w:iCs/>
              </w:rPr>
            </w:pPr>
            <m:oMathPara>
              <m:oMath>
                <m:r>
                  <w:rPr>
                    <w:rFonts w:ascii="Cambria Math" w:hAnsi="Cambria Math"/>
                  </w:rPr>
                  <m:t>a</m:t>
                </m:r>
              </m:oMath>
            </m:oMathPara>
          </w:p>
        </w:tc>
        <w:tc>
          <w:tcPr>
            <w:tcW w:w="1953" w:type="dxa"/>
          </w:tcPr>
          <w:p w14:paraId="6BE3A41B" w14:textId="77777777" w:rsidR="003C5FB4" w:rsidRDefault="003C5FB4" w:rsidP="0026164F">
            <w:pPr>
              <w:jc w:val="both"/>
              <w:rPr>
                <w:rFonts w:ascii="Times New Roman" w:eastAsia="Times New Roman" w:hAnsi="Times New Roman" w:cs="Times New Roman"/>
                <w:iCs/>
              </w:rP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oMath>
            </m:oMathPara>
          </w:p>
        </w:tc>
        <w:tc>
          <w:tcPr>
            <w:tcW w:w="4320" w:type="dxa"/>
          </w:tcPr>
          <w:p w14:paraId="171B8497" w14:textId="77777777" w:rsidR="003C5FB4" w:rsidRDefault="003C5FB4" w:rsidP="0026164F">
            <w:r>
              <w:t>T</w:t>
            </w:r>
            <w:r w:rsidRPr="00857AEB">
              <w:t>he maximum value achieved without considering the current</w:t>
            </w:r>
            <w:r>
              <w:t xml:space="preserve">, </w:t>
            </w:r>
            <m:oMath>
              <m:r>
                <w:rPr>
                  <w:rFonts w:ascii="Cambria Math" w:hAnsi="Cambria Math"/>
                </w:rPr>
                <m:t>i</m:t>
              </m:r>
            </m:oMath>
            <w:r>
              <w:rPr>
                <w:rFonts w:eastAsiaTheme="minorEastAsia"/>
              </w:rPr>
              <w:t>th,</w:t>
            </w:r>
            <w:r w:rsidRPr="00857AEB">
              <w:t xml:space="preserve"> </w:t>
            </w:r>
            <w:proofErr w:type="gramStart"/>
            <w:r w:rsidRPr="00857AEB">
              <w:t>item</w:t>
            </w:r>
            <w:proofErr w:type="gramEnd"/>
          </w:p>
          <w:p w14:paraId="15BA542C" w14:textId="77777777" w:rsidR="003C5FB4" w:rsidRPr="00857AEB" w:rsidRDefault="003C5FB4" w:rsidP="0026164F">
            <w:r>
              <w:t xml:space="preserve">Stored in </w:t>
            </w:r>
            <w:r w:rsidRPr="00857AEB">
              <w:t xml:space="preserve">the cell above </w:t>
            </w:r>
            <w:r>
              <w:t xml:space="preserve">the </w:t>
            </w:r>
            <w:r w:rsidRPr="00857AEB">
              <w:t>current cell</w:t>
            </w:r>
          </w:p>
        </w:tc>
      </w:tr>
      <w:tr w:rsidR="003C5FB4" w14:paraId="35D2A2FD" w14:textId="77777777" w:rsidTr="00857AEB">
        <w:trPr>
          <w:gridAfter w:val="1"/>
          <w:wAfter w:w="10" w:type="dxa"/>
        </w:trPr>
        <w:tc>
          <w:tcPr>
            <w:tcW w:w="472" w:type="dxa"/>
          </w:tcPr>
          <w:p w14:paraId="1C5E7357" w14:textId="77777777" w:rsidR="003C5FB4" w:rsidRPr="00857AEB" w:rsidRDefault="003C5FB4" w:rsidP="0026164F">
            <w:pPr>
              <w:jc w:val="both"/>
              <w:rPr>
                <w:rFonts w:ascii="Times New Roman" w:eastAsia="Times New Roman" w:hAnsi="Times New Roman" w:cs="Times New Roman"/>
              </w:rPr>
            </w:pPr>
            <m:oMathPara>
              <m:oMath>
                <m:r>
                  <w:rPr>
                    <w:rFonts w:ascii="Cambria Math" w:hAnsi="Cambria Math"/>
                  </w:rPr>
                  <m:t>b</m:t>
                </m:r>
              </m:oMath>
            </m:oMathPara>
          </w:p>
        </w:tc>
        <w:tc>
          <w:tcPr>
            <w:tcW w:w="1953" w:type="dxa"/>
          </w:tcPr>
          <w:p w14:paraId="6E7B8D4B" w14:textId="77777777" w:rsidR="003C5FB4" w:rsidRDefault="003C5FB4" w:rsidP="0026164F">
            <w:pPr>
              <w:jc w:val="both"/>
              <w:rPr>
                <w:rFonts w:ascii="Times New Roman" w:eastAsia="Times New Roman" w:hAnsi="Times New Roman" w:cs="Times New Roman"/>
                <w:iCs/>
              </w:rPr>
            </w:pPr>
            <m:oMathPara>
              <m:oMath>
                <m:r>
                  <w:rPr>
                    <w:rFonts w:ascii="Cambria Math" w:hAnsi="Cambria Math"/>
                  </w:rPr>
                  <m:t>item value+cell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oMath>
            </m:oMathPara>
          </w:p>
        </w:tc>
        <w:tc>
          <w:tcPr>
            <w:tcW w:w="4320" w:type="dxa"/>
          </w:tcPr>
          <w:p w14:paraId="14E87B66" w14:textId="77777777" w:rsidR="003C5FB4" w:rsidRPr="00857AEB" w:rsidRDefault="003C5FB4" w:rsidP="0026164F">
            <w:r>
              <w:t xml:space="preserve">The value of item </w:t>
            </w:r>
            <m:oMath>
              <m:r>
                <w:rPr>
                  <w:rFonts w:ascii="Cambria Math" w:hAnsi="Cambria Math"/>
                </w:rPr>
                <m:t>i</m:t>
              </m:r>
            </m:oMath>
            <w:r>
              <w:rPr>
                <w:rFonts w:eastAsiaTheme="minorEastAsia"/>
              </w:rPr>
              <w:t xml:space="preserve"> plus t</w:t>
            </w:r>
            <w:r w:rsidRPr="00426E98">
              <w:rPr>
                <w:rFonts w:eastAsiaTheme="minorEastAsia"/>
              </w:rPr>
              <w:t xml:space="preserve">he best value achievable for the remaining capacity </w:t>
            </w:r>
            <m:oMath>
              <m:r>
                <w:rPr>
                  <w:rFonts w:ascii="Cambria Math" w:eastAsiaTheme="minorEastAsia" w:hAnsi="Cambria Math"/>
                </w:rPr>
                <m:t>[</m:t>
              </m:r>
              <m:r>
                <w:rPr>
                  <w:rFonts w:ascii="Cambria Math" w:hAnsi="Cambria Math"/>
                </w:rPr>
                <m:t>j-weight]</m:t>
              </m:r>
            </m:oMath>
            <w:r w:rsidRPr="00426E98">
              <w:rPr>
                <w:rFonts w:eastAsiaTheme="minorEastAsia"/>
              </w:rPr>
              <w:t xml:space="preserve"> after taking the current item's weight</w:t>
            </w:r>
          </w:p>
        </w:tc>
      </w:tr>
    </w:tbl>
    <w:p w14:paraId="37BCED16" w14:textId="77777777" w:rsidR="003C5FB4" w:rsidRPr="00711693" w:rsidRDefault="003C5FB4" w:rsidP="00711693">
      <w:pPr>
        <w:ind w:left="2520"/>
        <w:rPr>
          <w:rStyle w:val="Heading1Char"/>
          <w:color w:val="auto"/>
          <w:sz w:val="22"/>
          <w:szCs w:val="22"/>
        </w:rPr>
      </w:pPr>
    </w:p>
    <w:p w14:paraId="1D73F908" w14:textId="66A9E7E5"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Algorithms:</w:t>
      </w:r>
    </w:p>
    <w:p w14:paraId="457F0A69" w14:textId="77777777" w:rsidR="00917D8F" w:rsidRPr="006E7B2C" w:rsidRDefault="00917D8F" w:rsidP="00917D8F">
      <w:pPr>
        <w:pStyle w:val="Heading2"/>
        <w:numPr>
          <w:ilvl w:val="1"/>
          <w:numId w:val="1"/>
        </w:numPr>
        <w:rPr>
          <w:rFonts w:ascii="Calibri" w:hAnsi="Calibri" w:cs="Calibri"/>
          <w:color w:val="7F7F7F" w:themeColor="text1" w:themeTint="80"/>
          <w:sz w:val="22"/>
          <w:szCs w:val="22"/>
        </w:rPr>
      </w:pPr>
      <w:r w:rsidRPr="006E7B2C">
        <w:rPr>
          <w:rFonts w:ascii="Calibri" w:hAnsi="Calibri" w:cs="Calibri"/>
          <w:color w:val="7F7F7F" w:themeColor="text1" w:themeTint="80"/>
          <w:sz w:val="22"/>
          <w:szCs w:val="22"/>
        </w:rPr>
        <w:t>Instructions:</w:t>
      </w:r>
    </w:p>
    <w:p w14:paraId="69E953B8" w14:textId="148C291C" w:rsidR="00AA73BA" w:rsidRPr="00C22E77" w:rsidRDefault="00917D8F" w:rsidP="00AB5107">
      <w:pPr>
        <w:pStyle w:val="ListParagraph"/>
        <w:numPr>
          <w:ilvl w:val="2"/>
          <w:numId w:val="1"/>
        </w:numPr>
        <w:rPr>
          <w:rFonts w:ascii="Calibri" w:hAnsi="Calibri" w:cs="Calibri"/>
          <w:color w:val="7F7F7F" w:themeColor="text1" w:themeTint="80"/>
        </w:rPr>
      </w:pPr>
      <w:r w:rsidRPr="006E7B2C">
        <w:rPr>
          <w:rFonts w:ascii="Calibri" w:hAnsi="Calibri" w:cs="Calibri"/>
          <w:color w:val="7F7F7F" w:themeColor="text1" w:themeTint="80"/>
        </w:rPr>
        <w:t xml:space="preserve">“You must present pseudocode for at least two different algorithms in your report that solve the knapsack problem. The algorithms must be from different paradigms (dynamic programming, backtracking, naive Divide and Conquer, </w:t>
      </w:r>
      <w:r w:rsidRPr="00C22E77">
        <w:rPr>
          <w:rFonts w:ascii="Calibri" w:hAnsi="Calibri" w:cs="Calibri"/>
          <w:color w:val="7F7F7F" w:themeColor="text1" w:themeTint="80"/>
        </w:rPr>
        <w:t>etc.). New and obscure implementations are welcomed, but not necessary.”</w:t>
      </w:r>
    </w:p>
    <w:p w14:paraId="088A7DF3" w14:textId="7E49D59C" w:rsidR="00213EEA" w:rsidRPr="00C22E77" w:rsidRDefault="00213EEA" w:rsidP="00213EEA">
      <w:pPr>
        <w:pStyle w:val="Heading2"/>
        <w:numPr>
          <w:ilvl w:val="1"/>
          <w:numId w:val="1"/>
        </w:numPr>
        <w:rPr>
          <w:color w:val="auto"/>
          <w:sz w:val="22"/>
          <w:szCs w:val="22"/>
        </w:rPr>
      </w:pPr>
      <w:r w:rsidRPr="00C22E77">
        <w:rPr>
          <w:color w:val="auto"/>
          <w:sz w:val="22"/>
          <w:szCs w:val="22"/>
        </w:rPr>
        <w:t>Introduction</w:t>
      </w:r>
    </w:p>
    <w:p w14:paraId="74E9A895" w14:textId="4432DF9B" w:rsidR="00213EEA" w:rsidRPr="00C22E77" w:rsidRDefault="008E1BCB" w:rsidP="00213EEA">
      <w:pPr>
        <w:pStyle w:val="ListParagraph"/>
        <w:numPr>
          <w:ilvl w:val="2"/>
          <w:numId w:val="1"/>
        </w:numPr>
      </w:pPr>
      <w:r w:rsidRPr="00C22E77">
        <w:t xml:space="preserve">Describe Brute Force briefly and why it isn’t a good </w:t>
      </w:r>
      <w:proofErr w:type="gramStart"/>
      <w:r w:rsidRPr="00C22E77">
        <w:t>option</w:t>
      </w:r>
      <w:proofErr w:type="gramEnd"/>
      <w:r w:rsidRPr="00C22E77">
        <w:t xml:space="preserve"> </w:t>
      </w:r>
    </w:p>
    <w:p w14:paraId="20C9A418" w14:textId="289FAC13" w:rsidR="00B479CB" w:rsidRPr="00C22E77" w:rsidRDefault="00B479CB" w:rsidP="00213EEA">
      <w:pPr>
        <w:pStyle w:val="ListParagraph"/>
        <w:numPr>
          <w:ilvl w:val="2"/>
          <w:numId w:val="1"/>
        </w:numPr>
      </w:pPr>
      <w:r w:rsidRPr="00C22E77">
        <w:t>Explain IO</w:t>
      </w:r>
    </w:p>
    <w:p w14:paraId="17DBFB19" w14:textId="5EDCF0CB" w:rsidR="00151F67" w:rsidRPr="00C22E77" w:rsidRDefault="00151F67" w:rsidP="00151F67">
      <w:pPr>
        <w:pStyle w:val="Heading2"/>
        <w:numPr>
          <w:ilvl w:val="1"/>
          <w:numId w:val="1"/>
        </w:numPr>
        <w:rPr>
          <w:color w:val="auto"/>
          <w:sz w:val="22"/>
          <w:szCs w:val="22"/>
        </w:rPr>
      </w:pPr>
      <w:r w:rsidRPr="00C22E77">
        <w:rPr>
          <w:color w:val="auto"/>
          <w:sz w:val="22"/>
          <w:szCs w:val="22"/>
        </w:rPr>
        <w:t xml:space="preserve">Algorithm 1: </w:t>
      </w:r>
      <w:r w:rsidR="008B5174" w:rsidRPr="00C22E77">
        <w:rPr>
          <w:color w:val="auto"/>
          <w:sz w:val="22"/>
          <w:szCs w:val="22"/>
        </w:rPr>
        <w:t>Naïve –</w:t>
      </w:r>
      <w:r w:rsidR="0020733E" w:rsidRPr="00C22E77">
        <w:rPr>
          <w:color w:val="auto"/>
          <w:sz w:val="22"/>
          <w:szCs w:val="22"/>
        </w:rPr>
        <w:t xml:space="preserve"> Extended</w:t>
      </w:r>
      <w:r w:rsidR="008B5174" w:rsidRPr="00C22E77">
        <w:rPr>
          <w:color w:val="auto"/>
          <w:sz w:val="22"/>
          <w:szCs w:val="22"/>
        </w:rPr>
        <w:t xml:space="preserve"> </w:t>
      </w:r>
      <w:r w:rsidRPr="00C22E77">
        <w:rPr>
          <w:color w:val="auto"/>
          <w:sz w:val="22"/>
          <w:szCs w:val="22"/>
        </w:rPr>
        <w:t>Greedy</w:t>
      </w:r>
    </w:p>
    <w:p w14:paraId="5449BFBB" w14:textId="00B70EFC" w:rsidR="00D91B26" w:rsidRPr="00C22E77" w:rsidRDefault="00D91B26" w:rsidP="00F66BD9">
      <w:pPr>
        <w:pStyle w:val="Heading3"/>
        <w:numPr>
          <w:ilvl w:val="2"/>
          <w:numId w:val="1"/>
        </w:numPr>
        <w:rPr>
          <w:color w:val="auto"/>
          <w:sz w:val="22"/>
          <w:szCs w:val="22"/>
        </w:rPr>
      </w:pPr>
      <w:r w:rsidRPr="00C22E77">
        <w:rPr>
          <w:color w:val="auto"/>
          <w:sz w:val="22"/>
          <w:szCs w:val="22"/>
        </w:rPr>
        <w:t>Special Case [</w:t>
      </w:r>
      <w:proofErr w:type="spellStart"/>
      <w:r w:rsidRPr="00C22E77">
        <w:rPr>
          <w:color w:val="auto"/>
          <w:sz w:val="22"/>
          <w:szCs w:val="22"/>
        </w:rPr>
        <w:fldChar w:fldCharType="begin"/>
      </w:r>
      <w:r w:rsidRPr="00C22E77">
        <w:rPr>
          <w:color w:val="auto"/>
          <w:sz w:val="22"/>
          <w:szCs w:val="22"/>
        </w:rPr>
        <w:instrText xml:space="preserve"> REF _Ref141181000 \h </w:instrText>
      </w:r>
      <w:r w:rsidR="00F66BD9" w:rsidRPr="00C22E77">
        <w:rPr>
          <w:color w:val="auto"/>
          <w:sz w:val="22"/>
          <w:szCs w:val="22"/>
        </w:rPr>
        <w:instrText xml:space="preserve"> \* MERGEFORMAT </w:instrText>
      </w:r>
      <w:r w:rsidRPr="00C22E77">
        <w:rPr>
          <w:color w:val="auto"/>
          <w:sz w:val="22"/>
          <w:szCs w:val="22"/>
        </w:rPr>
      </w:r>
      <w:r w:rsidRPr="00C22E77">
        <w:rPr>
          <w:color w:val="auto"/>
          <w:sz w:val="22"/>
          <w:szCs w:val="22"/>
        </w:rPr>
        <w:fldChar w:fldCharType="separate"/>
      </w:r>
      <w:r w:rsidRPr="00C22E77">
        <w:rPr>
          <w:color w:val="auto"/>
          <w:sz w:val="22"/>
          <w:szCs w:val="22"/>
        </w:rPr>
        <w:t>Kellerer</w:t>
      </w:r>
      <w:proofErr w:type="spellEnd"/>
      <w:r w:rsidRPr="00C22E77">
        <w:rPr>
          <w:color w:val="auto"/>
          <w:sz w:val="22"/>
          <w:szCs w:val="22"/>
        </w:rPr>
        <w:fldChar w:fldCharType="end"/>
      </w:r>
      <w:r w:rsidRPr="00C22E77">
        <w:rPr>
          <w:color w:val="auto"/>
          <w:sz w:val="22"/>
          <w:szCs w:val="22"/>
        </w:rPr>
        <w:t>]</w:t>
      </w:r>
    </w:p>
    <w:p w14:paraId="25B68F94" w14:textId="77777777" w:rsidR="00D91B26" w:rsidRPr="00C22E77" w:rsidRDefault="00D91B26" w:rsidP="00D91B26">
      <w:pPr>
        <w:pStyle w:val="ListParagraph"/>
        <w:numPr>
          <w:ilvl w:val="3"/>
          <w:numId w:val="1"/>
        </w:numPr>
      </w:pPr>
      <w:r w:rsidRPr="00C22E77">
        <w:t>Consider the following values:</w:t>
      </w:r>
    </w:p>
    <w:p w14:paraId="67AEF535" w14:textId="77777777" w:rsidR="00D91B26" w:rsidRPr="00C22E77" w:rsidRDefault="00D91B26" w:rsidP="00D91B26">
      <w:pPr>
        <w:pStyle w:val="ListParagraph"/>
        <w:numPr>
          <w:ilvl w:val="4"/>
          <w:numId w:val="1"/>
        </w:numPr>
      </w:pPr>
      <w:r w:rsidRPr="00C22E77">
        <w:t>n = 2 (only two items)</w:t>
      </w:r>
    </w:p>
    <w:p w14:paraId="3E01E74B" w14:textId="77777777" w:rsidR="00D91B26" w:rsidRPr="00C22E77" w:rsidRDefault="00D91B26" w:rsidP="00D91B26">
      <w:pPr>
        <w:pStyle w:val="ListParagraph"/>
        <w:numPr>
          <w:ilvl w:val="4"/>
          <w:numId w:val="1"/>
        </w:numPr>
      </w:pPr>
      <w:r w:rsidRPr="00C22E77">
        <w:t>c = 3 (knapsack capacity)</w:t>
      </w:r>
    </w:p>
    <w:p w14:paraId="6A12F771" w14:textId="77777777" w:rsidR="00D91B26" w:rsidRPr="00C22E77" w:rsidRDefault="00D91B26" w:rsidP="00D91B26">
      <w:pPr>
        <w:pStyle w:val="ListParagraph"/>
        <w:numPr>
          <w:ilvl w:val="4"/>
          <w:numId w:val="1"/>
        </w:numPr>
      </w:pPr>
      <w:r w:rsidRPr="00C22E77">
        <w:t>Item 1: weight (w_1) = 1, profit (p_1) = 2, efficiency (e_1) = 2</w:t>
      </w:r>
    </w:p>
    <w:p w14:paraId="0DA8ABCC" w14:textId="74ABAA07" w:rsidR="00D91B26" w:rsidRPr="00C22E77" w:rsidRDefault="00D91B26" w:rsidP="00D91B26">
      <w:pPr>
        <w:pStyle w:val="ListParagraph"/>
        <w:numPr>
          <w:ilvl w:val="4"/>
          <w:numId w:val="1"/>
        </w:numPr>
      </w:pPr>
      <w:r w:rsidRPr="00C22E77">
        <w:t>Item 2: weight (w_2) = 3, profit (p_2) = 3, efficiency (e_2) = 1</w:t>
      </w:r>
    </w:p>
    <w:p w14:paraId="2DFAF950" w14:textId="28D41018" w:rsidR="00D91B26" w:rsidRPr="00C22E77" w:rsidRDefault="00D91B26" w:rsidP="00D91B26">
      <w:pPr>
        <w:pStyle w:val="ListParagraph"/>
        <w:numPr>
          <w:ilvl w:val="3"/>
          <w:numId w:val="1"/>
        </w:numPr>
      </w:pPr>
      <w:r w:rsidRPr="00C22E77">
        <w:t xml:space="preserve">In this example, the Greedy Algorithm starts by selecting Item 1, as it has a higher efficiency (e_1 = 2) compared to Item 2 (e_2 = 1). The algorithm packs Item 1 into the knapsack, leaving a remaining capacity of 2. Since no additional items can fit within this space, it considers the knapsack </w:t>
      </w:r>
      <w:proofErr w:type="gramStart"/>
      <w:r w:rsidRPr="00C22E77">
        <w:t>full</w:t>
      </w:r>
      <w:proofErr w:type="gramEnd"/>
      <w:r w:rsidRPr="00C22E77">
        <w:t xml:space="preserve"> and the function exits. However, the optimal solution, in this case, would be to pack Item 2 with a weight of 3.</w:t>
      </w:r>
    </w:p>
    <w:p w14:paraId="09088FFF" w14:textId="00931D84" w:rsidR="0020733E" w:rsidRPr="00C22E77" w:rsidRDefault="0020733E" w:rsidP="00D91B26">
      <w:pPr>
        <w:pStyle w:val="ListParagraph"/>
        <w:numPr>
          <w:ilvl w:val="3"/>
          <w:numId w:val="1"/>
        </w:numPr>
      </w:pPr>
      <w:r w:rsidRPr="00C22E77">
        <w:t>As such, we will implement an extended greedy algorithm which will incorporate an additional step to account for the possibility of choosing a single item with the highest profit value. This is accomplished by comparing the solution value obtained from the standard Greedy Algorithm to the largest individual profit value, of which the larger value is added to the knapsack. This modification will improve the algorithm's performance and ensure a more reliable and accurate approximation for the Knapsack problem.</w:t>
      </w:r>
    </w:p>
    <w:p w14:paraId="50A6E0BE" w14:textId="44AA4C9B" w:rsidR="00B9506A" w:rsidRPr="00C22E77" w:rsidRDefault="00E816E9" w:rsidP="00F66BD9">
      <w:pPr>
        <w:pStyle w:val="Heading3"/>
        <w:numPr>
          <w:ilvl w:val="2"/>
          <w:numId w:val="1"/>
        </w:numPr>
        <w:rPr>
          <w:color w:val="auto"/>
          <w:sz w:val="22"/>
          <w:szCs w:val="22"/>
        </w:rPr>
      </w:pPr>
      <w:r w:rsidRPr="00C22E77">
        <w:rPr>
          <w:color w:val="auto"/>
          <w:sz w:val="22"/>
          <w:szCs w:val="22"/>
        </w:rPr>
        <w:t>Pseudo code</w:t>
      </w:r>
    </w:p>
    <w:p w14:paraId="52C1FDBB" w14:textId="0B5F3C4B" w:rsidR="00E816E9" w:rsidRDefault="00E816E9" w:rsidP="00E816E9">
      <w:pPr>
        <w:pStyle w:val="ListParagraph"/>
        <w:numPr>
          <w:ilvl w:val="3"/>
          <w:numId w:val="1"/>
        </w:numPr>
      </w:pPr>
      <w:r w:rsidRPr="00C22E77">
        <w:t xml:space="preserve">Initialize total weight and profit variables to </w:t>
      </w:r>
      <w:proofErr w:type="gramStart"/>
      <w:r w:rsidRPr="00C22E77">
        <w:t>0</w:t>
      </w:r>
      <w:proofErr w:type="gramEnd"/>
    </w:p>
    <w:p w14:paraId="079CCA11" w14:textId="48115066" w:rsidR="00F84B5F" w:rsidRPr="00C22E77" w:rsidRDefault="00F84B5F" w:rsidP="00F96251">
      <w:pPr>
        <w:pStyle w:val="ListParagraph"/>
        <w:numPr>
          <w:ilvl w:val="3"/>
          <w:numId w:val="1"/>
        </w:numPr>
      </w:pPr>
      <w:r w:rsidRPr="00C22E77">
        <w:t>Sort items by efficiency in decreasing order (highest first)</w:t>
      </w:r>
    </w:p>
    <w:p w14:paraId="772FD2BC" w14:textId="44554225" w:rsidR="00E816E9" w:rsidRPr="00C22E77" w:rsidRDefault="003C5FB4" w:rsidP="00E816E9">
      <w:pPr>
        <w:pStyle w:val="ListParagraph"/>
        <w:numPr>
          <w:ilvl w:val="3"/>
          <w:numId w:val="1"/>
        </w:numPr>
      </w:pPr>
      <w:r w:rsidRPr="00C22E77">
        <w:t>iterate</w:t>
      </w:r>
      <w:r w:rsidR="00E816E9" w:rsidRPr="00C22E77">
        <w:t xml:space="preserve"> </w:t>
      </w:r>
      <w:r w:rsidRPr="00C22E77">
        <w:t xml:space="preserve">sorted </w:t>
      </w:r>
      <w:r w:rsidR="00E816E9" w:rsidRPr="00C22E77">
        <w:t>item</w:t>
      </w:r>
      <w:r w:rsidRPr="00C22E77">
        <w:t>s, For each item:</w:t>
      </w:r>
    </w:p>
    <w:p w14:paraId="40DE05B1" w14:textId="78935A30" w:rsidR="003C5FB4" w:rsidRPr="00C22E77" w:rsidRDefault="00E816E9" w:rsidP="003C5FB4">
      <w:pPr>
        <w:pStyle w:val="ListParagraph"/>
        <w:numPr>
          <w:ilvl w:val="4"/>
          <w:numId w:val="1"/>
        </w:numPr>
      </w:pPr>
      <w:r w:rsidRPr="00C22E77">
        <w:t xml:space="preserve">If adding the item does not violate </w:t>
      </w:r>
      <w:r w:rsidR="003C5FB4" w:rsidRPr="00C22E77">
        <w:t>exceed</w:t>
      </w:r>
      <w:r w:rsidRPr="00C22E77">
        <w:t xml:space="preserve"> weight capacity </w:t>
      </w:r>
    </w:p>
    <w:p w14:paraId="0D632B0E" w14:textId="365C07AA" w:rsidR="003C5FB4" w:rsidRPr="00C22E77" w:rsidRDefault="00E816E9" w:rsidP="003C5FB4">
      <w:pPr>
        <w:pStyle w:val="ListParagraph"/>
        <w:numPr>
          <w:ilvl w:val="5"/>
          <w:numId w:val="1"/>
        </w:numPr>
      </w:pPr>
      <w:r w:rsidRPr="00C22E77">
        <w:t xml:space="preserve">include the </w:t>
      </w:r>
      <w:proofErr w:type="gramStart"/>
      <w:r w:rsidRPr="00C22E77">
        <w:t>item</w:t>
      </w:r>
      <w:proofErr w:type="gramEnd"/>
    </w:p>
    <w:p w14:paraId="6EC55164" w14:textId="17868F8E" w:rsidR="003C5FB4" w:rsidRPr="00C22E77" w:rsidRDefault="00E816E9" w:rsidP="003C5FB4">
      <w:pPr>
        <w:pStyle w:val="ListParagraph"/>
        <w:numPr>
          <w:ilvl w:val="5"/>
          <w:numId w:val="1"/>
        </w:numPr>
      </w:pPr>
      <w:r w:rsidRPr="00C22E77">
        <w:t>Update total</w:t>
      </w:r>
      <w:r w:rsidR="003C5FB4" w:rsidRPr="00C22E77">
        <w:t xml:space="preserve"> </w:t>
      </w:r>
      <w:proofErr w:type="gramStart"/>
      <w:r w:rsidR="003C5FB4" w:rsidRPr="00C22E77">
        <w:t>weight</w:t>
      </w:r>
      <w:proofErr w:type="gramEnd"/>
    </w:p>
    <w:p w14:paraId="00B47468" w14:textId="36814025" w:rsidR="00E816E9" w:rsidRPr="00C22E77" w:rsidRDefault="00E816E9" w:rsidP="003C5FB4">
      <w:pPr>
        <w:pStyle w:val="ListParagraph"/>
        <w:numPr>
          <w:ilvl w:val="5"/>
          <w:numId w:val="1"/>
        </w:numPr>
      </w:pPr>
      <w:r w:rsidRPr="00C22E77">
        <w:t xml:space="preserve">Update </w:t>
      </w:r>
      <w:r w:rsidR="003C5FB4" w:rsidRPr="00C22E77">
        <w:t xml:space="preserve">total </w:t>
      </w:r>
      <w:proofErr w:type="gramStart"/>
      <w:r w:rsidRPr="00C22E77">
        <w:t>profit</w:t>
      </w:r>
      <w:proofErr w:type="gramEnd"/>
      <w:r w:rsidRPr="00C22E77">
        <w:t xml:space="preserve"> </w:t>
      </w:r>
    </w:p>
    <w:p w14:paraId="51385AA4" w14:textId="77777777" w:rsidR="003C5FB4" w:rsidRPr="00C22E77" w:rsidRDefault="003C5FB4" w:rsidP="003C5FB4">
      <w:pPr>
        <w:pStyle w:val="ListParagraph"/>
        <w:numPr>
          <w:ilvl w:val="4"/>
          <w:numId w:val="1"/>
        </w:numPr>
      </w:pPr>
      <w:r w:rsidRPr="00C22E77">
        <w:t xml:space="preserve">Else </w:t>
      </w:r>
    </w:p>
    <w:p w14:paraId="25E261DF" w14:textId="73CA9F1F" w:rsidR="00E816E9" w:rsidRPr="00C22E77" w:rsidRDefault="00E816E9" w:rsidP="003C5FB4">
      <w:pPr>
        <w:pStyle w:val="ListParagraph"/>
        <w:numPr>
          <w:ilvl w:val="5"/>
          <w:numId w:val="1"/>
        </w:numPr>
      </w:pPr>
      <w:r w:rsidRPr="00C22E77">
        <w:t xml:space="preserve">skip adding the item to the </w:t>
      </w:r>
      <w:proofErr w:type="gramStart"/>
      <w:r w:rsidR="003C5FB4" w:rsidRPr="00C22E77">
        <w:t>knapsack</w:t>
      </w:r>
      <w:proofErr w:type="gramEnd"/>
    </w:p>
    <w:p w14:paraId="7D9770DD" w14:textId="2C63951D" w:rsidR="00917D8F" w:rsidRPr="00C22E77" w:rsidRDefault="00917D8F" w:rsidP="00917D8F">
      <w:pPr>
        <w:pStyle w:val="Heading2"/>
        <w:numPr>
          <w:ilvl w:val="1"/>
          <w:numId w:val="1"/>
        </w:numPr>
        <w:rPr>
          <w:color w:val="auto"/>
          <w:sz w:val="22"/>
          <w:szCs w:val="22"/>
        </w:rPr>
      </w:pPr>
      <w:r w:rsidRPr="00C22E77">
        <w:rPr>
          <w:color w:val="auto"/>
          <w:sz w:val="22"/>
          <w:szCs w:val="22"/>
        </w:rPr>
        <w:lastRenderedPageBreak/>
        <w:t xml:space="preserve">Algorithm </w:t>
      </w:r>
      <w:r w:rsidR="00151F67" w:rsidRPr="00C22E77">
        <w:rPr>
          <w:color w:val="auto"/>
          <w:sz w:val="22"/>
          <w:szCs w:val="22"/>
        </w:rPr>
        <w:t>2</w:t>
      </w:r>
      <w:r w:rsidRPr="00C22E77">
        <w:rPr>
          <w:color w:val="auto"/>
          <w:sz w:val="22"/>
          <w:szCs w:val="22"/>
        </w:rPr>
        <w:t>:</w:t>
      </w:r>
      <w:r w:rsidR="00213EEA" w:rsidRPr="00C22E77">
        <w:rPr>
          <w:color w:val="auto"/>
          <w:sz w:val="22"/>
          <w:szCs w:val="22"/>
        </w:rPr>
        <w:t xml:space="preserve"> </w:t>
      </w:r>
      <w:r w:rsidR="008E1BCB" w:rsidRPr="00C22E77">
        <w:rPr>
          <w:color w:val="auto"/>
          <w:sz w:val="22"/>
          <w:szCs w:val="22"/>
        </w:rPr>
        <w:t>Dynamic Programming</w:t>
      </w:r>
      <w:r w:rsidR="00151F67" w:rsidRPr="00C22E77">
        <w:rPr>
          <w:color w:val="auto"/>
          <w:sz w:val="22"/>
          <w:szCs w:val="22"/>
        </w:rPr>
        <w:t xml:space="preserve"> [1/0]</w:t>
      </w:r>
    </w:p>
    <w:p w14:paraId="22A757BD" w14:textId="77777777" w:rsidR="00A64A29" w:rsidRDefault="00A64A29" w:rsidP="00A64A29">
      <w:pPr>
        <w:pStyle w:val="ListParagraph"/>
        <w:numPr>
          <w:ilvl w:val="2"/>
          <w:numId w:val="1"/>
        </w:numPr>
      </w:pPr>
      <w:r>
        <w:t>Initialization:</w:t>
      </w:r>
    </w:p>
    <w:p w14:paraId="48891AB4" w14:textId="77777777" w:rsidR="00975AB4" w:rsidRDefault="00975AB4" w:rsidP="00975AB4">
      <w:pPr>
        <w:pStyle w:val="ListParagraph"/>
        <w:numPr>
          <w:ilvl w:val="3"/>
          <w:numId w:val="1"/>
        </w:numPr>
      </w:pPr>
      <w:r w:rsidRPr="00C22E77">
        <w:t xml:space="preserve">Initialize total weight and profit variables to </w:t>
      </w:r>
      <w:proofErr w:type="gramStart"/>
      <w:r w:rsidRPr="00C22E77">
        <w:t>0</w:t>
      </w:r>
      <w:proofErr w:type="gramEnd"/>
    </w:p>
    <w:p w14:paraId="7A84E821" w14:textId="1CD0D2A3" w:rsidR="00975AB4" w:rsidRDefault="00975AB4" w:rsidP="00975AB4">
      <w:pPr>
        <w:pStyle w:val="ListParagraph"/>
        <w:numPr>
          <w:ilvl w:val="3"/>
          <w:numId w:val="1"/>
        </w:numPr>
      </w:pPr>
      <w:r>
        <w:t xml:space="preserve">Create </w:t>
      </w:r>
      <w:r w:rsidR="00D516C4">
        <w:t xml:space="preserve">DP </w:t>
      </w:r>
      <w:proofErr w:type="gramStart"/>
      <w:r>
        <w:t>array[</w:t>
      </w:r>
      <w:proofErr w:type="gramEnd"/>
      <w:r>
        <w:t xml:space="preserve">n+1, capacity+1] and </w:t>
      </w:r>
      <w:proofErr w:type="spellStart"/>
      <w:r>
        <w:t>init</w:t>
      </w:r>
      <w:proofErr w:type="spellEnd"/>
      <w:r>
        <w:t xml:space="preserve"> to 0</w:t>
      </w:r>
    </w:p>
    <w:p w14:paraId="733DFF89" w14:textId="533F42CA" w:rsidR="00975AB4" w:rsidRDefault="00975AB4" w:rsidP="00D01082">
      <w:pPr>
        <w:pStyle w:val="ListParagraph"/>
        <w:numPr>
          <w:ilvl w:val="2"/>
          <w:numId w:val="1"/>
        </w:numPr>
      </w:pPr>
      <w:r w:rsidRPr="00975AB4">
        <w:t>Bellman Recursion:</w:t>
      </w:r>
    </w:p>
    <w:p w14:paraId="21E6A697" w14:textId="77777777" w:rsidR="00975AB4" w:rsidRDefault="00975AB4" w:rsidP="00D01082">
      <w:pPr>
        <w:pStyle w:val="ListParagraph"/>
        <w:numPr>
          <w:ilvl w:val="3"/>
          <w:numId w:val="1"/>
        </w:numPr>
      </w:pPr>
      <w:r w:rsidRPr="00C22E77">
        <w:t xml:space="preserve">iterate </w:t>
      </w:r>
      <w:r>
        <w:t>from 1 to n</w:t>
      </w:r>
      <w:r w:rsidRPr="00C22E77">
        <w:t>, For each item:</w:t>
      </w:r>
    </w:p>
    <w:p w14:paraId="46E6EB5E" w14:textId="55AA49F5" w:rsidR="00975AB4" w:rsidRDefault="00975AB4" w:rsidP="00D01082">
      <w:pPr>
        <w:pStyle w:val="ListParagraph"/>
        <w:numPr>
          <w:ilvl w:val="4"/>
          <w:numId w:val="1"/>
        </w:numPr>
      </w:pPr>
      <w:r w:rsidRPr="00C22E77">
        <w:t xml:space="preserve">iterate </w:t>
      </w:r>
      <w:r>
        <w:t xml:space="preserve">from </w:t>
      </w:r>
      <w:r>
        <w:t>0</w:t>
      </w:r>
      <w:r>
        <w:t xml:space="preserve"> to </w:t>
      </w:r>
      <w:r>
        <w:t>capacity</w:t>
      </w:r>
      <w:r w:rsidRPr="00C22E77">
        <w:t xml:space="preserve">, For </w:t>
      </w:r>
      <w:r>
        <w:t>sub</w:t>
      </w:r>
      <w:r>
        <w:t>-</w:t>
      </w:r>
      <w:r>
        <w:t>capacity</w:t>
      </w:r>
      <w:r w:rsidRPr="00C22E77">
        <w:t>:</w:t>
      </w:r>
    </w:p>
    <w:p w14:paraId="492F70C1" w14:textId="51CDCC71" w:rsidR="00975AB4" w:rsidRDefault="00975AB4" w:rsidP="00D01082">
      <w:pPr>
        <w:pStyle w:val="ListParagraph"/>
        <w:numPr>
          <w:ilvl w:val="5"/>
          <w:numId w:val="1"/>
        </w:numPr>
      </w:pPr>
      <w:r>
        <w:t xml:space="preserve">If </w:t>
      </w:r>
      <w:r w:rsidRPr="00975AB4">
        <w:t>item cannot be included in the knapsack</w:t>
      </w:r>
    </w:p>
    <w:p w14:paraId="2C8BCD71" w14:textId="63C2449A" w:rsidR="00A13CCE" w:rsidRDefault="00A13CCE" w:rsidP="00D01082">
      <w:pPr>
        <w:pStyle w:val="ListParagraph"/>
        <w:numPr>
          <w:ilvl w:val="6"/>
          <w:numId w:val="1"/>
        </w:numPr>
      </w:pPr>
      <w:r>
        <w:t>c</w:t>
      </w:r>
      <w:r w:rsidRPr="00A13CCE">
        <w:t xml:space="preserve">ontinue with the previous best </w:t>
      </w:r>
      <w:proofErr w:type="gramStart"/>
      <w:r w:rsidRPr="00A13CCE">
        <w:t>solution</w:t>
      </w:r>
      <w:proofErr w:type="gramEnd"/>
    </w:p>
    <w:p w14:paraId="4A7472EC" w14:textId="7BC85196" w:rsidR="00A13CCE" w:rsidRDefault="00A13CCE" w:rsidP="00D01082">
      <w:pPr>
        <w:pStyle w:val="ListParagraph"/>
        <w:numPr>
          <w:ilvl w:val="5"/>
          <w:numId w:val="1"/>
        </w:numPr>
      </w:pPr>
      <w:r>
        <w:t>Else</w:t>
      </w:r>
    </w:p>
    <w:p w14:paraId="3F499D41" w14:textId="604E70C9" w:rsidR="00A13CCE" w:rsidRPr="00A13CCE" w:rsidRDefault="00A13CCE" w:rsidP="00D01082">
      <w:pPr>
        <w:pStyle w:val="ListParagraph"/>
        <w:numPr>
          <w:ilvl w:val="6"/>
          <w:numId w:val="1"/>
        </w:numPr>
      </w:pPr>
      <w:r>
        <w:t xml:space="preserve">Set current cell to </w:t>
      </w:r>
      <w:proofErr w:type="gramStart"/>
      <w:r>
        <w:t>max(</w:t>
      </w:r>
      <w:proofErr w:type="gramEnd"/>
      <w:r w:rsidRPr="00857AEB">
        <w:t xml:space="preserve">cell above </w:t>
      </w:r>
      <w:r>
        <w:t xml:space="preserve">the </w:t>
      </w:r>
      <w:r w:rsidRPr="00857AEB">
        <w:t>current cell</w:t>
      </w:r>
      <w:r>
        <w:t xml:space="preserve">, </w:t>
      </w:r>
      <w:r w:rsidRPr="00426E98">
        <w:rPr>
          <w:rFonts w:eastAsiaTheme="minorEastAsia"/>
        </w:rPr>
        <w:t>best value achievable for the remaining capacity</w:t>
      </w:r>
      <w:r>
        <w:rPr>
          <w:rFonts w:eastAsiaTheme="minorEastAsia"/>
        </w:rPr>
        <w:t>)</w:t>
      </w:r>
    </w:p>
    <w:p w14:paraId="42EBB430" w14:textId="77662C12" w:rsidR="00A13CCE" w:rsidRDefault="00A13CCE" w:rsidP="00A13CCE">
      <w:pPr>
        <w:pStyle w:val="ListParagraph"/>
        <w:numPr>
          <w:ilvl w:val="2"/>
          <w:numId w:val="1"/>
        </w:numPr>
      </w:pPr>
      <w:r>
        <w:t>Reconstruction</w:t>
      </w:r>
    </w:p>
    <w:p w14:paraId="4CECF34D" w14:textId="02C42FD2" w:rsidR="00A13CCE" w:rsidRDefault="00A13CCE" w:rsidP="00A13CCE">
      <w:pPr>
        <w:pStyle w:val="ListParagraph"/>
        <w:numPr>
          <w:ilvl w:val="3"/>
          <w:numId w:val="1"/>
        </w:numPr>
      </w:pPr>
      <w:r>
        <w:t xml:space="preserve">Initialize empty list </w:t>
      </w:r>
      <w:r w:rsidRPr="00A13CCE">
        <w:t xml:space="preserve">to store </w:t>
      </w:r>
      <w:r>
        <w:t>knapsack</w:t>
      </w:r>
      <w:r w:rsidRPr="00A13CCE">
        <w:t xml:space="preserve"> </w:t>
      </w:r>
      <w:proofErr w:type="gramStart"/>
      <w:r w:rsidRPr="00A13CCE">
        <w:t>items</w:t>
      </w:r>
      <w:proofErr w:type="gramEnd"/>
    </w:p>
    <w:p w14:paraId="6408F25D" w14:textId="33C32000" w:rsidR="008F7567" w:rsidRDefault="008F7567" w:rsidP="00A13CCE">
      <w:pPr>
        <w:pStyle w:val="ListParagraph"/>
        <w:numPr>
          <w:ilvl w:val="3"/>
          <w:numId w:val="1"/>
        </w:numPr>
      </w:pPr>
      <w:r>
        <w:t xml:space="preserve">While able to reverse </w:t>
      </w:r>
      <w:r w:rsidRPr="008F7567">
        <w:t>iterate through table</w:t>
      </w:r>
      <w:r>
        <w:t>:</w:t>
      </w:r>
    </w:p>
    <w:p w14:paraId="6610AABF" w14:textId="2F3861E6" w:rsidR="008F7567" w:rsidRDefault="008F7567" w:rsidP="008F7567">
      <w:pPr>
        <w:pStyle w:val="ListParagraph"/>
        <w:numPr>
          <w:ilvl w:val="4"/>
          <w:numId w:val="1"/>
        </w:numPr>
      </w:pPr>
      <w:r>
        <w:t>If cell is different from above cell:</w:t>
      </w:r>
    </w:p>
    <w:p w14:paraId="0FC675D6" w14:textId="2DC3FC51" w:rsidR="008F7567" w:rsidRDefault="008F7567" w:rsidP="008F7567">
      <w:pPr>
        <w:pStyle w:val="ListParagraph"/>
        <w:numPr>
          <w:ilvl w:val="5"/>
          <w:numId w:val="1"/>
        </w:numPr>
      </w:pPr>
      <w:r>
        <w:t xml:space="preserve">Include item in </w:t>
      </w:r>
      <w:proofErr w:type="gramStart"/>
      <w:r>
        <w:t>bag</w:t>
      </w:r>
      <w:proofErr w:type="gramEnd"/>
    </w:p>
    <w:p w14:paraId="4CD3C54E" w14:textId="64F0BE1D" w:rsidR="008F7567" w:rsidRDefault="008F7567" w:rsidP="008F7567">
      <w:pPr>
        <w:pStyle w:val="ListParagraph"/>
        <w:numPr>
          <w:ilvl w:val="5"/>
          <w:numId w:val="1"/>
        </w:numPr>
      </w:pPr>
      <w:r>
        <w:t>Update knapsack weight</w:t>
      </w:r>
    </w:p>
    <w:p w14:paraId="3F5BF22A" w14:textId="2BD1A028" w:rsidR="008F7567" w:rsidRDefault="008F7567" w:rsidP="008F7567">
      <w:pPr>
        <w:pStyle w:val="ListParagraph"/>
        <w:numPr>
          <w:ilvl w:val="4"/>
          <w:numId w:val="1"/>
        </w:numPr>
      </w:pPr>
      <w:r>
        <w:t xml:space="preserve">Continue to next </w:t>
      </w:r>
      <w:proofErr w:type="gramStart"/>
      <w:r>
        <w:t>item</w:t>
      </w:r>
      <w:proofErr w:type="gramEnd"/>
    </w:p>
    <w:p w14:paraId="57E830AA" w14:textId="77777777" w:rsidR="00A64A29" w:rsidRDefault="00A64A29" w:rsidP="00A64A29"/>
    <w:p w14:paraId="733E9178" w14:textId="77777777" w:rsidR="00A64A29" w:rsidRDefault="00A64A29" w:rsidP="00A64A29"/>
    <w:p w14:paraId="7DCE01CF" w14:textId="425F9CE2" w:rsidR="00A30F3A" w:rsidRDefault="00A64A29" w:rsidP="00A64A29">
      <w:r>
        <w:t>Note: The dynamic programming algorithm DP-1 efficiently computes the optimal solution value and, optionally, the corresponding subset of items for the knapsack problem. It uses a 2D array DP to store the intermediate values and then backtracks to reconstruct the optimal solution set. The time complexity of DP-1 is O(n*c), where n is the number of items and c is the knapsack capacity. The reconstruction step is optional and can be skipped if only the optimal solution value is required.</w:t>
      </w:r>
    </w:p>
    <w:p w14:paraId="146EF07F" w14:textId="77777777" w:rsidR="00A64A29" w:rsidRDefault="00A64A29" w:rsidP="00A64A29"/>
    <w:p w14:paraId="31890BBD" w14:textId="77777777" w:rsidR="00A64A29" w:rsidRPr="00A30F3A" w:rsidRDefault="00A64A29" w:rsidP="00A64A29"/>
    <w:p w14:paraId="76784D71" w14:textId="77777777" w:rsidR="00A30F3A" w:rsidRDefault="00A30F3A" w:rsidP="00A30F3A"/>
    <w:p w14:paraId="311D5A53" w14:textId="764A0AD9" w:rsidR="008E1BCB" w:rsidRDefault="008E1BCB" w:rsidP="00957141">
      <w:pPr>
        <w:pStyle w:val="Heading3"/>
        <w:numPr>
          <w:ilvl w:val="2"/>
          <w:numId w:val="1"/>
        </w:numPr>
        <w:rPr>
          <w:color w:val="auto"/>
          <w:sz w:val="22"/>
          <w:szCs w:val="22"/>
        </w:rPr>
      </w:pPr>
      <w:proofErr w:type="spellStart"/>
      <w:r w:rsidRPr="00C22E77">
        <w:rPr>
          <w:color w:val="auto"/>
          <w:sz w:val="22"/>
          <w:szCs w:val="22"/>
        </w:rPr>
        <w:t>Psuedo</w:t>
      </w:r>
      <w:proofErr w:type="spellEnd"/>
      <w:r w:rsidRPr="00C22E77">
        <w:rPr>
          <w:color w:val="auto"/>
          <w:sz w:val="22"/>
          <w:szCs w:val="22"/>
        </w:rPr>
        <w:t xml:space="preserve"> Code</w:t>
      </w:r>
    </w:p>
    <w:p w14:paraId="7D7E25AE" w14:textId="77777777" w:rsidR="00C06337" w:rsidRPr="00C06337" w:rsidRDefault="00C06337" w:rsidP="00C06337">
      <w:pPr>
        <w:pStyle w:val="ListParagraph"/>
        <w:numPr>
          <w:ilvl w:val="3"/>
          <w:numId w:val="1"/>
        </w:numPr>
      </w:pPr>
    </w:p>
    <w:p w14:paraId="40025A19" w14:textId="77777777" w:rsidR="00213EEA" w:rsidRPr="00C22E77" w:rsidRDefault="00213EEA" w:rsidP="00213EEA">
      <w:pPr>
        <w:pStyle w:val="Heading2"/>
        <w:numPr>
          <w:ilvl w:val="1"/>
          <w:numId w:val="1"/>
        </w:numPr>
        <w:rPr>
          <w:color w:val="auto"/>
          <w:sz w:val="22"/>
          <w:szCs w:val="22"/>
        </w:rPr>
      </w:pPr>
      <w:proofErr w:type="spellStart"/>
      <w:r w:rsidRPr="00C22E77">
        <w:rPr>
          <w:color w:val="auto"/>
          <w:sz w:val="22"/>
          <w:szCs w:val="22"/>
        </w:rPr>
        <w:t>Misc</w:t>
      </w:r>
      <w:proofErr w:type="spellEnd"/>
    </w:p>
    <w:p w14:paraId="3547417B" w14:textId="77777777" w:rsidR="00213EEA" w:rsidRPr="00E44120" w:rsidRDefault="00213EEA" w:rsidP="00213EEA">
      <w:pPr>
        <w:pStyle w:val="ListParagraph"/>
        <w:numPr>
          <w:ilvl w:val="2"/>
          <w:numId w:val="1"/>
        </w:numPr>
      </w:pPr>
      <w:r>
        <w:t>“</w:t>
      </w:r>
      <w:r w:rsidRPr="00E44120">
        <w:t>Performance is defined as how well a specific solution solves a problem, not necessarily computational performance.</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4CED9E87" w14:textId="77777777" w:rsidR="00213EEA" w:rsidRPr="00AA73BA" w:rsidRDefault="00213EEA" w:rsidP="00213EEA">
      <w:pPr>
        <w:pStyle w:val="ListParagraph"/>
        <w:numPr>
          <w:ilvl w:val="1"/>
          <w:numId w:val="1"/>
        </w:numPr>
      </w:pPr>
    </w:p>
    <w:p w14:paraId="2579D56A" w14:textId="7D479BB9"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Time Complexity:</w:t>
      </w:r>
    </w:p>
    <w:p w14:paraId="357014D2" w14:textId="77777777" w:rsidR="00917D8F" w:rsidRPr="00A30F3A" w:rsidRDefault="00917D8F" w:rsidP="00917D8F">
      <w:pPr>
        <w:pStyle w:val="Heading2"/>
        <w:numPr>
          <w:ilvl w:val="1"/>
          <w:numId w:val="1"/>
        </w:numPr>
        <w:rPr>
          <w:rFonts w:ascii="Calibri" w:hAnsi="Calibri" w:cs="Calibri"/>
          <w:color w:val="7F7F7F" w:themeColor="text1" w:themeTint="80"/>
          <w:sz w:val="22"/>
          <w:szCs w:val="22"/>
        </w:rPr>
      </w:pPr>
      <w:r w:rsidRPr="00A30F3A">
        <w:rPr>
          <w:rFonts w:ascii="Calibri" w:hAnsi="Calibri" w:cs="Calibri"/>
          <w:color w:val="7F7F7F" w:themeColor="text1" w:themeTint="80"/>
          <w:sz w:val="22"/>
          <w:szCs w:val="22"/>
        </w:rPr>
        <w:t>Instructions:</w:t>
      </w:r>
    </w:p>
    <w:p w14:paraId="62A9F576" w14:textId="6A6D78B2" w:rsidR="00AA73BA" w:rsidRPr="00A30F3A" w:rsidRDefault="00917D8F" w:rsidP="00917D8F">
      <w:pPr>
        <w:pStyle w:val="ListParagraph"/>
        <w:numPr>
          <w:ilvl w:val="2"/>
          <w:numId w:val="1"/>
        </w:numPr>
        <w:rPr>
          <w:rStyle w:val="Heading1Char"/>
          <w:rFonts w:ascii="Calibri" w:eastAsiaTheme="minorHAnsi" w:hAnsi="Calibri" w:cs="Calibri"/>
          <w:color w:val="7F7F7F" w:themeColor="text1" w:themeTint="80"/>
          <w:sz w:val="22"/>
          <w:szCs w:val="22"/>
        </w:rPr>
      </w:pPr>
      <w:r w:rsidRPr="00A30F3A">
        <w:rPr>
          <w:rFonts w:ascii="Calibri" w:hAnsi="Calibri" w:cs="Calibri"/>
          <w:color w:val="7F7F7F" w:themeColor="text1" w:themeTint="80"/>
        </w:rPr>
        <w:t xml:space="preserve">“For each algorithm presented above, cite your sources and you may use their justification for the time-complexity. Feel free to utilize online resources to help in </w:t>
      </w:r>
      <w:proofErr w:type="gramStart"/>
      <w:r w:rsidRPr="00A30F3A">
        <w:rPr>
          <w:rFonts w:ascii="Calibri" w:hAnsi="Calibri" w:cs="Calibri"/>
          <w:color w:val="7F7F7F" w:themeColor="text1" w:themeTint="80"/>
        </w:rPr>
        <w:t>this, but</w:t>
      </w:r>
      <w:proofErr w:type="gramEnd"/>
      <w:r w:rsidRPr="00A30F3A">
        <w:rPr>
          <w:rFonts w:ascii="Calibri" w:hAnsi="Calibri" w:cs="Calibri"/>
          <w:color w:val="7F7F7F" w:themeColor="text1" w:themeTint="80"/>
        </w:rPr>
        <w:t xml:space="preserve"> be comfortable enough that if you were asked questions about the </w:t>
      </w:r>
      <w:r w:rsidRPr="00A30F3A">
        <w:rPr>
          <w:rFonts w:ascii="Calibri" w:hAnsi="Calibri" w:cs="Calibri"/>
          <w:color w:val="7F7F7F" w:themeColor="text1" w:themeTint="80"/>
        </w:rPr>
        <w:lastRenderedPageBreak/>
        <w:t>work, you could answer them. Huge leaps in logic or math will likely be met with questions. YOU DO NOT NEED TO PROVE ALGORITHM CORRECTNESS OR TIME COMPLEXITY. We will assume correctness for now.”</w:t>
      </w:r>
    </w:p>
    <w:p w14:paraId="0A369F62" w14:textId="77777777" w:rsidR="00917D8F" w:rsidRPr="00AA73BA" w:rsidRDefault="00917D8F" w:rsidP="00917D8F">
      <w:pPr>
        <w:pStyle w:val="Heading2"/>
        <w:numPr>
          <w:ilvl w:val="1"/>
          <w:numId w:val="1"/>
        </w:numPr>
        <w:rPr>
          <w:color w:val="auto"/>
          <w:sz w:val="22"/>
          <w:szCs w:val="22"/>
        </w:rPr>
      </w:pPr>
      <w:r>
        <w:rPr>
          <w:color w:val="auto"/>
          <w:sz w:val="22"/>
          <w:szCs w:val="22"/>
        </w:rPr>
        <w:t>Algorithm 1:</w:t>
      </w:r>
    </w:p>
    <w:p w14:paraId="6C8D257A" w14:textId="77777777" w:rsidR="00917D8F" w:rsidRPr="00AA73BA" w:rsidRDefault="00917D8F" w:rsidP="00917D8F">
      <w:pPr>
        <w:pStyle w:val="ListParagraph"/>
        <w:numPr>
          <w:ilvl w:val="2"/>
          <w:numId w:val="1"/>
        </w:numPr>
      </w:pPr>
      <w:r w:rsidRPr="00AA73BA">
        <w:t>a</w:t>
      </w:r>
    </w:p>
    <w:p w14:paraId="7DE39FF8" w14:textId="77777777" w:rsidR="00917D8F" w:rsidRPr="00AA73BA" w:rsidRDefault="00917D8F" w:rsidP="00917D8F">
      <w:pPr>
        <w:pStyle w:val="Heading2"/>
        <w:numPr>
          <w:ilvl w:val="1"/>
          <w:numId w:val="1"/>
        </w:numPr>
        <w:rPr>
          <w:color w:val="auto"/>
          <w:sz w:val="22"/>
          <w:szCs w:val="22"/>
        </w:rPr>
      </w:pPr>
      <w:r>
        <w:rPr>
          <w:color w:val="auto"/>
          <w:sz w:val="22"/>
          <w:szCs w:val="22"/>
        </w:rPr>
        <w:t>Algorithm 2:</w:t>
      </w:r>
    </w:p>
    <w:p w14:paraId="207CE79B" w14:textId="1E7FDB9A" w:rsidR="00917D8F" w:rsidRDefault="00AB5107" w:rsidP="00917D8F">
      <w:pPr>
        <w:pStyle w:val="ListParagraph"/>
        <w:numPr>
          <w:ilvl w:val="2"/>
          <w:numId w:val="1"/>
        </w:numPr>
      </w:pPr>
      <w:r w:rsidRPr="00AA73BA">
        <w:t>A</w:t>
      </w:r>
    </w:p>
    <w:p w14:paraId="5DD43F6B" w14:textId="2BF44EF5" w:rsidR="00AB5107" w:rsidRDefault="00AB5107" w:rsidP="0084607A">
      <w:pPr>
        <w:pStyle w:val="Heading1"/>
        <w:numPr>
          <w:ilvl w:val="0"/>
          <w:numId w:val="1"/>
        </w:numPr>
        <w:rPr>
          <w:rStyle w:val="Heading1Char"/>
          <w:rFonts w:cstheme="majorHAnsi"/>
          <w:color w:val="auto"/>
          <w:sz w:val="22"/>
          <w:szCs w:val="22"/>
        </w:rPr>
      </w:pPr>
      <w:r w:rsidRPr="0084607A">
        <w:rPr>
          <w:rStyle w:val="Heading1Char"/>
          <w:rFonts w:cstheme="majorHAnsi"/>
          <w:color w:val="auto"/>
          <w:sz w:val="22"/>
          <w:szCs w:val="22"/>
        </w:rPr>
        <w:t>MISC</w:t>
      </w:r>
    </w:p>
    <w:p w14:paraId="56CFD246" w14:textId="5F892FB6" w:rsidR="008B5174" w:rsidRDefault="008B5174" w:rsidP="008B5174">
      <w:pPr>
        <w:pStyle w:val="ListParagraph"/>
        <w:numPr>
          <w:ilvl w:val="1"/>
          <w:numId w:val="1"/>
        </w:numPr>
      </w:pPr>
      <w:r>
        <w:t>Is an NP-</w:t>
      </w:r>
      <w:r w:rsidR="009F6331">
        <w:t>Hard</w:t>
      </w:r>
      <w:r>
        <w:t xml:space="preserve"> Problem</w:t>
      </w:r>
    </w:p>
    <w:p w14:paraId="27EA1F02" w14:textId="0646BCE2" w:rsidR="009F6331" w:rsidRPr="008B5174" w:rsidRDefault="009F6331" w:rsidP="006B732E">
      <w:pPr>
        <w:pStyle w:val="ListParagraph"/>
        <w:numPr>
          <w:ilvl w:val="2"/>
          <w:numId w:val="1"/>
        </w:numPr>
      </w:pPr>
      <w:r>
        <w:t>“</w:t>
      </w:r>
      <w:proofErr w:type="gramStart"/>
      <w:r>
        <w:t>can</w:t>
      </w:r>
      <w:proofErr w:type="gramEnd"/>
      <w:r>
        <w:t xml:space="preserve"> be solved in pseudo-polynomial time through dynamic programming” [</w:t>
      </w:r>
      <w:proofErr w:type="spellStart"/>
      <w:r>
        <w:fldChar w:fldCharType="begin"/>
      </w:r>
      <w:r>
        <w:instrText xml:space="preserve"> REF _Ref141186845 \h </w:instrText>
      </w:r>
      <w:r>
        <w:fldChar w:fldCharType="separate"/>
      </w:r>
      <w:r w:rsidRPr="008B5174">
        <w:t>Pisinger</w:t>
      </w:r>
      <w:proofErr w:type="spellEnd"/>
      <w:r>
        <w:fldChar w:fldCharType="end"/>
      </w:r>
      <w:r>
        <w:t>]</w:t>
      </w:r>
    </w:p>
    <w:p w14:paraId="64952F6C" w14:textId="1B2DB4DF"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Code:</w:t>
      </w:r>
    </w:p>
    <w:p w14:paraId="2B43D8B7" w14:textId="77777777" w:rsidR="00917D8F" w:rsidRPr="00AA73BA" w:rsidRDefault="00917D8F" w:rsidP="00917D8F">
      <w:pPr>
        <w:pStyle w:val="Heading2"/>
        <w:numPr>
          <w:ilvl w:val="1"/>
          <w:numId w:val="1"/>
        </w:numPr>
        <w:rPr>
          <w:color w:val="auto"/>
          <w:sz w:val="22"/>
          <w:szCs w:val="22"/>
        </w:rPr>
      </w:pPr>
      <w:r w:rsidRPr="00AA73BA">
        <w:rPr>
          <w:color w:val="auto"/>
          <w:sz w:val="22"/>
          <w:szCs w:val="22"/>
        </w:rPr>
        <w:t>Instructions:</w:t>
      </w:r>
    </w:p>
    <w:p w14:paraId="64DDBDA5" w14:textId="62F26174" w:rsidR="00917D8F" w:rsidRPr="00917D8F" w:rsidRDefault="00917D8F" w:rsidP="00917D8F">
      <w:pPr>
        <w:pStyle w:val="ListParagraph"/>
        <w:numPr>
          <w:ilvl w:val="2"/>
          <w:numId w:val="1"/>
        </w:numPr>
        <w:rPr>
          <w:rStyle w:val="Heading1Char"/>
          <w:rFonts w:asciiTheme="minorHAnsi" w:eastAsiaTheme="minorHAnsi" w:hAnsiTheme="minorHAnsi" w:cstheme="minorBidi"/>
          <w:color w:val="auto"/>
          <w:sz w:val="22"/>
          <w:szCs w:val="22"/>
        </w:rPr>
      </w:pPr>
      <w:r>
        <w:t>“</w:t>
      </w:r>
      <w:r w:rsidRPr="00917D8F">
        <w:t>Write up the algorithms you presented above in the coding language of your choice. Using similar input, note the difference in their respective observed runtimes in your report and why there might be deviations from our expectations of the time complexity given above. Provide screenshots and instructions on how to run your programs in your report. Also, submit these code files along with your report.</w:t>
      </w:r>
      <w:r>
        <w:t>”</w:t>
      </w:r>
    </w:p>
    <w:p w14:paraId="289FDDFA" w14:textId="421A3726" w:rsidR="00AA73BA" w:rsidRPr="00AA73BA" w:rsidRDefault="00AA73BA" w:rsidP="00AA73BA">
      <w:pPr>
        <w:pStyle w:val="Heading2"/>
        <w:numPr>
          <w:ilvl w:val="1"/>
          <w:numId w:val="1"/>
        </w:numPr>
        <w:rPr>
          <w:color w:val="auto"/>
          <w:sz w:val="22"/>
          <w:szCs w:val="22"/>
        </w:rPr>
      </w:pPr>
      <w:r w:rsidRPr="00AA73BA">
        <w:rPr>
          <w:color w:val="auto"/>
          <w:sz w:val="22"/>
          <w:szCs w:val="22"/>
        </w:rPr>
        <w:t>A</w:t>
      </w:r>
    </w:p>
    <w:p w14:paraId="22BA4AC5" w14:textId="02C28A65" w:rsidR="00AA73BA" w:rsidRPr="00AA73BA" w:rsidRDefault="00AA73BA" w:rsidP="00AA73BA">
      <w:pPr>
        <w:pStyle w:val="ListParagraph"/>
        <w:numPr>
          <w:ilvl w:val="2"/>
          <w:numId w:val="1"/>
        </w:numPr>
      </w:pPr>
      <w:r w:rsidRPr="00AA73BA">
        <w:t>a</w:t>
      </w:r>
    </w:p>
    <w:p w14:paraId="3864D5AE" w14:textId="6FAA6EA2" w:rsidR="000C5E45"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Sources</w:t>
      </w:r>
      <w:r w:rsidR="00753B2E">
        <w:rPr>
          <w:rStyle w:val="Heading1Char"/>
          <w:rFonts w:cstheme="majorHAnsi"/>
          <w:color w:val="auto"/>
          <w:sz w:val="22"/>
          <w:szCs w:val="22"/>
        </w:rPr>
        <w:t xml:space="preserve"> [</w:t>
      </w:r>
      <w:r w:rsidR="00753B2E" w:rsidRPr="00753B2E">
        <w:rPr>
          <w:rStyle w:val="Heading1Char"/>
          <w:rFonts w:cstheme="majorHAnsi"/>
          <w:color w:val="auto"/>
          <w:sz w:val="22"/>
          <w:szCs w:val="22"/>
        </w:rPr>
        <w:t>Citations</w:t>
      </w:r>
      <w:r w:rsidR="00753B2E">
        <w:rPr>
          <w:rStyle w:val="Heading1Char"/>
          <w:rFonts w:cstheme="majorHAnsi"/>
          <w:color w:val="auto"/>
          <w:sz w:val="22"/>
          <w:szCs w:val="22"/>
        </w:rPr>
        <w:t>]</w:t>
      </w:r>
      <w:r w:rsidRPr="00AA73BA">
        <w:rPr>
          <w:rStyle w:val="Heading1Char"/>
          <w:rFonts w:cstheme="majorHAnsi"/>
          <w:color w:val="auto"/>
          <w:sz w:val="22"/>
          <w:szCs w:val="22"/>
        </w:rPr>
        <w:t>:</w:t>
      </w:r>
    </w:p>
    <w:p w14:paraId="0F62DB15" w14:textId="66C3F037" w:rsidR="00AB5107" w:rsidRDefault="00AB5107" w:rsidP="000147F9">
      <w:pPr>
        <w:pStyle w:val="Heading2"/>
        <w:numPr>
          <w:ilvl w:val="1"/>
          <w:numId w:val="9"/>
        </w:numPr>
        <w:rPr>
          <w:color w:val="auto"/>
          <w:sz w:val="22"/>
          <w:szCs w:val="22"/>
        </w:rPr>
      </w:pPr>
      <w:bookmarkStart w:id="13" w:name="_Ref141115004"/>
      <w:bookmarkStart w:id="14" w:name="_Ref141114935"/>
      <w:bookmarkStart w:id="15" w:name="_Hlk141273076"/>
      <w:proofErr w:type="spellStart"/>
      <w:r>
        <w:rPr>
          <w:color w:val="auto"/>
          <w:sz w:val="22"/>
          <w:szCs w:val="22"/>
        </w:rPr>
        <w:t>Hurbans</w:t>
      </w:r>
      <w:bookmarkEnd w:id="13"/>
      <w:proofErr w:type="spellEnd"/>
    </w:p>
    <w:p w14:paraId="6F9454E5" w14:textId="1ACEECE5" w:rsidR="000147F9" w:rsidRPr="000147F9" w:rsidRDefault="000147F9" w:rsidP="00AB5107">
      <w:pPr>
        <w:pStyle w:val="Heading2"/>
        <w:numPr>
          <w:ilvl w:val="2"/>
          <w:numId w:val="9"/>
        </w:numPr>
        <w:rPr>
          <w:color w:val="auto"/>
          <w:sz w:val="22"/>
          <w:szCs w:val="22"/>
        </w:rPr>
      </w:pPr>
      <w:bookmarkStart w:id="16" w:name="_Hlk141273223"/>
      <w:r w:rsidRPr="000147F9">
        <w:rPr>
          <w:color w:val="auto"/>
          <w:sz w:val="22"/>
          <w:szCs w:val="22"/>
        </w:rPr>
        <w:t>Grokking Artificial Intelligence Algorithms</w:t>
      </w:r>
      <w:bookmarkEnd w:id="14"/>
    </w:p>
    <w:p w14:paraId="1D3608E6" w14:textId="46C9366D" w:rsidR="000147F9" w:rsidRDefault="000147F9" w:rsidP="000147F9">
      <w:pPr>
        <w:pStyle w:val="ListParagraph"/>
        <w:numPr>
          <w:ilvl w:val="2"/>
          <w:numId w:val="1"/>
        </w:numPr>
      </w:pPr>
      <w:proofErr w:type="spellStart"/>
      <w:r w:rsidRPr="000147F9">
        <w:t>Rishal</w:t>
      </w:r>
      <w:proofErr w:type="spellEnd"/>
      <w:r w:rsidRPr="000147F9">
        <w:t xml:space="preserve"> </w:t>
      </w:r>
      <w:proofErr w:type="spellStart"/>
      <w:r w:rsidRPr="000147F9">
        <w:t>Hurbans</w:t>
      </w:r>
      <w:proofErr w:type="spellEnd"/>
    </w:p>
    <w:p w14:paraId="71BA3E36" w14:textId="77777777" w:rsidR="000147F9" w:rsidRPr="000147F9" w:rsidRDefault="000147F9" w:rsidP="000147F9">
      <w:pPr>
        <w:pStyle w:val="ListParagraph"/>
        <w:numPr>
          <w:ilvl w:val="2"/>
          <w:numId w:val="1"/>
        </w:numPr>
      </w:pPr>
      <w:r w:rsidRPr="000147F9">
        <w:t>https://learning.oreilly.com/library/view/grokking-artificial-intelligence/9781617296185/</w:t>
      </w:r>
      <w:bookmarkStart w:id="17" w:name="_Hlk141273282"/>
    </w:p>
    <w:p w14:paraId="43082275" w14:textId="4A8B0E8E" w:rsidR="000147F9" w:rsidRPr="00BD548E" w:rsidRDefault="00BD548E" w:rsidP="00BD548E">
      <w:pPr>
        <w:pStyle w:val="Heading2"/>
        <w:numPr>
          <w:ilvl w:val="1"/>
          <w:numId w:val="9"/>
        </w:numPr>
        <w:rPr>
          <w:color w:val="auto"/>
          <w:sz w:val="22"/>
          <w:szCs w:val="22"/>
        </w:rPr>
      </w:pPr>
      <w:bookmarkStart w:id="18" w:name="_Ref141117552"/>
      <w:bookmarkEnd w:id="16"/>
      <w:r w:rsidRPr="00BD548E">
        <w:rPr>
          <w:color w:val="auto"/>
          <w:sz w:val="22"/>
          <w:szCs w:val="22"/>
        </w:rPr>
        <w:t>Bhargava</w:t>
      </w:r>
      <w:bookmarkEnd w:id="18"/>
    </w:p>
    <w:p w14:paraId="52183D14" w14:textId="426FFD73" w:rsidR="00BD548E" w:rsidRDefault="00BD548E" w:rsidP="00BD548E">
      <w:pPr>
        <w:pStyle w:val="ListParagraph"/>
        <w:numPr>
          <w:ilvl w:val="2"/>
          <w:numId w:val="1"/>
        </w:numPr>
      </w:pPr>
      <w:r w:rsidRPr="00BD548E">
        <w:t>Grokking Algorithms</w:t>
      </w:r>
    </w:p>
    <w:p w14:paraId="60B57A57" w14:textId="622614F2" w:rsidR="00BD548E" w:rsidRDefault="00BD548E" w:rsidP="00BD548E">
      <w:pPr>
        <w:pStyle w:val="ListParagraph"/>
        <w:numPr>
          <w:ilvl w:val="2"/>
          <w:numId w:val="1"/>
        </w:numPr>
      </w:pPr>
      <w:r w:rsidRPr="00BD548E">
        <w:t>Aditya Bhargava</w:t>
      </w:r>
    </w:p>
    <w:p w14:paraId="1CB18014" w14:textId="5DDAA03A" w:rsidR="00BD548E" w:rsidRDefault="00325A12" w:rsidP="00BD548E">
      <w:pPr>
        <w:pStyle w:val="ListParagraph"/>
        <w:numPr>
          <w:ilvl w:val="2"/>
          <w:numId w:val="1"/>
        </w:numPr>
      </w:pPr>
      <w:hyperlink r:id="rId6" w:history="1">
        <w:r w:rsidRPr="007A1815">
          <w:rPr>
            <w:rStyle w:val="Hyperlink"/>
          </w:rPr>
          <w:t>https://learning.oreilly.com/library/view/grokking-algorithms/978161729</w:t>
        </w:r>
        <w:r w:rsidRPr="007A1815">
          <w:rPr>
            <w:rStyle w:val="Hyperlink"/>
          </w:rPr>
          <w:t>2</w:t>
        </w:r>
        <w:r w:rsidRPr="007A1815">
          <w:rPr>
            <w:rStyle w:val="Hyperlink"/>
          </w:rPr>
          <w:t>231/</w:t>
        </w:r>
      </w:hyperlink>
      <w:r>
        <w:t xml:space="preserve"> </w:t>
      </w:r>
    </w:p>
    <w:p w14:paraId="0F50A7EF" w14:textId="75D15E6B" w:rsidR="00BD548E" w:rsidRPr="0008464E" w:rsidRDefault="00BD548E" w:rsidP="0008464E">
      <w:pPr>
        <w:pStyle w:val="Heading2"/>
        <w:numPr>
          <w:ilvl w:val="1"/>
          <w:numId w:val="9"/>
        </w:numPr>
        <w:rPr>
          <w:color w:val="auto"/>
          <w:sz w:val="22"/>
          <w:szCs w:val="22"/>
        </w:rPr>
      </w:pPr>
      <w:r w:rsidRPr="0008464E">
        <w:rPr>
          <w:color w:val="auto"/>
          <w:sz w:val="22"/>
          <w:szCs w:val="22"/>
        </w:rPr>
        <w:t>G</w:t>
      </w:r>
      <w:r w:rsidR="0008464E" w:rsidRPr="0008464E">
        <w:rPr>
          <w:color w:val="auto"/>
          <w:sz w:val="22"/>
          <w:szCs w:val="22"/>
        </w:rPr>
        <w:t>eeks</w:t>
      </w:r>
    </w:p>
    <w:p w14:paraId="761D274A" w14:textId="2A9BF147" w:rsidR="0008464E" w:rsidRDefault="00000000" w:rsidP="0008464E">
      <w:pPr>
        <w:pStyle w:val="ListParagraph"/>
        <w:numPr>
          <w:ilvl w:val="2"/>
          <w:numId w:val="1"/>
        </w:numPr>
      </w:pPr>
      <w:hyperlink r:id="rId7" w:history="1">
        <w:r w:rsidR="00CD3BC2" w:rsidRPr="00860364">
          <w:rPr>
            <w:rStyle w:val="Hyperlink"/>
          </w:rPr>
          <w:t>https://www.geeksforgeeks.org/0-1-knapsack-problem-dp-10/</w:t>
        </w:r>
      </w:hyperlink>
    </w:p>
    <w:p w14:paraId="48A58909" w14:textId="2CC5DFC2" w:rsidR="00CD3BC2" w:rsidRPr="00CD3BC2" w:rsidRDefault="00CD3BC2" w:rsidP="00CD3BC2">
      <w:pPr>
        <w:pStyle w:val="Heading2"/>
        <w:numPr>
          <w:ilvl w:val="1"/>
          <w:numId w:val="9"/>
        </w:numPr>
        <w:rPr>
          <w:color w:val="auto"/>
          <w:sz w:val="22"/>
          <w:szCs w:val="22"/>
        </w:rPr>
      </w:pPr>
      <w:bookmarkStart w:id="19" w:name="_Ref141178471"/>
      <w:r w:rsidRPr="00CD3BC2">
        <w:rPr>
          <w:color w:val="auto"/>
          <w:sz w:val="22"/>
          <w:szCs w:val="22"/>
        </w:rPr>
        <w:t>Mathews</w:t>
      </w:r>
      <w:bookmarkEnd w:id="19"/>
    </w:p>
    <w:p w14:paraId="4E5DFEFD" w14:textId="79CD6998" w:rsidR="00CD3BC2" w:rsidRDefault="00CD3BC2" w:rsidP="00CD3BC2">
      <w:pPr>
        <w:pStyle w:val="ListParagraph"/>
        <w:numPr>
          <w:ilvl w:val="2"/>
          <w:numId w:val="1"/>
        </w:numPr>
      </w:pPr>
      <w:r w:rsidRPr="00CD3BC2">
        <w:t>Mathews, G. B. (25 June 1897). "On the partition of numbers" (PDF). Proceedings of the London Mathematical Society. 28: 486–490. doi:10.1112/</w:t>
      </w:r>
      <w:proofErr w:type="spellStart"/>
      <w:r w:rsidRPr="00CD3BC2">
        <w:t>plms</w:t>
      </w:r>
      <w:proofErr w:type="spellEnd"/>
      <w:r w:rsidRPr="00CD3BC2">
        <w:t>/s1-28.1.486.</w:t>
      </w:r>
    </w:p>
    <w:p w14:paraId="675012F2" w14:textId="613C1898" w:rsidR="00CD3BC2" w:rsidRDefault="00000000" w:rsidP="00CD3BC2">
      <w:pPr>
        <w:pStyle w:val="ListParagraph"/>
        <w:numPr>
          <w:ilvl w:val="2"/>
          <w:numId w:val="1"/>
        </w:numPr>
      </w:pPr>
      <w:hyperlink r:id="rId8" w:anchor="v=onepage&amp;q&amp;f=false" w:history="1">
        <w:r w:rsidR="00CD3BC2" w:rsidRPr="00860364">
          <w:rPr>
            <w:rStyle w:val="Hyperlink"/>
          </w:rPr>
          <w:t>https://books.google.com/books?id=DlJAAQAAIAAJ&amp;printsec=frontcover&amp;source=gbs_ge_summary_r&amp;cad=0#v=onepage&amp;q&amp;f=false</w:t>
        </w:r>
      </w:hyperlink>
    </w:p>
    <w:p w14:paraId="0969ACB0" w14:textId="4E159DE5" w:rsidR="0084607A" w:rsidRPr="0084607A" w:rsidRDefault="0084607A" w:rsidP="0084607A">
      <w:pPr>
        <w:pStyle w:val="Heading2"/>
        <w:numPr>
          <w:ilvl w:val="1"/>
          <w:numId w:val="9"/>
        </w:numPr>
        <w:rPr>
          <w:color w:val="auto"/>
          <w:sz w:val="22"/>
          <w:szCs w:val="22"/>
        </w:rPr>
      </w:pPr>
      <w:bookmarkStart w:id="20" w:name="_Ref141179382"/>
      <w:r w:rsidRPr="0084607A">
        <w:rPr>
          <w:color w:val="auto"/>
          <w:sz w:val="22"/>
          <w:szCs w:val="22"/>
        </w:rPr>
        <w:lastRenderedPageBreak/>
        <w:t>Rocca</w:t>
      </w:r>
      <w:bookmarkEnd w:id="20"/>
    </w:p>
    <w:p w14:paraId="64661276" w14:textId="77777777" w:rsidR="0084607A" w:rsidRDefault="0084607A" w:rsidP="0084607A">
      <w:pPr>
        <w:pStyle w:val="ListParagraph"/>
        <w:numPr>
          <w:ilvl w:val="2"/>
          <w:numId w:val="1"/>
        </w:numPr>
      </w:pPr>
      <w:r>
        <w:t>Advanced Algorithms and Data Structures</w:t>
      </w:r>
    </w:p>
    <w:p w14:paraId="47AA5972" w14:textId="486B884A" w:rsidR="000147F9" w:rsidRDefault="0084607A" w:rsidP="0084607A">
      <w:pPr>
        <w:pStyle w:val="ListParagraph"/>
        <w:numPr>
          <w:ilvl w:val="2"/>
          <w:numId w:val="1"/>
        </w:numPr>
      </w:pPr>
      <w:r>
        <w:t>By Marcello La Rocca</w:t>
      </w:r>
    </w:p>
    <w:p w14:paraId="64AA7503" w14:textId="3BB8F974" w:rsidR="0084607A" w:rsidRDefault="00000000" w:rsidP="0084607A">
      <w:pPr>
        <w:pStyle w:val="ListParagraph"/>
        <w:numPr>
          <w:ilvl w:val="2"/>
          <w:numId w:val="1"/>
        </w:numPr>
      </w:pPr>
      <w:hyperlink r:id="rId9" w:history="1">
        <w:r w:rsidR="0084607A" w:rsidRPr="00860364">
          <w:rPr>
            <w:rStyle w:val="Hyperlink"/>
          </w:rPr>
          <w:t>https://learning.oreilly.com/library/view/advanced-algorithms-and/9781617295485/</w:t>
        </w:r>
      </w:hyperlink>
    </w:p>
    <w:p w14:paraId="7448ED7A" w14:textId="57CBDEE0" w:rsidR="0084607A" w:rsidRPr="00BB57F5" w:rsidRDefault="00BB57F5" w:rsidP="00BB57F5">
      <w:pPr>
        <w:pStyle w:val="Heading2"/>
        <w:numPr>
          <w:ilvl w:val="1"/>
          <w:numId w:val="9"/>
        </w:numPr>
        <w:rPr>
          <w:color w:val="auto"/>
          <w:sz w:val="22"/>
          <w:szCs w:val="22"/>
        </w:rPr>
      </w:pPr>
      <w:bookmarkStart w:id="21" w:name="_Ref141181000"/>
      <w:proofErr w:type="spellStart"/>
      <w:r w:rsidRPr="00BB57F5">
        <w:rPr>
          <w:color w:val="auto"/>
          <w:sz w:val="22"/>
          <w:szCs w:val="22"/>
        </w:rPr>
        <w:t>Kellerer</w:t>
      </w:r>
      <w:bookmarkEnd w:id="21"/>
      <w:proofErr w:type="spellEnd"/>
    </w:p>
    <w:p w14:paraId="2D6184B0" w14:textId="4D25C2CE" w:rsidR="00BB57F5" w:rsidRDefault="00BB57F5" w:rsidP="00BB57F5">
      <w:pPr>
        <w:pStyle w:val="ListParagraph"/>
        <w:numPr>
          <w:ilvl w:val="2"/>
          <w:numId w:val="1"/>
        </w:numPr>
      </w:pPr>
      <w:r w:rsidRPr="00BB57F5">
        <w:t>Knapsack Problems</w:t>
      </w:r>
    </w:p>
    <w:p w14:paraId="29011F78" w14:textId="2E399689" w:rsidR="00BB57F5" w:rsidRDefault="00BB57F5" w:rsidP="00BB57F5">
      <w:pPr>
        <w:pStyle w:val="ListParagraph"/>
        <w:numPr>
          <w:ilvl w:val="2"/>
          <w:numId w:val="1"/>
        </w:numPr>
      </w:pPr>
      <w:r w:rsidRPr="00BB57F5">
        <w:t xml:space="preserve">Hans </w:t>
      </w:r>
      <w:proofErr w:type="spellStart"/>
      <w:proofErr w:type="gramStart"/>
      <w:r w:rsidRPr="00BB57F5">
        <w:t>Kellerer</w:t>
      </w:r>
      <w:proofErr w:type="spellEnd"/>
      <w:r>
        <w:t> ,</w:t>
      </w:r>
      <w:proofErr w:type="gramEnd"/>
      <w:r>
        <w:t xml:space="preserve"> </w:t>
      </w:r>
      <w:r w:rsidRPr="00BB57F5">
        <w:t xml:space="preserve">Ulrich </w:t>
      </w:r>
      <w:proofErr w:type="spellStart"/>
      <w:r w:rsidRPr="00BB57F5">
        <w:t>Pferschy</w:t>
      </w:r>
      <w:proofErr w:type="spellEnd"/>
      <w:r>
        <w:t> , </w:t>
      </w:r>
      <w:r w:rsidRPr="00BB57F5">
        <w:t xml:space="preserve">David </w:t>
      </w:r>
      <w:proofErr w:type="spellStart"/>
      <w:r w:rsidRPr="00BB57F5">
        <w:t>Pisinger</w:t>
      </w:r>
      <w:proofErr w:type="spellEnd"/>
    </w:p>
    <w:p w14:paraId="591951F2" w14:textId="1509A578" w:rsidR="00BB57F5" w:rsidRDefault="00000000" w:rsidP="00BB57F5">
      <w:pPr>
        <w:pStyle w:val="ListParagraph"/>
        <w:numPr>
          <w:ilvl w:val="2"/>
          <w:numId w:val="1"/>
        </w:numPr>
      </w:pPr>
      <w:hyperlink r:id="rId10" w:history="1">
        <w:r w:rsidR="008B5174" w:rsidRPr="001720CC">
          <w:rPr>
            <w:rStyle w:val="Hyperlink"/>
          </w:rPr>
          <w:t>https://link.springer.com/book/10.1007/978-3-540-24777-7</w:t>
        </w:r>
      </w:hyperlink>
    </w:p>
    <w:p w14:paraId="5ADFAA8F" w14:textId="1CA6E416" w:rsidR="008B5174" w:rsidRPr="008B5174" w:rsidRDefault="008B5174" w:rsidP="008B5174">
      <w:pPr>
        <w:pStyle w:val="Heading2"/>
        <w:numPr>
          <w:ilvl w:val="1"/>
          <w:numId w:val="9"/>
        </w:numPr>
        <w:rPr>
          <w:color w:val="auto"/>
          <w:sz w:val="22"/>
          <w:szCs w:val="22"/>
        </w:rPr>
      </w:pPr>
      <w:bookmarkStart w:id="22" w:name="_Ref141186845"/>
      <w:proofErr w:type="spellStart"/>
      <w:r w:rsidRPr="008B5174">
        <w:rPr>
          <w:color w:val="auto"/>
          <w:sz w:val="22"/>
          <w:szCs w:val="22"/>
        </w:rPr>
        <w:t>Pisinger</w:t>
      </w:r>
      <w:bookmarkEnd w:id="22"/>
      <w:proofErr w:type="spellEnd"/>
      <w:r w:rsidRPr="008B5174">
        <w:rPr>
          <w:color w:val="auto"/>
          <w:sz w:val="22"/>
          <w:szCs w:val="22"/>
        </w:rPr>
        <w:t xml:space="preserve"> </w:t>
      </w:r>
    </w:p>
    <w:p w14:paraId="455FE798" w14:textId="4AE50CF1" w:rsidR="008B5174" w:rsidRDefault="008B5174" w:rsidP="008B5174">
      <w:pPr>
        <w:pStyle w:val="ListParagraph"/>
        <w:numPr>
          <w:ilvl w:val="2"/>
          <w:numId w:val="1"/>
        </w:numPr>
      </w:pPr>
      <w:r w:rsidRPr="008B5174">
        <w:t>Where are the hard knapsack problems?</w:t>
      </w:r>
    </w:p>
    <w:p w14:paraId="1D83E685" w14:textId="7156C781" w:rsidR="008B5174" w:rsidRDefault="008B5174" w:rsidP="008B5174">
      <w:pPr>
        <w:pStyle w:val="ListParagraph"/>
        <w:numPr>
          <w:ilvl w:val="2"/>
          <w:numId w:val="1"/>
        </w:numPr>
      </w:pPr>
      <w:r w:rsidRPr="008B5174">
        <w:t xml:space="preserve">David </w:t>
      </w:r>
      <w:proofErr w:type="spellStart"/>
      <w:r w:rsidRPr="008B5174">
        <w:t>Pisinger</w:t>
      </w:r>
      <w:proofErr w:type="spellEnd"/>
    </w:p>
    <w:p w14:paraId="4582CBA6" w14:textId="02BE996A" w:rsidR="008B5174" w:rsidRDefault="00000000" w:rsidP="008B5174">
      <w:pPr>
        <w:pStyle w:val="ListParagraph"/>
        <w:numPr>
          <w:ilvl w:val="2"/>
          <w:numId w:val="1"/>
        </w:numPr>
      </w:pPr>
      <w:hyperlink r:id="rId11" w:history="1">
        <w:r w:rsidR="008B5174" w:rsidRPr="001720CC">
          <w:rPr>
            <w:rStyle w:val="Hyperlink"/>
          </w:rPr>
          <w:t>https://citese</w:t>
        </w:r>
        <w:r w:rsidR="008B5174" w:rsidRPr="001720CC">
          <w:rPr>
            <w:rStyle w:val="Hyperlink"/>
          </w:rPr>
          <w:t>e</w:t>
        </w:r>
        <w:r w:rsidR="008B5174" w:rsidRPr="001720CC">
          <w:rPr>
            <w:rStyle w:val="Hyperlink"/>
          </w:rPr>
          <w:t>rx.ist.psu.edu/viewdoc/download?doi=10.1.1.87.7431&amp;rep=rep1&amp;type=pdf</w:t>
        </w:r>
      </w:hyperlink>
    </w:p>
    <w:p w14:paraId="41A50932" w14:textId="324A9BD9" w:rsidR="008B5174" w:rsidRPr="001F21A9" w:rsidRDefault="00F833DB" w:rsidP="00F833DB">
      <w:pPr>
        <w:pStyle w:val="Heading2"/>
        <w:numPr>
          <w:ilvl w:val="1"/>
          <w:numId w:val="9"/>
        </w:numPr>
        <w:rPr>
          <w:color w:val="auto"/>
          <w:sz w:val="22"/>
          <w:szCs w:val="22"/>
        </w:rPr>
      </w:pPr>
      <w:bookmarkStart w:id="23" w:name="_Ref141190684"/>
      <w:r w:rsidRPr="001F21A9">
        <w:rPr>
          <w:color w:val="auto"/>
          <w:sz w:val="22"/>
          <w:szCs w:val="22"/>
        </w:rPr>
        <w:t>Zingaro</w:t>
      </w:r>
      <w:bookmarkEnd w:id="23"/>
    </w:p>
    <w:p w14:paraId="63DB0B0B" w14:textId="422BC65E" w:rsidR="00F833DB" w:rsidRPr="001F21A9" w:rsidRDefault="00F833DB" w:rsidP="00F833DB">
      <w:pPr>
        <w:pStyle w:val="ListParagraph"/>
        <w:numPr>
          <w:ilvl w:val="2"/>
          <w:numId w:val="1"/>
        </w:numPr>
      </w:pPr>
      <w:r w:rsidRPr="001F21A9">
        <w:t>Algorithmic Thinking</w:t>
      </w:r>
    </w:p>
    <w:p w14:paraId="7571C884" w14:textId="27C2C4D6" w:rsidR="00F833DB" w:rsidRPr="001F21A9" w:rsidRDefault="00F833DB" w:rsidP="00F833DB">
      <w:pPr>
        <w:pStyle w:val="ListParagraph"/>
        <w:numPr>
          <w:ilvl w:val="2"/>
          <w:numId w:val="1"/>
        </w:numPr>
      </w:pPr>
      <w:r w:rsidRPr="001F21A9">
        <w:t>Dan Zingaro</w:t>
      </w:r>
    </w:p>
    <w:p w14:paraId="60CEAD24" w14:textId="2529E733" w:rsidR="00F833DB" w:rsidRPr="001F21A9" w:rsidRDefault="001F21A9" w:rsidP="00F833DB">
      <w:pPr>
        <w:pStyle w:val="ListParagraph"/>
        <w:numPr>
          <w:ilvl w:val="2"/>
          <w:numId w:val="1"/>
        </w:numPr>
      </w:pPr>
      <w:hyperlink r:id="rId12" w:history="1">
        <w:r w:rsidRPr="001F21A9">
          <w:rPr>
            <w:rStyle w:val="Hyperlink"/>
          </w:rPr>
          <w:t>https://learning.oreilly.com/library/view/algorithmic-thinking/9781098128197/</w:t>
        </w:r>
      </w:hyperlink>
    </w:p>
    <w:p w14:paraId="32811F4B" w14:textId="11B50E05" w:rsidR="001F21A9" w:rsidRPr="001F21A9" w:rsidRDefault="001F21A9" w:rsidP="001F21A9">
      <w:pPr>
        <w:pStyle w:val="Heading2"/>
        <w:numPr>
          <w:ilvl w:val="1"/>
          <w:numId w:val="9"/>
        </w:numPr>
        <w:rPr>
          <w:color w:val="auto"/>
          <w:sz w:val="22"/>
          <w:szCs w:val="22"/>
        </w:rPr>
      </w:pPr>
      <w:bookmarkStart w:id="24" w:name="_Ref141258371"/>
      <w:proofErr w:type="spellStart"/>
      <w:r w:rsidRPr="001F21A9">
        <w:rPr>
          <w:color w:val="auto"/>
          <w:sz w:val="22"/>
          <w:szCs w:val="22"/>
        </w:rPr>
        <w:t>Billionnet</w:t>
      </w:r>
      <w:bookmarkEnd w:id="24"/>
      <w:proofErr w:type="spellEnd"/>
    </w:p>
    <w:p w14:paraId="75005798" w14:textId="1C31D26A" w:rsidR="001F21A9" w:rsidRPr="001F21A9" w:rsidRDefault="001F21A9" w:rsidP="001F21A9">
      <w:pPr>
        <w:pStyle w:val="ListParagraph"/>
        <w:numPr>
          <w:ilvl w:val="2"/>
          <w:numId w:val="1"/>
        </w:numPr>
      </w:pPr>
      <w:r w:rsidRPr="001F21A9">
        <w:t>Linear programming for the 0-1 quadratic knapsack problem</w:t>
      </w:r>
    </w:p>
    <w:p w14:paraId="4E3EDCAC" w14:textId="341DBEE8" w:rsidR="001F21A9" w:rsidRPr="001F21A9" w:rsidRDefault="001F21A9" w:rsidP="001F21A9">
      <w:pPr>
        <w:pStyle w:val="ListParagraph"/>
        <w:numPr>
          <w:ilvl w:val="2"/>
          <w:numId w:val="1"/>
        </w:numPr>
      </w:pPr>
      <w:r w:rsidRPr="001F21A9">
        <w:rPr>
          <w:rFonts w:ascii="Times New Roman" w:hAnsi="Times New Roman" w:cs="Times New Roman"/>
          <w:kern w:val="0"/>
        </w:rPr>
        <w:t xml:space="preserve">Alain </w:t>
      </w:r>
      <w:proofErr w:type="spellStart"/>
      <w:r w:rsidRPr="001F21A9">
        <w:rPr>
          <w:rFonts w:ascii="Times New Roman" w:hAnsi="Times New Roman" w:cs="Times New Roman"/>
          <w:kern w:val="0"/>
        </w:rPr>
        <w:t>Billionnet</w:t>
      </w:r>
      <w:proofErr w:type="spellEnd"/>
      <w:r w:rsidRPr="001F21A9">
        <w:rPr>
          <w:rFonts w:ascii="Times New Roman" w:hAnsi="Times New Roman" w:cs="Times New Roman"/>
          <w:kern w:val="0"/>
        </w:rPr>
        <w:t xml:space="preserve"> </w:t>
      </w:r>
    </w:p>
    <w:p w14:paraId="30BC9C10" w14:textId="3285FCCB" w:rsidR="001F21A9" w:rsidRPr="001F21A9" w:rsidRDefault="001F21A9" w:rsidP="001F21A9">
      <w:pPr>
        <w:pStyle w:val="ListParagraph"/>
        <w:numPr>
          <w:ilvl w:val="2"/>
          <w:numId w:val="1"/>
        </w:numPr>
      </w:pPr>
      <w:r>
        <w:rPr>
          <w:rFonts w:ascii="Times New Roman" w:hAnsi="Times New Roman" w:cs="Times New Roman"/>
          <w:kern w:val="0"/>
        </w:rPr>
        <w:t>On drive</w:t>
      </w:r>
    </w:p>
    <w:p w14:paraId="7F894279" w14:textId="31046D16" w:rsidR="001F21A9" w:rsidRDefault="00922FCA" w:rsidP="001F21A9">
      <w:pPr>
        <w:pStyle w:val="ListParagraph"/>
        <w:numPr>
          <w:ilvl w:val="2"/>
          <w:numId w:val="1"/>
        </w:numPr>
      </w:pPr>
      <w:hyperlink r:id="rId13" w:history="1">
        <w:r w:rsidRPr="007A1815">
          <w:rPr>
            <w:rStyle w:val="Hyperlink"/>
          </w:rPr>
          <w:t>https://www.sciencedirect.com/science/article/pii/0377221794002290</w:t>
        </w:r>
      </w:hyperlink>
    </w:p>
    <w:p w14:paraId="00BDBE80" w14:textId="65801792" w:rsidR="00922FCA" w:rsidRDefault="00922FCA" w:rsidP="00A64A29">
      <w:pPr>
        <w:pStyle w:val="Heading2"/>
        <w:numPr>
          <w:ilvl w:val="1"/>
          <w:numId w:val="9"/>
        </w:numPr>
      </w:pPr>
      <w:bookmarkStart w:id="25" w:name="_Ref141261628"/>
      <w:proofErr w:type="spellStart"/>
      <w:r w:rsidRPr="00A64A29">
        <w:rPr>
          <w:color w:val="auto"/>
          <w:sz w:val="22"/>
          <w:szCs w:val="22"/>
        </w:rPr>
        <w:t>Andonov</w:t>
      </w:r>
      <w:bookmarkEnd w:id="25"/>
      <w:proofErr w:type="spellEnd"/>
    </w:p>
    <w:p w14:paraId="0D5C233A" w14:textId="72094C82" w:rsidR="00922FCA" w:rsidRDefault="00922FCA" w:rsidP="00922FCA">
      <w:pPr>
        <w:pStyle w:val="ListParagraph"/>
        <w:numPr>
          <w:ilvl w:val="2"/>
          <w:numId w:val="1"/>
        </w:numPr>
      </w:pPr>
      <w:r w:rsidRPr="00922FCA">
        <w:t xml:space="preserve">Unbounded knapsack problem: Dynamic programming </w:t>
      </w:r>
      <w:proofErr w:type="gramStart"/>
      <w:r w:rsidRPr="00922FCA">
        <w:t>revisited</w:t>
      </w:r>
      <w:proofErr w:type="gramEnd"/>
    </w:p>
    <w:p w14:paraId="62556B8D" w14:textId="7C3FB466" w:rsidR="00922FCA" w:rsidRPr="001F21A9" w:rsidRDefault="00922FCA" w:rsidP="00922FCA">
      <w:pPr>
        <w:pStyle w:val="ListParagraph"/>
        <w:numPr>
          <w:ilvl w:val="2"/>
          <w:numId w:val="1"/>
        </w:numPr>
      </w:pPr>
      <w:r w:rsidRPr="00922FCA">
        <w:t>https://www.sciencedirect.com/science/article/pii/S0377221799002659</w:t>
      </w:r>
    </w:p>
    <w:bookmarkEnd w:id="15"/>
    <w:bookmarkEnd w:id="17"/>
    <w:p w14:paraId="5B903541" w14:textId="77777777" w:rsidR="00753B2E" w:rsidRPr="00AA73BA" w:rsidRDefault="00753B2E" w:rsidP="000147F9"/>
    <w:sectPr w:rsidR="00753B2E" w:rsidRPr="00AA7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731D"/>
    <w:multiLevelType w:val="hybridMultilevel"/>
    <w:tmpl w:val="9B2EAD94"/>
    <w:lvl w:ilvl="0" w:tplc="04090003">
      <w:start w:val="1"/>
      <w:numFmt w:val="bullet"/>
      <w:lvlText w:val="o"/>
      <w:lvlJc w:val="left"/>
      <w:pPr>
        <w:ind w:left="3600" w:hanging="360"/>
      </w:pPr>
      <w:rPr>
        <w:rFonts w:ascii="Courier New" w:hAnsi="Courier New" w:cs="Courier New"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E16270E"/>
    <w:multiLevelType w:val="hybridMultilevel"/>
    <w:tmpl w:val="FD74FC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506E6A"/>
    <w:multiLevelType w:val="hybridMultilevel"/>
    <w:tmpl w:val="5D2E1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44311"/>
    <w:multiLevelType w:val="hybridMultilevel"/>
    <w:tmpl w:val="6ED0BD6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15:restartNumberingAfterBreak="0">
    <w:nsid w:val="21C82413"/>
    <w:multiLevelType w:val="hybridMultilevel"/>
    <w:tmpl w:val="77E6379E"/>
    <w:lvl w:ilvl="0" w:tplc="32148B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75F5A"/>
    <w:multiLevelType w:val="hybridMultilevel"/>
    <w:tmpl w:val="09C07AC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A2612E0"/>
    <w:multiLevelType w:val="hybridMultilevel"/>
    <w:tmpl w:val="6F76687C"/>
    <w:lvl w:ilvl="0" w:tplc="FFFFFFFF">
      <w:start w:val="1"/>
      <w:numFmt w:val="bullet"/>
      <w:lvlText w:val=""/>
      <w:lvlJc w:val="left"/>
      <w:pPr>
        <w:ind w:left="720" w:hanging="360"/>
      </w:pPr>
      <w:rPr>
        <w:rFonts w:ascii="Symbol" w:hAnsi="Symbol" w:hint="default"/>
      </w:rPr>
    </w:lvl>
    <w:lvl w:ilvl="1" w:tplc="C2387DC6">
      <w:start w:val="1"/>
      <w:numFmt w:val="decimal"/>
      <w:lvlText w:val="%2."/>
      <w:lvlJc w:val="left"/>
      <w:pPr>
        <w:ind w:left="1440" w:hanging="360"/>
      </w:pPr>
      <w:rPr>
        <w:color w:val="auto"/>
        <w:sz w:val="22"/>
        <w:szCs w:val="22"/>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09713EB"/>
    <w:multiLevelType w:val="hybridMultilevel"/>
    <w:tmpl w:val="A04CF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5433E6"/>
    <w:multiLevelType w:val="hybridMultilevel"/>
    <w:tmpl w:val="A5DA0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54B6A13"/>
    <w:multiLevelType w:val="hybridMultilevel"/>
    <w:tmpl w:val="D07EFA26"/>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86612C2"/>
    <w:multiLevelType w:val="hybridMultilevel"/>
    <w:tmpl w:val="C8DEAAA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6410957"/>
    <w:multiLevelType w:val="hybridMultilevel"/>
    <w:tmpl w:val="0C50B8F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4582AC2"/>
    <w:multiLevelType w:val="hybridMultilevel"/>
    <w:tmpl w:val="772E92D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9562108"/>
    <w:multiLevelType w:val="hybridMultilevel"/>
    <w:tmpl w:val="DC0443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9837842">
    <w:abstractNumId w:val="8"/>
  </w:num>
  <w:num w:numId="2" w16cid:durableId="1502114131">
    <w:abstractNumId w:val="7"/>
  </w:num>
  <w:num w:numId="3" w16cid:durableId="108280419">
    <w:abstractNumId w:val="2"/>
  </w:num>
  <w:num w:numId="4" w16cid:durableId="430509349">
    <w:abstractNumId w:val="9"/>
  </w:num>
  <w:num w:numId="5" w16cid:durableId="1368916163">
    <w:abstractNumId w:val="13"/>
  </w:num>
  <w:num w:numId="6" w16cid:durableId="1273853542">
    <w:abstractNumId w:val="5"/>
  </w:num>
  <w:num w:numId="7" w16cid:durableId="558055003">
    <w:abstractNumId w:val="12"/>
  </w:num>
  <w:num w:numId="8" w16cid:durableId="1331906076">
    <w:abstractNumId w:val="10"/>
  </w:num>
  <w:num w:numId="9" w16cid:durableId="1158305500">
    <w:abstractNumId w:val="6"/>
  </w:num>
  <w:num w:numId="10" w16cid:durableId="516386476">
    <w:abstractNumId w:val="1"/>
  </w:num>
  <w:num w:numId="11" w16cid:durableId="1577859972">
    <w:abstractNumId w:val="11"/>
  </w:num>
  <w:num w:numId="12" w16cid:durableId="1411465180">
    <w:abstractNumId w:val="3"/>
  </w:num>
  <w:num w:numId="13" w16cid:durableId="385185523">
    <w:abstractNumId w:val="0"/>
  </w:num>
  <w:num w:numId="14" w16cid:durableId="1633712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3B"/>
    <w:rsid w:val="000147F9"/>
    <w:rsid w:val="0008464E"/>
    <w:rsid w:val="000C5E45"/>
    <w:rsid w:val="000D09F4"/>
    <w:rsid w:val="00147FB5"/>
    <w:rsid w:val="00151F67"/>
    <w:rsid w:val="001D1151"/>
    <w:rsid w:val="001F21A9"/>
    <w:rsid w:val="0020733E"/>
    <w:rsid w:val="0021119A"/>
    <w:rsid w:val="00213EEA"/>
    <w:rsid w:val="002614FA"/>
    <w:rsid w:val="002754EB"/>
    <w:rsid w:val="0032493D"/>
    <w:rsid w:val="00325A12"/>
    <w:rsid w:val="00344610"/>
    <w:rsid w:val="0034653B"/>
    <w:rsid w:val="003810FC"/>
    <w:rsid w:val="003A66BE"/>
    <w:rsid w:val="003C5FB4"/>
    <w:rsid w:val="00426E98"/>
    <w:rsid w:val="004318B8"/>
    <w:rsid w:val="004651C8"/>
    <w:rsid w:val="00470E8B"/>
    <w:rsid w:val="004E3930"/>
    <w:rsid w:val="004F1F05"/>
    <w:rsid w:val="004F212F"/>
    <w:rsid w:val="00510E6B"/>
    <w:rsid w:val="006747AA"/>
    <w:rsid w:val="006850CA"/>
    <w:rsid w:val="00685BEB"/>
    <w:rsid w:val="006911A1"/>
    <w:rsid w:val="006D1EFE"/>
    <w:rsid w:val="006E7B2C"/>
    <w:rsid w:val="00711693"/>
    <w:rsid w:val="007445B9"/>
    <w:rsid w:val="00753B2E"/>
    <w:rsid w:val="00770527"/>
    <w:rsid w:val="007B4018"/>
    <w:rsid w:val="007B558F"/>
    <w:rsid w:val="007C0B87"/>
    <w:rsid w:val="007C4F0D"/>
    <w:rsid w:val="007E0DF0"/>
    <w:rsid w:val="008316D4"/>
    <w:rsid w:val="0084607A"/>
    <w:rsid w:val="00857AEB"/>
    <w:rsid w:val="008719A1"/>
    <w:rsid w:val="00880908"/>
    <w:rsid w:val="00885861"/>
    <w:rsid w:val="008A1B3B"/>
    <w:rsid w:val="008B5143"/>
    <w:rsid w:val="008B5174"/>
    <w:rsid w:val="008E1BCB"/>
    <w:rsid w:val="008F7567"/>
    <w:rsid w:val="00907196"/>
    <w:rsid w:val="00911124"/>
    <w:rsid w:val="00917D8F"/>
    <w:rsid w:val="00922FCA"/>
    <w:rsid w:val="00946FDD"/>
    <w:rsid w:val="00957141"/>
    <w:rsid w:val="00962D8B"/>
    <w:rsid w:val="00975AB4"/>
    <w:rsid w:val="009D0E4A"/>
    <w:rsid w:val="009E3852"/>
    <w:rsid w:val="009E7EDF"/>
    <w:rsid w:val="009F1153"/>
    <w:rsid w:val="009F6331"/>
    <w:rsid w:val="00A13CCE"/>
    <w:rsid w:val="00A30F3A"/>
    <w:rsid w:val="00A613AA"/>
    <w:rsid w:val="00A64A29"/>
    <w:rsid w:val="00A97CFF"/>
    <w:rsid w:val="00AA598E"/>
    <w:rsid w:val="00AA73BA"/>
    <w:rsid w:val="00AB5107"/>
    <w:rsid w:val="00AF244C"/>
    <w:rsid w:val="00B479CB"/>
    <w:rsid w:val="00B5560A"/>
    <w:rsid w:val="00B9506A"/>
    <w:rsid w:val="00BB57F5"/>
    <w:rsid w:val="00BD2E82"/>
    <w:rsid w:val="00BD548E"/>
    <w:rsid w:val="00C04630"/>
    <w:rsid w:val="00C06337"/>
    <w:rsid w:val="00C22E77"/>
    <w:rsid w:val="00CB5040"/>
    <w:rsid w:val="00CD3BC2"/>
    <w:rsid w:val="00D01082"/>
    <w:rsid w:val="00D516C4"/>
    <w:rsid w:val="00D91B26"/>
    <w:rsid w:val="00E44120"/>
    <w:rsid w:val="00E5276A"/>
    <w:rsid w:val="00E816E9"/>
    <w:rsid w:val="00EE39D8"/>
    <w:rsid w:val="00F515BE"/>
    <w:rsid w:val="00F66BD9"/>
    <w:rsid w:val="00F833DB"/>
    <w:rsid w:val="00F84B5F"/>
    <w:rsid w:val="00F97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72DC"/>
  <w15:chartTrackingRefBased/>
  <w15:docId w15:val="{D43FC58D-487C-494D-92DC-020138A6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E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1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16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E45"/>
    <w:pPr>
      <w:ind w:left="720"/>
      <w:contextualSpacing/>
    </w:pPr>
  </w:style>
  <w:style w:type="character" w:customStyle="1" w:styleId="Heading1Char">
    <w:name w:val="Heading 1 Char"/>
    <w:basedOn w:val="DefaultParagraphFont"/>
    <w:link w:val="Heading1"/>
    <w:uiPriority w:val="9"/>
    <w:rsid w:val="000C5E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73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53B2E"/>
    <w:rPr>
      <w:color w:val="0563C1" w:themeColor="hyperlink"/>
      <w:u w:val="single"/>
    </w:rPr>
  </w:style>
  <w:style w:type="character" w:styleId="UnresolvedMention">
    <w:name w:val="Unresolved Mention"/>
    <w:basedOn w:val="DefaultParagraphFont"/>
    <w:uiPriority w:val="99"/>
    <w:semiHidden/>
    <w:unhideWhenUsed/>
    <w:rsid w:val="00753B2E"/>
    <w:rPr>
      <w:color w:val="605E5C"/>
      <w:shd w:val="clear" w:color="auto" w:fill="E1DFDD"/>
    </w:rPr>
  </w:style>
  <w:style w:type="table" w:styleId="TableGrid">
    <w:name w:val="Table Grid"/>
    <w:basedOn w:val="TableNormal"/>
    <w:uiPriority w:val="39"/>
    <w:rsid w:val="00962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7141"/>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25A12"/>
    <w:rPr>
      <w:color w:val="954F72" w:themeColor="followedHyperlink"/>
      <w:u w:val="single"/>
    </w:rPr>
  </w:style>
  <w:style w:type="character" w:customStyle="1" w:styleId="Heading4Char">
    <w:name w:val="Heading 4 Char"/>
    <w:basedOn w:val="DefaultParagraphFont"/>
    <w:link w:val="Heading4"/>
    <w:uiPriority w:val="9"/>
    <w:rsid w:val="0071169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89635">
      <w:bodyDiv w:val="1"/>
      <w:marLeft w:val="0"/>
      <w:marRight w:val="0"/>
      <w:marTop w:val="0"/>
      <w:marBottom w:val="0"/>
      <w:divBdr>
        <w:top w:val="none" w:sz="0" w:space="0" w:color="auto"/>
        <w:left w:val="none" w:sz="0" w:space="0" w:color="auto"/>
        <w:bottom w:val="none" w:sz="0" w:space="0" w:color="auto"/>
        <w:right w:val="none" w:sz="0" w:space="0" w:color="auto"/>
      </w:divBdr>
    </w:div>
    <w:div w:id="951520736">
      <w:bodyDiv w:val="1"/>
      <w:marLeft w:val="0"/>
      <w:marRight w:val="0"/>
      <w:marTop w:val="0"/>
      <w:marBottom w:val="0"/>
      <w:divBdr>
        <w:top w:val="none" w:sz="0" w:space="0" w:color="auto"/>
        <w:left w:val="none" w:sz="0" w:space="0" w:color="auto"/>
        <w:bottom w:val="none" w:sz="0" w:space="0" w:color="auto"/>
        <w:right w:val="none" w:sz="0" w:space="0" w:color="auto"/>
      </w:divBdr>
      <w:divsChild>
        <w:div w:id="1723676394">
          <w:marLeft w:val="0"/>
          <w:marRight w:val="0"/>
          <w:marTop w:val="0"/>
          <w:marBottom w:val="0"/>
          <w:divBdr>
            <w:top w:val="none" w:sz="0" w:space="0" w:color="auto"/>
            <w:left w:val="none" w:sz="0" w:space="0" w:color="auto"/>
            <w:bottom w:val="none" w:sz="0" w:space="0" w:color="auto"/>
            <w:right w:val="none" w:sz="0" w:space="0" w:color="auto"/>
          </w:divBdr>
        </w:div>
      </w:divsChild>
    </w:div>
    <w:div w:id="1303272876">
      <w:bodyDiv w:val="1"/>
      <w:marLeft w:val="0"/>
      <w:marRight w:val="0"/>
      <w:marTop w:val="0"/>
      <w:marBottom w:val="0"/>
      <w:divBdr>
        <w:top w:val="none" w:sz="0" w:space="0" w:color="auto"/>
        <w:left w:val="none" w:sz="0" w:space="0" w:color="auto"/>
        <w:bottom w:val="none" w:sz="0" w:space="0" w:color="auto"/>
        <w:right w:val="none" w:sz="0" w:space="0" w:color="auto"/>
      </w:divBdr>
    </w:div>
    <w:div w:id="1557815121">
      <w:bodyDiv w:val="1"/>
      <w:marLeft w:val="0"/>
      <w:marRight w:val="0"/>
      <w:marTop w:val="0"/>
      <w:marBottom w:val="0"/>
      <w:divBdr>
        <w:top w:val="none" w:sz="0" w:space="0" w:color="auto"/>
        <w:left w:val="none" w:sz="0" w:space="0" w:color="auto"/>
        <w:bottom w:val="none" w:sz="0" w:space="0" w:color="auto"/>
        <w:right w:val="none" w:sz="0" w:space="0" w:color="auto"/>
      </w:divBdr>
    </w:div>
    <w:div w:id="2079479280">
      <w:bodyDiv w:val="1"/>
      <w:marLeft w:val="0"/>
      <w:marRight w:val="0"/>
      <w:marTop w:val="0"/>
      <w:marBottom w:val="0"/>
      <w:divBdr>
        <w:top w:val="none" w:sz="0" w:space="0" w:color="auto"/>
        <w:left w:val="none" w:sz="0" w:space="0" w:color="auto"/>
        <w:bottom w:val="none" w:sz="0" w:space="0" w:color="auto"/>
        <w:right w:val="none" w:sz="0" w:space="0" w:color="auto"/>
      </w:divBdr>
    </w:div>
    <w:div w:id="2110348101">
      <w:bodyDiv w:val="1"/>
      <w:marLeft w:val="0"/>
      <w:marRight w:val="0"/>
      <w:marTop w:val="0"/>
      <w:marBottom w:val="0"/>
      <w:divBdr>
        <w:top w:val="none" w:sz="0" w:space="0" w:color="auto"/>
        <w:left w:val="none" w:sz="0" w:space="0" w:color="auto"/>
        <w:bottom w:val="none" w:sz="0" w:space="0" w:color="auto"/>
        <w:right w:val="none" w:sz="0" w:space="0" w:color="auto"/>
      </w:divBdr>
      <w:divsChild>
        <w:div w:id="1933203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books?id=DlJAAQAAIAAJ&amp;printsec=frontcover&amp;source=gbs_ge_summary_r&amp;cad=0" TargetMode="External"/><Relationship Id="rId13" Type="http://schemas.openxmlformats.org/officeDocument/2006/relationships/hyperlink" Target="https://www.sciencedirect.com/science/article/pii/0377221794002290" TargetMode="External"/><Relationship Id="rId3" Type="http://schemas.openxmlformats.org/officeDocument/2006/relationships/styles" Target="styles.xml"/><Relationship Id="rId7" Type="http://schemas.openxmlformats.org/officeDocument/2006/relationships/hyperlink" Target="https://www.geeksforgeeks.org/0-1-knapsack-problem-dp-10/" TargetMode="External"/><Relationship Id="rId12" Type="http://schemas.openxmlformats.org/officeDocument/2006/relationships/hyperlink" Target="https://learning.oreilly.com/library/view/algorithmic-thinking/978109812819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ing.oreilly.com/library/view/grokking-algorithms/9781617292231/" TargetMode="External"/><Relationship Id="rId11" Type="http://schemas.openxmlformats.org/officeDocument/2006/relationships/hyperlink" Target="https://citeseerx.ist.psu.edu/viewdoc/download?doi=10.1.1.87.7431&amp;rep=rep1&amp;type=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ink.springer.com/book/10.1007/978-3-540-24777-7" TargetMode="External"/><Relationship Id="rId4" Type="http://schemas.openxmlformats.org/officeDocument/2006/relationships/settings" Target="settings.xml"/><Relationship Id="rId9" Type="http://schemas.openxmlformats.org/officeDocument/2006/relationships/hyperlink" Target="https://learning.oreilly.com/library/view/advanced-algorithms-and/978161729548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90B00-0C3A-42CB-B373-2174EDDAA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10</Pages>
  <Words>2919</Words>
  <Characters>16642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38</cp:revision>
  <dcterms:created xsi:type="dcterms:W3CDTF">2023-07-24T20:28:00Z</dcterms:created>
  <dcterms:modified xsi:type="dcterms:W3CDTF">2023-07-27T00:34:00Z</dcterms:modified>
</cp:coreProperties>
</file>