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ACCDA" w14:textId="1D89713D" w:rsidR="00DC5118" w:rsidRDefault="00DC5118" w:rsidP="00DC5118">
      <w:r>
        <w:t xml:space="preserve">Naive Bayes is a statistical classification algorithm that is based on the Bayes' theorem of conditional probability. In classification, </w:t>
      </w:r>
      <w:r>
        <w:t>the</w:t>
      </w:r>
      <w:r>
        <w:t xml:space="preserve"> goal is to assign a class label to a given data instance based on its features. Naive Bayes assumes that the features are conditionally independent given the class label, which means that the presence or absence of one feature does not affect the presence or absence of any other feature.</w:t>
      </w:r>
    </w:p>
    <w:p w14:paraId="433FB055" w14:textId="45113F7C" w:rsidR="00DC5118" w:rsidRDefault="00DC5118" w:rsidP="00DC5118">
      <w:r>
        <w:t>Naive Bayes works by first estimating the prior probability of each class label, which is the probability of the class label occurring in the dataset without considering any of the features. Then, for each feature, the algorithm calculates the conditional probability of that feature given each class label. This is done by estimating the probability distribution of each feature for each class label.</w:t>
      </w:r>
    </w:p>
    <w:p w14:paraId="607E1FF7" w14:textId="41BD4EE4" w:rsidR="00DC5118" w:rsidRDefault="00DC5118" w:rsidP="00DC5118">
      <w:r>
        <w:t>Once the prior and conditional probabilities have been estimated, the algorithm can use Bayes' theorem to calculate the posterior probability of each class label given the features of a new data instance. The class label with the highest posterior probability is then assigned to the new instance.</w:t>
      </w:r>
    </w:p>
    <w:p w14:paraId="24AD5411" w14:textId="3CC9ED1A" w:rsidR="00A32D60" w:rsidRDefault="00DC5118" w:rsidP="00DC5118">
      <w:r>
        <w:t>Naive Bayes is called "naive" because it makes the simplifying assumption of feature independence, which is often not true in practice. Despite this simplification, Naive Bayes can perform surprisingly well on a wide range of classification tasks, especially when the number of features is large relative to the amount of training data available. Naive Bayes is also computationally efficient and can be trained quickly even on large datasets.</w:t>
      </w:r>
    </w:p>
    <w:p w14:paraId="2999E446" w14:textId="0FD72581" w:rsidR="00DC5118" w:rsidRDefault="00DC5118" w:rsidP="00DC5118"/>
    <w:p w14:paraId="4BC671B2" w14:textId="527F05B2" w:rsidR="00DC5118" w:rsidRDefault="00DC5118" w:rsidP="00DC5118">
      <w:r>
        <w:t>Multinomial Naïve Bayes</w:t>
      </w:r>
    </w:p>
    <w:p w14:paraId="6797A336" w14:textId="77777777" w:rsidR="00DC5118" w:rsidRDefault="00DC5118" w:rsidP="00DC5118">
      <w:pPr>
        <w:pStyle w:val="NormalWeb"/>
      </w:pPr>
      <w:r>
        <w:t>Multinomial Naive Bayes is a variant of the Naive Bayes algorithm that is commonly used for text classification tasks where the features represent word frequencies. In this variant, the algorithm models the probability distribution of the counts of each word in each class, which is often referred to as the multinomial distribution.</w:t>
      </w:r>
    </w:p>
    <w:p w14:paraId="3F5D3F9C" w14:textId="77777777" w:rsidR="00DC5118" w:rsidRDefault="00DC5118" w:rsidP="00DC5118">
      <w:pPr>
        <w:pStyle w:val="NormalWeb"/>
      </w:pPr>
      <w:r>
        <w:t>Multinomial Naive Bayes assumes that the features are discrete counts, which represent the number of times each word occurs in a document. It also assumes that the frequency of each word is conditionally independent given the class label.</w:t>
      </w:r>
    </w:p>
    <w:p w14:paraId="775E1A36" w14:textId="77777777" w:rsidR="00DC5118" w:rsidRDefault="00DC5118" w:rsidP="00DC5118">
      <w:pPr>
        <w:pStyle w:val="NormalWeb"/>
      </w:pPr>
      <w:r>
        <w:t>To classify a new document, Multinomial Naive Bayes first calculates the prior probability of each class label based on the training data. Then, for each word in the document, the algorithm calculates the conditional probability of that word given each class label. This is done by estimating the probability distribution of the counts of each word for each class label.</w:t>
      </w:r>
    </w:p>
    <w:p w14:paraId="702081F3" w14:textId="77777777" w:rsidR="00DC5118" w:rsidRDefault="00DC5118" w:rsidP="00DC5118">
      <w:pPr>
        <w:pStyle w:val="NormalWeb"/>
      </w:pPr>
      <w:r>
        <w:t>Finally, the algorithm uses Bayes' theorem to calculate the posterior probability of each class label given the counts of the words in the new document. The class label with the highest posterior probability is then assigned to the new document.</w:t>
      </w:r>
    </w:p>
    <w:p w14:paraId="2A263CB1" w14:textId="6E0A522E" w:rsidR="00DC5118" w:rsidRDefault="00DC5118" w:rsidP="00DC5118">
      <w:pPr>
        <w:pStyle w:val="NormalWeb"/>
      </w:pPr>
      <w:r>
        <w:t>Multinomial Naive Bayes is a popular algorithm for text classification because it can handle large vocabularies and sparse data efficiently. However, it is not well-suited for tasks where the features are continuous or where there is strong dependence among the features.</w:t>
      </w:r>
    </w:p>
    <w:p w14:paraId="1CFFAAB8" w14:textId="17452000" w:rsidR="00DC5118" w:rsidRDefault="00DC5118" w:rsidP="00DC5118">
      <w:pPr>
        <w:pStyle w:val="NormalWeb"/>
      </w:pPr>
    </w:p>
    <w:p w14:paraId="7FABBE09" w14:textId="77777777" w:rsidR="00DC5118" w:rsidRDefault="00DC5118" w:rsidP="00DC5118">
      <w:pPr>
        <w:pStyle w:val="NormalWeb"/>
      </w:pPr>
      <w:r>
        <w:lastRenderedPageBreak/>
        <w:t>Naive Bayes is a commonly used algorithm for spam classification because it is effective, fast, and easy to implement. One of the main advantages of using Naive Bayes for spam classification is that it can handle a large number of features (i.e., words in the email) and still make accurate predictions. This is important for spam classification because spammers often use a wide variety of words and phrases to avoid detection.</w:t>
      </w:r>
    </w:p>
    <w:p w14:paraId="7AA66649" w14:textId="77777777" w:rsidR="00DC5118" w:rsidRDefault="00DC5118" w:rsidP="00DC5118">
      <w:pPr>
        <w:pStyle w:val="NormalWeb"/>
      </w:pPr>
      <w:r>
        <w:t>Another advantage of Naive Bayes is that it is computationally efficient, meaning it can process large amounts of data quickly. This is important for spam classification because spam filters need to process incoming emails in real-time to be effective. Naive Bayes can also be trained on a relatively small amount of labeled data, which is helpful for cases where it is difficult or expensive to obtain large amounts of labeled data.</w:t>
      </w:r>
    </w:p>
    <w:p w14:paraId="5CAF0B02" w14:textId="77777777" w:rsidR="00DC5118" w:rsidRDefault="00DC5118" w:rsidP="00DC5118">
      <w:pPr>
        <w:pStyle w:val="NormalWeb"/>
      </w:pPr>
      <w:r>
        <w:t>Naive Bayes is also able to handle noisy or incomplete data, which is common in email filtering. For example, an email may contain misspellings, grammatical errors, or incomplete sentences. Naive Bayes can still make accurate predictions in these cases because it does not rely on precise feature values, but instead looks at the presence or absence of features and their relationship to the class label.</w:t>
      </w:r>
    </w:p>
    <w:p w14:paraId="42463BBF" w14:textId="244AD8AA" w:rsidR="00DC5118" w:rsidRDefault="00DC5118" w:rsidP="00DC5118">
      <w:pPr>
        <w:pStyle w:val="NormalWeb"/>
      </w:pPr>
      <w:r>
        <w:t>Overall, Naive Bayes is a powerful and efficient algorithm for spam classification that can handle a wide range of features and is able to process large amounts of data quickly. Its ability to handle noisy or incomplete data also makes it well-suited for email filtering applications.</w:t>
      </w:r>
    </w:p>
    <w:p w14:paraId="6666B9E9" w14:textId="0DF71CC7" w:rsidR="00781CB3" w:rsidRDefault="00781CB3" w:rsidP="00DC5118">
      <w:pPr>
        <w:pStyle w:val="NormalWeb"/>
      </w:pPr>
    </w:p>
    <w:p w14:paraId="5C17BECE" w14:textId="2BE51630" w:rsidR="00781CB3" w:rsidRDefault="00781CB3" w:rsidP="00DC5118">
      <w:pPr>
        <w:pStyle w:val="NormalWeb"/>
      </w:pPr>
      <w:r>
        <w:t>Summary</w:t>
      </w:r>
    </w:p>
    <w:p w14:paraId="3B22BAB1" w14:textId="77777777" w:rsidR="00781CB3" w:rsidRDefault="00781CB3" w:rsidP="00781CB3">
      <w:pPr>
        <w:pStyle w:val="NormalWeb"/>
      </w:pPr>
      <w:r>
        <w:t>Naive Bayes is a widely used classification algorithm that is simple, fast, and accurate. One of the advantages of using Naive Bayes for spam filtering is that it can effectively handle high-dimensional data with a large number of features. In the case of spam vs ham classification, the features might include the presence or absence of certain words, the frequency of specific characters or patterns, or other characteristics of the email message.</w:t>
      </w:r>
    </w:p>
    <w:p w14:paraId="3E60DB5D" w14:textId="77777777" w:rsidR="00781CB3" w:rsidRDefault="00781CB3" w:rsidP="00781CB3">
      <w:pPr>
        <w:pStyle w:val="NormalWeb"/>
      </w:pPr>
      <w:r>
        <w:t>Naive Bayes is well-suited for this task because it assumes that the features are conditionally independent given the class label, which is a reasonable assumption for many spam filtering applications. This means that the algorithm can quickly and accurately identify spam messages based on their unique characteristics, without being affected by the presence or absence of other features.</w:t>
      </w:r>
    </w:p>
    <w:p w14:paraId="24CC4811" w14:textId="77777777" w:rsidR="00781CB3" w:rsidRDefault="00781CB3" w:rsidP="00781CB3">
      <w:pPr>
        <w:pStyle w:val="NormalWeb"/>
      </w:pPr>
      <w:r>
        <w:t>Another advantage of Naive Bayes is its simplicity and ease of implementation. The algorithm only requires a small amount of training data to accurately classify new instances, and it can be trained quickly even on large datasets. This makes it an attractive choice for real-world applications where computational resources are limited or where data is constantly changing.</w:t>
      </w:r>
    </w:p>
    <w:p w14:paraId="4BF58061" w14:textId="77777777" w:rsidR="00781CB3" w:rsidRDefault="00781CB3" w:rsidP="00781CB3">
      <w:pPr>
        <w:pStyle w:val="NormalWeb"/>
      </w:pPr>
      <w:r>
        <w:t xml:space="preserve">However, there are also some limitations to using Naive Bayes for spam filtering. One potential issue is that it may be susceptible to overfitting if the training data is not representative of the overall population of messages. In addition, Naive Bayes assumes that the features are </w:t>
      </w:r>
      <w:r>
        <w:lastRenderedPageBreak/>
        <w:t>independent, which is not always true in practice. Finally, the algorithm may not be effective in identifying new types of spam messages that have not been seen before, as it relies on patterns in the training data to make predictions.</w:t>
      </w:r>
    </w:p>
    <w:p w14:paraId="51E95A98" w14:textId="77777777" w:rsidR="00DC5118" w:rsidRDefault="00DC5118" w:rsidP="00DC5118">
      <w:pPr>
        <w:pStyle w:val="NormalWeb"/>
      </w:pPr>
    </w:p>
    <w:p w14:paraId="6DBBE8F7" w14:textId="77777777" w:rsidR="00DC5118" w:rsidRDefault="00DC5118" w:rsidP="00DC5118"/>
    <w:sectPr w:rsidR="00DC5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4D0"/>
    <w:rsid w:val="00781CB3"/>
    <w:rsid w:val="007E24D0"/>
    <w:rsid w:val="00942573"/>
    <w:rsid w:val="00A32D60"/>
    <w:rsid w:val="00DC5118"/>
    <w:rsid w:val="00F73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8C7D8"/>
  <w15:chartTrackingRefBased/>
  <w15:docId w15:val="{C7916F06-38C7-49A9-9E11-FF3E53167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C511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1543">
      <w:bodyDiv w:val="1"/>
      <w:marLeft w:val="0"/>
      <w:marRight w:val="0"/>
      <w:marTop w:val="0"/>
      <w:marBottom w:val="0"/>
      <w:divBdr>
        <w:top w:val="none" w:sz="0" w:space="0" w:color="auto"/>
        <w:left w:val="none" w:sz="0" w:space="0" w:color="auto"/>
        <w:bottom w:val="none" w:sz="0" w:space="0" w:color="auto"/>
        <w:right w:val="none" w:sz="0" w:space="0" w:color="auto"/>
      </w:divBdr>
      <w:divsChild>
        <w:div w:id="1347754886">
          <w:marLeft w:val="0"/>
          <w:marRight w:val="0"/>
          <w:marTop w:val="0"/>
          <w:marBottom w:val="0"/>
          <w:divBdr>
            <w:top w:val="none" w:sz="0" w:space="0" w:color="auto"/>
            <w:left w:val="none" w:sz="0" w:space="0" w:color="auto"/>
            <w:bottom w:val="none" w:sz="0" w:space="0" w:color="auto"/>
            <w:right w:val="none" w:sz="0" w:space="0" w:color="auto"/>
          </w:divBdr>
          <w:divsChild>
            <w:div w:id="682517870">
              <w:marLeft w:val="0"/>
              <w:marRight w:val="0"/>
              <w:marTop w:val="0"/>
              <w:marBottom w:val="0"/>
              <w:divBdr>
                <w:top w:val="none" w:sz="0" w:space="0" w:color="auto"/>
                <w:left w:val="none" w:sz="0" w:space="0" w:color="auto"/>
                <w:bottom w:val="none" w:sz="0" w:space="0" w:color="auto"/>
                <w:right w:val="none" w:sz="0" w:space="0" w:color="auto"/>
              </w:divBdr>
              <w:divsChild>
                <w:div w:id="637338532">
                  <w:marLeft w:val="0"/>
                  <w:marRight w:val="0"/>
                  <w:marTop w:val="0"/>
                  <w:marBottom w:val="0"/>
                  <w:divBdr>
                    <w:top w:val="none" w:sz="0" w:space="0" w:color="auto"/>
                    <w:left w:val="none" w:sz="0" w:space="0" w:color="auto"/>
                    <w:bottom w:val="none" w:sz="0" w:space="0" w:color="auto"/>
                    <w:right w:val="none" w:sz="0" w:space="0" w:color="auto"/>
                  </w:divBdr>
                  <w:divsChild>
                    <w:div w:id="177235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834538">
      <w:bodyDiv w:val="1"/>
      <w:marLeft w:val="0"/>
      <w:marRight w:val="0"/>
      <w:marTop w:val="0"/>
      <w:marBottom w:val="0"/>
      <w:divBdr>
        <w:top w:val="none" w:sz="0" w:space="0" w:color="auto"/>
        <w:left w:val="none" w:sz="0" w:space="0" w:color="auto"/>
        <w:bottom w:val="none" w:sz="0" w:space="0" w:color="auto"/>
        <w:right w:val="none" w:sz="0" w:space="0" w:color="auto"/>
      </w:divBdr>
      <w:divsChild>
        <w:div w:id="397555329">
          <w:marLeft w:val="0"/>
          <w:marRight w:val="0"/>
          <w:marTop w:val="0"/>
          <w:marBottom w:val="0"/>
          <w:divBdr>
            <w:top w:val="none" w:sz="0" w:space="0" w:color="auto"/>
            <w:left w:val="none" w:sz="0" w:space="0" w:color="auto"/>
            <w:bottom w:val="none" w:sz="0" w:space="0" w:color="auto"/>
            <w:right w:val="none" w:sz="0" w:space="0" w:color="auto"/>
          </w:divBdr>
          <w:divsChild>
            <w:div w:id="724640928">
              <w:marLeft w:val="0"/>
              <w:marRight w:val="0"/>
              <w:marTop w:val="0"/>
              <w:marBottom w:val="0"/>
              <w:divBdr>
                <w:top w:val="none" w:sz="0" w:space="0" w:color="auto"/>
                <w:left w:val="none" w:sz="0" w:space="0" w:color="auto"/>
                <w:bottom w:val="none" w:sz="0" w:space="0" w:color="auto"/>
                <w:right w:val="none" w:sz="0" w:space="0" w:color="auto"/>
              </w:divBdr>
              <w:divsChild>
                <w:div w:id="1017197799">
                  <w:marLeft w:val="0"/>
                  <w:marRight w:val="0"/>
                  <w:marTop w:val="0"/>
                  <w:marBottom w:val="0"/>
                  <w:divBdr>
                    <w:top w:val="none" w:sz="0" w:space="0" w:color="auto"/>
                    <w:left w:val="none" w:sz="0" w:space="0" w:color="auto"/>
                    <w:bottom w:val="none" w:sz="0" w:space="0" w:color="auto"/>
                    <w:right w:val="none" w:sz="0" w:space="0" w:color="auto"/>
                  </w:divBdr>
                  <w:divsChild>
                    <w:div w:id="126962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458557">
      <w:bodyDiv w:val="1"/>
      <w:marLeft w:val="0"/>
      <w:marRight w:val="0"/>
      <w:marTop w:val="0"/>
      <w:marBottom w:val="0"/>
      <w:divBdr>
        <w:top w:val="none" w:sz="0" w:space="0" w:color="auto"/>
        <w:left w:val="none" w:sz="0" w:space="0" w:color="auto"/>
        <w:bottom w:val="none" w:sz="0" w:space="0" w:color="auto"/>
        <w:right w:val="none" w:sz="0" w:space="0" w:color="auto"/>
      </w:divBdr>
      <w:divsChild>
        <w:div w:id="528029424">
          <w:marLeft w:val="0"/>
          <w:marRight w:val="0"/>
          <w:marTop w:val="0"/>
          <w:marBottom w:val="0"/>
          <w:divBdr>
            <w:top w:val="none" w:sz="0" w:space="0" w:color="auto"/>
            <w:left w:val="none" w:sz="0" w:space="0" w:color="auto"/>
            <w:bottom w:val="none" w:sz="0" w:space="0" w:color="auto"/>
            <w:right w:val="none" w:sz="0" w:space="0" w:color="auto"/>
          </w:divBdr>
          <w:divsChild>
            <w:div w:id="582296990">
              <w:marLeft w:val="0"/>
              <w:marRight w:val="0"/>
              <w:marTop w:val="0"/>
              <w:marBottom w:val="0"/>
              <w:divBdr>
                <w:top w:val="none" w:sz="0" w:space="0" w:color="auto"/>
                <w:left w:val="none" w:sz="0" w:space="0" w:color="auto"/>
                <w:bottom w:val="none" w:sz="0" w:space="0" w:color="auto"/>
                <w:right w:val="none" w:sz="0" w:space="0" w:color="auto"/>
              </w:divBdr>
              <w:divsChild>
                <w:div w:id="201028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Chavez</dc:creator>
  <cp:keywords/>
  <dc:description/>
  <cp:lastModifiedBy>Robert Chavez</cp:lastModifiedBy>
  <cp:revision>2</cp:revision>
  <dcterms:created xsi:type="dcterms:W3CDTF">2023-03-27T18:44:00Z</dcterms:created>
  <dcterms:modified xsi:type="dcterms:W3CDTF">2023-03-27T19:04:00Z</dcterms:modified>
</cp:coreProperties>
</file>