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DD42" w14:textId="1A6FCE29" w:rsidR="00B379EB" w:rsidRPr="00B379EB" w:rsidRDefault="00B379EB" w:rsidP="00B379EB">
      <w:pPr>
        <w:pStyle w:val="Heading1"/>
      </w:pPr>
      <w:r w:rsidRPr="00B379EB">
        <w:t>Introduction to AI and ML in Penetration Testing</w:t>
      </w:r>
    </w:p>
    <w:p w14:paraId="4A9F55CB" w14:textId="1C6D9FD0" w:rsidR="00B379EB" w:rsidRPr="00B379EB" w:rsidRDefault="00B379EB" w:rsidP="00B379EB">
      <w:pPr>
        <w:pStyle w:val="Subtitle"/>
        <w:rPr>
          <w:sz w:val="20"/>
          <w:szCs w:val="20"/>
        </w:rPr>
      </w:pPr>
      <w:r w:rsidRPr="00B379EB">
        <w:rPr>
          <w:sz w:val="20"/>
          <w:szCs w:val="20"/>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 This module introduces the first step of the Penetration Testing process, Gathering Information. Through these submodules, participants will gain a comprehensive understanding of key concepts, ethical considerations, and the terminology essential for the course.</w:t>
      </w:r>
    </w:p>
    <w:p w14:paraId="5DAB228A" w14:textId="4119934E" w:rsidR="00B379EB" w:rsidRPr="004A1B3E" w:rsidRDefault="00B379EB" w:rsidP="00B379EB">
      <w:pPr>
        <w:pStyle w:val="Heading2"/>
        <w:rPr>
          <w:color w:val="A6A6A6" w:themeColor="background1" w:themeShade="A6"/>
        </w:rPr>
      </w:pPr>
      <w:r w:rsidRPr="004A1B3E">
        <w:rPr>
          <w:color w:val="A6A6A6" w:themeColor="background1" w:themeShade="A6"/>
        </w:rPr>
        <w:t>Introduction to AI and ML in Penetration Testing</w:t>
      </w:r>
    </w:p>
    <w:p w14:paraId="2AFDD6D8" w14:textId="77777777" w:rsidR="005B310B" w:rsidRPr="00D33832" w:rsidRDefault="005B310B" w:rsidP="00D33832">
      <w:pPr>
        <w:pStyle w:val="Heading3"/>
        <w:numPr>
          <w:ilvl w:val="0"/>
          <w:numId w:val="19"/>
        </w:numPr>
        <w:ind w:left="720" w:hanging="360"/>
        <w:rPr>
          <w:b w:val="0"/>
          <w:bCs w:val="0"/>
        </w:rPr>
      </w:pPr>
      <w:r w:rsidRPr="00D33832">
        <w:rPr>
          <w:b w:val="0"/>
          <w:bCs w:val="0"/>
        </w:rPr>
        <w:t>Module Outline</w:t>
      </w:r>
    </w:p>
    <w:p w14:paraId="0958E127" w14:textId="3AC176F8"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Overview of the Course</w:t>
      </w:r>
    </w:p>
    <w:p w14:paraId="31C2408D"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Overview of Penetration Testing</w:t>
      </w:r>
    </w:p>
    <w:p w14:paraId="49AE9830" w14:textId="4D10A773" w:rsidR="000345DB" w:rsidRPr="004A1B3E" w:rsidRDefault="000345D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Introduction</w:t>
      </w:r>
    </w:p>
    <w:p w14:paraId="5157CD09" w14:textId="15DCD996" w:rsidR="000345DB" w:rsidRPr="004A1B3E" w:rsidRDefault="000345DB" w:rsidP="005B310B">
      <w:pPr>
        <w:pStyle w:val="ListParagraph"/>
        <w:numPr>
          <w:ilvl w:val="3"/>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“Penetration testing (</w:t>
      </w:r>
      <w:proofErr w:type="spellStart"/>
      <w:r w:rsidRPr="004A1B3E">
        <w:rPr>
          <w:rFonts w:ascii="Times New Roman" w:hAnsi="Times New Roman" w:cs="Times New Roman"/>
          <w:color w:val="A6A6A6" w:themeColor="background1" w:themeShade="A6"/>
        </w:rPr>
        <w:t>pentest</w:t>
      </w:r>
      <w:proofErr w:type="spellEnd"/>
      <w:r w:rsidRPr="004A1B3E">
        <w:rPr>
          <w:rFonts w:ascii="Times New Roman" w:hAnsi="Times New Roman" w:cs="Times New Roman"/>
          <w:color w:val="A6A6A6" w:themeColor="background1" w:themeShade="A6"/>
        </w:rPr>
        <w:t>) has long been one way to prevent security breaches by mimicking black hat hackers to expose possible exploits and vulnerabilities.”</w:t>
      </w:r>
      <w:r w:rsidR="00096582" w:rsidRPr="004A1B3E">
        <w:rPr>
          <w:rFonts w:ascii="Times New Roman" w:hAnsi="Times New Roman" w:cs="Times New Roman"/>
          <w:color w:val="A6A6A6" w:themeColor="background1" w:themeShade="A6"/>
        </w:rPr>
        <w:fldChar w:fldCharType="begin"/>
      </w:r>
      <w:r w:rsidR="00096582" w:rsidRPr="004A1B3E">
        <w:rPr>
          <w:rFonts w:ascii="Times New Roman" w:hAnsi="Times New Roman" w:cs="Times New Roman"/>
          <w:color w:val="A6A6A6" w:themeColor="background1" w:themeShade="A6"/>
        </w:rPr>
        <w:instrText xml:space="preserve"> REF _Ref146384219 \r \h </w:instrText>
      </w:r>
      <w:r w:rsidR="00096582" w:rsidRPr="004A1B3E">
        <w:rPr>
          <w:rFonts w:ascii="Times New Roman" w:hAnsi="Times New Roman" w:cs="Times New Roman"/>
          <w:color w:val="A6A6A6" w:themeColor="background1" w:themeShade="A6"/>
        </w:rPr>
      </w:r>
      <w:r w:rsidR="00096582" w:rsidRPr="004A1B3E">
        <w:rPr>
          <w:rFonts w:ascii="Times New Roman" w:hAnsi="Times New Roman" w:cs="Times New Roman"/>
          <w:color w:val="A6A6A6" w:themeColor="background1" w:themeShade="A6"/>
        </w:rPr>
        <w:fldChar w:fldCharType="separate"/>
      </w:r>
      <w:r w:rsidR="00096582" w:rsidRPr="004A1B3E">
        <w:rPr>
          <w:rFonts w:ascii="Times New Roman" w:hAnsi="Times New Roman" w:cs="Times New Roman"/>
          <w:color w:val="A6A6A6" w:themeColor="background1" w:themeShade="A6"/>
        </w:rPr>
        <w:t>[1]</w:t>
      </w:r>
      <w:r w:rsidR="00096582" w:rsidRPr="004A1B3E">
        <w:rPr>
          <w:rFonts w:ascii="Times New Roman" w:hAnsi="Times New Roman" w:cs="Times New Roman"/>
          <w:color w:val="A6A6A6" w:themeColor="background1" w:themeShade="A6"/>
        </w:rPr>
        <w:fldChar w:fldCharType="end"/>
      </w:r>
    </w:p>
    <w:p w14:paraId="04334196" w14:textId="77777777"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Pentest steps/phases</w:t>
      </w:r>
    </w:p>
    <w:p w14:paraId="3D67BB3C"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Overview of AI</w:t>
      </w:r>
    </w:p>
    <w:p w14:paraId="731FDC3E" w14:textId="0B7383F5"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 xml:space="preserve">AI emerged in the 1950s. </w:t>
      </w:r>
      <w:r w:rsidR="00096582" w:rsidRPr="004A1B3E">
        <w:rPr>
          <w:rFonts w:ascii="Times New Roman" w:hAnsi="Times New Roman" w:cs="Times New Roman"/>
          <w:color w:val="A6A6A6" w:themeColor="background1" w:themeShade="A6"/>
        </w:rPr>
        <w:fldChar w:fldCharType="begin"/>
      </w:r>
      <w:r w:rsidR="00096582" w:rsidRPr="004A1B3E">
        <w:rPr>
          <w:rFonts w:ascii="Times New Roman" w:hAnsi="Times New Roman" w:cs="Times New Roman"/>
          <w:color w:val="A6A6A6" w:themeColor="background1" w:themeShade="A6"/>
        </w:rPr>
        <w:instrText xml:space="preserve"> REF _Ref146384219 \r \h </w:instrText>
      </w:r>
      <w:r w:rsidR="00096582" w:rsidRPr="004A1B3E">
        <w:rPr>
          <w:rFonts w:ascii="Times New Roman" w:hAnsi="Times New Roman" w:cs="Times New Roman"/>
          <w:color w:val="A6A6A6" w:themeColor="background1" w:themeShade="A6"/>
        </w:rPr>
      </w:r>
      <w:r w:rsidR="00096582" w:rsidRPr="004A1B3E">
        <w:rPr>
          <w:rFonts w:ascii="Times New Roman" w:hAnsi="Times New Roman" w:cs="Times New Roman"/>
          <w:color w:val="A6A6A6" w:themeColor="background1" w:themeShade="A6"/>
        </w:rPr>
        <w:fldChar w:fldCharType="separate"/>
      </w:r>
      <w:r w:rsidR="00096582" w:rsidRPr="004A1B3E">
        <w:rPr>
          <w:rFonts w:ascii="Times New Roman" w:hAnsi="Times New Roman" w:cs="Times New Roman"/>
          <w:color w:val="A6A6A6" w:themeColor="background1" w:themeShade="A6"/>
        </w:rPr>
        <w:t>[1]</w:t>
      </w:r>
      <w:r w:rsidR="00096582" w:rsidRPr="004A1B3E">
        <w:rPr>
          <w:rFonts w:ascii="Times New Roman" w:hAnsi="Times New Roman" w:cs="Times New Roman"/>
          <w:color w:val="A6A6A6" w:themeColor="background1" w:themeShade="A6"/>
        </w:rPr>
        <w:fldChar w:fldCharType="end"/>
      </w:r>
    </w:p>
    <w:p w14:paraId="0E629804" w14:textId="229E372E" w:rsidR="00B379EB" w:rsidRPr="004A1B3E" w:rsidRDefault="004B2994"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 xml:space="preserve">“Further developments led to the emergence of machine learning and deep learning” </w:t>
      </w:r>
      <w:r w:rsidR="00096582" w:rsidRPr="004A1B3E">
        <w:rPr>
          <w:rFonts w:ascii="Times New Roman" w:hAnsi="Times New Roman" w:cs="Times New Roman"/>
          <w:color w:val="A6A6A6" w:themeColor="background1" w:themeShade="A6"/>
        </w:rPr>
        <w:fldChar w:fldCharType="begin"/>
      </w:r>
      <w:r w:rsidR="00096582" w:rsidRPr="004A1B3E">
        <w:rPr>
          <w:rFonts w:ascii="Times New Roman" w:hAnsi="Times New Roman" w:cs="Times New Roman"/>
          <w:color w:val="A6A6A6" w:themeColor="background1" w:themeShade="A6"/>
        </w:rPr>
        <w:instrText xml:space="preserve"> REF _Ref146384219 \r \h </w:instrText>
      </w:r>
      <w:r w:rsidR="00096582" w:rsidRPr="004A1B3E">
        <w:rPr>
          <w:rFonts w:ascii="Times New Roman" w:hAnsi="Times New Roman" w:cs="Times New Roman"/>
          <w:color w:val="A6A6A6" w:themeColor="background1" w:themeShade="A6"/>
        </w:rPr>
      </w:r>
      <w:r w:rsidR="00096582" w:rsidRPr="004A1B3E">
        <w:rPr>
          <w:rFonts w:ascii="Times New Roman" w:hAnsi="Times New Roman" w:cs="Times New Roman"/>
          <w:color w:val="A6A6A6" w:themeColor="background1" w:themeShade="A6"/>
        </w:rPr>
        <w:fldChar w:fldCharType="separate"/>
      </w:r>
      <w:r w:rsidR="00096582" w:rsidRPr="004A1B3E">
        <w:rPr>
          <w:rFonts w:ascii="Times New Roman" w:hAnsi="Times New Roman" w:cs="Times New Roman"/>
          <w:color w:val="A6A6A6" w:themeColor="background1" w:themeShade="A6"/>
        </w:rPr>
        <w:t>[1]</w:t>
      </w:r>
      <w:r w:rsidR="00096582" w:rsidRPr="004A1B3E">
        <w:rPr>
          <w:rFonts w:ascii="Times New Roman" w:hAnsi="Times New Roman" w:cs="Times New Roman"/>
          <w:color w:val="A6A6A6" w:themeColor="background1" w:themeShade="A6"/>
        </w:rPr>
        <w:fldChar w:fldCharType="end"/>
      </w:r>
    </w:p>
    <w:p w14:paraId="2ADA15CF" w14:textId="09E2F34F" w:rsidR="00DD5919" w:rsidRPr="004A1B3E" w:rsidRDefault="00DD5919"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 xml:space="preserve">“complex tasks that include learning, planning, problem solving, decision making, and face/speech recognition” </w:t>
      </w:r>
      <w:r w:rsidR="00096582" w:rsidRPr="004A1B3E">
        <w:rPr>
          <w:rFonts w:ascii="Times New Roman" w:hAnsi="Times New Roman" w:cs="Times New Roman"/>
          <w:color w:val="A6A6A6" w:themeColor="background1" w:themeShade="A6"/>
        </w:rPr>
        <w:fldChar w:fldCharType="begin"/>
      </w:r>
      <w:r w:rsidR="00096582" w:rsidRPr="004A1B3E">
        <w:rPr>
          <w:rFonts w:ascii="Times New Roman" w:hAnsi="Times New Roman" w:cs="Times New Roman"/>
          <w:color w:val="A6A6A6" w:themeColor="background1" w:themeShade="A6"/>
        </w:rPr>
        <w:instrText xml:space="preserve"> REF _Ref146384219 \r \h </w:instrText>
      </w:r>
      <w:r w:rsidR="00096582" w:rsidRPr="004A1B3E">
        <w:rPr>
          <w:rFonts w:ascii="Times New Roman" w:hAnsi="Times New Roman" w:cs="Times New Roman"/>
          <w:color w:val="A6A6A6" w:themeColor="background1" w:themeShade="A6"/>
        </w:rPr>
      </w:r>
      <w:r w:rsidR="00096582" w:rsidRPr="004A1B3E">
        <w:rPr>
          <w:rFonts w:ascii="Times New Roman" w:hAnsi="Times New Roman" w:cs="Times New Roman"/>
          <w:color w:val="A6A6A6" w:themeColor="background1" w:themeShade="A6"/>
        </w:rPr>
        <w:fldChar w:fldCharType="separate"/>
      </w:r>
      <w:r w:rsidR="00096582" w:rsidRPr="004A1B3E">
        <w:rPr>
          <w:rFonts w:ascii="Times New Roman" w:hAnsi="Times New Roman" w:cs="Times New Roman"/>
          <w:color w:val="A6A6A6" w:themeColor="background1" w:themeShade="A6"/>
        </w:rPr>
        <w:t>[1]</w:t>
      </w:r>
      <w:r w:rsidR="00096582" w:rsidRPr="004A1B3E">
        <w:rPr>
          <w:rFonts w:ascii="Times New Roman" w:hAnsi="Times New Roman" w:cs="Times New Roman"/>
          <w:color w:val="A6A6A6" w:themeColor="background1" w:themeShade="A6"/>
        </w:rPr>
        <w:fldChar w:fldCharType="end"/>
      </w:r>
    </w:p>
    <w:p w14:paraId="4F86B8EC"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Overview of Machine Learning</w:t>
      </w:r>
    </w:p>
    <w:p w14:paraId="7E71248D" w14:textId="77777777"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Deep Learning</w:t>
      </w:r>
    </w:p>
    <w:p w14:paraId="559427DD"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Examine Ethical Considerations</w:t>
      </w:r>
    </w:p>
    <w:p w14:paraId="2FCA1FD4" w14:textId="77777777"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Discuss Ethical challenges</w:t>
      </w:r>
    </w:p>
    <w:p w14:paraId="7833D9FC" w14:textId="77777777"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Responsible/ lawful use of AI for security assessments</w:t>
      </w:r>
    </w:p>
    <w:p w14:paraId="783E8DCE"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Key concepts and terminology</w:t>
      </w:r>
    </w:p>
    <w:p w14:paraId="12D32262" w14:textId="77777777" w:rsidR="00B379EB"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threats, vulnerability, exploits, AI, penetration testing, Machine Learning …</w:t>
      </w:r>
    </w:p>
    <w:p w14:paraId="4D33B7A9" w14:textId="26FD460D" w:rsidR="00473BD0" w:rsidRPr="00473BD0" w:rsidRDefault="00473BD0" w:rsidP="00A05A4E">
      <w:pPr>
        <w:pStyle w:val="ListParagraph"/>
        <w:numPr>
          <w:ilvl w:val="2"/>
          <w:numId w:val="2"/>
        </w:numPr>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w:t>
      </w:r>
      <w:r w:rsidRPr="00473BD0">
        <w:rPr>
          <w:rFonts w:ascii="Times New Roman" w:hAnsi="Times New Roman" w:cs="Times New Roman"/>
          <w:color w:val="A6A6A6" w:themeColor="background1" w:themeShade="A6"/>
        </w:rPr>
        <w:t>Neural networks are modeled after the human</w:t>
      </w:r>
      <w:r w:rsidRPr="00473BD0">
        <w:rPr>
          <w:rFonts w:ascii="Times New Roman" w:hAnsi="Times New Roman" w:cs="Times New Roman"/>
          <w:color w:val="A6A6A6" w:themeColor="background1" w:themeShade="A6"/>
        </w:rPr>
        <w:t xml:space="preserve"> </w:t>
      </w:r>
      <w:r w:rsidRPr="00473BD0">
        <w:rPr>
          <w:rFonts w:ascii="Times New Roman" w:hAnsi="Times New Roman" w:cs="Times New Roman"/>
          <w:color w:val="A6A6A6" w:themeColor="background1" w:themeShade="A6"/>
        </w:rPr>
        <w:t>brain. While a brain uses neurons and synapses to process data, neural networks use layers of nodes</w:t>
      </w:r>
      <w:r>
        <w:rPr>
          <w:rFonts w:ascii="Times New Roman" w:hAnsi="Times New Roman" w:cs="Times New Roman"/>
          <w:color w:val="A6A6A6" w:themeColor="background1" w:themeShade="A6"/>
        </w:rPr>
        <w:t xml:space="preserve"> </w:t>
      </w:r>
      <w:r w:rsidRPr="00473BD0">
        <w:rPr>
          <w:rFonts w:ascii="Times New Roman" w:hAnsi="Times New Roman" w:cs="Times New Roman"/>
          <w:color w:val="A6A6A6" w:themeColor="background1" w:themeShade="A6"/>
        </w:rPr>
        <w:t>with directed connections</w:t>
      </w:r>
      <w:r>
        <w:rPr>
          <w:rFonts w:ascii="Times New Roman" w:hAnsi="Times New Roman" w:cs="Times New Roman"/>
          <w:color w:val="A6A6A6" w:themeColor="background1" w:themeShade="A6"/>
        </w:rPr>
        <w:t>”</w:t>
      </w:r>
    </w:p>
    <w:p w14:paraId="77A4186D" w14:textId="2D6083A1" w:rsidR="00473BD0" w:rsidRPr="00D33832" w:rsidRDefault="00473BD0" w:rsidP="00473BD0">
      <w:pPr>
        <w:pStyle w:val="Heading3"/>
        <w:numPr>
          <w:ilvl w:val="0"/>
          <w:numId w:val="19"/>
        </w:numPr>
        <w:ind w:left="720" w:hanging="360"/>
        <w:rPr>
          <w:b w:val="0"/>
          <w:bCs w:val="0"/>
        </w:rPr>
      </w:pPr>
      <w:r>
        <w:rPr>
          <w:b w:val="0"/>
          <w:bCs w:val="0"/>
        </w:rPr>
        <w:t>Practical Exercise</w:t>
      </w:r>
      <w:r w:rsidRPr="00D33832">
        <w:rPr>
          <w:b w:val="0"/>
          <w:bCs w:val="0"/>
        </w:rPr>
        <w:t xml:space="preserve">: </w:t>
      </w:r>
    </w:p>
    <w:p w14:paraId="6D4A119E" w14:textId="27512201" w:rsidR="00473BD0" w:rsidRDefault="00473BD0" w:rsidP="00473BD0">
      <w:pPr>
        <w:pStyle w:val="ListParagraph"/>
        <w:numPr>
          <w:ilvl w:val="1"/>
          <w:numId w:val="2"/>
        </w:numPr>
        <w:rPr>
          <w:rFonts w:ascii="Times New Roman" w:hAnsi="Times New Roman" w:cs="Times New Roman"/>
        </w:rPr>
      </w:pPr>
      <w:r>
        <w:rPr>
          <w:rFonts w:ascii="Times New Roman" w:hAnsi="Times New Roman" w:cs="Times New Roman"/>
        </w:rPr>
        <w:t xml:space="preserve">Review of ML and </w:t>
      </w:r>
      <w:proofErr w:type="spellStart"/>
      <w:r>
        <w:rPr>
          <w:rFonts w:ascii="Times New Roman" w:hAnsi="Times New Roman" w:cs="Times New Roman"/>
        </w:rPr>
        <w:t>Nueral</w:t>
      </w:r>
      <w:proofErr w:type="spellEnd"/>
      <w:r>
        <w:rPr>
          <w:rFonts w:ascii="Times New Roman" w:hAnsi="Times New Roman" w:cs="Times New Roman"/>
        </w:rPr>
        <w:t xml:space="preserve"> Networks</w:t>
      </w:r>
    </w:p>
    <w:p w14:paraId="7B2EC183" w14:textId="772B4CE8" w:rsidR="00473BD0" w:rsidRDefault="00473BD0" w:rsidP="00473BD0">
      <w:pPr>
        <w:pStyle w:val="ListParagraph"/>
        <w:numPr>
          <w:ilvl w:val="1"/>
          <w:numId w:val="2"/>
        </w:numPr>
        <w:rPr>
          <w:rFonts w:ascii="Times New Roman" w:hAnsi="Times New Roman" w:cs="Times New Roman"/>
        </w:rPr>
      </w:pPr>
      <w:proofErr w:type="spellStart"/>
      <w:r w:rsidRPr="00473BD0">
        <w:rPr>
          <w:rFonts w:ascii="Times New Roman" w:hAnsi="Times New Roman" w:cs="Times New Roman"/>
        </w:rPr>
        <w:t>CarLab</w:t>
      </w:r>
      <w:proofErr w:type="spellEnd"/>
      <w:r w:rsidRPr="00473BD0">
        <w:rPr>
          <w:rFonts w:ascii="Times New Roman" w:hAnsi="Times New Roman" w:cs="Times New Roman"/>
        </w:rPr>
        <w:t xml:space="preserve"> self-driving car simulator</w:t>
      </w:r>
    </w:p>
    <w:p w14:paraId="73F63EF9" w14:textId="66FE38B4" w:rsidR="00C87796" w:rsidRDefault="00C87796" w:rsidP="00473BD0">
      <w:pPr>
        <w:pStyle w:val="ListParagraph"/>
        <w:numPr>
          <w:ilvl w:val="1"/>
          <w:numId w:val="2"/>
        </w:numPr>
        <w:rPr>
          <w:rFonts w:ascii="Times New Roman" w:hAnsi="Times New Roman" w:cs="Times New Roman"/>
        </w:rPr>
      </w:pPr>
      <w:r>
        <w:rPr>
          <w:rFonts w:ascii="Times New Roman" w:hAnsi="Times New Roman" w:cs="Times New Roman"/>
        </w:rPr>
        <w:t xml:space="preserve">Lab 3 </w:t>
      </w:r>
      <w:hyperlink r:id="rId8" w:history="1">
        <w:r w:rsidRPr="001E1B82">
          <w:rPr>
            <w:rStyle w:val="Hyperlink"/>
            <w:rFonts w:ascii="Times New Roman" w:hAnsi="Times New Roman" w:cs="Times New Roman"/>
          </w:rPr>
          <w:t>https://oercommons.org/courses/hands-on-ai-projects-for-the-classroom-a-guide-for-computer-science-teachers</w:t>
        </w:r>
      </w:hyperlink>
    </w:p>
    <w:p w14:paraId="0F9461C9" w14:textId="7F531ABC" w:rsidR="00C87796" w:rsidRPr="00B379EB" w:rsidRDefault="00C87796" w:rsidP="00473BD0">
      <w:pPr>
        <w:pStyle w:val="ListParagraph"/>
        <w:numPr>
          <w:ilvl w:val="1"/>
          <w:numId w:val="2"/>
        </w:numPr>
        <w:rPr>
          <w:rFonts w:ascii="Times New Roman" w:hAnsi="Times New Roman" w:cs="Times New Roman"/>
        </w:rPr>
      </w:pPr>
      <w:r>
        <w:rPr>
          <w:rFonts w:ascii="Times New Roman" w:hAnsi="Times New Roman" w:cs="Times New Roman"/>
        </w:rPr>
        <w:t xml:space="preserve">Give Intro and let them test it for homework </w:t>
      </w:r>
    </w:p>
    <w:p w14:paraId="710F405F" w14:textId="77777777" w:rsidR="00473BD0" w:rsidRPr="004A1B3E" w:rsidRDefault="00473BD0" w:rsidP="00473BD0">
      <w:pPr>
        <w:pStyle w:val="ListParagraph"/>
        <w:numPr>
          <w:ilvl w:val="0"/>
          <w:numId w:val="2"/>
        </w:numPr>
        <w:rPr>
          <w:rFonts w:ascii="Times New Roman" w:hAnsi="Times New Roman" w:cs="Times New Roman"/>
          <w:color w:val="A6A6A6" w:themeColor="background1" w:themeShade="A6"/>
        </w:rPr>
      </w:pPr>
    </w:p>
    <w:p w14:paraId="48DAB788" w14:textId="0D34E02B" w:rsidR="00B379EB" w:rsidRPr="00B379EB" w:rsidRDefault="00B379EB" w:rsidP="00B379EB">
      <w:pPr>
        <w:pStyle w:val="Heading2"/>
      </w:pPr>
      <w:r w:rsidRPr="00B379EB">
        <w:lastRenderedPageBreak/>
        <w:t>Gathering Information and Reconnaissance with AI</w:t>
      </w:r>
    </w:p>
    <w:p w14:paraId="1353A833" w14:textId="0B6856CA"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09BFC383" w14:textId="2E97DF06"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 xml:space="preserve">Introduction to Phase 1: Gathering Information </w:t>
      </w:r>
    </w:p>
    <w:p w14:paraId="1CBC29AC"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Use of AI-Driven Tools for Information Gathering</w:t>
      </w:r>
    </w:p>
    <w:p w14:paraId="79975DFC" w14:textId="77777777" w:rsidR="00B379EB" w:rsidRPr="00B379EB" w:rsidRDefault="00B379EB" w:rsidP="00D33832">
      <w:pPr>
        <w:pStyle w:val="ListParagraph"/>
        <w:numPr>
          <w:ilvl w:val="2"/>
          <w:numId w:val="2"/>
        </w:numPr>
        <w:rPr>
          <w:rFonts w:ascii="Times New Roman" w:hAnsi="Times New Roman" w:cs="Times New Roman"/>
        </w:rPr>
      </w:pPr>
      <w:r w:rsidRPr="00B379EB">
        <w:rPr>
          <w:rFonts w:ascii="Times New Roman" w:hAnsi="Times New Roman" w:cs="Times New Roman"/>
        </w:rPr>
        <w:t xml:space="preserve">Shodan and </w:t>
      </w:r>
      <w:proofErr w:type="spellStart"/>
      <w:r w:rsidRPr="00B379EB">
        <w:rPr>
          <w:rFonts w:ascii="Times New Roman" w:hAnsi="Times New Roman" w:cs="Times New Roman"/>
        </w:rPr>
        <w:t>Censys</w:t>
      </w:r>
      <w:proofErr w:type="spellEnd"/>
      <w:r w:rsidRPr="00B379EB">
        <w:rPr>
          <w:rFonts w:ascii="Times New Roman" w:hAnsi="Times New Roman" w:cs="Times New Roman"/>
        </w:rPr>
        <w:t xml:space="preserve"> (“Asset Discovery”)</w:t>
      </w:r>
    </w:p>
    <w:p w14:paraId="3EFD76B8"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Machine Learning in Data Collection and Analysis</w:t>
      </w:r>
    </w:p>
    <w:p w14:paraId="1CC05985"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Ethical Considerations in Information Gathering</w:t>
      </w:r>
    </w:p>
    <w:p w14:paraId="3E141727" w14:textId="77777777" w:rsidR="00D33832" w:rsidRPr="00D33832" w:rsidRDefault="00B379EB" w:rsidP="00D33832">
      <w:pPr>
        <w:pStyle w:val="Heading3"/>
        <w:numPr>
          <w:ilvl w:val="0"/>
          <w:numId w:val="19"/>
        </w:numPr>
        <w:ind w:left="720" w:hanging="360"/>
        <w:rPr>
          <w:b w:val="0"/>
          <w:bCs w:val="0"/>
        </w:rPr>
      </w:pPr>
      <w:r w:rsidRPr="00D33832">
        <w:rPr>
          <w:b w:val="0"/>
          <w:bCs w:val="0"/>
        </w:rPr>
        <w:t xml:space="preserve">Demonstration: </w:t>
      </w:r>
    </w:p>
    <w:p w14:paraId="1A3713A4" w14:textId="7D3D91EC"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Gathering Information with AI</w:t>
      </w:r>
    </w:p>
    <w:p w14:paraId="2F74B6B1" w14:textId="77777777" w:rsidR="00B379EB" w:rsidRPr="00B379EB" w:rsidRDefault="00B379EB" w:rsidP="00B379EB"/>
    <w:p w14:paraId="4DF949A0" w14:textId="5569E744" w:rsidR="00B379EB" w:rsidRPr="00B379EB" w:rsidRDefault="00B379EB" w:rsidP="00B379EB">
      <w:pPr>
        <w:pStyle w:val="Heading1"/>
      </w:pPr>
      <w:r w:rsidRPr="00B379EB">
        <w:t>Machine Learning for Vulnerability Assessment</w:t>
      </w:r>
    </w:p>
    <w:p w14:paraId="2D2443A2" w14:textId="77777777" w:rsidR="00B379EB" w:rsidRPr="00B379EB" w:rsidRDefault="00B379EB" w:rsidP="00B379EB">
      <w:pPr>
        <w:pStyle w:val="Subtitle"/>
        <w:rPr>
          <w:sz w:val="20"/>
          <w:szCs w:val="20"/>
        </w:rPr>
      </w:pPr>
      <w:r w:rsidRPr="00B379EB">
        <w:rPr>
          <w:sz w:val="20"/>
          <w:szCs w:val="20"/>
        </w:rPr>
        <w:t>Module 2, consisting of "Scanning and Vulnerability Assessment with ML" and "Exploiting and AI-Enhanced Techniques," focuses on utilizing Machine Learning (ML) in the context of vulnerability assessment during penetration testing. This module offers participants an in-depth exploration of Penetration Testing Phases 2, Scanning and Phase, and 3, Exploitation. By highlighting the role of AI and ML in these critical phases, participants will learn about AI-powered vulnerability scanners, data collection and preprocessing techniques, exploit development with ML, and practical vulnerability assessment exercises.</w:t>
      </w:r>
    </w:p>
    <w:p w14:paraId="63435C91" w14:textId="53D94CA1" w:rsidR="00B379EB" w:rsidRPr="00B379EB" w:rsidRDefault="00B379EB" w:rsidP="00B379EB">
      <w:pPr>
        <w:pStyle w:val="Heading2"/>
      </w:pPr>
      <w:r w:rsidRPr="00B379EB">
        <w:t>Scanning and Vulnerability Assessment with ML</w:t>
      </w:r>
    </w:p>
    <w:p w14:paraId="765C82C5" w14:textId="5611B055"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2A4301CA" w14:textId="4C3DB52E"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Introduction to Phase 2: Scanning</w:t>
      </w:r>
    </w:p>
    <w:p w14:paraId="67A8776D"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Using Machine Learning for Vulnerability Assessment</w:t>
      </w:r>
    </w:p>
    <w:p w14:paraId="44FA70A8"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AI-Powered Vulnerability Scanners</w:t>
      </w:r>
    </w:p>
    <w:p w14:paraId="56C0B1A0"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Data Collection and Preprocessing for ML</w:t>
      </w:r>
    </w:p>
    <w:p w14:paraId="396B23BD" w14:textId="77777777" w:rsidR="00B379EB" w:rsidRPr="00B379EB" w:rsidRDefault="00B379EB" w:rsidP="00D33832">
      <w:pPr>
        <w:pStyle w:val="ListParagraph"/>
        <w:numPr>
          <w:ilvl w:val="2"/>
          <w:numId w:val="2"/>
        </w:numPr>
        <w:rPr>
          <w:rFonts w:ascii="Times New Roman" w:hAnsi="Times New Roman" w:cs="Times New Roman"/>
        </w:rPr>
      </w:pPr>
      <w:r w:rsidRPr="00B379EB">
        <w:rPr>
          <w:rFonts w:ascii="Times New Roman" w:hAnsi="Times New Roman" w:cs="Times New Roman"/>
        </w:rPr>
        <w:t>NLP</w:t>
      </w:r>
    </w:p>
    <w:p w14:paraId="35DC2B2D" w14:textId="39F182AD" w:rsidR="00D33832" w:rsidRPr="00D33832" w:rsidRDefault="00D33832" w:rsidP="00D33832">
      <w:pPr>
        <w:pStyle w:val="Heading3"/>
        <w:numPr>
          <w:ilvl w:val="0"/>
          <w:numId w:val="19"/>
        </w:numPr>
        <w:ind w:left="720" w:hanging="360"/>
        <w:rPr>
          <w:b w:val="0"/>
          <w:bCs w:val="0"/>
        </w:rPr>
      </w:pPr>
      <w:r w:rsidRPr="00D33832">
        <w:rPr>
          <w:b w:val="0"/>
          <w:bCs w:val="0"/>
        </w:rPr>
        <w:t>Practical Exercise</w:t>
      </w:r>
    </w:p>
    <w:p w14:paraId="5E46D09E" w14:textId="3DBE5242"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Vulnerability Assessment with ML</w:t>
      </w:r>
    </w:p>
    <w:p w14:paraId="5DBE17C3" w14:textId="525D9B1F" w:rsidR="00B379EB" w:rsidRPr="00B379EB" w:rsidRDefault="00B379EB" w:rsidP="00B379EB">
      <w:pPr>
        <w:pStyle w:val="Heading2"/>
      </w:pPr>
      <w:r w:rsidRPr="00B379EB">
        <w:t>Exploiting and AI-Enhanced Techniques</w:t>
      </w:r>
    </w:p>
    <w:p w14:paraId="53FDA1C5" w14:textId="77777777"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353A55B7"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Introduction to Phase 3: Exploitation</w:t>
      </w:r>
    </w:p>
    <w:p w14:paraId="19F70B60"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AI-Driven Exploitation Tools and Frameworks</w:t>
      </w:r>
    </w:p>
    <w:p w14:paraId="357C16B3"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Machine Learning for Exploit Development</w:t>
      </w:r>
    </w:p>
    <w:p w14:paraId="6B10ADE9" w14:textId="4216CAA3" w:rsidR="00D33832" w:rsidRPr="00D33832" w:rsidRDefault="00D33832" w:rsidP="00CA638C">
      <w:pPr>
        <w:pStyle w:val="ListParagraph"/>
        <w:numPr>
          <w:ilvl w:val="1"/>
          <w:numId w:val="2"/>
        </w:numPr>
        <w:rPr>
          <w:rFonts w:ascii="Times New Roman" w:hAnsi="Times New Roman" w:cs="Times New Roman"/>
        </w:rPr>
      </w:pPr>
      <w:r w:rsidRPr="00D33832">
        <w:rPr>
          <w:rFonts w:ascii="Times New Roman" w:hAnsi="Times New Roman" w:cs="Times New Roman"/>
        </w:rPr>
        <w:t>Real-World Examples of AI-Enhanced Exploits</w:t>
      </w:r>
    </w:p>
    <w:p w14:paraId="79ECC438" w14:textId="755DE975" w:rsidR="00D33832" w:rsidRPr="00D33832" w:rsidRDefault="00D33832" w:rsidP="00D33832">
      <w:pPr>
        <w:pStyle w:val="Heading3"/>
        <w:numPr>
          <w:ilvl w:val="0"/>
          <w:numId w:val="19"/>
        </w:numPr>
        <w:ind w:left="720" w:hanging="360"/>
        <w:rPr>
          <w:b w:val="0"/>
          <w:bCs w:val="0"/>
        </w:rPr>
      </w:pPr>
      <w:r w:rsidRPr="00D33832">
        <w:rPr>
          <w:rFonts w:ascii="Times New Roman" w:hAnsi="Times New Roman" w:cs="Times New Roman"/>
          <w:b w:val="0"/>
          <w:bCs w:val="0"/>
        </w:rPr>
        <w:t>Demonstration</w:t>
      </w:r>
    </w:p>
    <w:p w14:paraId="02AA18D4" w14:textId="2ED211D6"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AI-Powered Exploitation</w:t>
      </w:r>
    </w:p>
    <w:p w14:paraId="52871E48" w14:textId="640D5E34" w:rsidR="00B379EB" w:rsidRPr="00B379EB" w:rsidRDefault="00B379EB" w:rsidP="00B379EB">
      <w:pPr>
        <w:pStyle w:val="Heading1"/>
      </w:pPr>
      <w:r w:rsidRPr="00B379EB">
        <w:lastRenderedPageBreak/>
        <w:t>Post-Exploitation AI and ML Techniques</w:t>
      </w:r>
    </w:p>
    <w:p w14:paraId="67F23960" w14:textId="77777777" w:rsidR="00B379EB" w:rsidRPr="00B379EB" w:rsidRDefault="00B379EB" w:rsidP="00B379EB">
      <w:pPr>
        <w:pStyle w:val="Subtitle"/>
        <w:rPr>
          <w:sz w:val="20"/>
          <w:szCs w:val="20"/>
        </w:rPr>
      </w:pPr>
      <w:r w:rsidRPr="00B379EB">
        <w:rPr>
          <w:sz w:val="20"/>
          <w:szCs w:val="20"/>
        </w:rPr>
        <w:t>Module 3, "Post-Exploitation AI and ML Techniques," delves into the advanced phases of penetration testing, Maintaining Connection, Covering Tracks, and Reporting.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528FF516" w14:textId="64F08F79" w:rsidR="00B379EB" w:rsidRDefault="00B379EB" w:rsidP="00B379EB">
      <w:pPr>
        <w:pStyle w:val="Heading2"/>
      </w:pPr>
      <w:r w:rsidRPr="00B379EB">
        <w:t>Maintaining Connection, Covering Tracks, and Reporting</w:t>
      </w:r>
    </w:p>
    <w:p w14:paraId="3EA1EEB2" w14:textId="77777777"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6CC4985E"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Overview of Maintaining Connection and Covering Tracks</w:t>
      </w:r>
    </w:p>
    <w:p w14:paraId="4D164103"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Role of AI and ML in Evasion and Stealth Techniques</w:t>
      </w:r>
    </w:p>
    <w:p w14:paraId="654EE8DF" w14:textId="530A0EE5" w:rsidR="00D33832" w:rsidRPr="00D33832" w:rsidRDefault="00D33832" w:rsidP="00C6673E">
      <w:pPr>
        <w:pStyle w:val="ListParagraph"/>
        <w:numPr>
          <w:ilvl w:val="1"/>
          <w:numId w:val="2"/>
        </w:numPr>
        <w:rPr>
          <w:rFonts w:ascii="Times New Roman" w:hAnsi="Times New Roman" w:cs="Times New Roman"/>
        </w:rPr>
      </w:pPr>
      <w:r w:rsidRPr="00D33832">
        <w:rPr>
          <w:rFonts w:ascii="Times New Roman" w:hAnsi="Times New Roman" w:cs="Times New Roman"/>
        </w:rPr>
        <w:t>Reporting and Documentation with AI-Generated Reports</w:t>
      </w:r>
    </w:p>
    <w:p w14:paraId="1F48946C" w14:textId="0C326891" w:rsidR="00D33832" w:rsidRPr="00D33832" w:rsidRDefault="00D33832" w:rsidP="00D33832">
      <w:pPr>
        <w:pStyle w:val="Heading3"/>
        <w:numPr>
          <w:ilvl w:val="0"/>
          <w:numId w:val="19"/>
        </w:numPr>
        <w:ind w:left="720" w:hanging="360"/>
        <w:rPr>
          <w:b w:val="0"/>
          <w:bCs w:val="0"/>
        </w:rPr>
      </w:pPr>
      <w:r w:rsidRPr="00D33832">
        <w:rPr>
          <w:b w:val="0"/>
          <w:bCs w:val="0"/>
        </w:rPr>
        <w:t>Practical Exercise</w:t>
      </w:r>
    </w:p>
    <w:p w14:paraId="3E72ABCE" w14:textId="3AD9EC8A" w:rsidR="00D33832"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Maintaining Connection and Covering Tracks with AI</w:t>
      </w:r>
    </w:p>
    <w:p w14:paraId="5A09B5FE" w14:textId="7BBD09B1" w:rsidR="00B379EB" w:rsidRDefault="00B379EB" w:rsidP="00B379EB">
      <w:pPr>
        <w:pStyle w:val="Heading2"/>
      </w:pPr>
      <w:r w:rsidRPr="00B379EB">
        <w:t>AI-Enhanced Post-Exploitation and Privilege Escalation</w:t>
      </w:r>
    </w:p>
    <w:p w14:paraId="70EFFAF1" w14:textId="77777777"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5B016A87"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Techniques for Post-Exploitation with AI</w:t>
      </w:r>
    </w:p>
    <w:p w14:paraId="6060A62A"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AI-Driven Privilege Escalation Strategies</w:t>
      </w:r>
    </w:p>
    <w:p w14:paraId="417AD860" w14:textId="30FEBBE2" w:rsidR="00D33832" w:rsidRPr="003726A2" w:rsidRDefault="00D33832" w:rsidP="00F76A40">
      <w:pPr>
        <w:pStyle w:val="ListParagraph"/>
        <w:numPr>
          <w:ilvl w:val="1"/>
          <w:numId w:val="2"/>
        </w:numPr>
        <w:rPr>
          <w:rFonts w:ascii="Times New Roman" w:hAnsi="Times New Roman" w:cs="Times New Roman"/>
        </w:rPr>
      </w:pPr>
      <w:r w:rsidRPr="003726A2">
        <w:rPr>
          <w:rFonts w:ascii="Times New Roman" w:hAnsi="Times New Roman" w:cs="Times New Roman"/>
        </w:rPr>
        <w:t>Realistic Scenario Simulations with AI</w:t>
      </w:r>
    </w:p>
    <w:p w14:paraId="20CBB936" w14:textId="7152EA59" w:rsidR="00D33832" w:rsidRPr="00D33832" w:rsidRDefault="00D33832" w:rsidP="00D33832">
      <w:pPr>
        <w:pStyle w:val="Heading3"/>
        <w:numPr>
          <w:ilvl w:val="0"/>
          <w:numId w:val="19"/>
        </w:numPr>
        <w:ind w:left="720" w:hanging="360"/>
        <w:rPr>
          <w:b w:val="0"/>
          <w:bCs w:val="0"/>
        </w:rPr>
      </w:pPr>
      <w:r w:rsidRPr="00D33832">
        <w:rPr>
          <w:rFonts w:ascii="Times New Roman" w:hAnsi="Times New Roman" w:cs="Times New Roman"/>
          <w:b w:val="0"/>
          <w:bCs w:val="0"/>
        </w:rPr>
        <w:t>Demonstration</w:t>
      </w:r>
    </w:p>
    <w:p w14:paraId="428D1A65" w14:textId="7D5E241C" w:rsidR="00D33832" w:rsidRDefault="00D33832" w:rsidP="00D33832">
      <w:pPr>
        <w:pStyle w:val="ListParagraph"/>
        <w:numPr>
          <w:ilvl w:val="1"/>
          <w:numId w:val="2"/>
        </w:numPr>
        <w:rPr>
          <w:rFonts w:ascii="Times New Roman" w:hAnsi="Times New Roman" w:cs="Times New Roman"/>
        </w:rPr>
      </w:pPr>
      <w:r>
        <w:rPr>
          <w:rFonts w:ascii="Times New Roman" w:hAnsi="Times New Roman" w:cs="Times New Roman"/>
        </w:rPr>
        <w:t>A</w:t>
      </w:r>
    </w:p>
    <w:p w14:paraId="2BF1E2C3" w14:textId="42BEA34A" w:rsidR="00B379EB" w:rsidRPr="00B379EB" w:rsidRDefault="00B379EB" w:rsidP="00B379EB">
      <w:pPr>
        <w:pStyle w:val="Heading1"/>
      </w:pPr>
      <w:r w:rsidRPr="00B379EB">
        <w:t>Deep Learning and Advanced Techniques</w:t>
      </w:r>
    </w:p>
    <w:p w14:paraId="66F1CE25" w14:textId="77777777" w:rsidR="00B379EB" w:rsidRPr="00B379EB" w:rsidRDefault="00B379EB" w:rsidP="00B379EB">
      <w:pPr>
        <w:pStyle w:val="Subtitle"/>
        <w:rPr>
          <w:sz w:val="20"/>
          <w:szCs w:val="20"/>
        </w:rPr>
      </w:pPr>
      <w:r w:rsidRPr="00B379EB">
        <w:rPr>
          <w:sz w:val="20"/>
          <w:szCs w:val="20"/>
        </w:rPr>
        <w:t>Module 4, "Deep Learning and Advanced Techniques," concludes the course, focusing on cutting-edge topics in penetration testing. Participants will explore the potential of Deep Learning, AI,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657E51C2" w14:textId="150A3B16" w:rsidR="00B379EB" w:rsidRDefault="00B379EB" w:rsidP="00B379EB">
      <w:pPr>
        <w:pStyle w:val="Heading2"/>
      </w:pPr>
      <w:r w:rsidRPr="00B379EB">
        <w:t>Deep Learning and Advanced Techniques</w:t>
      </w:r>
    </w:p>
    <w:p w14:paraId="046AF33E" w14:textId="77777777"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0A7FBCDB"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t>Introduction to Deep Learning</w:t>
      </w:r>
    </w:p>
    <w:p w14:paraId="617CC139"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t>Deep Learning Applications in Penetration Testing</w:t>
      </w:r>
    </w:p>
    <w:p w14:paraId="0A0D933C"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t>Advanced AI-Enhanced Techniques</w:t>
      </w:r>
    </w:p>
    <w:p w14:paraId="45D60B03"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t>Machine Learning for Zero-Day Exploits</w:t>
      </w:r>
    </w:p>
    <w:p w14:paraId="3F713DFE"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lastRenderedPageBreak/>
        <w:t>AI-Driven Red Team Operations</w:t>
      </w:r>
    </w:p>
    <w:p w14:paraId="727F4741" w14:textId="0C6B3044" w:rsidR="00D33832" w:rsidRPr="00D33832" w:rsidRDefault="00D33832" w:rsidP="00D33832">
      <w:pPr>
        <w:pStyle w:val="Heading3"/>
        <w:numPr>
          <w:ilvl w:val="0"/>
          <w:numId w:val="19"/>
        </w:numPr>
        <w:ind w:left="720" w:hanging="360"/>
        <w:rPr>
          <w:b w:val="0"/>
          <w:bCs w:val="0"/>
        </w:rPr>
      </w:pPr>
      <w:r w:rsidRPr="00D33832">
        <w:rPr>
          <w:rFonts w:ascii="Times New Roman" w:hAnsi="Times New Roman" w:cs="Times New Roman"/>
          <w:b w:val="0"/>
          <w:bCs w:val="0"/>
        </w:rPr>
        <w:t>Demonstration</w:t>
      </w:r>
    </w:p>
    <w:p w14:paraId="43F4E751" w14:textId="44898A14" w:rsidR="00B379EB" w:rsidRDefault="00B379EB" w:rsidP="00B379EB">
      <w:pPr>
        <w:pStyle w:val="Heading2"/>
      </w:pPr>
      <w:r w:rsidRPr="00B379EB">
        <w:t>Review/Conclusion</w:t>
      </w:r>
    </w:p>
    <w:p w14:paraId="3117A810" w14:textId="730DBAA4" w:rsidR="00D33832" w:rsidRPr="00D33832" w:rsidRDefault="00D33832" w:rsidP="00D33832">
      <w:pPr>
        <w:pStyle w:val="Heading3"/>
        <w:numPr>
          <w:ilvl w:val="0"/>
          <w:numId w:val="19"/>
        </w:numPr>
        <w:ind w:left="720" w:hanging="360"/>
        <w:rPr>
          <w:b w:val="0"/>
          <w:bCs w:val="0"/>
        </w:rPr>
      </w:pPr>
      <w:r w:rsidRPr="00D33832">
        <w:rPr>
          <w:b w:val="0"/>
          <w:bCs w:val="0"/>
        </w:rPr>
        <w:t>Module Outlin</w:t>
      </w:r>
      <w:r w:rsidR="003726A2">
        <w:rPr>
          <w:b w:val="0"/>
          <w:bCs w:val="0"/>
        </w:rPr>
        <w:t>e</w:t>
      </w:r>
    </w:p>
    <w:p w14:paraId="0A28B6A0" w14:textId="77777777" w:rsidR="003726A2" w:rsidRPr="00B379EB" w:rsidRDefault="003726A2" w:rsidP="003726A2">
      <w:pPr>
        <w:pStyle w:val="ListParagraph"/>
        <w:numPr>
          <w:ilvl w:val="1"/>
          <w:numId w:val="2"/>
        </w:numPr>
        <w:rPr>
          <w:rFonts w:ascii="Times New Roman" w:hAnsi="Times New Roman" w:cs="Times New Roman"/>
        </w:rPr>
      </w:pPr>
      <w:r w:rsidRPr="00B379EB">
        <w:rPr>
          <w:rFonts w:ascii="Times New Roman" w:hAnsi="Times New Roman" w:cs="Times New Roman"/>
        </w:rPr>
        <w:t>Review Key Concepts</w:t>
      </w:r>
    </w:p>
    <w:p w14:paraId="56F2E11B" w14:textId="77777777" w:rsidR="003726A2" w:rsidRPr="00B379EB" w:rsidRDefault="003726A2" w:rsidP="003726A2">
      <w:pPr>
        <w:pStyle w:val="ListParagraph"/>
        <w:numPr>
          <w:ilvl w:val="1"/>
          <w:numId w:val="2"/>
        </w:numPr>
        <w:rPr>
          <w:rFonts w:ascii="Times New Roman" w:hAnsi="Times New Roman" w:cs="Times New Roman"/>
        </w:rPr>
      </w:pPr>
      <w:r w:rsidRPr="00B379EB">
        <w:rPr>
          <w:rFonts w:ascii="Times New Roman" w:hAnsi="Times New Roman" w:cs="Times New Roman"/>
        </w:rPr>
        <w:t>Future Trends in AI and ML in Penetration Testing</w:t>
      </w:r>
    </w:p>
    <w:p w14:paraId="3EB29F80" w14:textId="77777777" w:rsidR="003726A2" w:rsidRPr="00B379EB" w:rsidRDefault="003726A2" w:rsidP="003726A2">
      <w:pPr>
        <w:pStyle w:val="ListParagraph"/>
        <w:numPr>
          <w:ilvl w:val="1"/>
          <w:numId w:val="2"/>
        </w:numPr>
        <w:rPr>
          <w:rFonts w:ascii="Times New Roman" w:hAnsi="Times New Roman" w:cs="Times New Roman"/>
        </w:rPr>
      </w:pPr>
      <w:r w:rsidRPr="00B379EB">
        <w:rPr>
          <w:rFonts w:ascii="Times New Roman" w:hAnsi="Times New Roman" w:cs="Times New Roman"/>
        </w:rPr>
        <w:t>Additional Insights</w:t>
      </w:r>
    </w:p>
    <w:p w14:paraId="659DD168" w14:textId="77777777" w:rsidR="003726A2" w:rsidRPr="00B379EB" w:rsidRDefault="003726A2" w:rsidP="003726A2">
      <w:pPr>
        <w:pStyle w:val="ListParagraph"/>
        <w:numPr>
          <w:ilvl w:val="2"/>
          <w:numId w:val="2"/>
        </w:numPr>
        <w:rPr>
          <w:rFonts w:ascii="Times New Roman" w:hAnsi="Times New Roman" w:cs="Times New Roman"/>
        </w:rPr>
      </w:pPr>
      <w:r w:rsidRPr="00B379EB">
        <w:rPr>
          <w:rFonts w:ascii="Times New Roman" w:hAnsi="Times New Roman" w:cs="Times New Roman"/>
        </w:rPr>
        <w:t>Discuss References and Further Reading</w:t>
      </w:r>
    </w:p>
    <w:p w14:paraId="1F26DDCC" w14:textId="77777777" w:rsidR="00D33832" w:rsidRPr="00D33832" w:rsidRDefault="00D33832" w:rsidP="00D33832"/>
    <w:p w14:paraId="26CF1E69" w14:textId="7A30F71F" w:rsidR="00B379EB" w:rsidRPr="00B379EB" w:rsidRDefault="00B379EB" w:rsidP="00B379EB">
      <w:pPr>
        <w:pStyle w:val="Heading1"/>
      </w:pPr>
      <w:r w:rsidRPr="00B379EB">
        <w:t>Supplemental Materials</w:t>
      </w:r>
    </w:p>
    <w:p w14:paraId="72CE6B46" w14:textId="64F36519" w:rsidR="00B379EB" w:rsidRDefault="000345DB" w:rsidP="00B379EB">
      <w:pPr>
        <w:pStyle w:val="ListParagraph"/>
        <w:numPr>
          <w:ilvl w:val="0"/>
          <w:numId w:val="2"/>
        </w:numPr>
        <w:rPr>
          <w:rFonts w:ascii="Times New Roman" w:hAnsi="Times New Roman" w:cs="Times New Roman"/>
        </w:rPr>
      </w:pPr>
      <w:r>
        <w:rPr>
          <w:rFonts w:ascii="Times New Roman" w:hAnsi="Times New Roman" w:cs="Times New Roman"/>
        </w:rPr>
        <w:t>A</w:t>
      </w:r>
    </w:p>
    <w:p w14:paraId="6C24AF85" w14:textId="14E762FE" w:rsidR="000345DB" w:rsidRDefault="000345DB" w:rsidP="000345DB">
      <w:pPr>
        <w:pStyle w:val="Heading1"/>
      </w:pPr>
      <w:r>
        <w:t>Found Quotes/Data</w:t>
      </w:r>
    </w:p>
    <w:p w14:paraId="612AB991" w14:textId="246EBCB9" w:rsidR="000345DB" w:rsidRPr="000345DB" w:rsidRDefault="000345DB" w:rsidP="000345DB">
      <w:pPr>
        <w:pStyle w:val="ListParagraph"/>
        <w:numPr>
          <w:ilvl w:val="0"/>
          <w:numId w:val="2"/>
        </w:numPr>
        <w:rPr>
          <w:rFonts w:ascii="Times New Roman" w:hAnsi="Times New Roman" w:cs="Times New Roman"/>
        </w:rPr>
      </w:pPr>
      <w:r>
        <w:rPr>
          <w:rFonts w:ascii="Times New Roman" w:hAnsi="Times New Roman" w:cs="Times New Roman"/>
        </w:rPr>
        <w:t>“</w:t>
      </w:r>
      <w:r w:rsidRPr="000345DB">
        <w:rPr>
          <w:rFonts w:ascii="Times New Roman" w:hAnsi="Times New Roman" w:cs="Times New Roman"/>
        </w:rPr>
        <w:t>Rapid growth of Artificial Intelligence (AI) has made this even more challenging as machine learning algorithms are now used to attack such systems while defense systems continue to protect them with traditional approaches</w:t>
      </w:r>
      <w:r>
        <w:rPr>
          <w:rFonts w:ascii="Times New Roman" w:hAnsi="Times New Roman" w:cs="Times New Roman"/>
        </w:rPr>
        <w:t>”</w:t>
      </w:r>
      <w:r w:rsidR="00096582">
        <w:rPr>
          <w:rFonts w:ascii="Times New Roman" w:hAnsi="Times New Roman" w:cs="Times New Roman"/>
        </w:rPr>
        <w:fldChar w:fldCharType="begin"/>
      </w:r>
      <w:r w:rsidR="00096582">
        <w:rPr>
          <w:rFonts w:ascii="Times New Roman" w:hAnsi="Times New Roman" w:cs="Times New Roman"/>
        </w:rPr>
        <w:instrText xml:space="preserve"> REF _Ref146384275 \r \h </w:instrText>
      </w:r>
      <w:r w:rsidR="00096582">
        <w:rPr>
          <w:rFonts w:ascii="Times New Roman" w:hAnsi="Times New Roman" w:cs="Times New Roman"/>
        </w:rPr>
      </w:r>
      <w:r w:rsidR="00096582">
        <w:rPr>
          <w:rFonts w:ascii="Times New Roman" w:hAnsi="Times New Roman" w:cs="Times New Roman"/>
        </w:rPr>
        <w:fldChar w:fldCharType="separate"/>
      </w:r>
      <w:r w:rsidR="00096582">
        <w:rPr>
          <w:rFonts w:ascii="Times New Roman" w:hAnsi="Times New Roman" w:cs="Times New Roman"/>
        </w:rPr>
        <w:t>[2]</w:t>
      </w:r>
      <w:r w:rsidR="00096582">
        <w:rPr>
          <w:rFonts w:ascii="Times New Roman" w:hAnsi="Times New Roman" w:cs="Times New Roman"/>
        </w:rPr>
        <w:fldChar w:fldCharType="end"/>
      </w:r>
    </w:p>
    <w:p w14:paraId="1A228D22" w14:textId="2C1545BF" w:rsidR="00907196" w:rsidRPr="00B379EB" w:rsidRDefault="00B379EB" w:rsidP="00B379EB">
      <w:pPr>
        <w:pStyle w:val="Heading1"/>
      </w:pPr>
      <w:r>
        <w:t>References</w:t>
      </w:r>
    </w:p>
    <w:p w14:paraId="254449C9" w14:textId="77777777" w:rsidR="000345DB" w:rsidRPr="005D632F" w:rsidRDefault="00000000" w:rsidP="000345DB">
      <w:pPr>
        <w:pStyle w:val="ListParagraph"/>
        <w:numPr>
          <w:ilvl w:val="0"/>
          <w:numId w:val="17"/>
        </w:numPr>
        <w:rPr>
          <w:b/>
          <w:bCs/>
          <w:smallCaps/>
        </w:rPr>
      </w:pPr>
      <w:hyperlink r:id="rId9" w:history="1">
        <w:bookmarkStart w:id="0" w:name="_Ref146384219"/>
        <w:r w:rsidR="000345DB" w:rsidRPr="009E344A">
          <w:rPr>
            <w:rStyle w:val="Hyperlink"/>
          </w:rPr>
          <w:t>https://ieeexplore.ieee.org/abstract/document/8963730</w:t>
        </w:r>
        <w:bookmarkEnd w:id="0"/>
      </w:hyperlink>
    </w:p>
    <w:p w14:paraId="062C239F" w14:textId="77777777" w:rsidR="000345DB" w:rsidRDefault="00000000" w:rsidP="000345DB">
      <w:pPr>
        <w:pStyle w:val="ListParagraph"/>
        <w:numPr>
          <w:ilvl w:val="0"/>
          <w:numId w:val="17"/>
        </w:numPr>
      </w:pPr>
      <w:hyperlink r:id="rId10" w:history="1">
        <w:bookmarkStart w:id="1" w:name="_Ref146384275"/>
        <w:r w:rsidR="000345DB" w:rsidRPr="009E344A">
          <w:rPr>
            <w:rStyle w:val="Hyperlink"/>
          </w:rPr>
          <w:t>https://ieeexplore.ieee.org/document/9162301</w:t>
        </w:r>
        <w:bookmarkEnd w:id="1"/>
      </w:hyperlink>
    </w:p>
    <w:p w14:paraId="7554B5BD" w14:textId="77777777" w:rsidR="000345DB" w:rsidRPr="005D632F" w:rsidRDefault="000345DB" w:rsidP="000345DB">
      <w:pPr>
        <w:pStyle w:val="ListParagraph"/>
        <w:numPr>
          <w:ilvl w:val="0"/>
          <w:numId w:val="17"/>
        </w:numPr>
      </w:pPr>
    </w:p>
    <w:sectPr w:rsidR="000345DB" w:rsidRPr="005D63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578AA" w14:textId="77777777" w:rsidR="00B07F44" w:rsidRDefault="00B07F44" w:rsidP="00B379EB">
      <w:pPr>
        <w:spacing w:after="0" w:line="240" w:lineRule="auto"/>
      </w:pPr>
      <w:r>
        <w:separator/>
      </w:r>
    </w:p>
  </w:endnote>
  <w:endnote w:type="continuationSeparator" w:id="0">
    <w:p w14:paraId="28AEEE70" w14:textId="77777777" w:rsidR="00B07F44" w:rsidRDefault="00B07F44" w:rsidP="00B3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8DDCC" w14:textId="77777777" w:rsidR="00B07F44" w:rsidRDefault="00B07F44" w:rsidP="00B379EB">
      <w:pPr>
        <w:spacing w:after="0" w:line="240" w:lineRule="auto"/>
      </w:pPr>
      <w:r>
        <w:separator/>
      </w:r>
    </w:p>
  </w:footnote>
  <w:footnote w:type="continuationSeparator" w:id="0">
    <w:p w14:paraId="498DB6B6" w14:textId="77777777" w:rsidR="00B07F44" w:rsidRDefault="00B07F44" w:rsidP="00B3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3FD4"/>
    <w:multiLevelType w:val="hybridMultilevel"/>
    <w:tmpl w:val="839EDB82"/>
    <w:lvl w:ilvl="0" w:tplc="17A43796">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970AF"/>
    <w:multiLevelType w:val="hybridMultilevel"/>
    <w:tmpl w:val="8CF06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40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610BD6"/>
    <w:multiLevelType w:val="multilevel"/>
    <w:tmpl w:val="F2BCD442"/>
    <w:lvl w:ilvl="0">
      <w:start w:val="1"/>
      <w:numFmt w:val="decimal"/>
      <w:lvlText w:val="%1"/>
      <w:lvlJc w:val="left"/>
      <w:pPr>
        <w:ind w:left="432" w:hanging="432"/>
      </w:pPr>
    </w:lvl>
    <w:lvl w:ilvl="1">
      <w:start w:val="1"/>
      <w:numFmt w:val="decimal"/>
      <w:lvlText w:val="%1.%2"/>
      <w:lvlJc w:val="left"/>
      <w:pPr>
        <w:ind w:left="408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A84716"/>
    <w:multiLevelType w:val="hybridMultilevel"/>
    <w:tmpl w:val="DD9C6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917DF"/>
    <w:multiLevelType w:val="multilevel"/>
    <w:tmpl w:val="AF746F2E"/>
    <w:lvl w:ilvl="0">
      <w:start w:val="1"/>
      <w:numFmt w:val="bullet"/>
      <w:lvlText w:val=""/>
      <w:lvlJc w:val="left"/>
      <w:pPr>
        <w:ind w:left="1008" w:hanging="432"/>
      </w:pPr>
      <w:rPr>
        <w:rFonts w:ascii="Symbol" w:hAnsi="Symbol" w:hint="default"/>
      </w:rPr>
    </w:lvl>
    <w:lvl w:ilvl="1">
      <w:start w:val="1"/>
      <w:numFmt w:val="decimal"/>
      <w:lvlText w:val="%1.%2"/>
      <w:lvlJc w:val="left"/>
      <w:pPr>
        <w:ind w:left="4662" w:hanging="576"/>
      </w:pPr>
    </w:lvl>
    <w:lvl w:ilvl="2">
      <w:start w:val="1"/>
      <w:numFmt w:val="bullet"/>
      <w:lvlText w:val=""/>
      <w:lvlJc w:val="left"/>
      <w:pPr>
        <w:ind w:left="936" w:hanging="36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6" w15:restartNumberingAfterBreak="0">
    <w:nsid w:val="38502234"/>
    <w:multiLevelType w:val="hybridMultilevel"/>
    <w:tmpl w:val="ADFC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57330"/>
    <w:multiLevelType w:val="hybridMultilevel"/>
    <w:tmpl w:val="6CA68740"/>
    <w:lvl w:ilvl="0" w:tplc="5D3AEA58">
      <w:start w:val="1"/>
      <w:numFmt w:val="decimal"/>
      <w:lvlText w:val="[%1]"/>
      <w:lvlJc w:val="left"/>
      <w:pPr>
        <w:ind w:left="720" w:hanging="360"/>
      </w:pPr>
      <w:rPr>
        <w:rFonts w:ascii="Times New Roman" w:hAnsi="Times New Roman" w:cs="Times New Roman" w:hint="default"/>
        <w:sz w:val="16"/>
        <w:szCs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0C237D"/>
    <w:multiLevelType w:val="hybridMultilevel"/>
    <w:tmpl w:val="13E0D33C"/>
    <w:lvl w:ilvl="0" w:tplc="5D3AEA58">
      <w:start w:val="1"/>
      <w:numFmt w:val="decimal"/>
      <w:lvlText w:val="[%1]"/>
      <w:lvlJc w:val="left"/>
      <w:pPr>
        <w:ind w:left="720" w:hanging="360"/>
      </w:pPr>
      <w:rPr>
        <w:rFonts w:ascii="Times New Roman" w:hAnsi="Times New Roman" w:cs="Times New Roman"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7982368">
    <w:abstractNumId w:val="1"/>
  </w:num>
  <w:num w:numId="2" w16cid:durableId="1292857941">
    <w:abstractNumId w:val="4"/>
  </w:num>
  <w:num w:numId="3" w16cid:durableId="100613076">
    <w:abstractNumId w:val="9"/>
  </w:num>
  <w:num w:numId="4" w16cid:durableId="1888101297">
    <w:abstractNumId w:val="2"/>
  </w:num>
  <w:num w:numId="5" w16cid:durableId="126511763">
    <w:abstractNumId w:val="2"/>
  </w:num>
  <w:num w:numId="6" w16cid:durableId="1307860199">
    <w:abstractNumId w:val="2"/>
  </w:num>
  <w:num w:numId="7" w16cid:durableId="1495144436">
    <w:abstractNumId w:val="2"/>
  </w:num>
  <w:num w:numId="8" w16cid:durableId="582379868">
    <w:abstractNumId w:val="2"/>
  </w:num>
  <w:num w:numId="9" w16cid:durableId="1265919828">
    <w:abstractNumId w:val="2"/>
  </w:num>
  <w:num w:numId="10" w16cid:durableId="1370644997">
    <w:abstractNumId w:val="2"/>
  </w:num>
  <w:num w:numId="11" w16cid:durableId="818572086">
    <w:abstractNumId w:val="2"/>
  </w:num>
  <w:num w:numId="12" w16cid:durableId="1351755602">
    <w:abstractNumId w:val="2"/>
  </w:num>
  <w:num w:numId="13" w16cid:durableId="545920804">
    <w:abstractNumId w:val="2"/>
  </w:num>
  <w:num w:numId="14" w16cid:durableId="1912689410">
    <w:abstractNumId w:val="6"/>
  </w:num>
  <w:num w:numId="15" w16cid:durableId="621618558">
    <w:abstractNumId w:val="0"/>
  </w:num>
  <w:num w:numId="16" w16cid:durableId="1065295096">
    <w:abstractNumId w:val="7"/>
  </w:num>
  <w:num w:numId="17" w16cid:durableId="778841990">
    <w:abstractNumId w:val="8"/>
  </w:num>
  <w:num w:numId="18" w16cid:durableId="849837727">
    <w:abstractNumId w:val="3"/>
  </w:num>
  <w:num w:numId="19" w16cid:durableId="237910858">
    <w:abstractNumId w:val="5"/>
  </w:num>
  <w:num w:numId="20" w16cid:durableId="1098913263">
    <w:abstractNumId w:val="2"/>
  </w:num>
  <w:num w:numId="21" w16cid:durableId="2113161340">
    <w:abstractNumId w:val="2"/>
  </w:num>
  <w:num w:numId="22" w16cid:durableId="1793207149">
    <w:abstractNumId w:val="2"/>
  </w:num>
  <w:num w:numId="23" w16cid:durableId="1985041480">
    <w:abstractNumId w:val="2"/>
  </w:num>
  <w:num w:numId="24" w16cid:durableId="60832829">
    <w:abstractNumId w:val="2"/>
  </w:num>
  <w:num w:numId="25" w16cid:durableId="764350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EB"/>
    <w:rsid w:val="000345DB"/>
    <w:rsid w:val="00096582"/>
    <w:rsid w:val="00147FB5"/>
    <w:rsid w:val="001D5914"/>
    <w:rsid w:val="002F1D78"/>
    <w:rsid w:val="003726A2"/>
    <w:rsid w:val="004651C8"/>
    <w:rsid w:val="00473BD0"/>
    <w:rsid w:val="004A1B3E"/>
    <w:rsid w:val="004B2994"/>
    <w:rsid w:val="005B310B"/>
    <w:rsid w:val="005D632F"/>
    <w:rsid w:val="007137F9"/>
    <w:rsid w:val="00850605"/>
    <w:rsid w:val="00907196"/>
    <w:rsid w:val="00B07F44"/>
    <w:rsid w:val="00B379EB"/>
    <w:rsid w:val="00C87796"/>
    <w:rsid w:val="00D33832"/>
    <w:rsid w:val="00DD5919"/>
    <w:rsid w:val="00E9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84FF"/>
  <w15:chartTrackingRefBased/>
  <w15:docId w15:val="{1E89D16A-F1DD-4039-A9AF-E15AC1E1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EB"/>
  </w:style>
  <w:style w:type="paragraph" w:styleId="Heading1">
    <w:name w:val="heading 1"/>
    <w:basedOn w:val="Normal"/>
    <w:next w:val="Normal"/>
    <w:link w:val="Heading1Char"/>
    <w:uiPriority w:val="9"/>
    <w:qFormat/>
    <w:rsid w:val="00B379EB"/>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379EB"/>
    <w:pPr>
      <w:keepNext/>
      <w:keepLines/>
      <w:numPr>
        <w:ilvl w:val="1"/>
        <w:numId w:val="1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379EB"/>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379E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379E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379E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379E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79E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79E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9EB"/>
    <w:pPr>
      <w:ind w:left="720"/>
      <w:contextualSpacing/>
    </w:pPr>
  </w:style>
  <w:style w:type="character" w:customStyle="1" w:styleId="Heading2Char">
    <w:name w:val="Heading 2 Char"/>
    <w:basedOn w:val="DefaultParagraphFont"/>
    <w:link w:val="Heading2"/>
    <w:uiPriority w:val="9"/>
    <w:rsid w:val="00B379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379EB"/>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B379EB"/>
    <w:rPr>
      <w:rFonts w:asciiTheme="majorHAnsi" w:eastAsiaTheme="majorEastAsia" w:hAnsiTheme="majorHAnsi" w:cstheme="majorBidi"/>
      <w:b/>
      <w:bCs/>
      <w:smallCaps/>
      <w:color w:val="000000" w:themeColor="text1"/>
      <w:sz w:val="36"/>
      <w:szCs w:val="36"/>
    </w:rPr>
  </w:style>
  <w:style w:type="character" w:customStyle="1" w:styleId="Heading4Char">
    <w:name w:val="Heading 4 Char"/>
    <w:basedOn w:val="DefaultParagraphFont"/>
    <w:link w:val="Heading4"/>
    <w:uiPriority w:val="9"/>
    <w:rsid w:val="00B379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379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379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379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79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79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79E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79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379E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379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379EB"/>
    <w:rPr>
      <w:color w:val="5A5A5A" w:themeColor="text1" w:themeTint="A5"/>
      <w:spacing w:val="10"/>
    </w:rPr>
  </w:style>
  <w:style w:type="character" w:styleId="Strong">
    <w:name w:val="Strong"/>
    <w:basedOn w:val="DefaultParagraphFont"/>
    <w:uiPriority w:val="22"/>
    <w:qFormat/>
    <w:rsid w:val="00B379EB"/>
    <w:rPr>
      <w:b/>
      <w:bCs/>
      <w:color w:val="000000" w:themeColor="text1"/>
    </w:rPr>
  </w:style>
  <w:style w:type="character" w:styleId="Emphasis">
    <w:name w:val="Emphasis"/>
    <w:basedOn w:val="DefaultParagraphFont"/>
    <w:uiPriority w:val="20"/>
    <w:qFormat/>
    <w:rsid w:val="00B379EB"/>
    <w:rPr>
      <w:i/>
      <w:iCs/>
      <w:color w:val="auto"/>
    </w:rPr>
  </w:style>
  <w:style w:type="paragraph" w:styleId="NoSpacing">
    <w:name w:val="No Spacing"/>
    <w:uiPriority w:val="1"/>
    <w:qFormat/>
    <w:rsid w:val="00B379EB"/>
    <w:pPr>
      <w:spacing w:after="0" w:line="240" w:lineRule="auto"/>
    </w:pPr>
  </w:style>
  <w:style w:type="paragraph" w:styleId="Quote">
    <w:name w:val="Quote"/>
    <w:basedOn w:val="Normal"/>
    <w:next w:val="Normal"/>
    <w:link w:val="QuoteChar"/>
    <w:uiPriority w:val="29"/>
    <w:qFormat/>
    <w:rsid w:val="00B379EB"/>
    <w:pPr>
      <w:spacing w:before="160"/>
      <w:ind w:left="720" w:right="720"/>
    </w:pPr>
    <w:rPr>
      <w:i/>
      <w:iCs/>
      <w:color w:val="000000" w:themeColor="text1"/>
    </w:rPr>
  </w:style>
  <w:style w:type="character" w:customStyle="1" w:styleId="QuoteChar">
    <w:name w:val="Quote Char"/>
    <w:basedOn w:val="DefaultParagraphFont"/>
    <w:link w:val="Quote"/>
    <w:uiPriority w:val="29"/>
    <w:rsid w:val="00B379EB"/>
    <w:rPr>
      <w:i/>
      <w:iCs/>
      <w:color w:val="000000" w:themeColor="text1"/>
    </w:rPr>
  </w:style>
  <w:style w:type="paragraph" w:styleId="IntenseQuote">
    <w:name w:val="Intense Quote"/>
    <w:basedOn w:val="Normal"/>
    <w:next w:val="Normal"/>
    <w:link w:val="IntenseQuoteChar"/>
    <w:uiPriority w:val="30"/>
    <w:qFormat/>
    <w:rsid w:val="00B379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379EB"/>
    <w:rPr>
      <w:color w:val="000000" w:themeColor="text1"/>
      <w:shd w:val="clear" w:color="auto" w:fill="F2F2F2" w:themeFill="background1" w:themeFillShade="F2"/>
    </w:rPr>
  </w:style>
  <w:style w:type="character" w:styleId="SubtleEmphasis">
    <w:name w:val="Subtle Emphasis"/>
    <w:basedOn w:val="DefaultParagraphFont"/>
    <w:uiPriority w:val="19"/>
    <w:qFormat/>
    <w:rsid w:val="00B379EB"/>
    <w:rPr>
      <w:i/>
      <w:iCs/>
      <w:color w:val="404040" w:themeColor="text1" w:themeTint="BF"/>
    </w:rPr>
  </w:style>
  <w:style w:type="character" w:styleId="IntenseEmphasis">
    <w:name w:val="Intense Emphasis"/>
    <w:basedOn w:val="DefaultParagraphFont"/>
    <w:uiPriority w:val="21"/>
    <w:qFormat/>
    <w:rsid w:val="00B379EB"/>
    <w:rPr>
      <w:b/>
      <w:bCs/>
      <w:i/>
      <w:iCs/>
      <w:caps/>
    </w:rPr>
  </w:style>
  <w:style w:type="character" w:styleId="SubtleReference">
    <w:name w:val="Subtle Reference"/>
    <w:basedOn w:val="DefaultParagraphFont"/>
    <w:uiPriority w:val="31"/>
    <w:qFormat/>
    <w:rsid w:val="00B379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79EB"/>
    <w:rPr>
      <w:b/>
      <w:bCs/>
      <w:smallCaps/>
      <w:u w:val="single"/>
    </w:rPr>
  </w:style>
  <w:style w:type="character" w:styleId="BookTitle">
    <w:name w:val="Book Title"/>
    <w:basedOn w:val="DefaultParagraphFont"/>
    <w:uiPriority w:val="33"/>
    <w:qFormat/>
    <w:rsid w:val="00B379EB"/>
    <w:rPr>
      <w:b w:val="0"/>
      <w:bCs w:val="0"/>
      <w:smallCaps/>
      <w:spacing w:val="5"/>
    </w:rPr>
  </w:style>
  <w:style w:type="paragraph" w:styleId="TOCHeading">
    <w:name w:val="TOC Heading"/>
    <w:basedOn w:val="Heading1"/>
    <w:next w:val="Normal"/>
    <w:uiPriority w:val="39"/>
    <w:semiHidden/>
    <w:unhideWhenUsed/>
    <w:qFormat/>
    <w:rsid w:val="00B379EB"/>
    <w:pPr>
      <w:outlineLvl w:val="9"/>
    </w:pPr>
  </w:style>
  <w:style w:type="paragraph" w:styleId="Header">
    <w:name w:val="header"/>
    <w:basedOn w:val="Normal"/>
    <w:link w:val="HeaderChar"/>
    <w:uiPriority w:val="99"/>
    <w:unhideWhenUsed/>
    <w:rsid w:val="00B3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9EB"/>
  </w:style>
  <w:style w:type="paragraph" w:styleId="Footer">
    <w:name w:val="footer"/>
    <w:basedOn w:val="Normal"/>
    <w:link w:val="FooterChar"/>
    <w:uiPriority w:val="99"/>
    <w:unhideWhenUsed/>
    <w:rsid w:val="00B3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9EB"/>
  </w:style>
  <w:style w:type="character" w:styleId="Hyperlink">
    <w:name w:val="Hyperlink"/>
    <w:basedOn w:val="DefaultParagraphFont"/>
    <w:uiPriority w:val="99"/>
    <w:unhideWhenUsed/>
    <w:rsid w:val="005D632F"/>
    <w:rPr>
      <w:color w:val="0563C1" w:themeColor="hyperlink"/>
      <w:u w:val="single"/>
    </w:rPr>
  </w:style>
  <w:style w:type="character" w:styleId="UnresolvedMention">
    <w:name w:val="Unresolved Mention"/>
    <w:basedOn w:val="DefaultParagraphFont"/>
    <w:uiPriority w:val="99"/>
    <w:semiHidden/>
    <w:unhideWhenUsed/>
    <w:rsid w:val="005D632F"/>
    <w:rPr>
      <w:color w:val="605E5C"/>
      <w:shd w:val="clear" w:color="auto" w:fill="E1DFDD"/>
    </w:rPr>
  </w:style>
  <w:style w:type="character" w:styleId="FollowedHyperlink">
    <w:name w:val="FollowedHyperlink"/>
    <w:basedOn w:val="DefaultParagraphFont"/>
    <w:uiPriority w:val="99"/>
    <w:semiHidden/>
    <w:unhideWhenUsed/>
    <w:rsid w:val="00034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89643">
      <w:bodyDiv w:val="1"/>
      <w:marLeft w:val="0"/>
      <w:marRight w:val="0"/>
      <w:marTop w:val="0"/>
      <w:marBottom w:val="0"/>
      <w:divBdr>
        <w:top w:val="none" w:sz="0" w:space="0" w:color="auto"/>
        <w:left w:val="none" w:sz="0" w:space="0" w:color="auto"/>
        <w:bottom w:val="none" w:sz="0" w:space="0" w:color="auto"/>
        <w:right w:val="none" w:sz="0" w:space="0" w:color="auto"/>
      </w:divBdr>
    </w:div>
    <w:div w:id="1081103943">
      <w:bodyDiv w:val="1"/>
      <w:marLeft w:val="0"/>
      <w:marRight w:val="0"/>
      <w:marTop w:val="0"/>
      <w:marBottom w:val="0"/>
      <w:divBdr>
        <w:top w:val="none" w:sz="0" w:space="0" w:color="auto"/>
        <w:left w:val="none" w:sz="0" w:space="0" w:color="auto"/>
        <w:bottom w:val="none" w:sz="0" w:space="0" w:color="auto"/>
        <w:right w:val="none" w:sz="0" w:space="0" w:color="auto"/>
      </w:divBdr>
    </w:div>
    <w:div w:id="1378358302">
      <w:bodyDiv w:val="1"/>
      <w:marLeft w:val="0"/>
      <w:marRight w:val="0"/>
      <w:marTop w:val="0"/>
      <w:marBottom w:val="0"/>
      <w:divBdr>
        <w:top w:val="none" w:sz="0" w:space="0" w:color="auto"/>
        <w:left w:val="none" w:sz="0" w:space="0" w:color="auto"/>
        <w:bottom w:val="none" w:sz="0" w:space="0" w:color="auto"/>
        <w:right w:val="none" w:sz="0" w:space="0" w:color="auto"/>
      </w:divBdr>
    </w:div>
    <w:div w:id="1528329500">
      <w:bodyDiv w:val="1"/>
      <w:marLeft w:val="0"/>
      <w:marRight w:val="0"/>
      <w:marTop w:val="0"/>
      <w:marBottom w:val="0"/>
      <w:divBdr>
        <w:top w:val="none" w:sz="0" w:space="0" w:color="auto"/>
        <w:left w:val="none" w:sz="0" w:space="0" w:color="auto"/>
        <w:bottom w:val="none" w:sz="0" w:space="0" w:color="auto"/>
        <w:right w:val="none" w:sz="0" w:space="0" w:color="auto"/>
      </w:divBdr>
    </w:div>
    <w:div w:id="1564179609">
      <w:bodyDiv w:val="1"/>
      <w:marLeft w:val="0"/>
      <w:marRight w:val="0"/>
      <w:marTop w:val="0"/>
      <w:marBottom w:val="0"/>
      <w:divBdr>
        <w:top w:val="none" w:sz="0" w:space="0" w:color="auto"/>
        <w:left w:val="none" w:sz="0" w:space="0" w:color="auto"/>
        <w:bottom w:val="none" w:sz="0" w:space="0" w:color="auto"/>
        <w:right w:val="none" w:sz="0" w:space="0" w:color="auto"/>
      </w:divBdr>
    </w:div>
    <w:div w:id="1615138436">
      <w:bodyDiv w:val="1"/>
      <w:marLeft w:val="0"/>
      <w:marRight w:val="0"/>
      <w:marTop w:val="0"/>
      <w:marBottom w:val="0"/>
      <w:divBdr>
        <w:top w:val="none" w:sz="0" w:space="0" w:color="auto"/>
        <w:left w:val="none" w:sz="0" w:space="0" w:color="auto"/>
        <w:bottom w:val="none" w:sz="0" w:space="0" w:color="auto"/>
        <w:right w:val="none" w:sz="0" w:space="0" w:color="auto"/>
      </w:divBdr>
    </w:div>
    <w:div w:id="1805805749">
      <w:bodyDiv w:val="1"/>
      <w:marLeft w:val="0"/>
      <w:marRight w:val="0"/>
      <w:marTop w:val="0"/>
      <w:marBottom w:val="0"/>
      <w:divBdr>
        <w:top w:val="none" w:sz="0" w:space="0" w:color="auto"/>
        <w:left w:val="none" w:sz="0" w:space="0" w:color="auto"/>
        <w:bottom w:val="none" w:sz="0" w:space="0" w:color="auto"/>
        <w:right w:val="none" w:sz="0" w:space="0" w:color="auto"/>
      </w:divBdr>
    </w:div>
    <w:div w:id="18310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rcommons.org/courses/hands-on-ai-projects-for-the-classroom-a-guide-for-computer-science-teach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xplore.ieee.org/document/9162301" TargetMode="External"/><Relationship Id="rId4" Type="http://schemas.openxmlformats.org/officeDocument/2006/relationships/settings" Target="settings.xml"/><Relationship Id="rId9" Type="http://schemas.openxmlformats.org/officeDocument/2006/relationships/hyperlink" Target="https://ieeexplore.ieee.org/abstract/document/89637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Zeadally</b:Tag>
    <b:RefOrder>1</b:RefOrder>
  </b:Source>
  <b:Source xmlns:b="http://schemas.openxmlformats.org/officeDocument/2006/bibliography" xmlns="http://schemas.openxmlformats.org/officeDocument/2006/bibliography">
    <b:Tag>Chaudhary</b:Tag>
    <b:RefOrder>2</b:RefOrder>
  </b:Source>
</b:Sources>
</file>

<file path=customXml/itemProps1.xml><?xml version="1.0" encoding="utf-8"?>
<ds:datastoreItem xmlns:ds="http://schemas.openxmlformats.org/officeDocument/2006/customXml" ds:itemID="{AA9BDC32-613A-4471-9A23-A3FE4820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7</cp:revision>
  <dcterms:created xsi:type="dcterms:W3CDTF">2023-09-24T00:18:00Z</dcterms:created>
  <dcterms:modified xsi:type="dcterms:W3CDTF">2023-11-08T02:42:00Z</dcterms:modified>
</cp:coreProperties>
</file>