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40F83" w14:textId="01AD438C" w:rsidR="00E61AFC" w:rsidRPr="00474FB3" w:rsidRDefault="00792E1E" w:rsidP="00A4119C">
      <w:pPr>
        <w:pStyle w:val="Title"/>
        <w:spacing w:after="240"/>
        <w:jc w:val="center"/>
        <w:rPr>
          <w:rFonts w:ascii="Times New Roman" w:hAnsi="Times New Roman" w:cs="Times New Roman"/>
          <w:sz w:val="36"/>
          <w:szCs w:val="36"/>
          <w:u w:val="single"/>
        </w:rPr>
      </w:pPr>
      <w:r>
        <w:rPr>
          <w:rFonts w:ascii="Times New Roman" w:hAnsi="Times New Roman" w:cs="Times New Roman"/>
          <w:sz w:val="36"/>
          <w:szCs w:val="36"/>
          <w:u w:val="single"/>
        </w:rPr>
        <w:t>Scanning – Research Question</w:t>
      </w:r>
    </w:p>
    <w:p w14:paraId="2FAD3A47" w14:textId="0179C070" w:rsidR="00792E1E" w:rsidRPr="00792E1E" w:rsidRDefault="00792E1E" w:rsidP="00792E1E">
      <w:pPr>
        <w:jc w:val="center"/>
        <w:rPr>
          <w:rStyle w:val="SubtleEmphasis"/>
          <w:rFonts w:asciiTheme="majorHAnsi" w:eastAsiaTheme="majorEastAsia" w:hAnsiTheme="majorHAnsi" w:cstheme="majorBidi"/>
          <w:sz w:val="22"/>
          <w:szCs w:val="22"/>
        </w:rPr>
      </w:pPr>
      <w:r w:rsidRPr="00792E1E">
        <w:rPr>
          <w:rStyle w:val="SubtleEmphasis"/>
          <w:rFonts w:asciiTheme="majorHAnsi" w:eastAsiaTheme="majorEastAsia" w:hAnsiTheme="majorHAnsi" w:cstheme="majorBidi"/>
          <w:sz w:val="22"/>
          <w:szCs w:val="22"/>
        </w:rPr>
        <w:t>This assignment is all about diving into the ethical complexities of AI in cybersecurity, requiring you to critically reflect on the accountability of autonomous actions in penetration testing. Through thoughtful analysis and consideration of real-world implications, you will navigate the intricate landscape of responsible AI use and propose mechanisms to ensure transparent lines of responsibility.</w:t>
      </w:r>
    </w:p>
    <w:p w14:paraId="57ECFC5D" w14:textId="73C03AC1" w:rsidR="000B63A0" w:rsidRPr="00474FB3" w:rsidRDefault="000B63A0" w:rsidP="000B63A0">
      <w:pPr>
        <w:pStyle w:val="Heading1"/>
        <w:rPr>
          <w:rFonts w:ascii="Times New Roman" w:hAnsi="Times New Roman" w:cs="Times New Roman"/>
          <w:sz w:val="32"/>
          <w:szCs w:val="32"/>
        </w:rPr>
      </w:pPr>
      <w:r w:rsidRPr="00474FB3">
        <w:rPr>
          <w:rFonts w:ascii="Times New Roman" w:hAnsi="Times New Roman" w:cs="Times New Roman"/>
          <w:sz w:val="32"/>
          <w:szCs w:val="32"/>
        </w:rPr>
        <w:t>Instructions</w:t>
      </w:r>
    </w:p>
    <w:p w14:paraId="26860668" w14:textId="2A141584" w:rsidR="005C65F4" w:rsidRDefault="005C65F4" w:rsidP="005C65F4">
      <w:pPr>
        <w:rPr>
          <w:rFonts w:ascii="Times New Roman" w:hAnsi="Times New Roman" w:cs="Times New Roman"/>
          <w:sz w:val="20"/>
          <w:szCs w:val="20"/>
        </w:rPr>
      </w:pPr>
      <w:r w:rsidRPr="005C65F4">
        <w:rPr>
          <w:rFonts w:ascii="Times New Roman" w:hAnsi="Times New Roman" w:cs="Times New Roman"/>
          <w:b/>
          <w:bCs/>
          <w:sz w:val="20"/>
          <w:szCs w:val="20"/>
        </w:rPr>
        <w:t>Answer the Question:</w:t>
      </w:r>
      <w:r>
        <w:rPr>
          <w:rFonts w:ascii="Times New Roman" w:hAnsi="Times New Roman" w:cs="Times New Roman"/>
          <w:b/>
          <w:bCs/>
          <w:sz w:val="20"/>
          <w:szCs w:val="20"/>
        </w:rPr>
        <w:t xml:space="preserve"> </w:t>
      </w:r>
      <w:r w:rsidRPr="005C65F4">
        <w:rPr>
          <w:rFonts w:ascii="Times New Roman" w:hAnsi="Times New Roman" w:cs="Times New Roman"/>
          <w:sz w:val="20"/>
          <w:szCs w:val="20"/>
        </w:rPr>
        <w:t>Provide a clear and concise response to the research question. Consider the different perspectives on accountability and articulate your stance on who should be held accountable for the AI tool's actions.</w:t>
      </w:r>
    </w:p>
    <w:p w14:paraId="50DBD4D9" w14:textId="413708F1" w:rsidR="005C65F4" w:rsidRDefault="005C65F4" w:rsidP="005C65F4">
      <w:pPr>
        <w:rPr>
          <w:rFonts w:ascii="Times New Roman" w:hAnsi="Times New Roman" w:cs="Times New Roman"/>
          <w:sz w:val="20"/>
          <w:szCs w:val="20"/>
        </w:rPr>
      </w:pPr>
      <w:r w:rsidRPr="005C65F4">
        <w:rPr>
          <w:rFonts w:ascii="Times New Roman" w:hAnsi="Times New Roman" w:cs="Times New Roman"/>
          <w:b/>
          <w:bCs/>
          <w:sz w:val="20"/>
          <w:szCs w:val="20"/>
        </w:rPr>
        <w:t>Basis of Decision:</w:t>
      </w:r>
      <w:r>
        <w:rPr>
          <w:rFonts w:ascii="Times New Roman" w:hAnsi="Times New Roman" w:cs="Times New Roman"/>
          <w:sz w:val="20"/>
          <w:szCs w:val="20"/>
        </w:rPr>
        <w:t xml:space="preserve"> </w:t>
      </w:r>
      <w:r w:rsidRPr="005C65F4">
        <w:rPr>
          <w:rFonts w:ascii="Times New Roman" w:hAnsi="Times New Roman" w:cs="Times New Roman"/>
          <w:sz w:val="20"/>
          <w:szCs w:val="20"/>
        </w:rPr>
        <w:t>Support your response by outlining the criteria or principles that influenced your decision. Discuss ethical, legal, and practical considerations that shaped your perspective on accountability.</w:t>
      </w:r>
    </w:p>
    <w:p w14:paraId="0C5100A7" w14:textId="4B2F5304" w:rsidR="005C65F4" w:rsidRDefault="005C65F4" w:rsidP="005C65F4">
      <w:pPr>
        <w:rPr>
          <w:rFonts w:ascii="Times New Roman" w:hAnsi="Times New Roman" w:cs="Times New Roman"/>
          <w:sz w:val="20"/>
          <w:szCs w:val="20"/>
        </w:rPr>
      </w:pPr>
      <w:r w:rsidRPr="005C65F4">
        <w:rPr>
          <w:rFonts w:ascii="Times New Roman" w:hAnsi="Times New Roman" w:cs="Times New Roman"/>
          <w:b/>
          <w:bCs/>
          <w:sz w:val="20"/>
          <w:szCs w:val="20"/>
        </w:rPr>
        <w:t>Consider Alternatives:</w:t>
      </w:r>
      <w:r>
        <w:rPr>
          <w:rFonts w:ascii="Times New Roman" w:hAnsi="Times New Roman" w:cs="Times New Roman"/>
          <w:sz w:val="20"/>
          <w:szCs w:val="20"/>
        </w:rPr>
        <w:t xml:space="preserve"> </w:t>
      </w:r>
      <w:r w:rsidRPr="005C65F4">
        <w:rPr>
          <w:rFonts w:ascii="Times New Roman" w:hAnsi="Times New Roman" w:cs="Times New Roman"/>
          <w:sz w:val="20"/>
          <w:szCs w:val="20"/>
        </w:rPr>
        <w:t>Acknowledge alternative viewpoints on accountability and briefly discuss why you may or may not find them compelling. This demonstrates a nuanced understanding of the complexities involved.</w:t>
      </w:r>
    </w:p>
    <w:p w14:paraId="29F14345" w14:textId="4B947E2A" w:rsidR="005C65F4" w:rsidRPr="00474FB3" w:rsidRDefault="005C65F4" w:rsidP="005C65F4">
      <w:pPr>
        <w:rPr>
          <w:rFonts w:ascii="Times New Roman" w:hAnsi="Times New Roman" w:cs="Times New Roman"/>
          <w:sz w:val="20"/>
          <w:szCs w:val="20"/>
        </w:rPr>
      </w:pPr>
      <w:r w:rsidRPr="005C65F4">
        <w:rPr>
          <w:rFonts w:ascii="Times New Roman" w:hAnsi="Times New Roman" w:cs="Times New Roman"/>
          <w:b/>
          <w:bCs/>
          <w:sz w:val="20"/>
          <w:szCs w:val="20"/>
        </w:rPr>
        <w:t>Real-World Relevance:</w:t>
      </w:r>
      <w:r>
        <w:rPr>
          <w:rFonts w:ascii="Times New Roman" w:hAnsi="Times New Roman" w:cs="Times New Roman"/>
          <w:sz w:val="20"/>
          <w:szCs w:val="20"/>
        </w:rPr>
        <w:t xml:space="preserve"> </w:t>
      </w:r>
      <w:r w:rsidRPr="005C65F4">
        <w:rPr>
          <w:rFonts w:ascii="Times New Roman" w:hAnsi="Times New Roman" w:cs="Times New Roman"/>
          <w:sz w:val="20"/>
          <w:szCs w:val="20"/>
        </w:rPr>
        <w:t>Relate your reflections to real-world implications. How might your considerations impact the development and deployment of AI tools in cybersecurity practices?</w:t>
      </w:r>
    </w:p>
    <w:p w14:paraId="26AC5318" w14:textId="309AE2E5" w:rsidR="000B63A0" w:rsidRPr="00474FB3" w:rsidRDefault="005C65F4" w:rsidP="000B63A0">
      <w:pPr>
        <w:pStyle w:val="Heading1"/>
        <w:rPr>
          <w:rFonts w:ascii="Times New Roman" w:hAnsi="Times New Roman" w:cs="Times New Roman"/>
          <w:sz w:val="32"/>
          <w:szCs w:val="32"/>
        </w:rPr>
      </w:pPr>
      <w:r>
        <w:rPr>
          <w:rFonts w:ascii="Times New Roman" w:hAnsi="Times New Roman" w:cs="Times New Roman"/>
          <w:sz w:val="32"/>
          <w:szCs w:val="32"/>
        </w:rPr>
        <w:t>Scope</w:t>
      </w:r>
    </w:p>
    <w:p w14:paraId="6290BCD6" w14:textId="0A8E369D" w:rsidR="005C65F4" w:rsidRDefault="005C65F4" w:rsidP="005C65F4">
      <w:pPr>
        <w:spacing w:after="240"/>
        <w:rPr>
          <w:rFonts w:ascii="Times New Roman" w:hAnsi="Times New Roman" w:cs="Times New Roman"/>
          <w:sz w:val="20"/>
          <w:szCs w:val="20"/>
        </w:rPr>
      </w:pPr>
      <w:r w:rsidRPr="005C65F4">
        <w:rPr>
          <w:rFonts w:ascii="Times New Roman" w:hAnsi="Times New Roman" w:cs="Times New Roman"/>
          <w:sz w:val="20"/>
          <w:szCs w:val="20"/>
        </w:rPr>
        <w:t>Imagine a scenario where a 'Strong AI' tool, designed to scan systems for security issues within legal and ethical boundaries, autonomously decides to exploit a known vulnerability in a critical system to gather more information. This action, while achieving its legal and ethical goal, raises concerns as it violates the penetration testing principle of not causing harm. The ethical breach occurs because the AI tool autonomously chose an action that goes beyond agreed-upon legal and ethical boundaries.</w:t>
      </w:r>
    </w:p>
    <w:p w14:paraId="178A3733" w14:textId="06369850" w:rsidR="005C65F4" w:rsidRPr="005C65F4" w:rsidRDefault="005C65F4" w:rsidP="005C65F4">
      <w:pPr>
        <w:pStyle w:val="ListParagraph"/>
        <w:numPr>
          <w:ilvl w:val="0"/>
          <w:numId w:val="1"/>
        </w:numPr>
        <w:spacing w:after="200"/>
        <w:contextualSpacing w:val="0"/>
        <w:rPr>
          <w:rFonts w:ascii="Times New Roman" w:hAnsi="Times New Roman" w:cs="Times New Roman"/>
          <w:sz w:val="20"/>
          <w:szCs w:val="20"/>
        </w:rPr>
      </w:pPr>
      <w:r w:rsidRPr="005C65F4">
        <w:rPr>
          <w:rFonts w:ascii="Times New Roman" w:hAnsi="Times New Roman" w:cs="Times New Roman"/>
          <w:sz w:val="20"/>
          <w:szCs w:val="20"/>
        </w:rPr>
        <w:t>In such a case, who should be held accountable for these actions?</w:t>
      </w:r>
    </w:p>
    <w:p w14:paraId="386650E8" w14:textId="7D5A22E4" w:rsidR="00907196" w:rsidRPr="00A4119C" w:rsidRDefault="005C65F4" w:rsidP="005C65F4">
      <w:pPr>
        <w:pStyle w:val="ListParagraph"/>
        <w:numPr>
          <w:ilvl w:val="0"/>
          <w:numId w:val="1"/>
        </w:numPr>
        <w:rPr>
          <w:rFonts w:ascii="Times New Roman" w:hAnsi="Times New Roman" w:cs="Times New Roman"/>
          <w:i/>
          <w:iCs/>
          <w:sz w:val="22"/>
          <w:szCs w:val="22"/>
        </w:rPr>
      </w:pPr>
      <w:r w:rsidRPr="005C65F4">
        <w:rPr>
          <w:rFonts w:ascii="Times New Roman" w:hAnsi="Times New Roman" w:cs="Times New Roman"/>
          <w:sz w:val="20"/>
          <w:szCs w:val="20"/>
        </w:rPr>
        <w:t>What mechanisms could be put in place to ensure clear lines of responsibility?</w:t>
      </w:r>
    </w:p>
    <w:sectPr w:rsidR="00907196" w:rsidRPr="00A411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96CE8" w14:textId="77777777" w:rsidR="00D97C18" w:rsidRDefault="00D97C18" w:rsidP="00E61AFC">
      <w:pPr>
        <w:spacing w:after="0" w:line="240" w:lineRule="auto"/>
      </w:pPr>
      <w:r>
        <w:separator/>
      </w:r>
    </w:p>
  </w:endnote>
  <w:endnote w:type="continuationSeparator" w:id="0">
    <w:p w14:paraId="667F6EE1" w14:textId="77777777" w:rsidR="00D97C18" w:rsidRDefault="00D97C18" w:rsidP="00E61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7D8C4" w14:textId="77777777" w:rsidR="00D97C18" w:rsidRDefault="00D97C18" w:rsidP="00E61AFC">
      <w:pPr>
        <w:spacing w:after="0" w:line="240" w:lineRule="auto"/>
      </w:pPr>
      <w:r>
        <w:separator/>
      </w:r>
    </w:p>
  </w:footnote>
  <w:footnote w:type="continuationSeparator" w:id="0">
    <w:p w14:paraId="49C87F1F" w14:textId="77777777" w:rsidR="00D97C18" w:rsidRDefault="00D97C18" w:rsidP="00E61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5B4DC6"/>
    <w:multiLevelType w:val="hybridMultilevel"/>
    <w:tmpl w:val="25D0F4E2"/>
    <w:lvl w:ilvl="0" w:tplc="1C9CD58A">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596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FC"/>
    <w:rsid w:val="00017D61"/>
    <w:rsid w:val="000B63A0"/>
    <w:rsid w:val="000F260E"/>
    <w:rsid w:val="00134E93"/>
    <w:rsid w:val="00147FB5"/>
    <w:rsid w:val="001D5914"/>
    <w:rsid w:val="00267419"/>
    <w:rsid w:val="004651C8"/>
    <w:rsid w:val="00474FB3"/>
    <w:rsid w:val="005C65F4"/>
    <w:rsid w:val="00660EBD"/>
    <w:rsid w:val="00692638"/>
    <w:rsid w:val="00702D10"/>
    <w:rsid w:val="00792E1E"/>
    <w:rsid w:val="007D5EB3"/>
    <w:rsid w:val="008239A9"/>
    <w:rsid w:val="00907196"/>
    <w:rsid w:val="00925D77"/>
    <w:rsid w:val="00A4119C"/>
    <w:rsid w:val="00D54379"/>
    <w:rsid w:val="00D97C18"/>
    <w:rsid w:val="00E61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1F9FF"/>
  <w15:chartTrackingRefBased/>
  <w15:docId w15:val="{73B6BE63-C243-4E16-9561-3AC10400C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3A0"/>
  </w:style>
  <w:style w:type="paragraph" w:styleId="Heading1">
    <w:name w:val="heading 1"/>
    <w:basedOn w:val="Normal"/>
    <w:next w:val="Normal"/>
    <w:link w:val="Heading1Char"/>
    <w:uiPriority w:val="9"/>
    <w:qFormat/>
    <w:rsid w:val="000B63A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B63A0"/>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0B63A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B63A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B63A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B63A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B63A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B63A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B63A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AFC"/>
  </w:style>
  <w:style w:type="paragraph" w:styleId="Footer">
    <w:name w:val="footer"/>
    <w:basedOn w:val="Normal"/>
    <w:link w:val="FooterChar"/>
    <w:uiPriority w:val="99"/>
    <w:unhideWhenUsed/>
    <w:rsid w:val="00E61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AFC"/>
  </w:style>
  <w:style w:type="paragraph" w:styleId="Title">
    <w:name w:val="Title"/>
    <w:basedOn w:val="Normal"/>
    <w:next w:val="Normal"/>
    <w:link w:val="TitleChar"/>
    <w:uiPriority w:val="10"/>
    <w:qFormat/>
    <w:rsid w:val="000B63A0"/>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0B63A0"/>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0B63A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B63A0"/>
    <w:rPr>
      <w:rFonts w:asciiTheme="majorHAnsi" w:eastAsiaTheme="majorEastAsia" w:hAnsiTheme="majorHAnsi" w:cstheme="majorBidi"/>
      <w:color w:val="404040" w:themeColor="text1" w:themeTint="BF"/>
      <w:sz w:val="30"/>
      <w:szCs w:val="30"/>
    </w:rPr>
  </w:style>
  <w:style w:type="character" w:customStyle="1" w:styleId="Heading1Char">
    <w:name w:val="Heading 1 Char"/>
    <w:basedOn w:val="DefaultParagraphFont"/>
    <w:link w:val="Heading1"/>
    <w:uiPriority w:val="9"/>
    <w:rsid w:val="000B63A0"/>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0B63A0"/>
    <w:rPr>
      <w:rFonts w:asciiTheme="majorHAnsi" w:eastAsiaTheme="majorEastAsia" w:hAnsiTheme="majorHAnsi" w:cstheme="majorBidi"/>
      <w:color w:val="2F5496" w:themeColor="accent1" w:themeShade="BF"/>
      <w:sz w:val="28"/>
      <w:szCs w:val="28"/>
    </w:rPr>
  </w:style>
  <w:style w:type="character" w:styleId="SubtleReference">
    <w:name w:val="Subtle Reference"/>
    <w:basedOn w:val="DefaultParagraphFont"/>
    <w:uiPriority w:val="31"/>
    <w:qFormat/>
    <w:rsid w:val="000B63A0"/>
    <w:rPr>
      <w:smallCaps/>
      <w:color w:val="404040" w:themeColor="text1" w:themeTint="BF"/>
    </w:rPr>
  </w:style>
  <w:style w:type="character" w:styleId="Emphasis">
    <w:name w:val="Emphasis"/>
    <w:basedOn w:val="DefaultParagraphFont"/>
    <w:uiPriority w:val="20"/>
    <w:qFormat/>
    <w:rsid w:val="000B63A0"/>
    <w:rPr>
      <w:i/>
      <w:iCs/>
    </w:rPr>
  </w:style>
  <w:style w:type="character" w:styleId="Hyperlink">
    <w:name w:val="Hyperlink"/>
    <w:basedOn w:val="DefaultParagraphFont"/>
    <w:uiPriority w:val="99"/>
    <w:unhideWhenUsed/>
    <w:rsid w:val="00D54379"/>
    <w:rPr>
      <w:color w:val="0563C1" w:themeColor="hyperlink"/>
      <w:u w:val="single"/>
    </w:rPr>
  </w:style>
  <w:style w:type="character" w:styleId="UnresolvedMention">
    <w:name w:val="Unresolved Mention"/>
    <w:basedOn w:val="DefaultParagraphFont"/>
    <w:uiPriority w:val="99"/>
    <w:semiHidden/>
    <w:unhideWhenUsed/>
    <w:rsid w:val="00D54379"/>
    <w:rPr>
      <w:color w:val="605E5C"/>
      <w:shd w:val="clear" w:color="auto" w:fill="E1DFDD"/>
    </w:rPr>
  </w:style>
  <w:style w:type="character" w:customStyle="1" w:styleId="Heading3Char">
    <w:name w:val="Heading 3 Char"/>
    <w:basedOn w:val="DefaultParagraphFont"/>
    <w:link w:val="Heading3"/>
    <w:uiPriority w:val="9"/>
    <w:rsid w:val="000B63A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B63A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B63A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B63A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B63A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B63A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B63A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B63A0"/>
    <w:pPr>
      <w:spacing w:line="240" w:lineRule="auto"/>
    </w:pPr>
    <w:rPr>
      <w:b/>
      <w:bCs/>
      <w:color w:val="404040" w:themeColor="text1" w:themeTint="BF"/>
      <w:sz w:val="20"/>
      <w:szCs w:val="20"/>
    </w:rPr>
  </w:style>
  <w:style w:type="character" w:styleId="Strong">
    <w:name w:val="Strong"/>
    <w:basedOn w:val="DefaultParagraphFont"/>
    <w:uiPriority w:val="22"/>
    <w:qFormat/>
    <w:rsid w:val="000B63A0"/>
    <w:rPr>
      <w:b/>
      <w:bCs/>
    </w:rPr>
  </w:style>
  <w:style w:type="paragraph" w:styleId="NoSpacing">
    <w:name w:val="No Spacing"/>
    <w:uiPriority w:val="1"/>
    <w:qFormat/>
    <w:rsid w:val="000B63A0"/>
    <w:pPr>
      <w:spacing w:after="0" w:line="240" w:lineRule="auto"/>
    </w:pPr>
  </w:style>
  <w:style w:type="paragraph" w:styleId="Quote">
    <w:name w:val="Quote"/>
    <w:basedOn w:val="Normal"/>
    <w:next w:val="Normal"/>
    <w:link w:val="QuoteChar"/>
    <w:uiPriority w:val="29"/>
    <w:qFormat/>
    <w:rsid w:val="000B63A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B63A0"/>
    <w:rPr>
      <w:i/>
      <w:iCs/>
    </w:rPr>
  </w:style>
  <w:style w:type="paragraph" w:styleId="IntenseQuote">
    <w:name w:val="Intense Quote"/>
    <w:basedOn w:val="Normal"/>
    <w:next w:val="Normal"/>
    <w:link w:val="IntenseQuoteChar"/>
    <w:uiPriority w:val="30"/>
    <w:qFormat/>
    <w:rsid w:val="000B63A0"/>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B63A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B63A0"/>
    <w:rPr>
      <w:i/>
      <w:iCs/>
      <w:color w:val="595959" w:themeColor="text1" w:themeTint="A6"/>
    </w:rPr>
  </w:style>
  <w:style w:type="character" w:styleId="IntenseEmphasis">
    <w:name w:val="Intense Emphasis"/>
    <w:basedOn w:val="DefaultParagraphFont"/>
    <w:uiPriority w:val="21"/>
    <w:qFormat/>
    <w:rsid w:val="000B63A0"/>
    <w:rPr>
      <w:b/>
      <w:bCs/>
      <w:i/>
      <w:iCs/>
    </w:rPr>
  </w:style>
  <w:style w:type="character" w:styleId="IntenseReference">
    <w:name w:val="Intense Reference"/>
    <w:basedOn w:val="DefaultParagraphFont"/>
    <w:uiPriority w:val="32"/>
    <w:qFormat/>
    <w:rsid w:val="000B63A0"/>
    <w:rPr>
      <w:b/>
      <w:bCs/>
      <w:smallCaps/>
      <w:u w:val="single"/>
    </w:rPr>
  </w:style>
  <w:style w:type="character" w:styleId="BookTitle">
    <w:name w:val="Book Title"/>
    <w:basedOn w:val="DefaultParagraphFont"/>
    <w:uiPriority w:val="33"/>
    <w:qFormat/>
    <w:rsid w:val="000B63A0"/>
    <w:rPr>
      <w:b/>
      <w:bCs/>
      <w:smallCaps/>
    </w:rPr>
  </w:style>
  <w:style w:type="paragraph" w:styleId="TOCHeading">
    <w:name w:val="TOC Heading"/>
    <w:basedOn w:val="Heading1"/>
    <w:next w:val="Normal"/>
    <w:uiPriority w:val="39"/>
    <w:semiHidden/>
    <w:unhideWhenUsed/>
    <w:qFormat/>
    <w:rsid w:val="000B63A0"/>
    <w:pPr>
      <w:outlineLvl w:val="9"/>
    </w:pPr>
  </w:style>
  <w:style w:type="paragraph" w:styleId="ListParagraph">
    <w:name w:val="List Paragraph"/>
    <w:basedOn w:val="Normal"/>
    <w:uiPriority w:val="34"/>
    <w:qFormat/>
    <w:rsid w:val="005C6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302</Words>
  <Characters>1634</Characters>
  <Application>Microsoft Office Word</Application>
  <DocSecurity>0</DocSecurity>
  <Lines>28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12</cp:revision>
  <dcterms:created xsi:type="dcterms:W3CDTF">2023-11-29T05:54:00Z</dcterms:created>
  <dcterms:modified xsi:type="dcterms:W3CDTF">2023-11-30T09:17:00Z</dcterms:modified>
</cp:coreProperties>
</file>