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AF0F" w14:textId="19CD91FC" w:rsidR="00FE526C" w:rsidRPr="00474FB3" w:rsidRDefault="009F1A2C" w:rsidP="00FE526C">
      <w:pPr>
        <w:pStyle w:val="Title"/>
        <w:spacing w:after="240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Post-</w:t>
      </w:r>
      <w:r w:rsidR="00FE526C">
        <w:rPr>
          <w:rFonts w:ascii="Times New Roman" w:hAnsi="Times New Roman" w:cs="Times New Roman"/>
          <w:sz w:val="36"/>
          <w:szCs w:val="36"/>
          <w:u w:val="single"/>
        </w:rPr>
        <w:t>Exploitation</w:t>
      </w:r>
      <w:r w:rsidR="00FE526C" w:rsidRPr="00474FB3">
        <w:rPr>
          <w:rFonts w:ascii="Times New Roman" w:hAnsi="Times New Roman" w:cs="Times New Roman"/>
          <w:sz w:val="36"/>
          <w:szCs w:val="36"/>
          <w:u w:val="single"/>
        </w:rPr>
        <w:t xml:space="preserve"> Practice</w:t>
      </w:r>
    </w:p>
    <w:p w14:paraId="3F39A2D0" w14:textId="16B2B5EA" w:rsidR="000B63A0" w:rsidRPr="00474FB3" w:rsidRDefault="00FE526C" w:rsidP="00A4119C">
      <w:pPr>
        <w:pStyle w:val="Subtitle"/>
        <w:jc w:val="center"/>
        <w:rPr>
          <w:i/>
          <w:iCs/>
          <w:color w:val="595959" w:themeColor="text1" w:themeTint="A6"/>
          <w:sz w:val="22"/>
          <w:szCs w:val="22"/>
        </w:rPr>
      </w:pPr>
      <w:r w:rsidRPr="00474FB3">
        <w:rPr>
          <w:rStyle w:val="SubtleEmphasis"/>
          <w:sz w:val="22"/>
          <w:szCs w:val="22"/>
        </w:rPr>
        <w:t xml:space="preserve">This assignment is all about hands-on practice in the </w:t>
      </w:r>
      <w:r>
        <w:rPr>
          <w:rStyle w:val="SubtleEmphasis"/>
          <w:sz w:val="22"/>
          <w:szCs w:val="22"/>
        </w:rPr>
        <w:t>Post-Exploitation Phase</w:t>
      </w:r>
      <w:r w:rsidRPr="00474FB3">
        <w:rPr>
          <w:rStyle w:val="SubtleEmphasis"/>
          <w:sz w:val="22"/>
          <w:szCs w:val="22"/>
        </w:rPr>
        <w:t xml:space="preserve">. I have located </w:t>
      </w:r>
      <w:r>
        <w:rPr>
          <w:rStyle w:val="SubtleEmphasis"/>
          <w:sz w:val="22"/>
          <w:szCs w:val="22"/>
        </w:rPr>
        <w:t>two</w:t>
      </w:r>
      <w:r w:rsidRPr="00474FB3">
        <w:rPr>
          <w:rStyle w:val="SubtleEmphasis"/>
          <w:sz w:val="22"/>
          <w:szCs w:val="22"/>
        </w:rPr>
        <w:t xml:space="preserve"> great </w:t>
      </w:r>
      <w:proofErr w:type="spellStart"/>
      <w:r w:rsidRPr="00474FB3">
        <w:rPr>
          <w:rStyle w:val="SubtleEmphasis"/>
          <w:sz w:val="22"/>
          <w:szCs w:val="22"/>
        </w:rPr>
        <w:t>TryHackMe</w:t>
      </w:r>
      <w:proofErr w:type="spellEnd"/>
      <w:r w:rsidRPr="00474FB3">
        <w:rPr>
          <w:rStyle w:val="SubtleEmphasis"/>
          <w:sz w:val="22"/>
          <w:szCs w:val="22"/>
        </w:rPr>
        <w:t xml:space="preserve"> rooms, each focusing on </w:t>
      </w:r>
      <w:r>
        <w:rPr>
          <w:rStyle w:val="SubtleEmphasis"/>
          <w:sz w:val="22"/>
          <w:szCs w:val="22"/>
        </w:rPr>
        <w:t>a post-exploit phase that we discussed</w:t>
      </w:r>
      <w:r w:rsidRPr="00474FB3">
        <w:rPr>
          <w:rStyle w:val="SubtleEmphasis"/>
          <w:sz w:val="22"/>
          <w:szCs w:val="22"/>
        </w:rPr>
        <w:t xml:space="preserve">. </w:t>
      </w:r>
      <w:r w:rsidR="00E61AFC" w:rsidRPr="00474FB3">
        <w:rPr>
          <w:rStyle w:val="SubtleEmphasis"/>
          <w:sz w:val="22"/>
          <w:szCs w:val="22"/>
        </w:rPr>
        <w:t xml:space="preserve">For this assignment, select one of </w:t>
      </w:r>
      <w:r w:rsidR="00474FB3" w:rsidRPr="00474FB3">
        <w:rPr>
          <w:rStyle w:val="SubtleEmphasis"/>
          <w:sz w:val="22"/>
          <w:szCs w:val="22"/>
        </w:rPr>
        <w:t>the rooms</w:t>
      </w:r>
      <w:r w:rsidR="00E61AFC" w:rsidRPr="00474FB3">
        <w:rPr>
          <w:rStyle w:val="SubtleEmphasis"/>
          <w:sz w:val="22"/>
          <w:szCs w:val="22"/>
        </w:rPr>
        <w:t xml:space="preserve"> depending on your specific area of interest.</w:t>
      </w:r>
    </w:p>
    <w:p w14:paraId="57ECFC5D" w14:textId="67B5AED1" w:rsidR="000B63A0" w:rsidRPr="00474FB3" w:rsidRDefault="000B63A0" w:rsidP="000B63A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74FB3">
        <w:rPr>
          <w:rFonts w:ascii="Times New Roman" w:hAnsi="Times New Roman" w:cs="Times New Roman"/>
          <w:sz w:val="32"/>
          <w:szCs w:val="32"/>
        </w:rPr>
        <w:t>Instructions</w:t>
      </w:r>
    </w:p>
    <w:p w14:paraId="399A5420" w14:textId="2EF60386" w:rsidR="000B63A0" w:rsidRPr="00474FB3" w:rsidRDefault="000B63A0" w:rsidP="000B63A0">
      <w:pPr>
        <w:rPr>
          <w:rFonts w:ascii="Times New Roman" w:hAnsi="Times New Roman" w:cs="Times New Roman"/>
          <w:sz w:val="20"/>
          <w:szCs w:val="20"/>
        </w:rPr>
      </w:pPr>
      <w:r w:rsidRPr="00474FB3">
        <w:rPr>
          <w:rFonts w:ascii="Times New Roman" w:hAnsi="Times New Roman" w:cs="Times New Roman"/>
          <w:b/>
          <w:bCs/>
          <w:sz w:val="20"/>
          <w:szCs w:val="20"/>
        </w:rPr>
        <w:t>Choose Your Focus:</w:t>
      </w:r>
      <w:r w:rsidRPr="00474FB3">
        <w:rPr>
          <w:rFonts w:ascii="Times New Roman" w:hAnsi="Times New Roman" w:cs="Times New Roman"/>
          <w:sz w:val="20"/>
          <w:szCs w:val="20"/>
        </w:rPr>
        <w:t xml:space="preserve"> Select one of the </w:t>
      </w:r>
      <w:r w:rsidR="009F1A2C">
        <w:rPr>
          <w:rFonts w:ascii="Times New Roman" w:hAnsi="Times New Roman" w:cs="Times New Roman"/>
          <w:sz w:val="20"/>
          <w:szCs w:val="20"/>
        </w:rPr>
        <w:t>two</w:t>
      </w:r>
      <w:r w:rsidRPr="00474FB3">
        <w:rPr>
          <w:rFonts w:ascii="Times New Roman" w:hAnsi="Times New Roman" w:cs="Times New Roman"/>
          <w:sz w:val="20"/>
          <w:szCs w:val="20"/>
        </w:rPr>
        <w:t xml:space="preserve"> rooms based on your interest—</w:t>
      </w:r>
      <w:r w:rsidR="009F1A2C">
        <w:rPr>
          <w:rFonts w:ascii="Times New Roman" w:hAnsi="Times New Roman" w:cs="Times New Roman"/>
          <w:sz w:val="20"/>
          <w:szCs w:val="20"/>
        </w:rPr>
        <w:t xml:space="preserve"> Maintaining Access or Covering Tracks.</w:t>
      </w:r>
    </w:p>
    <w:p w14:paraId="709A2F61" w14:textId="77777777" w:rsidR="000B63A0" w:rsidRPr="00474FB3" w:rsidRDefault="000B63A0" w:rsidP="000B63A0">
      <w:pPr>
        <w:rPr>
          <w:rFonts w:ascii="Times New Roman" w:hAnsi="Times New Roman" w:cs="Times New Roman"/>
          <w:sz w:val="20"/>
          <w:szCs w:val="20"/>
        </w:rPr>
      </w:pPr>
      <w:r w:rsidRPr="00474FB3">
        <w:rPr>
          <w:rFonts w:ascii="Times New Roman" w:hAnsi="Times New Roman" w:cs="Times New Roman"/>
          <w:b/>
          <w:bCs/>
          <w:sz w:val="20"/>
          <w:szCs w:val="20"/>
        </w:rPr>
        <w:t>Complete the Room:</w:t>
      </w:r>
      <w:r w:rsidRPr="00474FB3">
        <w:rPr>
          <w:rFonts w:ascii="Times New Roman" w:hAnsi="Times New Roman" w:cs="Times New Roman"/>
          <w:sz w:val="20"/>
          <w:szCs w:val="20"/>
        </w:rPr>
        <w:t xml:space="preserve"> Follow the instructions within the chosen room to complete the exercises. Take your time to understand each concept and practice hands-on. Use this opportunity to hone your skills in a safe environment.</w:t>
      </w:r>
    </w:p>
    <w:p w14:paraId="14679BC7" w14:textId="1D3EEE97" w:rsidR="00E61AFC" w:rsidRPr="00474FB3" w:rsidRDefault="000B63A0" w:rsidP="00E61AFC">
      <w:pPr>
        <w:rPr>
          <w:rFonts w:ascii="Times New Roman" w:hAnsi="Times New Roman" w:cs="Times New Roman"/>
          <w:sz w:val="20"/>
          <w:szCs w:val="20"/>
        </w:rPr>
      </w:pPr>
      <w:r w:rsidRPr="00474FB3">
        <w:rPr>
          <w:rFonts w:ascii="Times New Roman" w:hAnsi="Times New Roman" w:cs="Times New Roman"/>
          <w:b/>
          <w:bCs/>
          <w:sz w:val="20"/>
          <w:szCs w:val="20"/>
        </w:rPr>
        <w:t>Reflect:</w:t>
      </w:r>
      <w:r w:rsidRPr="00474FB3">
        <w:rPr>
          <w:rFonts w:ascii="Times New Roman" w:hAnsi="Times New Roman" w:cs="Times New Roman"/>
          <w:sz w:val="20"/>
          <w:szCs w:val="20"/>
        </w:rPr>
        <w:t xml:space="preserve"> After completing the room, reflect on what you've learned. Consider the challenges you faced and how you overcame them.</w:t>
      </w:r>
    </w:p>
    <w:p w14:paraId="26AC5318" w14:textId="23D61A24" w:rsidR="000B63A0" w:rsidRPr="00474FB3" w:rsidRDefault="000B63A0" w:rsidP="000B63A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74FB3">
        <w:rPr>
          <w:rFonts w:ascii="Times New Roman" w:hAnsi="Times New Roman" w:cs="Times New Roman"/>
          <w:sz w:val="32"/>
          <w:szCs w:val="32"/>
        </w:rPr>
        <w:t>Room Options</w:t>
      </w:r>
    </w:p>
    <w:p w14:paraId="583F1A70" w14:textId="20E85294" w:rsidR="00E61AFC" w:rsidRPr="00474FB3" w:rsidRDefault="009F1A2C" w:rsidP="00474FB3">
      <w:pPr>
        <w:pStyle w:val="Heading2"/>
        <w:spacing w:before="240"/>
        <w:rPr>
          <w:rFonts w:ascii="Times New Roman" w:hAnsi="Times New Roman" w:cs="Times New Roman"/>
          <w:sz w:val="24"/>
          <w:szCs w:val="24"/>
        </w:rPr>
      </w:pPr>
      <w:r w:rsidRPr="009F1A2C">
        <w:rPr>
          <w:rFonts w:ascii="Times New Roman" w:hAnsi="Times New Roman" w:cs="Times New Roman"/>
          <w:sz w:val="24"/>
          <w:szCs w:val="24"/>
        </w:rPr>
        <w:t>Maintaining Access</w:t>
      </w:r>
      <w:r>
        <w:rPr>
          <w:rFonts w:ascii="Times New Roman" w:hAnsi="Times New Roman" w:cs="Times New Roman"/>
          <w:sz w:val="24"/>
          <w:szCs w:val="24"/>
        </w:rPr>
        <w:t xml:space="preserve"> (Hard) </w:t>
      </w:r>
    </w:p>
    <w:p w14:paraId="54AE1E1D" w14:textId="1F07D329" w:rsidR="00E61AFC" w:rsidRPr="00474FB3" w:rsidRDefault="009F1A2C" w:rsidP="00474FB3">
      <w:pPr>
        <w:pStyle w:val="Heading3"/>
        <w:spacing w:before="0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9F1A2C">
        <w:rPr>
          <w:rFonts w:ascii="Times New Roman" w:hAnsi="Times New Roman" w:cs="Times New Roman"/>
          <w:sz w:val="22"/>
          <w:szCs w:val="22"/>
          <w:u w:val="single"/>
        </w:rPr>
        <w:t>Password Attacks</w:t>
      </w:r>
    </w:p>
    <w:p w14:paraId="6B3FAE69" w14:textId="33363BDD" w:rsidR="00E61AFC" w:rsidRPr="00474FB3" w:rsidRDefault="009F1A2C" w:rsidP="000B63A0">
      <w:pPr>
        <w:jc w:val="center"/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</w:pPr>
      <w:r w:rsidRPr="009F1A2C"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  <w:t>https://tryhackme.com/room/passwordattacks</w:t>
      </w:r>
    </w:p>
    <w:p w14:paraId="0EE0C905" w14:textId="38957DB5" w:rsidR="009F1A2C" w:rsidRPr="00E92F42" w:rsidRDefault="009F1A2C" w:rsidP="00E92F42">
      <w:pPr>
        <w:jc w:val="both"/>
        <w:rPr>
          <w:rFonts w:ascii="Times New Roman" w:hAnsi="Times New Roman" w:cs="Times New Roman"/>
          <w:sz w:val="20"/>
          <w:szCs w:val="20"/>
        </w:rPr>
      </w:pPr>
      <w:r w:rsidRPr="009F1A2C">
        <w:rPr>
          <w:rFonts w:ascii="Times New Roman" w:hAnsi="Times New Roman" w:cs="Times New Roman"/>
          <w:sz w:val="20"/>
          <w:szCs w:val="20"/>
        </w:rPr>
        <w:t>This room introduces fundamental techniques to perform a successful password attack against various services and scenarios. Explore password attacking techniques, profiling, offline attacks, online password attacks, and password spray attacks. Sharpen your skills in password security assessment.</w:t>
      </w:r>
    </w:p>
    <w:p w14:paraId="38EB0A21" w14:textId="54CD34B7" w:rsidR="00E61AFC" w:rsidRPr="00474FB3" w:rsidRDefault="009F1A2C" w:rsidP="00474FB3">
      <w:pPr>
        <w:pStyle w:val="Heading2"/>
        <w:spacing w:before="240"/>
        <w:rPr>
          <w:rFonts w:ascii="Times New Roman" w:hAnsi="Times New Roman" w:cs="Times New Roman"/>
          <w:sz w:val="24"/>
          <w:szCs w:val="24"/>
        </w:rPr>
      </w:pPr>
      <w:r w:rsidRPr="009F1A2C">
        <w:rPr>
          <w:rFonts w:ascii="Times New Roman" w:hAnsi="Times New Roman" w:cs="Times New Roman"/>
          <w:sz w:val="24"/>
          <w:szCs w:val="24"/>
        </w:rPr>
        <w:t>Covering Tracks</w:t>
      </w:r>
      <w:r>
        <w:rPr>
          <w:rFonts w:ascii="Times New Roman" w:hAnsi="Times New Roman" w:cs="Times New Roman"/>
          <w:sz w:val="24"/>
          <w:szCs w:val="24"/>
        </w:rPr>
        <w:t xml:space="preserve"> (Medium)</w:t>
      </w:r>
    </w:p>
    <w:p w14:paraId="504699CA" w14:textId="2239489B" w:rsidR="00E61AFC" w:rsidRPr="00474FB3" w:rsidRDefault="009F1A2C" w:rsidP="00474FB3">
      <w:pPr>
        <w:pStyle w:val="Heading3"/>
        <w:spacing w:before="0"/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E</w:t>
      </w:r>
      <w:r w:rsidRPr="009F1A2C">
        <w:rPr>
          <w:rFonts w:ascii="Times New Roman" w:hAnsi="Times New Roman" w:cs="Times New Roman"/>
          <w:sz w:val="22"/>
          <w:szCs w:val="22"/>
          <w:u w:val="single"/>
        </w:rPr>
        <w:t>vading Logging and Monitoring</w:t>
      </w:r>
    </w:p>
    <w:p w14:paraId="3F86BEDD" w14:textId="5581B247" w:rsidR="00E61AFC" w:rsidRPr="00474FB3" w:rsidRDefault="009F1A2C" w:rsidP="000B63A0">
      <w:pPr>
        <w:jc w:val="center"/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</w:pPr>
      <w:hyperlink w:history="1"/>
      <w:r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  <w:t xml:space="preserve"> </w:t>
      </w:r>
      <w:r w:rsidRPr="009F1A2C">
        <w:rPr>
          <w:rStyle w:val="Emphasis"/>
          <w:rFonts w:ascii="Times New Roman" w:hAnsi="Times New Roman" w:cs="Times New Roman"/>
          <w:i w:val="0"/>
          <w:iCs w:val="0"/>
          <w:color w:val="1F4E79" w:themeColor="accent5" w:themeShade="80"/>
          <w:sz w:val="20"/>
          <w:szCs w:val="20"/>
        </w:rPr>
        <w:t>https://tryhackme.com/room/monitoringevasion</w:t>
      </w:r>
    </w:p>
    <w:p w14:paraId="2B54D69B" w14:textId="77777777" w:rsidR="009F1A2C" w:rsidRDefault="009F1A2C" w:rsidP="009F1A2C">
      <w:pPr>
        <w:rPr>
          <w:rFonts w:ascii="Times New Roman" w:hAnsi="Times New Roman" w:cs="Times New Roman"/>
          <w:sz w:val="20"/>
          <w:szCs w:val="20"/>
        </w:rPr>
      </w:pPr>
      <w:r w:rsidRPr="009F1A2C">
        <w:rPr>
          <w:rFonts w:ascii="Times New Roman" w:hAnsi="Times New Roman" w:cs="Times New Roman"/>
          <w:sz w:val="20"/>
          <w:szCs w:val="20"/>
        </w:rPr>
        <w:t>Learn how to bypass common logging and system monitoring, such as ETW, using modern tool-agnostic approaches. Dive into event tracing, log evasion approaches, tracing instrumentation, group policy takeover, and a real-world scenario. Enhance your understanding of evading detection in post-exploitation scenarios.</w:t>
      </w:r>
      <w:r w:rsidRPr="009F1A2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86650E8" w14:textId="472D43B1" w:rsidR="00907196" w:rsidRPr="00A4119C" w:rsidRDefault="00E61AFC" w:rsidP="009F1A2C">
      <w:pPr>
        <w:pStyle w:val="Heading1"/>
        <w:pBdr>
          <w:bottom w:val="single" w:sz="4" w:space="2" w:color="4472C4" w:themeColor="accent1"/>
        </w:pBdr>
        <w:rPr>
          <w:rFonts w:ascii="Times New Roman" w:hAnsi="Times New Roman" w:cs="Times New Roman"/>
          <w:i/>
          <w:iCs/>
          <w:sz w:val="22"/>
          <w:szCs w:val="22"/>
        </w:rPr>
      </w:pPr>
      <w:r w:rsidRPr="00A4119C">
        <w:rPr>
          <w:rFonts w:ascii="Times New Roman" w:hAnsi="Times New Roman" w:cs="Times New Roman"/>
          <w:i/>
          <w:iCs/>
          <w:sz w:val="22"/>
          <w:szCs w:val="22"/>
        </w:rPr>
        <w:t>Happy hacking!</w:t>
      </w:r>
    </w:p>
    <w:sectPr w:rsidR="00907196" w:rsidRPr="00A4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6A859" w14:textId="77777777" w:rsidR="005D782F" w:rsidRDefault="005D782F" w:rsidP="00E61AFC">
      <w:pPr>
        <w:spacing w:after="0" w:line="240" w:lineRule="auto"/>
      </w:pPr>
      <w:r>
        <w:separator/>
      </w:r>
    </w:p>
  </w:endnote>
  <w:endnote w:type="continuationSeparator" w:id="0">
    <w:p w14:paraId="1DB9EA2E" w14:textId="77777777" w:rsidR="005D782F" w:rsidRDefault="005D782F" w:rsidP="00E6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B834" w14:textId="77777777" w:rsidR="005D782F" w:rsidRDefault="005D782F" w:rsidP="00E61AFC">
      <w:pPr>
        <w:spacing w:after="0" w:line="240" w:lineRule="auto"/>
      </w:pPr>
      <w:r>
        <w:separator/>
      </w:r>
    </w:p>
  </w:footnote>
  <w:footnote w:type="continuationSeparator" w:id="0">
    <w:p w14:paraId="17573DEC" w14:textId="77777777" w:rsidR="005D782F" w:rsidRDefault="005D782F" w:rsidP="00E61A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FC"/>
    <w:rsid w:val="00017D61"/>
    <w:rsid w:val="00072421"/>
    <w:rsid w:val="000B63A0"/>
    <w:rsid w:val="000F260E"/>
    <w:rsid w:val="00134E93"/>
    <w:rsid w:val="00147FB5"/>
    <w:rsid w:val="001D5914"/>
    <w:rsid w:val="00267419"/>
    <w:rsid w:val="004651C8"/>
    <w:rsid w:val="00474FB3"/>
    <w:rsid w:val="00507661"/>
    <w:rsid w:val="005836F4"/>
    <w:rsid w:val="005D782F"/>
    <w:rsid w:val="00613FF4"/>
    <w:rsid w:val="00660EBD"/>
    <w:rsid w:val="00692638"/>
    <w:rsid w:val="007D5EB3"/>
    <w:rsid w:val="00907196"/>
    <w:rsid w:val="00925D77"/>
    <w:rsid w:val="009F1A2C"/>
    <w:rsid w:val="00A4119C"/>
    <w:rsid w:val="00D54379"/>
    <w:rsid w:val="00E61AFC"/>
    <w:rsid w:val="00E92F42"/>
    <w:rsid w:val="00FE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F9FF"/>
  <w15:chartTrackingRefBased/>
  <w15:docId w15:val="{73B6BE63-C243-4E16-9561-3AC10400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A0"/>
  </w:style>
  <w:style w:type="paragraph" w:styleId="Heading1">
    <w:name w:val="heading 1"/>
    <w:basedOn w:val="Normal"/>
    <w:next w:val="Normal"/>
    <w:link w:val="Heading1Char"/>
    <w:uiPriority w:val="9"/>
    <w:qFormat/>
    <w:rsid w:val="000B63A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3A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63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3A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3A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3A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3A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3A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3A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AFC"/>
  </w:style>
  <w:style w:type="paragraph" w:styleId="Footer">
    <w:name w:val="footer"/>
    <w:basedOn w:val="Normal"/>
    <w:link w:val="FooterChar"/>
    <w:uiPriority w:val="99"/>
    <w:unhideWhenUsed/>
    <w:rsid w:val="00E61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AFC"/>
  </w:style>
  <w:style w:type="paragraph" w:styleId="Title">
    <w:name w:val="Title"/>
    <w:basedOn w:val="Normal"/>
    <w:next w:val="Normal"/>
    <w:link w:val="TitleChar"/>
    <w:uiPriority w:val="10"/>
    <w:qFormat/>
    <w:rsid w:val="000B63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B63A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3A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B63A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B63A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B63A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0B63A0"/>
    <w:rPr>
      <w:smallCap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B63A0"/>
    <w:rPr>
      <w:i/>
      <w:iCs/>
    </w:rPr>
  </w:style>
  <w:style w:type="character" w:styleId="Hyperlink">
    <w:name w:val="Hyperlink"/>
    <w:basedOn w:val="DefaultParagraphFont"/>
    <w:uiPriority w:val="99"/>
    <w:unhideWhenUsed/>
    <w:rsid w:val="00D54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3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B63A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3A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3A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3A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3A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3A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3A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63A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0B63A0"/>
    <w:rPr>
      <w:b/>
      <w:bCs/>
    </w:rPr>
  </w:style>
  <w:style w:type="paragraph" w:styleId="NoSpacing">
    <w:name w:val="No Spacing"/>
    <w:uiPriority w:val="1"/>
    <w:qFormat/>
    <w:rsid w:val="000B63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63A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63A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3A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3A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63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B63A0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0B63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B63A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3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13</cp:revision>
  <dcterms:created xsi:type="dcterms:W3CDTF">2023-11-29T05:54:00Z</dcterms:created>
  <dcterms:modified xsi:type="dcterms:W3CDTF">2023-12-01T01:27:00Z</dcterms:modified>
</cp:coreProperties>
</file>