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4415FF21" w:rsidR="00FF6C71" w:rsidRPr="00FF6C71" w:rsidRDefault="00C119A6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Lab 01</w:t>
      </w:r>
      <w:r w:rsidR="00FF6C71" w:rsidRPr="00FF6C71">
        <w:rPr>
          <w:b/>
          <w:bCs/>
          <w:smallCaps/>
          <w:sz w:val="26"/>
          <w:szCs w:val="26"/>
        </w:rPr>
        <w:t xml:space="preserve"> - </w:t>
      </w:r>
      <w:r w:rsidRPr="00C119A6">
        <w:rPr>
          <w:b/>
          <w:bCs/>
          <w:smallCaps/>
          <w:sz w:val="26"/>
          <w:szCs w:val="26"/>
        </w:rPr>
        <w:t>Modulation</w:t>
      </w:r>
    </w:p>
    <w:p w14:paraId="2A4C5166" w14:textId="03AC9AB3" w:rsidR="00C119A6" w:rsidRDefault="00C119A6" w:rsidP="00C119A6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</w:t>
      </w:r>
      <w:r>
        <w:rPr>
          <w:rFonts w:cstheme="majorHAnsi"/>
          <w:smallCaps/>
          <w:color w:val="auto"/>
          <w:sz w:val="24"/>
          <w:szCs w:val="24"/>
        </w:rPr>
        <w:t>art I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  <w:r w:rsidRPr="00C119A6">
        <w:t xml:space="preserve"> </w:t>
      </w:r>
      <w:r w:rsidRPr="00C119A6">
        <w:rPr>
          <w:rFonts w:cstheme="majorHAnsi"/>
          <w:smallCaps/>
          <w:color w:val="auto"/>
          <w:sz w:val="24"/>
          <w:szCs w:val="24"/>
        </w:rPr>
        <w:t>Scavenger Hunt</w:t>
      </w:r>
    </w:p>
    <w:p w14:paraId="77C082B9" w14:textId="25E0131A" w:rsidR="000F59B5" w:rsidRDefault="000F59B5" w:rsidP="00C119A6">
      <w:r>
        <w:t>Find the hidden signal that is being broadcast within the range.</w:t>
      </w:r>
    </w:p>
    <w:p w14:paraId="346A26B8" w14:textId="50EEE47D" w:rsidR="00C119A6" w:rsidRDefault="000F59B5" w:rsidP="00C119A6">
      <w:r>
        <w:t>Instructions</w:t>
      </w:r>
    </w:p>
    <w:p w14:paraId="60BA9C1B" w14:textId="4F36DFE2" w:rsidR="000F59B5" w:rsidRDefault="000F59B5" w:rsidP="000F59B5">
      <w:pPr>
        <w:pStyle w:val="ListParagraph"/>
        <w:numPr>
          <w:ilvl w:val="0"/>
          <w:numId w:val="4"/>
        </w:numPr>
      </w:pPr>
      <w:r>
        <w:t>Connect to one of the remote radios listed below using SDR#.</w:t>
      </w:r>
    </w:p>
    <w:p w14:paraId="7203B22A" w14:textId="3FB64E1E" w:rsidR="000F59B5" w:rsidRDefault="000F59B5" w:rsidP="000F59B5">
      <w:pPr>
        <w:pStyle w:val="ListParagraph"/>
        <w:numPr>
          <w:ilvl w:val="0"/>
          <w:numId w:val="4"/>
        </w:numPr>
      </w:pPr>
      <w:r>
        <w:t xml:space="preserve">Scan through the signals, the signal uses a narrow </w:t>
      </w:r>
      <w:proofErr w:type="gramStart"/>
      <w:r>
        <w:t>bandwidth</w:t>
      </w:r>
      <w:proofErr w:type="gramEnd"/>
    </w:p>
    <w:p w14:paraId="12D6E6DA" w14:textId="3C313F77" w:rsidR="000F59B5" w:rsidRDefault="000F59B5" w:rsidP="000F59B5">
      <w:pPr>
        <w:pStyle w:val="ListParagraph"/>
        <w:numPr>
          <w:ilvl w:val="0"/>
          <w:numId w:val="4"/>
        </w:numPr>
      </w:pPr>
      <w:r>
        <w:t>Listen to the audio through your speakers, you’ll find a few different transmissions. If at first you think you’re getting trolled by the Russians, you’re close, but the trolling isn’t the secret message itself.</w:t>
      </w:r>
    </w:p>
    <w:p w14:paraId="4B24206B" w14:textId="7C6E1D3A" w:rsidR="000F59B5" w:rsidRDefault="000F59B5" w:rsidP="000F59B5">
      <w:pPr>
        <w:pStyle w:val="ListParagraph"/>
        <w:numPr>
          <w:ilvl w:val="0"/>
          <w:numId w:val="4"/>
        </w:numPr>
      </w:pPr>
      <w:r>
        <w:t>Take a screenshot of discovering the signal. What is the signal saying (audio)?</w:t>
      </w:r>
    </w:p>
    <w:p w14:paraId="4B3A7A40" w14:textId="24006173" w:rsidR="000F59B5" w:rsidRDefault="000F59B5" w:rsidP="00C119A6">
      <w:r>
        <w:t>Deliverables</w:t>
      </w:r>
    </w:p>
    <w:p w14:paraId="2E0BCD4D" w14:textId="13F76AAE" w:rsidR="000F59B5" w:rsidRDefault="000F59B5" w:rsidP="000F59B5">
      <w:pPr>
        <w:pStyle w:val="ListParagraph"/>
        <w:numPr>
          <w:ilvl w:val="0"/>
          <w:numId w:val="6"/>
        </w:numPr>
      </w:pPr>
      <w:r>
        <w:t>What is the secret message?</w:t>
      </w:r>
    </w:p>
    <w:p w14:paraId="4910DA53" w14:textId="4016CE89" w:rsidR="000F59B5" w:rsidRDefault="000F59B5" w:rsidP="000F59B5">
      <w:pPr>
        <w:pStyle w:val="ListParagraph"/>
        <w:numPr>
          <w:ilvl w:val="1"/>
          <w:numId w:val="6"/>
        </w:numPr>
      </w:pPr>
      <w:r w:rsidRPr="000F59B5">
        <w:t>The secret message is "Mary had a little lamb, its fleece was white as snow</w:t>
      </w:r>
      <w:r>
        <w:t>.</w:t>
      </w:r>
      <w:r w:rsidRPr="000F59B5">
        <w:t>"</w:t>
      </w:r>
    </w:p>
    <w:p w14:paraId="0B1C467C" w14:textId="67DCEF63" w:rsidR="00C119A6" w:rsidRPr="00C119A6" w:rsidRDefault="000F59B5" w:rsidP="000F59B5">
      <w:pPr>
        <w:pStyle w:val="ListParagraph"/>
        <w:numPr>
          <w:ilvl w:val="0"/>
          <w:numId w:val="6"/>
        </w:numPr>
      </w:pPr>
      <w:r>
        <w:t>Include a screenshot showing that you’ve found it in SDR#</w:t>
      </w:r>
      <w:r>
        <w:rPr>
          <w:noProof/>
        </w:rPr>
        <w:drawing>
          <wp:inline distT="0" distB="0" distL="0" distR="0" wp14:anchorId="37A8BA1E" wp14:editId="0D27DA2B">
            <wp:extent cx="5932805" cy="3200400"/>
            <wp:effectExtent l="0" t="0" r="0" b="0"/>
            <wp:docPr id="203883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B1A3" w14:textId="2FEFA6F8" w:rsidR="00C119A6" w:rsidRDefault="00C119A6" w:rsidP="00C119A6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</w:t>
      </w:r>
      <w:r>
        <w:rPr>
          <w:rFonts w:cstheme="majorHAnsi"/>
          <w:smallCaps/>
          <w:color w:val="auto"/>
          <w:sz w:val="24"/>
          <w:szCs w:val="24"/>
        </w:rPr>
        <w:t>art II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  <w:r w:rsidRPr="00C119A6">
        <w:t xml:space="preserve"> </w:t>
      </w:r>
      <w:r w:rsidRPr="00C119A6">
        <w:rPr>
          <w:rFonts w:cstheme="majorHAnsi"/>
          <w:smallCaps/>
          <w:color w:val="auto"/>
          <w:sz w:val="24"/>
          <w:szCs w:val="24"/>
        </w:rPr>
        <w:t>Triangulation</w:t>
      </w:r>
    </w:p>
    <w:p w14:paraId="37BBB405" w14:textId="77777777" w:rsidR="000F59B5" w:rsidRPr="000F59B5" w:rsidRDefault="00000000" w:rsidP="000F59B5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36F5FC4F" w14:textId="77777777" w:rsidR="000F59B5" w:rsidRPr="000F59B5" w:rsidRDefault="00000000" w:rsidP="000F5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=power transmitted (watts)</m:t>
        </m:r>
      </m:oMath>
      <w:r w:rsidR="000F59B5" w:rsidRPr="000F59B5">
        <w:rPr>
          <w:rFonts w:ascii="Cambria Math" w:eastAsia="Times New Roman" w:hAnsi="Cambria Math" w:cs="Calibri"/>
          <w:i/>
          <w:iCs/>
          <w:kern w:val="0"/>
          <w:sz w:val="24"/>
          <w:szCs w:val="24"/>
          <w:lang w:val=""/>
          <w14:ligatures w14:val="none"/>
        </w:rPr>
        <w:t xml:space="preserve"> </w:t>
      </w:r>
    </w:p>
    <w:p w14:paraId="15DD2A09" w14:textId="77777777" w:rsidR="000F59B5" w:rsidRPr="000F59B5" w:rsidRDefault="000F59B5" w:rsidP="000F5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=distance (in meters)</m:t>
        </m:r>
      </m:oMath>
      <w:r w:rsidRPr="000F59B5">
        <w:rPr>
          <w:rFonts w:ascii="Cambria Math" w:eastAsia="Times New Roman" w:hAnsi="Cambria Math" w:cs="Calibri"/>
          <w:i/>
          <w:iCs/>
          <w:kern w:val="0"/>
          <w:sz w:val="24"/>
          <w:szCs w:val="24"/>
          <w:lang w:val=""/>
          <w14:ligatures w14:val="none"/>
        </w:rPr>
        <w:t xml:space="preserve"> </w:t>
      </w:r>
    </w:p>
    <w:p w14:paraId="60A24BBF" w14:textId="77777777" w:rsidR="000F59B5" w:rsidRPr="000F59B5" w:rsidRDefault="000F59B5" w:rsidP="000F5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=speed of </m:t>
        </m:r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lig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h</m:t>
        </m:r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t</m:t>
        </m:r>
      </m:oMath>
      <w:r w:rsidRPr="000F59B5">
        <w:rPr>
          <w:rFonts w:ascii="Cambria Math" w:eastAsia="Times New Roman" w:hAnsi="Cambria Math" w:cs="Calibri"/>
          <w:i/>
          <w:iCs/>
          <w:kern w:val="0"/>
          <w:sz w:val="24"/>
          <w:szCs w:val="24"/>
          <w:lang w:val=""/>
          <w14:ligatures w14:val="none"/>
        </w:rPr>
        <w:t xml:space="preserve"> </w:t>
      </w:r>
    </w:p>
    <w:p w14:paraId="49E7D836" w14:textId="27F671AA" w:rsidR="000F59B5" w:rsidRPr="000F59B5" w:rsidRDefault="00000000" w:rsidP="000F5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=1</m:t>
        </m:r>
      </m:oMath>
      <w:r w:rsidR="000F59B5" w:rsidRPr="000F59B5">
        <w:rPr>
          <w:rFonts w:ascii="Cambria Math" w:eastAsia="Times New Roman" w:hAnsi="Cambria Math" w:cs="Calibri"/>
          <w:i/>
          <w:iCs/>
          <w:kern w:val="0"/>
          <w:sz w:val="24"/>
          <w:szCs w:val="24"/>
          <w:lang w:val=""/>
          <w14:ligatures w14:val="none"/>
        </w:rPr>
        <w:t xml:space="preserve"> 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09"/>
      </w:tblGrid>
      <w:tr w:rsidR="000F59B5" w:rsidRPr="000F59B5" w14:paraId="7A8C890F" w14:textId="77777777" w:rsidTr="00BA7A72"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585C2" w14:textId="77777777" w:rsidR="000F59B5" w:rsidRPr="000F59B5" w:rsidRDefault="00000000" w:rsidP="00BA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r</m:t>
                  </m:r>
                </m:sub>
              </m:sSub>
            </m:oMath>
            <w:r w:rsidR="000F59B5"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6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91947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Received </w:t>
            </w:r>
            <w:proofErr w:type="gramStart"/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power</w:t>
            </w:r>
            <w:proofErr w:type="gramEnd"/>
          </w:p>
          <w:p w14:paraId="146B7C4E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the strength of the signal as it arrives at the receiving antenna</w:t>
            </w:r>
          </w:p>
        </w:tc>
      </w:tr>
      <w:tr w:rsidR="000F59B5" w:rsidRPr="000F59B5" w14:paraId="37FD14A0" w14:textId="77777777" w:rsidTr="00BA7A72"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304A6" w14:textId="77777777" w:rsidR="000F59B5" w:rsidRPr="000F59B5" w:rsidRDefault="00000000" w:rsidP="00BA7A7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  <m:t>r</m:t>
                  </m:r>
                </m:sub>
              </m:sSub>
            </m:oMath>
            <w:r w:rsidR="000F59B5" w:rsidRPr="000F59B5">
              <w:rPr>
                <w:rFonts w:ascii="Cambria Math" w:eastAsia="Times New Roman" w:hAnsi="Cambria Math" w:cs="Times New Roman"/>
                <w:i/>
                <w:iCs/>
                <w:kern w:val="0"/>
                <w:sz w:val="24"/>
                <w:szCs w:val="24"/>
                <w:lang w:val=""/>
                <w14:ligatures w14:val="none"/>
              </w:rPr>
              <w:t xml:space="preserve"> </w:t>
            </w:r>
          </w:p>
        </w:tc>
        <w:tc>
          <w:tcPr>
            <w:tcW w:w="16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64C6A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Gain of receiving antenna</w:t>
            </w:r>
          </w:p>
          <w:p w14:paraId="322E5EF1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how effectively the receiving antenna captures the incoming signal</w:t>
            </w:r>
          </w:p>
        </w:tc>
      </w:tr>
      <w:tr w:rsidR="000F59B5" w:rsidRPr="000F59B5" w14:paraId="63CA322B" w14:textId="77777777" w:rsidTr="00BA7A72"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D0623" w14:textId="77777777" w:rsidR="000F59B5" w:rsidRPr="000F59B5" w:rsidRDefault="00000000" w:rsidP="00BA7A7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</m:oMath>
            <w:r w:rsidR="000F59B5" w:rsidRPr="000F59B5">
              <w:rPr>
                <w:rFonts w:ascii="Cambria Math" w:eastAsia="Times New Roman" w:hAnsi="Cambria Math" w:cs="Times New Roman"/>
                <w:i/>
                <w:iCs/>
                <w:kern w:val="0"/>
                <w:sz w:val="24"/>
                <w:szCs w:val="24"/>
                <w:lang w:val=""/>
                <w14:ligatures w14:val="none"/>
              </w:rPr>
              <w:t xml:space="preserve"> </w:t>
            </w:r>
          </w:p>
        </w:tc>
        <w:tc>
          <w:tcPr>
            <w:tcW w:w="16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10F2F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Gain of transmitting antenna. </w:t>
            </w:r>
          </w:p>
          <w:p w14:paraId="14A046D6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how effectively the transmitting antenna sends the signal in a particular direction</w:t>
            </w:r>
          </w:p>
        </w:tc>
      </w:tr>
      <w:tr w:rsidR="000F59B5" w:rsidRPr="000F59B5" w14:paraId="5937E040" w14:textId="77777777" w:rsidTr="00BA7A72"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37ED3" w14:textId="77777777" w:rsidR="000F59B5" w:rsidRPr="000F59B5" w:rsidRDefault="00000000" w:rsidP="00BA7A7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</m:oMath>
            <w:r w:rsidR="000F59B5" w:rsidRPr="000F59B5">
              <w:rPr>
                <w:rFonts w:ascii="Cambria Math" w:eastAsia="Times New Roman" w:hAnsi="Cambria Math" w:cs="Times New Roman"/>
                <w:i/>
                <w:iCs/>
                <w:kern w:val="0"/>
                <w:sz w:val="24"/>
                <w:szCs w:val="24"/>
                <w:lang w:val=""/>
                <w14:ligatures w14:val="none"/>
              </w:rPr>
              <w:t xml:space="preserve"> </w:t>
            </w:r>
          </w:p>
        </w:tc>
        <w:tc>
          <w:tcPr>
            <w:tcW w:w="16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55160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Transmitted power. </w:t>
            </w:r>
          </w:p>
          <w:p w14:paraId="6A1F98DA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the power with which the signal is initially transmitted from the transmitting antenna.</w:t>
            </w:r>
          </w:p>
        </w:tc>
      </w:tr>
      <w:tr w:rsidR="000F59B5" w:rsidRPr="000F59B5" w14:paraId="0CCFA97A" w14:textId="77777777" w:rsidTr="00BA7A72"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2D728" w14:textId="77777777" w:rsidR="000F59B5" w:rsidRPr="000F59B5" w:rsidRDefault="000F59B5" w:rsidP="00BA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</m:t>
              </m:r>
            </m:oMath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6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5068E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Distance between transmitting and receiving </w:t>
            </w:r>
            <w:proofErr w:type="gramStart"/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antennas</w:t>
            </w:r>
            <w:proofErr w:type="gramEnd"/>
          </w:p>
          <w:p w14:paraId="34DB253C" w14:textId="77777777" w:rsid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The propagation distance affects the signal strength.</w:t>
            </w:r>
          </w:p>
          <w:p w14:paraId="68793413" w14:textId="289F7FF9" w:rsidR="00E1533C" w:rsidRPr="000F59B5" w:rsidRDefault="00E1533C" w:rsidP="00E153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E1533C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units for wavelength and distance must be the same</w:t>
            </w:r>
          </w:p>
        </w:tc>
      </w:tr>
      <w:tr w:rsidR="000F59B5" w:rsidRPr="000F59B5" w14:paraId="1B472411" w14:textId="77777777" w:rsidTr="00BA7A72"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5685E" w14:textId="77777777" w:rsidR="000F59B5" w:rsidRPr="000F59B5" w:rsidRDefault="000F59B5" w:rsidP="00BA7A7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"/>
                  <w14:ligatures w14:val="none"/>
                </w:rPr>
                <m:t>λ</m:t>
              </m:r>
            </m:oMath>
            <w:r w:rsidRPr="000F59B5">
              <w:rPr>
                <w:rFonts w:ascii="Cambria Math" w:eastAsia="Times New Roman" w:hAnsi="Cambria Math" w:cs="Times New Roman"/>
                <w:i/>
                <w:iCs/>
                <w:kern w:val="0"/>
                <w:sz w:val="24"/>
                <w:szCs w:val="24"/>
                <w:lang w:val=""/>
                <w14:ligatures w14:val="none"/>
              </w:rPr>
              <w:t xml:space="preserve"> </w:t>
            </w:r>
          </w:p>
        </w:tc>
        <w:tc>
          <w:tcPr>
            <w:tcW w:w="16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196B9" w14:textId="77777777" w:rsidR="000F59B5" w:rsidRP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Wavelength of the signal. </w:t>
            </w:r>
          </w:p>
          <w:p w14:paraId="5CF7D0C0" w14:textId="77777777" w:rsidR="000F59B5" w:rsidRDefault="000F59B5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0F59B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The wavelength is a factor in understanding how the signal behaves in space.</w:t>
            </w:r>
          </w:p>
          <w:p w14:paraId="12F151C1" w14:textId="6642AAD8" w:rsidR="00E1533C" w:rsidRDefault="00E1533C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C= 3.0*10^8 m/s</w:t>
            </w:r>
          </w:p>
          <w:p w14:paraId="41974DE3" w14:textId="77777777" w:rsidR="00546826" w:rsidRDefault="00546826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5468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λ = c / f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5468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speed of light (c) and the frequency (f):</w:t>
            </w:r>
          </w:p>
          <w:p w14:paraId="231FF001" w14:textId="44105794" w:rsidR="00E1533C" w:rsidRPr="000F59B5" w:rsidRDefault="00E1533C" w:rsidP="00BA7A7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E1533C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units for wavelength and distance must be the same</w:t>
            </w:r>
          </w:p>
        </w:tc>
      </w:tr>
    </w:tbl>
    <w:p w14:paraId="79DEDF44" w14:textId="537C8AFE" w:rsidR="00C119A6" w:rsidRDefault="000252FA" w:rsidP="000F5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Find distance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formula</w:t>
      </w:r>
      <w:proofErr w:type="gramEnd"/>
    </w:p>
    <w:p w14:paraId="1BDC25AA" w14:textId="45336B5A" w:rsidR="00E1533C" w:rsidRPr="000252FA" w:rsidRDefault="00000000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67A9F8B6" w14:textId="77777777" w:rsidR="000252FA" w:rsidRPr="00E1533C" w:rsidRDefault="000252F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</w:p>
    <w:p w14:paraId="094C375B" w14:textId="1B43A4B6" w:rsidR="000252FA" w:rsidRPr="00E1533C" w:rsidRDefault="00000000" w:rsidP="000252FA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4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πd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460C27F3" w14:textId="77777777" w:rsidR="00E1533C" w:rsidRDefault="00E1533C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A9EA383" w14:textId="0D128B80" w:rsidR="00E1533C" w:rsidRPr="00E1533C" w:rsidRDefault="000252F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14:paraId="254AAFC8" w14:textId="7EDB5373" w:rsidR="00E1533C" w:rsidRPr="000252FA" w:rsidRDefault="000252FA" w:rsidP="000252FA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Find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wavelength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7EB1B4D1" w14:textId="185A3296" w:rsidR="000252FA" w:rsidRDefault="000252F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Since all frequencies are 450kHz, we can solve for the wavelength before we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start</w:t>
      </w:r>
      <w:proofErr w:type="gramEnd"/>
    </w:p>
    <w:p w14:paraId="34FDA446" w14:textId="77777777" w:rsidR="000252FA" w:rsidRDefault="000252F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0908071" w14:textId="5100DA1F" w:rsidR="000252FA" w:rsidRDefault="000252F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λ=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f</m:t>
              </m:r>
            </m:den>
          </m:f>
        </m:oMath>
      </m:oMathPara>
    </w:p>
    <w:p w14:paraId="48AD5401" w14:textId="77777777" w:rsidR="000252FA" w:rsidRDefault="000252F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FA3D1DE" w14:textId="643E7BE4" w:rsidR="000252FA" w:rsidRPr="0095068A" w:rsidRDefault="0095068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iCs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f=450kHz = 450000 Hz = 4.5 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iCs/>
                  <w:kern w:val="0"/>
                  <w:sz w:val="24"/>
                  <w:szCs w:val="24"/>
                  <w:lang w:val="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5</m:t>
              </m:r>
            </m:sup>
          </m:sSup>
        </m:oMath>
      </m:oMathPara>
    </w:p>
    <w:p w14:paraId="40A3D285" w14:textId="5E78EB92" w:rsidR="0095068A" w:rsidRPr="0095068A" w:rsidRDefault="0095068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iCs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c=3.0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iCs/>
                  <w:kern w:val="0"/>
                  <w:sz w:val="24"/>
                  <w:szCs w:val="24"/>
                  <w:lang w:val="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8</m:t>
              </m:r>
            </m:sup>
          </m:sSup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m/s</m:t>
          </m:r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</m:t>
          </m:r>
        </m:oMath>
      </m:oMathPara>
    </w:p>
    <w:p w14:paraId="14EFFC8D" w14:textId="77777777" w:rsidR="0095068A" w:rsidRDefault="0095068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iCs/>
          <w:kern w:val="0"/>
          <w:sz w:val="24"/>
          <w:szCs w:val="24"/>
          <w:lang w:val=""/>
          <w14:ligatures w14:val="none"/>
        </w:rPr>
      </w:pPr>
    </w:p>
    <w:p w14:paraId="1FC4004A" w14:textId="60BA9EF2" w:rsidR="0095068A" w:rsidRDefault="0095068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iCs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w:lastRenderedPageBreak/>
            <m:t>λ=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f</m:t>
              </m:r>
            </m:den>
          </m:f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3.0×</m:t>
                  </m:r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 xml:space="preserve">4.5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=666.6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iCs/>
                  <w:kern w:val="0"/>
                  <w:sz w:val="24"/>
                  <w:szCs w:val="24"/>
                  <w:lang w:val="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6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 xml:space="preserve"> m</m:t>
          </m:r>
        </m:oMath>
      </m:oMathPara>
    </w:p>
    <w:p w14:paraId="1F7F5E85" w14:textId="77777777" w:rsidR="0095068A" w:rsidRDefault="0095068A" w:rsidP="00E1533C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0D94431" w14:textId="787AD8CD" w:rsidR="000F59B5" w:rsidRPr="000F59B5" w:rsidRDefault="000F59B5" w:rsidP="000F59B5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Base Station 1:</w:t>
      </w:r>
    </w:p>
    <w:p w14:paraId="2A19B16B" w14:textId="43B7612A" w:rsidR="000F59B5" w:rsidRPr="000F59B5" w:rsidRDefault="000F59B5" w:rsidP="000F59B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Location: </w:t>
      </w:r>
      <w:proofErr w:type="gramStart"/>
      <w:r w:rsidRP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44.012320,-</w:t>
      </w:r>
      <w:proofErr w:type="gramEnd"/>
      <w:r w:rsidRP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97.109509</w:t>
      </w:r>
    </w:p>
    <w:p w14:paraId="36B81064" w14:textId="593F61E0" w:rsidR="000F59B5" w:rsidRPr="000F59B5" w:rsidRDefault="000F59B5" w:rsidP="000F59B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  <w:t xml:space="preserve">Power Transmitted: 200 </w:t>
      </w:r>
      <w:proofErr w:type="gramStart"/>
      <w:r w:rsidRPr="000F59B5"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  <w:t>watts</w:t>
      </w:r>
      <w:proofErr w:type="gramEnd"/>
    </w:p>
    <w:p w14:paraId="4E59AC59" w14:textId="6A6CADF4" w:rsidR="000F59B5" w:rsidRPr="000F59B5" w:rsidRDefault="000F59B5" w:rsidP="000F59B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  <w:t xml:space="preserve">Power Received: 17.3512367 </w:t>
      </w:r>
      <w:proofErr w:type="gramStart"/>
      <w:r w:rsidRPr="000F59B5"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  <w:t>watts</w:t>
      </w:r>
      <w:proofErr w:type="gramEnd"/>
    </w:p>
    <w:p w14:paraId="6135B696" w14:textId="291EB6CD" w:rsidR="000F59B5" w:rsidRPr="000F59B5" w:rsidRDefault="000F59B5" w:rsidP="000F59B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  <w:t>Transmitter Gain: 10</w:t>
      </w:r>
    </w:p>
    <w:p w14:paraId="64AA73AE" w14:textId="216A99C4" w:rsidR="000F59B5" w:rsidRPr="000F59B5" w:rsidRDefault="000F59B5" w:rsidP="000F59B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color w:val="808080" w:themeColor="background1" w:themeShade="80"/>
          <w:kern w:val="0"/>
          <w:sz w:val="24"/>
          <w:szCs w:val="24"/>
          <w14:ligatures w14:val="none"/>
        </w:rPr>
        <w:t>Receiver Gain: 25</w:t>
      </w:r>
    </w:p>
    <w:p w14:paraId="0271BB6A" w14:textId="2BC70F9C" w:rsidR="000F59B5" w:rsidRPr="000F59B5" w:rsidRDefault="000F59B5" w:rsidP="000F59B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Frequency: 450 kHz</w:t>
      </w:r>
    </w:p>
    <w:p w14:paraId="3805E763" w14:textId="77777777" w:rsidR="000F59B5" w:rsidRDefault="000F59B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132D068F" w14:textId="2273450E" w:rsidR="001A7829" w:rsidRDefault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Gt=1025</w:t>
      </w:r>
    </w:p>
    <w:p w14:paraId="1C0762F8" w14:textId="77777777" w:rsidR="0095068A" w:rsidRPr="00E1533C" w:rsidRDefault="0095068A" w:rsidP="0095068A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14:paraId="1124606D" w14:textId="77777777" w:rsidR="000F59B5" w:rsidRDefault="000F59B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C7FDF94" w14:textId="21675248" w:rsidR="0095068A" w:rsidRPr="00E1533C" w:rsidRDefault="0095068A" w:rsidP="0095068A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25×10  ×200 ×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666.6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  <w:lang w:val="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val=""/>
                                  <w14:ligatures w14:val="none"/>
                                </w:rPr>
                                <m:t>6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17.3512367</m:t>
                  </m:r>
                </m:den>
              </m:f>
            </m:e>
          </m:rad>
        </m:oMath>
      </m:oMathPara>
    </w:p>
    <w:p w14:paraId="288FB783" w14:textId="48D67641" w:rsidR="0095068A" w:rsidRP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25×10×200 ×</m:t>
                  </m:r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444444.4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4</m:t>
                      </m:r>
                    </m:e>
                  </m:acc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17.3512367</m:t>
                  </m:r>
                </m:den>
              </m:f>
            </m:e>
          </m:rad>
        </m:oMath>
      </m:oMathPara>
    </w:p>
    <w:p w14:paraId="0480A1D1" w14:textId="58DCB800" w:rsidR="00E76D24" w:rsidRP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22222222000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17.3512367</m:t>
                  </m:r>
                </m:den>
              </m:f>
            </m:e>
          </m:rad>
        </m:oMath>
      </m:oMathPara>
    </w:p>
    <w:p w14:paraId="2779BAD1" w14:textId="6E6AECF9" w:rsid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1.2807284 × 10^9</m:t>
              </m:r>
            </m:e>
          </m:rad>
        </m:oMath>
      </m:oMathPara>
    </w:p>
    <w:p w14:paraId="2A072AB0" w14:textId="71954D64" w:rsidR="00E76D24" w:rsidRP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×35787.27</m:t>
          </m:r>
        </m:oMath>
      </m:oMathPara>
    </w:p>
    <w:p w14:paraId="18790E30" w14:textId="02E1D836" w:rsidR="00E76D24" w:rsidRP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d=2847.860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m</m:t>
          </m:r>
        </m:oMath>
      </m:oMathPara>
    </w:p>
    <w:p w14:paraId="5AE22413" w14:textId="77777777" w:rsid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</w:p>
    <w:p w14:paraId="12013C57" w14:textId="56227870" w:rsidR="003C58A1" w:rsidRPr="000F59B5" w:rsidRDefault="003C58A1" w:rsidP="003C58A1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Location: </w:t>
      </w:r>
    </w:p>
    <w:p w14:paraId="7217856C" w14:textId="1B90A8DA" w:rsidR="00E76D24" w:rsidRDefault="00E76D24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</w:p>
    <w:p w14:paraId="2DE28534" w14:textId="2E60731D" w:rsidR="001A7829" w:rsidRDefault="001A7829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Gt=1</w:t>
      </w:r>
    </w:p>
    <w:p w14:paraId="044D22EE" w14:textId="14111D6F" w:rsidR="003A73F5" w:rsidRDefault="003A73F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D=180.114</w:t>
      </w:r>
    </w:p>
    <w:p w14:paraId="552ABD13" w14:textId="77777777" w:rsidR="003A73F5" w:rsidRDefault="003A73F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37992912" w14:textId="77777777" w:rsidR="003A73F5" w:rsidRDefault="003A73F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2ECB2ED" w14:textId="77777777" w:rsidR="003A73F5" w:rsidRPr="003A73F5" w:rsidRDefault="003A73F5" w:rsidP="003A73F5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Base Station 2:</w:t>
      </w:r>
    </w:p>
    <w:p w14:paraId="0D99155A" w14:textId="44D29AE8" w:rsidR="003A73F5" w:rsidRPr="003A73F5" w:rsidRDefault="003A73F5" w:rsidP="003A73F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Location: </w:t>
      </w:r>
      <w:proofErr w:type="gramStart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44.013371,-</w:t>
      </w:r>
      <w:proofErr w:type="gramEnd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97.289582</w:t>
      </w:r>
    </w:p>
    <w:p w14:paraId="44D4DCB6" w14:textId="21578E81" w:rsidR="003A73F5" w:rsidRPr="003A73F5" w:rsidRDefault="003A73F5" w:rsidP="003A73F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Power Transmitted: 200 </w:t>
      </w:r>
      <w:proofErr w:type="gramStart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watts</w:t>
      </w:r>
      <w:proofErr w:type="gramEnd"/>
    </w:p>
    <w:p w14:paraId="352402BE" w14:textId="15AF1897" w:rsidR="003A73F5" w:rsidRPr="003A73F5" w:rsidRDefault="003A73F5" w:rsidP="003A73F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Power Received: </w:t>
      </w:r>
      <w:bookmarkStart w:id="0" w:name="_Hlk156495544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0.99757704 </w:t>
      </w:r>
      <w:bookmarkEnd w:id="0"/>
      <w:proofErr w:type="gramStart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watts</w:t>
      </w:r>
      <w:proofErr w:type="gramEnd"/>
    </w:p>
    <w:p w14:paraId="4189F795" w14:textId="2B723E43" w:rsidR="003A73F5" w:rsidRPr="003A73F5" w:rsidRDefault="003A73F5" w:rsidP="003A73F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Transmitter Gain: 10</w:t>
      </w:r>
    </w:p>
    <w:p w14:paraId="64EBF0AF" w14:textId="47008FE7" w:rsidR="003A73F5" w:rsidRPr="003A73F5" w:rsidRDefault="003A73F5" w:rsidP="003A73F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Receiver Gain: 25</w:t>
      </w:r>
    </w:p>
    <w:p w14:paraId="0DBF428E" w14:textId="6FB60EBF" w:rsidR="003A73F5" w:rsidRPr="003A73F5" w:rsidRDefault="003A73F5" w:rsidP="003A73F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Frequency: 450 kHz</w:t>
      </w:r>
    </w:p>
    <w:p w14:paraId="23088EEF" w14:textId="77777777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Gt=1025</w:t>
      </w:r>
    </w:p>
    <w:p w14:paraId="40F6D368" w14:textId="77777777" w:rsidR="003A73F5" w:rsidRPr="00E1533C" w:rsidRDefault="003A73F5" w:rsidP="003A73F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14:paraId="5819022A" w14:textId="77777777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274E6BD" w14:textId="50DD74A2" w:rsidR="003A73F5" w:rsidRPr="00E1533C" w:rsidRDefault="003A73F5" w:rsidP="003A73F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25×10  ×200 ×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666.6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  <w:lang w:val="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val=""/>
                                  <w14:ligatures w14:val="none"/>
                                </w:rPr>
                                <m:t>6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0.99757704 </m:t>
                  </m:r>
                </m:den>
              </m:f>
            </m:e>
          </m:rad>
        </m:oMath>
      </m:oMathPara>
    </w:p>
    <w:p w14:paraId="69C4C68F" w14:textId="11751D75" w:rsidR="003A73F5" w:rsidRPr="00E76D24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25×10×200 ×</m:t>
                  </m:r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444444.4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4</m:t>
                      </m:r>
                    </m:e>
                  </m:acc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0.99757704 </m:t>
                  </m:r>
                </m:den>
              </m:f>
            </m:e>
          </m:rad>
        </m:oMath>
      </m:oMathPara>
    </w:p>
    <w:p w14:paraId="3D025D5A" w14:textId="3D5A5EF5" w:rsidR="003A73F5" w:rsidRPr="00E76D24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22222222000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 xml:space="preserve">0.99757704 </m:t>
                  </m:r>
                </m:den>
              </m:f>
            </m:e>
          </m:rad>
        </m:oMath>
      </m:oMathPara>
    </w:p>
    <w:p w14:paraId="1EC413C6" w14:textId="1931610E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2.2276196× 10^10</m:t>
              </m:r>
            </m:e>
          </m:rad>
        </m:oMath>
      </m:oMathPara>
    </w:p>
    <w:p w14:paraId="633750BE" w14:textId="797936BB" w:rsidR="003A73F5" w:rsidRPr="00E76D24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×149252.12</m:t>
          </m:r>
        </m:oMath>
      </m:oMathPara>
    </w:p>
    <w:p w14:paraId="5C21839B" w14:textId="39C95F9C" w:rsidR="003A73F5" w:rsidRPr="00E76D24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d=11877.106</m:t>
          </m:r>
        </m:oMath>
      </m:oMathPara>
    </w:p>
    <w:p w14:paraId="5BF02D33" w14:textId="77777777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Gt=1</w:t>
      </w:r>
    </w:p>
    <w:p w14:paraId="2802D1F9" w14:textId="10DC80B1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D=751.174</w:t>
      </w:r>
    </w:p>
    <w:p w14:paraId="44FDFBF7" w14:textId="77777777" w:rsidR="00CF4345" w:rsidRPr="00CF4345" w:rsidRDefault="00CF4345" w:rsidP="00CF4345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Base Station 3:</w:t>
      </w:r>
    </w:p>
    <w:p w14:paraId="5EB8030D" w14:textId="1AFE9EE6" w:rsidR="00CF4345" w:rsidRPr="00CF4345" w:rsidRDefault="00CF4345" w:rsidP="00CF434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Location: </w:t>
      </w:r>
      <w:proofErr w:type="gramStart"/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44.119244,-</w:t>
      </w:r>
      <w:proofErr w:type="gramEnd"/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97.215958</w:t>
      </w:r>
    </w:p>
    <w:p w14:paraId="5459FF22" w14:textId="215B3257" w:rsidR="00CF4345" w:rsidRPr="00CF4345" w:rsidRDefault="00CF4345" w:rsidP="00CF434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Power Transmitted: 200 </w:t>
      </w:r>
      <w:proofErr w:type="gramStart"/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watts</w:t>
      </w:r>
      <w:proofErr w:type="gramEnd"/>
    </w:p>
    <w:p w14:paraId="1B9DAD65" w14:textId="226FE4D2" w:rsidR="00CF4345" w:rsidRPr="00CF4345" w:rsidRDefault="00CF4345" w:rsidP="00CF434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Power Received: 0.9337055 </w:t>
      </w:r>
      <w:proofErr w:type="gramStart"/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watts</w:t>
      </w:r>
      <w:proofErr w:type="gramEnd"/>
    </w:p>
    <w:p w14:paraId="0B11C0B4" w14:textId="4D324FFA" w:rsidR="00CF4345" w:rsidRPr="00CF4345" w:rsidRDefault="00CF4345" w:rsidP="00CF434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Transmitter Gain: 10</w:t>
      </w:r>
    </w:p>
    <w:p w14:paraId="431A7808" w14:textId="031D98FA" w:rsidR="00CF4345" w:rsidRPr="00CF4345" w:rsidRDefault="00CF4345" w:rsidP="00CF434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Receiver Gain: 25</w:t>
      </w:r>
    </w:p>
    <w:p w14:paraId="51C6015F" w14:textId="0BBA7791" w:rsidR="003A73F5" w:rsidRPr="00CF4345" w:rsidRDefault="00CF4345" w:rsidP="00CF434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F434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Frequency: 450 kHz</w:t>
      </w:r>
    </w:p>
    <w:p w14:paraId="1B40D72E" w14:textId="77777777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A3A6986" w14:textId="77777777" w:rsidR="003A73F5" w:rsidRDefault="003A73F5" w:rsidP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C9BD3D1" w14:textId="77777777" w:rsidR="00CF4345" w:rsidRPr="00E1533C" w:rsidRDefault="00CF4345" w:rsidP="00CF434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w:lastRenderedPageBreak/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14:paraId="1119CECC" w14:textId="77777777" w:rsidR="00CF4345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61F21BB" w14:textId="0CA73385" w:rsidR="00CF4345" w:rsidRPr="00E1533C" w:rsidRDefault="00CF4345" w:rsidP="00CF434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25×10  ×200 ×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666.6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  <w:lang w:val="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val=""/>
                                  <w14:ligatures w14:val="none"/>
                                </w:rPr>
                                <m:t>6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0.9337055</m:t>
                  </m:r>
                </m:den>
              </m:f>
            </m:e>
          </m:rad>
        </m:oMath>
      </m:oMathPara>
    </w:p>
    <w:p w14:paraId="135DD090" w14:textId="20C3BE5A" w:rsidR="00CF4345" w:rsidRPr="00E76D24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25×10×200 ×</m:t>
                  </m:r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444444.4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4</m:t>
                      </m:r>
                    </m:e>
                  </m:acc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0.9337055</m:t>
                  </m:r>
                </m:den>
              </m:f>
            </m:e>
          </m:rad>
        </m:oMath>
      </m:oMathPara>
    </w:p>
    <w:p w14:paraId="1116DEAF" w14:textId="0EDC1D86" w:rsidR="00CF4345" w:rsidRPr="00E76D24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22222222000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0.9337055</m:t>
                  </m:r>
                </m:den>
              </m:f>
            </m:e>
          </m:rad>
        </m:oMath>
      </m:oMathPara>
    </w:p>
    <w:p w14:paraId="3569A628" w14:textId="1949DFF7" w:rsidR="00CF4345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2.3800033× 10^10</m:t>
              </m:r>
            </m:e>
          </m:rad>
        </m:oMath>
      </m:oMathPara>
    </w:p>
    <w:p w14:paraId="31182A6B" w14:textId="77C97479" w:rsidR="00CF4345" w:rsidRPr="00E76D24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×154272.59</m:t>
          </m:r>
        </m:oMath>
      </m:oMathPara>
    </w:p>
    <w:p w14:paraId="07201534" w14:textId="547DDC4A" w:rsidR="00CF4345" w:rsidRPr="00E76D24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d=12276.623</m:t>
          </m:r>
        </m:oMath>
      </m:oMathPara>
    </w:p>
    <w:p w14:paraId="6DF816CC" w14:textId="77777777" w:rsidR="00CF4345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Gt=1</w:t>
      </w:r>
    </w:p>
    <w:p w14:paraId="618F8991" w14:textId="014EE9DC" w:rsidR="00CF4345" w:rsidRDefault="00CF4345" w:rsidP="00CF434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D=776.442</w:t>
      </w:r>
    </w:p>
    <w:p w14:paraId="3F3AB0BA" w14:textId="77777777" w:rsidR="003A73F5" w:rsidRDefault="003A73F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61CFED92" w14:textId="77777777" w:rsidR="00CF4345" w:rsidRDefault="00CF434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35F6558" w14:textId="77777777" w:rsidR="00CF4345" w:rsidRDefault="00CF434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0AD85FC" w14:textId="77777777" w:rsidR="00CF4345" w:rsidRDefault="00CF4345" w:rsidP="001A7829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6323AF22" w14:textId="77777777" w:rsidR="003A73F5" w:rsidRDefault="00E76D24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((1)/(4π</w:t>
      </w:r>
      <w:proofErr w:type="gramStart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))×</w:t>
      </w:r>
      <w:proofErr w:type="gramEnd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(√((G_*</w:t>
      </w:r>
      <w:proofErr w:type="spellStart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G_t</w:t>
      </w:r>
      <w:proofErr w:type="spellEnd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*</w:t>
      </w:r>
      <w:proofErr w:type="spellStart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P_t</w:t>
      </w:r>
      <w:proofErr w:type="spellEnd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*λ^2)/</w:t>
      </w:r>
      <w:proofErr w:type="spellStart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P_r</w:t>
      </w:r>
      <w:proofErr w:type="spellEnd"/>
      <w:r w:rsidRPr="00E76D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))</w:t>
      </w:r>
    </w:p>
    <w:p w14:paraId="5F03A933" w14:textId="77777777" w:rsidR="003A73F5" w:rsidRDefault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EAE90F7" w14:textId="61415AAE" w:rsidR="000F59B5" w:rsidRDefault="003A73F5">
      <w:p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((1)/(4π</w:t>
      </w:r>
      <w:proofErr w:type="gramStart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))×</w:t>
      </w:r>
      <w:proofErr w:type="gramEnd"/>
      <w:r w:rsidRPr="003A73F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(√((25*10*200*(((3.0)×(10^8))/((4.5)×(10^5)))^2)/(17.3512367)))</w:t>
      </w:r>
      <w:r w:rsidR="000F59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br w:type="page"/>
      </w:r>
      <w:r w:rsidR="008016FC" w:rsidRPr="008016FC">
        <w:rPr>
          <w:rFonts w:ascii="Cambria Math" w:eastAsia="Times New Roman" w:hAnsi="Cambria Math" w:cs="Calibri"/>
          <w:kern w:val="0"/>
          <w:sz w:val="24"/>
          <w:szCs w:val="24"/>
          <w14:ligatures w14:val="none"/>
        </w:rPr>
        <w:lastRenderedPageBreak/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17.3512367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50000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4×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450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073588A0" w14:textId="41133158" w:rsidR="000F59B5" w:rsidRPr="008016FC" w:rsidRDefault="008016FC" w:rsidP="008016F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17.3512367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50000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16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202500</m:t>
                  </m:r>
                </m:den>
              </m:f>
            </m:den>
          </m:f>
        </m:oMath>
      </m:oMathPara>
    </w:p>
    <w:p w14:paraId="7FF3B8A7" w14:textId="77777777" w:rsidR="003C58A1" w:rsidRDefault="003C58A1" w:rsidP="003C58A1">
      <w:pPr>
        <w:pStyle w:val="Default"/>
      </w:pPr>
    </w:p>
    <w:p w14:paraId="43FFCFC6" w14:textId="77777777" w:rsidR="003C58A1" w:rsidRDefault="003C58A1" w:rsidP="003C58A1">
      <w:pPr>
        <w:pStyle w:val="Default"/>
        <w:numPr>
          <w:ilvl w:val="1"/>
          <w:numId w:val="10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rFonts w:ascii="Calibri" w:hAnsi="Calibri" w:cs="Calibri"/>
          <w:sz w:val="23"/>
          <w:szCs w:val="23"/>
        </w:rPr>
        <w:t xml:space="preserve">Where is our transmitter at? Take a screenshot from a mapping tool showing that you’ve found the rough location. </w:t>
      </w:r>
    </w:p>
    <w:p w14:paraId="783B43ED" w14:textId="18A5228C" w:rsidR="003C58A1" w:rsidRPr="003C58A1" w:rsidRDefault="003C58A1" w:rsidP="003C58A1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Our transmitter is located at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44.022840, -97.141945</w:t>
      </w:r>
    </w:p>
    <w:p w14:paraId="6C869855" w14:textId="77777777" w:rsidR="003C58A1" w:rsidRDefault="003C58A1" w:rsidP="003C58A1">
      <w:pPr>
        <w:pStyle w:val="Default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D4F4723" w14:textId="77777777" w:rsidR="003C58A1" w:rsidRDefault="003C58A1" w:rsidP="003C58A1">
      <w:pPr>
        <w:pStyle w:val="Default"/>
        <w:rPr>
          <w:sz w:val="23"/>
          <w:szCs w:val="23"/>
        </w:rPr>
      </w:pPr>
    </w:p>
    <w:p w14:paraId="7DAA107A" w14:textId="490D3A99" w:rsidR="00C119A6" w:rsidRDefault="00C119A6" w:rsidP="000F59B5">
      <w:pPr>
        <w:ind w:left="360"/>
        <w:rPr>
          <w:rFonts w:cstheme="majorHAnsi"/>
          <w:smallCaps/>
        </w:rPr>
      </w:pPr>
      <w:r>
        <w:rPr>
          <w:rFonts w:cstheme="majorHAnsi"/>
          <w:smallCaps/>
        </w:rPr>
        <w:br w:type="page"/>
      </w:r>
      <w:r w:rsidR="00202CF6" w:rsidRPr="00202CF6">
        <w:rPr>
          <w:rFonts w:ascii="Cambria Math" w:eastAsia="Times New Roman" w:hAnsi="Cambria Math" w:cs="Calibri"/>
          <w:kern w:val="0"/>
          <w:sz w:val="24"/>
          <w:szCs w:val="24"/>
          <w:lang w:val=""/>
          <w14:ligatures w14:val="none"/>
        </w:rPr>
        <w:lastRenderedPageBreak/>
        <w:br/>
      </w:r>
      <m:oMathPara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πf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:lang w:val="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14:paraId="52255AC8" w14:textId="23E46C9F" w:rsidR="000F59B5" w:rsidRDefault="000F59B5" w:rsidP="000A09B7">
      <w:pPr>
        <w:rPr>
          <w:rFonts w:cstheme="majorHAnsi"/>
          <w:smallCaps/>
        </w:rPr>
      </w:pPr>
    </w:p>
    <w:sectPr w:rsidR="000F59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5C12" w14:textId="77777777" w:rsidR="00096024" w:rsidRDefault="00096024" w:rsidP="00FF6C71">
      <w:pPr>
        <w:spacing w:after="0" w:line="240" w:lineRule="auto"/>
      </w:pPr>
      <w:r>
        <w:separator/>
      </w:r>
    </w:p>
  </w:endnote>
  <w:endnote w:type="continuationSeparator" w:id="0">
    <w:p w14:paraId="1819AAC8" w14:textId="77777777" w:rsidR="00096024" w:rsidRDefault="00096024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02DC" w14:textId="77777777" w:rsidR="00096024" w:rsidRDefault="00096024" w:rsidP="00FF6C71">
      <w:pPr>
        <w:spacing w:after="0" w:line="240" w:lineRule="auto"/>
      </w:pPr>
      <w:r>
        <w:separator/>
      </w:r>
    </w:p>
  </w:footnote>
  <w:footnote w:type="continuationSeparator" w:id="0">
    <w:p w14:paraId="7505683B" w14:textId="77777777" w:rsidR="00096024" w:rsidRDefault="00096024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3B798387" w:rsidR="00FF6C71" w:rsidRPr="00FF6C71" w:rsidRDefault="00C119A6">
    <w:pPr>
      <w:pStyle w:val="Header"/>
      <w:rPr>
        <w:rFonts w:ascii="Times New Roman" w:hAnsi="Times New Roman" w:cs="Times New Roman"/>
      </w:rPr>
    </w:pPr>
    <w:r w:rsidRPr="00C119A6">
      <w:rPr>
        <w:rFonts w:ascii="Times New Roman" w:hAnsi="Times New Roman" w:cs="Times New Roman"/>
      </w:rPr>
      <w:t>CSC841 - Cyber Operations II</w:t>
    </w:r>
    <w:r w:rsidR="00FF6C71" w:rsidRPr="00993021">
      <w:rPr>
        <w:rFonts w:ascii="Times New Roman" w:hAnsi="Times New Roman" w:cs="Times New Roman"/>
      </w:rPr>
      <w:ptab w:relativeTo="margin" w:alignment="center" w:leader="none"/>
    </w:r>
    <w:r w:rsidR="00FF6C71" w:rsidRPr="00993021">
      <w:rPr>
        <w:rFonts w:ascii="Times New Roman" w:hAnsi="Times New Roman" w:cs="Times New Roman"/>
      </w:rPr>
      <w:ptab w:relativeTo="margin" w:alignment="right" w:leader="none"/>
    </w:r>
    <w:r w:rsidR="00FF6C71"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822"/>
    <w:multiLevelType w:val="hybridMultilevel"/>
    <w:tmpl w:val="3AD4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3C8"/>
    <w:multiLevelType w:val="hybridMultilevel"/>
    <w:tmpl w:val="8EF03080"/>
    <w:lvl w:ilvl="0" w:tplc="FC0CE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DE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020AE"/>
    <w:multiLevelType w:val="hybridMultilevel"/>
    <w:tmpl w:val="C544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A0796"/>
    <w:multiLevelType w:val="multilevel"/>
    <w:tmpl w:val="66E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E371B7"/>
    <w:multiLevelType w:val="hybridMultilevel"/>
    <w:tmpl w:val="3A50661E"/>
    <w:lvl w:ilvl="0" w:tplc="FC0CE2F2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6767BD"/>
    <w:multiLevelType w:val="hybridMultilevel"/>
    <w:tmpl w:val="13F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E3C65"/>
    <w:multiLevelType w:val="hybridMultilevel"/>
    <w:tmpl w:val="17A466F8"/>
    <w:lvl w:ilvl="0" w:tplc="FC0CE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5"/>
  </w:num>
  <w:num w:numId="2" w16cid:durableId="1643003723">
    <w:abstractNumId w:val="3"/>
  </w:num>
  <w:num w:numId="3" w16cid:durableId="785465256">
    <w:abstractNumId w:val="4"/>
  </w:num>
  <w:num w:numId="4" w16cid:durableId="1748844982">
    <w:abstractNumId w:val="0"/>
  </w:num>
  <w:num w:numId="5" w16cid:durableId="957376601">
    <w:abstractNumId w:val="8"/>
  </w:num>
  <w:num w:numId="6" w16cid:durableId="382292803">
    <w:abstractNumId w:val="9"/>
  </w:num>
  <w:num w:numId="7" w16cid:durableId="1645699855">
    <w:abstractNumId w:val="6"/>
  </w:num>
  <w:num w:numId="8" w16cid:durableId="1504466682">
    <w:abstractNumId w:val="1"/>
  </w:num>
  <w:num w:numId="9" w16cid:durableId="1460685674">
    <w:abstractNumId w:val="7"/>
  </w:num>
  <w:num w:numId="10" w16cid:durableId="140610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252FA"/>
    <w:rsid w:val="00096024"/>
    <w:rsid w:val="000A09B7"/>
    <w:rsid w:val="000D4E3A"/>
    <w:rsid w:val="000F2FDA"/>
    <w:rsid w:val="000F3271"/>
    <w:rsid w:val="000F59B5"/>
    <w:rsid w:val="001001B6"/>
    <w:rsid w:val="00147FB5"/>
    <w:rsid w:val="00162D42"/>
    <w:rsid w:val="00195496"/>
    <w:rsid w:val="001A7829"/>
    <w:rsid w:val="001D5914"/>
    <w:rsid w:val="001E4B9B"/>
    <w:rsid w:val="00202CF6"/>
    <w:rsid w:val="00220935"/>
    <w:rsid w:val="0022176A"/>
    <w:rsid w:val="0022684A"/>
    <w:rsid w:val="002369B0"/>
    <w:rsid w:val="0025115B"/>
    <w:rsid w:val="002A71B1"/>
    <w:rsid w:val="003A73F5"/>
    <w:rsid w:val="003C58A1"/>
    <w:rsid w:val="003E015F"/>
    <w:rsid w:val="00461E7E"/>
    <w:rsid w:val="004651C8"/>
    <w:rsid w:val="00472A1F"/>
    <w:rsid w:val="004809A6"/>
    <w:rsid w:val="004A5186"/>
    <w:rsid w:val="00546826"/>
    <w:rsid w:val="005C1BF8"/>
    <w:rsid w:val="005D78B3"/>
    <w:rsid w:val="00620CE4"/>
    <w:rsid w:val="00641DA8"/>
    <w:rsid w:val="006639BC"/>
    <w:rsid w:val="00671A62"/>
    <w:rsid w:val="006D7F87"/>
    <w:rsid w:val="00773E64"/>
    <w:rsid w:val="00795558"/>
    <w:rsid w:val="008016FC"/>
    <w:rsid w:val="00804021"/>
    <w:rsid w:val="008909CB"/>
    <w:rsid w:val="00907196"/>
    <w:rsid w:val="00915DE9"/>
    <w:rsid w:val="00920B15"/>
    <w:rsid w:val="009440FA"/>
    <w:rsid w:val="0095068A"/>
    <w:rsid w:val="009F0AC9"/>
    <w:rsid w:val="00A00522"/>
    <w:rsid w:val="00A220E7"/>
    <w:rsid w:val="00A52736"/>
    <w:rsid w:val="00AB5A6E"/>
    <w:rsid w:val="00B42605"/>
    <w:rsid w:val="00B77418"/>
    <w:rsid w:val="00B81AF0"/>
    <w:rsid w:val="00BC6325"/>
    <w:rsid w:val="00C119A6"/>
    <w:rsid w:val="00C33DA6"/>
    <w:rsid w:val="00C53168"/>
    <w:rsid w:val="00C71C6A"/>
    <w:rsid w:val="00C94DFC"/>
    <w:rsid w:val="00CE4B5F"/>
    <w:rsid w:val="00CF4345"/>
    <w:rsid w:val="00D72370"/>
    <w:rsid w:val="00D82DBD"/>
    <w:rsid w:val="00D8744B"/>
    <w:rsid w:val="00E11057"/>
    <w:rsid w:val="00E1533C"/>
    <w:rsid w:val="00E511D0"/>
    <w:rsid w:val="00E76D24"/>
    <w:rsid w:val="00EB66A5"/>
    <w:rsid w:val="00ED19A2"/>
    <w:rsid w:val="00F16D40"/>
    <w:rsid w:val="00F354D7"/>
    <w:rsid w:val="00F46DAA"/>
    <w:rsid w:val="00F77B71"/>
    <w:rsid w:val="00FE4F1B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paragraph" w:styleId="ListParagraph">
    <w:name w:val="List Paragraph"/>
    <w:basedOn w:val="Normal"/>
    <w:uiPriority w:val="34"/>
    <w:qFormat/>
    <w:rsid w:val="000F59B5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E1533C"/>
  </w:style>
  <w:style w:type="paragraph" w:customStyle="1" w:styleId="Default">
    <w:name w:val="Default"/>
    <w:rsid w:val="003C58A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19</cp:revision>
  <dcterms:created xsi:type="dcterms:W3CDTF">2023-08-03T04:35:00Z</dcterms:created>
  <dcterms:modified xsi:type="dcterms:W3CDTF">2024-01-19T04:18:00Z</dcterms:modified>
</cp:coreProperties>
</file>