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3007" w14:textId="1BE1FCE0" w:rsidR="00FF6C71" w:rsidRDefault="00C119A6" w:rsidP="00FF6C71">
      <w:pPr>
        <w:pStyle w:val="Title"/>
        <w:jc w:val="center"/>
        <w:rPr>
          <w:b/>
          <w:bCs/>
          <w:smallCaps/>
          <w:sz w:val="26"/>
          <w:szCs w:val="26"/>
        </w:rPr>
      </w:pPr>
      <w:r>
        <w:rPr>
          <w:b/>
          <w:bCs/>
          <w:smallCaps/>
          <w:sz w:val="26"/>
          <w:szCs w:val="26"/>
        </w:rPr>
        <w:t>Lab 0</w:t>
      </w:r>
      <w:r w:rsidR="00BA396E">
        <w:rPr>
          <w:b/>
          <w:bCs/>
          <w:smallCaps/>
          <w:sz w:val="26"/>
          <w:szCs w:val="26"/>
        </w:rPr>
        <w:t>3</w:t>
      </w:r>
      <w:r w:rsidR="00FF6C71" w:rsidRPr="00FF6C71">
        <w:rPr>
          <w:b/>
          <w:bCs/>
          <w:smallCaps/>
          <w:sz w:val="26"/>
          <w:szCs w:val="26"/>
        </w:rPr>
        <w:t xml:space="preserve"> </w:t>
      </w:r>
      <w:r w:rsidR="00BA396E">
        <w:rPr>
          <w:b/>
          <w:bCs/>
          <w:smallCaps/>
          <w:sz w:val="26"/>
          <w:szCs w:val="26"/>
        </w:rPr>
        <w:t>–</w:t>
      </w:r>
      <w:r w:rsidR="00FF6C71" w:rsidRPr="00FF6C71">
        <w:rPr>
          <w:b/>
          <w:bCs/>
          <w:smallCaps/>
          <w:sz w:val="26"/>
          <w:szCs w:val="26"/>
        </w:rPr>
        <w:t xml:space="preserve"> </w:t>
      </w:r>
      <w:r w:rsidR="00BA396E">
        <w:rPr>
          <w:b/>
          <w:bCs/>
          <w:smallCaps/>
          <w:sz w:val="26"/>
          <w:szCs w:val="26"/>
        </w:rPr>
        <w:t>Beacon Scavenger Hunt</w:t>
      </w:r>
    </w:p>
    <w:p w14:paraId="0C8ECBF2" w14:textId="77777777" w:rsidR="00BA396E" w:rsidRPr="004E6CBC" w:rsidRDefault="00BA396E" w:rsidP="00BA396E">
      <w:pPr>
        <w:pStyle w:val="Heading2"/>
        <w:spacing w:after="120"/>
        <w:rPr>
          <w:smallCaps/>
          <w:sz w:val="21"/>
          <w:szCs w:val="21"/>
        </w:rPr>
      </w:pPr>
      <w:r w:rsidRPr="004E6CBC">
        <w:rPr>
          <w:smallCaps/>
          <w:sz w:val="21"/>
          <w:szCs w:val="21"/>
        </w:rPr>
        <w:t>Instructions</w:t>
      </w:r>
    </w:p>
    <w:p w14:paraId="52339D62" w14:textId="69907CA0" w:rsidR="00BA396E" w:rsidRPr="004E6CBC" w:rsidRDefault="00893B12" w:rsidP="004E6CBC">
      <w:pPr>
        <w:pStyle w:val="Quote"/>
        <w:jc w:val="both"/>
        <w:rPr>
          <w:i w:val="0"/>
          <w:iCs w:val="0"/>
          <w:sz w:val="20"/>
          <w:szCs w:val="20"/>
        </w:rPr>
      </w:pPr>
      <w:r w:rsidRPr="004E6CBC">
        <w:rPr>
          <w:i w:val="0"/>
          <w:iCs w:val="0"/>
          <w:sz w:val="20"/>
          <w:szCs w:val="20"/>
        </w:rPr>
        <w:t xml:space="preserve">In this lab, we will scan the 2.4 &amp; 5ghz </w:t>
      </w:r>
      <w:proofErr w:type="spellStart"/>
      <w:r w:rsidRPr="004E6CBC">
        <w:rPr>
          <w:i w:val="0"/>
          <w:iCs w:val="0"/>
          <w:sz w:val="20"/>
          <w:szCs w:val="20"/>
        </w:rPr>
        <w:t>wifi</w:t>
      </w:r>
      <w:proofErr w:type="spellEnd"/>
      <w:r w:rsidRPr="004E6CBC">
        <w:rPr>
          <w:i w:val="0"/>
          <w:iCs w:val="0"/>
          <w:sz w:val="20"/>
          <w:szCs w:val="20"/>
        </w:rPr>
        <w:t xml:space="preserve"> space and capture beacon frames, analyze them, and find specific pieces of information. To complete this lab, you will need to use the Wireless environment in the IA Lab. Do NOT log into the Projects or Learn environments (https://ialab.dsu.edu, click Wireless). A standard Kali virtual machine is deployed for you (kali/kali user/pass</w:t>
      </w:r>
      <w:proofErr w:type="gramStart"/>
      <w:r w:rsidRPr="004E6CBC">
        <w:rPr>
          <w:i w:val="0"/>
          <w:iCs w:val="0"/>
          <w:sz w:val="20"/>
          <w:szCs w:val="20"/>
        </w:rPr>
        <w:t>),</w:t>
      </w:r>
      <w:proofErr w:type="gramEnd"/>
      <w:r w:rsidRPr="004E6CBC">
        <w:rPr>
          <w:i w:val="0"/>
          <w:iCs w:val="0"/>
          <w:sz w:val="20"/>
          <w:szCs w:val="20"/>
        </w:rPr>
        <w:t xml:space="preserve"> however it also has a physical 802.11 adapter connected. Using this adapter in your virtual machine, scan the area to detect networks. Use a combination of Wireshark and </w:t>
      </w:r>
      <w:proofErr w:type="spellStart"/>
      <w:r w:rsidRPr="004E6CBC">
        <w:rPr>
          <w:i w:val="0"/>
          <w:iCs w:val="0"/>
          <w:sz w:val="20"/>
          <w:szCs w:val="20"/>
        </w:rPr>
        <w:t>airodump</w:t>
      </w:r>
      <w:proofErr w:type="spellEnd"/>
      <w:r w:rsidRPr="004E6CBC">
        <w:rPr>
          <w:i w:val="0"/>
          <w:iCs w:val="0"/>
          <w:sz w:val="20"/>
          <w:szCs w:val="20"/>
        </w:rPr>
        <w:t>-ng to complete the following things below. Make sure to include a screenshot for each one of the items. If your screenshot is big, make sure to circle or point out where the answer is in your screenshot.</w:t>
      </w:r>
    </w:p>
    <w:p w14:paraId="1B40EDD5" w14:textId="2ADB4E5C" w:rsidR="00BA396E" w:rsidRPr="004E6CBC" w:rsidRDefault="00BA396E" w:rsidP="004E6CBC">
      <w:pPr>
        <w:pStyle w:val="Heading2"/>
        <w:spacing w:before="240" w:after="120"/>
        <w:rPr>
          <w:smallCaps/>
          <w:sz w:val="21"/>
          <w:szCs w:val="21"/>
        </w:rPr>
      </w:pPr>
      <w:r w:rsidRPr="004E6CBC">
        <w:rPr>
          <w:smallCaps/>
          <w:sz w:val="21"/>
          <w:szCs w:val="21"/>
        </w:rPr>
        <w:t>Questions</w:t>
      </w:r>
    </w:p>
    <w:p w14:paraId="73883A60" w14:textId="48271C90" w:rsidR="00BA396E" w:rsidRPr="00226BF6" w:rsidRDefault="00BA396E" w:rsidP="00AC23ED">
      <w:pPr>
        <w:pStyle w:val="Heading3"/>
        <w:numPr>
          <w:ilvl w:val="0"/>
          <w:numId w:val="33"/>
        </w:numPr>
        <w:spacing w:before="0" w:line="276" w:lineRule="auto"/>
        <w:rPr>
          <w:color w:val="auto"/>
          <w:sz w:val="20"/>
          <w:szCs w:val="20"/>
        </w:rPr>
      </w:pPr>
      <w:r w:rsidRPr="00226BF6">
        <w:rPr>
          <w:color w:val="auto"/>
          <w:sz w:val="20"/>
          <w:szCs w:val="20"/>
        </w:rPr>
        <w:t>Locate a beacon that’s hiding its SSID. What is the SSID length?</w:t>
      </w:r>
    </w:p>
    <w:p w14:paraId="7B0B0335" w14:textId="03811E1A" w:rsidR="00BA396E" w:rsidRPr="003A26F6" w:rsidRDefault="008E0A0F" w:rsidP="00AC23ED">
      <w:pPr>
        <w:spacing w:before="100" w:after="0" w:line="276" w:lineRule="auto"/>
        <w:jc w:val="center"/>
        <w:rPr>
          <w:sz w:val="20"/>
          <w:szCs w:val="20"/>
        </w:rPr>
      </w:pPr>
      <w:r w:rsidRPr="003A26F6">
        <w:rPr>
          <w:noProof/>
        </w:rPr>
        <w:drawing>
          <wp:anchor distT="0" distB="0" distL="114300" distR="114300" simplePos="0" relativeHeight="251658240" behindDoc="0" locked="0" layoutInCell="1" allowOverlap="1" wp14:anchorId="3625153D" wp14:editId="553DBFC5">
            <wp:simplePos x="0" y="0"/>
            <wp:positionH relativeFrom="margin">
              <wp:posOffset>638175</wp:posOffset>
            </wp:positionH>
            <wp:positionV relativeFrom="paragraph">
              <wp:posOffset>300091</wp:posOffset>
            </wp:positionV>
            <wp:extent cx="4663440" cy="1443355"/>
            <wp:effectExtent l="0" t="0" r="3810" b="4445"/>
            <wp:wrapTopAndBottom/>
            <wp:docPr id="8039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18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63440" cy="1443355"/>
                    </a:xfrm>
                    <a:prstGeom prst="rect">
                      <a:avLst/>
                    </a:prstGeom>
                  </pic:spPr>
                </pic:pic>
              </a:graphicData>
            </a:graphic>
            <wp14:sizeRelH relativeFrom="margin">
              <wp14:pctWidth>0</wp14:pctWidth>
            </wp14:sizeRelH>
          </wp:anchor>
        </w:drawing>
      </w:r>
      <w:r w:rsidR="00F060D9" w:rsidRPr="003A26F6">
        <w:rPr>
          <w:sz w:val="20"/>
          <w:szCs w:val="20"/>
        </w:rPr>
        <w:t>The BSSID 02:18:4A:</w:t>
      </w:r>
      <w:proofErr w:type="gramStart"/>
      <w:r w:rsidR="00F060D9" w:rsidRPr="003A26F6">
        <w:rPr>
          <w:sz w:val="20"/>
          <w:szCs w:val="20"/>
        </w:rPr>
        <w:t>14:AB</w:t>
      </w:r>
      <w:proofErr w:type="gramEnd"/>
      <w:r w:rsidR="00F060D9" w:rsidRPr="003A26F6">
        <w:rPr>
          <w:sz w:val="20"/>
          <w:szCs w:val="20"/>
        </w:rPr>
        <w:t>:FF is hiding its SSID and has a length of 4</w:t>
      </w:r>
    </w:p>
    <w:p w14:paraId="04F0D5B2" w14:textId="097AEA0B" w:rsidR="00F060D9" w:rsidRPr="003A26F6" w:rsidRDefault="00F060D9" w:rsidP="00983E43">
      <w:pPr>
        <w:spacing w:after="0" w:line="480" w:lineRule="auto"/>
      </w:pPr>
    </w:p>
    <w:p w14:paraId="4C346737" w14:textId="01443D60" w:rsidR="00BA396E" w:rsidRPr="003A26F6" w:rsidRDefault="00BA396E" w:rsidP="00AC23ED">
      <w:pPr>
        <w:pStyle w:val="Heading3"/>
        <w:numPr>
          <w:ilvl w:val="0"/>
          <w:numId w:val="33"/>
        </w:numPr>
        <w:spacing w:before="0" w:line="276" w:lineRule="auto"/>
        <w:rPr>
          <w:color w:val="auto"/>
        </w:rPr>
      </w:pPr>
      <w:r w:rsidRPr="003A26F6">
        <w:rPr>
          <w:color w:val="auto"/>
          <w:sz w:val="20"/>
          <w:szCs w:val="20"/>
        </w:rPr>
        <w:t xml:space="preserve">Locate two beacons that are operating on a channel other than 1, 6 or </w:t>
      </w:r>
      <w:proofErr w:type="gramStart"/>
      <w:r w:rsidRPr="003A26F6">
        <w:rPr>
          <w:color w:val="auto"/>
          <w:sz w:val="20"/>
          <w:szCs w:val="20"/>
        </w:rPr>
        <w:t>11</w:t>
      </w:r>
      <w:proofErr w:type="gramEnd"/>
    </w:p>
    <w:p w14:paraId="010201F1" w14:textId="7E1F060B" w:rsidR="00BA396E" w:rsidRPr="003A26F6" w:rsidRDefault="003439BF" w:rsidP="008E0A0F">
      <w:pPr>
        <w:spacing w:before="100" w:after="0" w:line="276" w:lineRule="auto"/>
        <w:contextualSpacing/>
        <w:jc w:val="center"/>
        <w:rPr>
          <w:sz w:val="20"/>
          <w:szCs w:val="20"/>
        </w:rPr>
      </w:pPr>
      <w:r w:rsidRPr="003A26F6">
        <w:rPr>
          <w:noProof/>
          <w:sz w:val="20"/>
          <w:szCs w:val="20"/>
        </w:rPr>
        <w:drawing>
          <wp:anchor distT="0" distB="0" distL="114300" distR="114300" simplePos="0" relativeHeight="251659264" behindDoc="0" locked="0" layoutInCell="1" allowOverlap="1" wp14:anchorId="5F9FC6E7" wp14:editId="351060AD">
            <wp:simplePos x="0" y="0"/>
            <wp:positionH relativeFrom="margin">
              <wp:posOffset>638175</wp:posOffset>
            </wp:positionH>
            <wp:positionV relativeFrom="paragraph">
              <wp:posOffset>467096</wp:posOffset>
            </wp:positionV>
            <wp:extent cx="4663440" cy="1200736"/>
            <wp:effectExtent l="0" t="0" r="3810" b="0"/>
            <wp:wrapTopAndBottom/>
            <wp:docPr id="246766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6602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63440" cy="1200736"/>
                    </a:xfrm>
                    <a:prstGeom prst="rect">
                      <a:avLst/>
                    </a:prstGeom>
                  </pic:spPr>
                </pic:pic>
              </a:graphicData>
            </a:graphic>
          </wp:anchor>
        </w:drawing>
      </w:r>
      <w:r w:rsidR="008E0A0F" w:rsidRPr="003A26F6">
        <w:rPr>
          <w:sz w:val="20"/>
          <w:szCs w:val="20"/>
        </w:rPr>
        <w:t>“</w:t>
      </w:r>
      <w:r w:rsidR="004233E2" w:rsidRPr="003A26F6">
        <w:rPr>
          <w:sz w:val="20"/>
          <w:szCs w:val="20"/>
        </w:rPr>
        <w:t>CHP</w:t>
      </w:r>
      <w:r w:rsidR="008E0A0F" w:rsidRPr="003A26F6">
        <w:rPr>
          <w:sz w:val="20"/>
          <w:szCs w:val="20"/>
        </w:rPr>
        <w:t>”</w:t>
      </w:r>
      <w:r w:rsidR="004233E2" w:rsidRPr="003A26F6">
        <w:rPr>
          <w:sz w:val="20"/>
          <w:szCs w:val="20"/>
        </w:rPr>
        <w:t xml:space="preserve"> (E6:95:6E:4A:</w:t>
      </w:r>
      <w:proofErr w:type="gramStart"/>
      <w:r w:rsidR="004233E2" w:rsidRPr="003A26F6">
        <w:rPr>
          <w:sz w:val="20"/>
          <w:szCs w:val="20"/>
        </w:rPr>
        <w:t>87:D</w:t>
      </w:r>
      <w:proofErr w:type="gramEnd"/>
      <w:r w:rsidR="004233E2" w:rsidRPr="003A26F6">
        <w:rPr>
          <w:sz w:val="20"/>
          <w:szCs w:val="20"/>
        </w:rPr>
        <w:t xml:space="preserve">6) and </w:t>
      </w:r>
      <w:r w:rsidR="008E0A0F" w:rsidRPr="003A26F6">
        <w:rPr>
          <w:sz w:val="20"/>
          <w:szCs w:val="20"/>
        </w:rPr>
        <w:t>“</w:t>
      </w:r>
      <w:proofErr w:type="spellStart"/>
      <w:r w:rsidR="004233E2" w:rsidRPr="003A26F6">
        <w:rPr>
          <w:sz w:val="20"/>
          <w:szCs w:val="20"/>
        </w:rPr>
        <w:t>Vlads_Place</w:t>
      </w:r>
      <w:proofErr w:type="spellEnd"/>
      <w:r w:rsidR="008E0A0F" w:rsidRPr="003A26F6">
        <w:rPr>
          <w:sz w:val="20"/>
          <w:szCs w:val="20"/>
        </w:rPr>
        <w:t>”</w:t>
      </w:r>
      <w:r w:rsidR="004233E2" w:rsidRPr="003A26F6">
        <w:rPr>
          <w:sz w:val="20"/>
          <w:szCs w:val="20"/>
        </w:rPr>
        <w:t xml:space="preserve"> (E4:95:6E:4A:87:D6) </w:t>
      </w:r>
      <w:r w:rsidR="008E0A0F" w:rsidRPr="003A26F6">
        <w:rPr>
          <w:sz w:val="20"/>
          <w:szCs w:val="20"/>
        </w:rPr>
        <w:br/>
      </w:r>
      <w:r w:rsidR="004233E2" w:rsidRPr="003A26F6">
        <w:rPr>
          <w:sz w:val="20"/>
          <w:szCs w:val="20"/>
        </w:rPr>
        <w:t>are both operating on channel 2</w:t>
      </w:r>
    </w:p>
    <w:p w14:paraId="7A95DA5C" w14:textId="6BD74C92" w:rsidR="004233E2" w:rsidRPr="003A26F6" w:rsidRDefault="004233E2" w:rsidP="00983E43">
      <w:pPr>
        <w:spacing w:after="0" w:line="480" w:lineRule="auto"/>
      </w:pPr>
    </w:p>
    <w:p w14:paraId="11688A04" w14:textId="5AE5E694" w:rsidR="00BA396E" w:rsidRPr="003A26F6" w:rsidRDefault="00BA396E" w:rsidP="003A26F6">
      <w:pPr>
        <w:pStyle w:val="Heading3"/>
        <w:numPr>
          <w:ilvl w:val="0"/>
          <w:numId w:val="33"/>
        </w:numPr>
        <w:spacing w:before="0" w:line="276" w:lineRule="auto"/>
        <w:rPr>
          <w:color w:val="auto"/>
          <w:sz w:val="20"/>
          <w:szCs w:val="20"/>
        </w:rPr>
      </w:pPr>
      <w:r w:rsidRPr="003A26F6">
        <w:rPr>
          <w:color w:val="auto"/>
          <w:sz w:val="20"/>
          <w:szCs w:val="20"/>
        </w:rPr>
        <w:lastRenderedPageBreak/>
        <w:t xml:space="preserve">The timestamps for the official DSU networks are all very consistent, find a non-DSU beacon containing a timestamp that is significantly </w:t>
      </w:r>
      <w:proofErr w:type="gramStart"/>
      <w:r w:rsidRPr="003A26F6">
        <w:rPr>
          <w:color w:val="auto"/>
          <w:sz w:val="20"/>
          <w:szCs w:val="20"/>
        </w:rPr>
        <w:t>different</w:t>
      </w:r>
      <w:proofErr w:type="gramEnd"/>
    </w:p>
    <w:p w14:paraId="6C8D8AE2" w14:textId="3F9B1CD2" w:rsidR="00BA396E" w:rsidRPr="003A26F6" w:rsidRDefault="008E0A0F" w:rsidP="00571E29">
      <w:pPr>
        <w:keepNext/>
        <w:spacing w:before="100" w:after="0" w:line="276" w:lineRule="auto"/>
        <w:contextualSpacing/>
        <w:jc w:val="center"/>
        <w:rPr>
          <w:sz w:val="20"/>
          <w:szCs w:val="20"/>
        </w:rPr>
      </w:pPr>
      <w:r w:rsidRPr="003A26F6">
        <w:rPr>
          <w:noProof/>
        </w:rPr>
        <w:drawing>
          <wp:anchor distT="0" distB="0" distL="114300" distR="114300" simplePos="0" relativeHeight="251660288" behindDoc="0" locked="0" layoutInCell="1" allowOverlap="1" wp14:anchorId="46268ABF" wp14:editId="71EB1ECE">
            <wp:simplePos x="0" y="0"/>
            <wp:positionH relativeFrom="margin">
              <wp:posOffset>638175</wp:posOffset>
            </wp:positionH>
            <wp:positionV relativeFrom="paragraph">
              <wp:posOffset>468366</wp:posOffset>
            </wp:positionV>
            <wp:extent cx="4663440" cy="1103581"/>
            <wp:effectExtent l="0" t="0" r="3810" b="1905"/>
            <wp:wrapTopAndBottom/>
            <wp:docPr id="18100270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27059" name="Picture 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63440" cy="1103581"/>
                    </a:xfrm>
                    <a:prstGeom prst="rect">
                      <a:avLst/>
                    </a:prstGeom>
                  </pic:spPr>
                </pic:pic>
              </a:graphicData>
            </a:graphic>
            <wp14:sizeRelH relativeFrom="page">
              <wp14:pctWidth>0</wp14:pctWidth>
            </wp14:sizeRelH>
            <wp14:sizeRelV relativeFrom="page">
              <wp14:pctHeight>0</wp14:pctHeight>
            </wp14:sizeRelV>
          </wp:anchor>
        </w:drawing>
      </w:r>
      <w:r w:rsidR="00451F49" w:rsidRPr="003A26F6">
        <w:rPr>
          <w:sz w:val="20"/>
          <w:szCs w:val="20"/>
        </w:rPr>
        <w:t>02:18:4A:</w:t>
      </w:r>
      <w:proofErr w:type="gramStart"/>
      <w:r w:rsidR="00451F49" w:rsidRPr="003A26F6">
        <w:rPr>
          <w:sz w:val="20"/>
          <w:szCs w:val="20"/>
        </w:rPr>
        <w:t>14:AB</w:t>
      </w:r>
      <w:proofErr w:type="gramEnd"/>
      <w:r w:rsidR="00451F49" w:rsidRPr="003A26F6">
        <w:rPr>
          <w:sz w:val="20"/>
          <w:szCs w:val="20"/>
        </w:rPr>
        <w:t xml:space="preserve">:FF has an unusual uptime value of 131d 11:52:25, </w:t>
      </w:r>
      <w:r w:rsidRPr="003A26F6">
        <w:rPr>
          <w:sz w:val="20"/>
          <w:szCs w:val="20"/>
        </w:rPr>
        <w:br/>
      </w:r>
      <w:r w:rsidR="00451F49" w:rsidRPr="003A26F6">
        <w:rPr>
          <w:sz w:val="20"/>
          <w:szCs w:val="20"/>
        </w:rPr>
        <w:t>which is significantly different from the uptime values of the other networks</w:t>
      </w:r>
    </w:p>
    <w:p w14:paraId="26C4017E" w14:textId="01249D79" w:rsidR="00451F49" w:rsidRPr="003A26F6" w:rsidRDefault="00451F49" w:rsidP="00983E43">
      <w:pPr>
        <w:spacing w:after="0" w:line="480" w:lineRule="auto"/>
      </w:pPr>
    </w:p>
    <w:p w14:paraId="7283778B" w14:textId="22D5EBD3" w:rsidR="00BA396E" w:rsidRPr="003A26F6" w:rsidRDefault="00BA396E" w:rsidP="00AC23ED">
      <w:pPr>
        <w:pStyle w:val="Heading3"/>
        <w:numPr>
          <w:ilvl w:val="0"/>
          <w:numId w:val="33"/>
        </w:numPr>
        <w:spacing w:before="0" w:line="276" w:lineRule="auto"/>
        <w:rPr>
          <w:color w:val="auto"/>
          <w:sz w:val="20"/>
          <w:szCs w:val="20"/>
        </w:rPr>
      </w:pPr>
      <w:r w:rsidRPr="003A26F6">
        <w:rPr>
          <w:color w:val="auto"/>
          <w:sz w:val="20"/>
          <w:szCs w:val="20"/>
        </w:rPr>
        <w:t>Many AP’s do not beacon any regulatory domain information, but one does. Can you find it?</w:t>
      </w:r>
    </w:p>
    <w:p w14:paraId="5B0D1FBE" w14:textId="299BEC5B" w:rsidR="00857D74" w:rsidRPr="003A26F6" w:rsidRDefault="00293D1A" w:rsidP="00293D1A">
      <w:pPr>
        <w:keepNext/>
        <w:spacing w:before="100" w:after="0" w:line="276" w:lineRule="auto"/>
        <w:contextualSpacing/>
        <w:jc w:val="center"/>
        <w:rPr>
          <w:sz w:val="20"/>
          <w:szCs w:val="20"/>
        </w:rPr>
      </w:pPr>
      <w:r w:rsidRPr="003A26F6">
        <w:rPr>
          <w:noProof/>
          <w:sz w:val="20"/>
          <w:szCs w:val="20"/>
        </w:rPr>
        <w:drawing>
          <wp:anchor distT="0" distB="0" distL="114300" distR="114300" simplePos="0" relativeHeight="251662336" behindDoc="0" locked="0" layoutInCell="1" allowOverlap="1" wp14:anchorId="3BDDDDCB" wp14:editId="19F0FD52">
            <wp:simplePos x="0" y="0"/>
            <wp:positionH relativeFrom="margin">
              <wp:posOffset>638175</wp:posOffset>
            </wp:positionH>
            <wp:positionV relativeFrom="paragraph">
              <wp:posOffset>1552946</wp:posOffset>
            </wp:positionV>
            <wp:extent cx="4663440" cy="770265"/>
            <wp:effectExtent l="0" t="0" r="3810" b="0"/>
            <wp:wrapTopAndBottom/>
            <wp:docPr id="901318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18317"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3440" cy="770265"/>
                    </a:xfrm>
                    <a:prstGeom prst="rect">
                      <a:avLst/>
                    </a:prstGeom>
                  </pic:spPr>
                </pic:pic>
              </a:graphicData>
            </a:graphic>
          </wp:anchor>
        </w:drawing>
      </w:r>
      <w:r w:rsidRPr="003A26F6">
        <w:rPr>
          <w:noProof/>
          <w:sz w:val="20"/>
          <w:szCs w:val="20"/>
        </w:rPr>
        <w:drawing>
          <wp:anchor distT="0" distB="0" distL="114300" distR="114300" simplePos="0" relativeHeight="251661312" behindDoc="0" locked="0" layoutInCell="1" allowOverlap="1" wp14:anchorId="26F665F3" wp14:editId="2B63423E">
            <wp:simplePos x="0" y="0"/>
            <wp:positionH relativeFrom="margin">
              <wp:posOffset>638175</wp:posOffset>
            </wp:positionH>
            <wp:positionV relativeFrom="paragraph">
              <wp:posOffset>596636</wp:posOffset>
            </wp:positionV>
            <wp:extent cx="4663440" cy="854964"/>
            <wp:effectExtent l="0" t="0" r="3810" b="2540"/>
            <wp:wrapTopAndBottom/>
            <wp:docPr id="840459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59776"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854964"/>
                    </a:xfrm>
                    <a:prstGeom prst="rect">
                      <a:avLst/>
                    </a:prstGeom>
                  </pic:spPr>
                </pic:pic>
              </a:graphicData>
            </a:graphic>
          </wp:anchor>
        </w:drawing>
      </w:r>
      <w:r w:rsidR="00857D74" w:rsidRPr="003A26F6">
        <w:rPr>
          <w:sz w:val="20"/>
          <w:szCs w:val="20"/>
        </w:rPr>
        <w:t xml:space="preserve">There were a couple of </w:t>
      </w:r>
      <w:proofErr w:type="gramStart"/>
      <w:r w:rsidR="00857D74" w:rsidRPr="003A26F6">
        <w:rPr>
          <w:sz w:val="20"/>
          <w:szCs w:val="20"/>
        </w:rPr>
        <w:t>AP’s</w:t>
      </w:r>
      <w:proofErr w:type="gramEnd"/>
      <w:r w:rsidR="00857D74" w:rsidRPr="003A26F6">
        <w:rPr>
          <w:sz w:val="20"/>
          <w:szCs w:val="20"/>
        </w:rPr>
        <w:t xml:space="preserve"> that contained regulatory domain information in the capture. </w:t>
      </w:r>
      <w:r w:rsidR="009064FF" w:rsidRPr="003A26F6">
        <w:rPr>
          <w:sz w:val="20"/>
          <w:szCs w:val="20"/>
        </w:rPr>
        <w:br/>
      </w:r>
      <w:r w:rsidR="00857D74" w:rsidRPr="003A26F6">
        <w:rPr>
          <w:sz w:val="20"/>
          <w:szCs w:val="20"/>
        </w:rPr>
        <w:t>Two examples were “CHP”</w:t>
      </w:r>
      <w:r w:rsidR="00445567" w:rsidRPr="003A26F6">
        <w:rPr>
          <w:sz w:val="20"/>
          <w:szCs w:val="20"/>
        </w:rPr>
        <w:t xml:space="preserve"> (E6:95:6E:4A:</w:t>
      </w:r>
      <w:proofErr w:type="gramStart"/>
      <w:r w:rsidR="00445567" w:rsidRPr="003A26F6">
        <w:rPr>
          <w:sz w:val="20"/>
          <w:szCs w:val="20"/>
        </w:rPr>
        <w:t>87:D</w:t>
      </w:r>
      <w:proofErr w:type="gramEnd"/>
      <w:r w:rsidR="00445567" w:rsidRPr="003A26F6">
        <w:rPr>
          <w:sz w:val="20"/>
          <w:szCs w:val="20"/>
        </w:rPr>
        <w:t xml:space="preserve">6) </w:t>
      </w:r>
      <w:r w:rsidR="00857D74" w:rsidRPr="003A26F6">
        <w:rPr>
          <w:sz w:val="20"/>
          <w:szCs w:val="20"/>
        </w:rPr>
        <w:t xml:space="preserve"> and “</w:t>
      </w:r>
      <w:proofErr w:type="spellStart"/>
      <w:r w:rsidR="00857D74" w:rsidRPr="003A26F6">
        <w:rPr>
          <w:sz w:val="20"/>
          <w:szCs w:val="20"/>
        </w:rPr>
        <w:t>Vlads_Place</w:t>
      </w:r>
      <w:proofErr w:type="spellEnd"/>
      <w:r w:rsidR="00857D74" w:rsidRPr="003A26F6">
        <w:rPr>
          <w:sz w:val="20"/>
          <w:szCs w:val="20"/>
        </w:rPr>
        <w:t>”</w:t>
      </w:r>
      <w:r w:rsidR="00445567" w:rsidRPr="003A26F6">
        <w:rPr>
          <w:sz w:val="20"/>
          <w:szCs w:val="20"/>
        </w:rPr>
        <w:t xml:space="preserve"> (E4:95:6E:4A:87:D6) </w:t>
      </w:r>
      <w:r w:rsidR="00857D74" w:rsidRPr="003A26F6">
        <w:rPr>
          <w:sz w:val="20"/>
          <w:szCs w:val="20"/>
        </w:rPr>
        <w:t xml:space="preserve"> </w:t>
      </w:r>
      <w:r w:rsidR="009064FF" w:rsidRPr="003A26F6">
        <w:rPr>
          <w:sz w:val="20"/>
          <w:szCs w:val="20"/>
        </w:rPr>
        <w:br/>
      </w:r>
      <w:r w:rsidR="00571E29" w:rsidRPr="003A26F6">
        <w:rPr>
          <w:sz w:val="20"/>
          <w:szCs w:val="20"/>
        </w:rPr>
        <w:t>which</w:t>
      </w:r>
      <w:r w:rsidR="00857D74" w:rsidRPr="003A26F6">
        <w:rPr>
          <w:sz w:val="20"/>
          <w:szCs w:val="20"/>
        </w:rPr>
        <w:t xml:space="preserve"> displayed the Country Code “RU”</w:t>
      </w:r>
    </w:p>
    <w:p w14:paraId="6DFA058E" w14:textId="2AC7F4B9" w:rsidR="00857D74" w:rsidRPr="003A26F6" w:rsidRDefault="00857D74" w:rsidP="00983E43">
      <w:pPr>
        <w:spacing w:after="0" w:line="480" w:lineRule="auto"/>
      </w:pPr>
    </w:p>
    <w:p w14:paraId="388E0343" w14:textId="4E488F02" w:rsidR="00BA396E" w:rsidRPr="003A26F6" w:rsidRDefault="00BA396E" w:rsidP="00AC23ED">
      <w:pPr>
        <w:pStyle w:val="Heading3"/>
        <w:numPr>
          <w:ilvl w:val="0"/>
          <w:numId w:val="33"/>
        </w:numPr>
        <w:spacing w:before="0" w:line="276" w:lineRule="auto"/>
        <w:rPr>
          <w:color w:val="auto"/>
        </w:rPr>
      </w:pPr>
      <w:r w:rsidRPr="003A26F6">
        <w:rPr>
          <w:color w:val="auto"/>
          <w:sz w:val="20"/>
          <w:szCs w:val="20"/>
        </w:rPr>
        <w:t xml:space="preserve">Create two screenshots, one with the best, one with the worst signal strength you can </w:t>
      </w:r>
      <w:proofErr w:type="gramStart"/>
      <w:r w:rsidRPr="003A26F6">
        <w:rPr>
          <w:color w:val="auto"/>
          <w:sz w:val="20"/>
          <w:szCs w:val="20"/>
        </w:rPr>
        <w:t>find</w:t>
      </w:r>
      <w:proofErr w:type="gramEnd"/>
    </w:p>
    <w:p w14:paraId="4BA81F3E" w14:textId="50A31080" w:rsidR="00445567" w:rsidRPr="003A26F6" w:rsidRDefault="00293D1A" w:rsidP="00293D1A">
      <w:pPr>
        <w:keepNext/>
        <w:spacing w:before="100" w:after="0" w:line="276" w:lineRule="auto"/>
        <w:contextualSpacing/>
        <w:jc w:val="center"/>
        <w:rPr>
          <w:sz w:val="20"/>
          <w:szCs w:val="20"/>
        </w:rPr>
      </w:pPr>
      <w:r w:rsidRPr="003A26F6">
        <w:rPr>
          <w:noProof/>
          <w:sz w:val="20"/>
          <w:szCs w:val="20"/>
        </w:rPr>
        <w:drawing>
          <wp:anchor distT="0" distB="0" distL="114300" distR="114300" simplePos="0" relativeHeight="251663360" behindDoc="0" locked="0" layoutInCell="1" allowOverlap="1" wp14:anchorId="620C4B05" wp14:editId="7CF0C353">
            <wp:simplePos x="0" y="0"/>
            <wp:positionH relativeFrom="margin">
              <wp:posOffset>638175</wp:posOffset>
            </wp:positionH>
            <wp:positionV relativeFrom="paragraph">
              <wp:posOffset>294376</wp:posOffset>
            </wp:positionV>
            <wp:extent cx="4663440" cy="1233805"/>
            <wp:effectExtent l="0" t="0" r="3810" b="4445"/>
            <wp:wrapTopAndBottom/>
            <wp:docPr id="1176729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29428"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63440" cy="1233805"/>
                    </a:xfrm>
                    <a:prstGeom prst="rect">
                      <a:avLst/>
                    </a:prstGeom>
                  </pic:spPr>
                </pic:pic>
              </a:graphicData>
            </a:graphic>
          </wp:anchor>
        </w:drawing>
      </w:r>
      <w:r w:rsidR="00445567" w:rsidRPr="003A26F6">
        <w:rPr>
          <w:sz w:val="20"/>
          <w:szCs w:val="20"/>
        </w:rPr>
        <w:t>The strongest Signal is “</w:t>
      </w:r>
      <w:proofErr w:type="spellStart"/>
      <w:r w:rsidR="00445567" w:rsidRPr="003A26F6">
        <w:rPr>
          <w:sz w:val="20"/>
          <w:szCs w:val="20"/>
        </w:rPr>
        <w:t>Vlads_Place</w:t>
      </w:r>
      <w:proofErr w:type="spellEnd"/>
      <w:r w:rsidR="00445567" w:rsidRPr="003A26F6">
        <w:rPr>
          <w:sz w:val="20"/>
          <w:szCs w:val="20"/>
        </w:rPr>
        <w:t>” (E4:95:6E:4A:</w:t>
      </w:r>
      <w:proofErr w:type="gramStart"/>
      <w:r w:rsidR="00445567" w:rsidRPr="003A26F6">
        <w:rPr>
          <w:sz w:val="20"/>
          <w:szCs w:val="20"/>
        </w:rPr>
        <w:t>87:D</w:t>
      </w:r>
      <w:proofErr w:type="gramEnd"/>
      <w:r w:rsidR="00445567" w:rsidRPr="003A26F6">
        <w:rPr>
          <w:sz w:val="20"/>
          <w:szCs w:val="20"/>
        </w:rPr>
        <w:t>6) with a signal strength of -9 dBm</w:t>
      </w:r>
    </w:p>
    <w:p w14:paraId="4FCCD9AA" w14:textId="7DAA913D" w:rsidR="00293D1A" w:rsidRDefault="00293D1A" w:rsidP="00983E43">
      <w:pPr>
        <w:spacing w:after="0" w:line="276" w:lineRule="auto"/>
      </w:pPr>
    </w:p>
    <w:p w14:paraId="790B5098" w14:textId="61BFFD78" w:rsidR="0047543E" w:rsidRDefault="00293D1A" w:rsidP="0047543E">
      <w:pPr>
        <w:keepNext/>
        <w:spacing w:before="100" w:after="0" w:line="276" w:lineRule="auto"/>
        <w:contextualSpacing/>
        <w:jc w:val="center"/>
        <w:rPr>
          <w:sz w:val="20"/>
          <w:szCs w:val="20"/>
        </w:rPr>
      </w:pPr>
      <w:r w:rsidRPr="009064FF">
        <w:rPr>
          <w:noProof/>
          <w:sz w:val="20"/>
          <w:szCs w:val="20"/>
        </w:rPr>
        <w:lastRenderedPageBreak/>
        <w:drawing>
          <wp:anchor distT="0" distB="0" distL="114300" distR="114300" simplePos="0" relativeHeight="251664384" behindDoc="0" locked="0" layoutInCell="1" allowOverlap="1" wp14:anchorId="1FB9CBC6" wp14:editId="6571C7A6">
            <wp:simplePos x="0" y="0"/>
            <wp:positionH relativeFrom="margin">
              <wp:posOffset>638175</wp:posOffset>
            </wp:positionH>
            <wp:positionV relativeFrom="paragraph">
              <wp:posOffset>234686</wp:posOffset>
            </wp:positionV>
            <wp:extent cx="4663440" cy="1214120"/>
            <wp:effectExtent l="0" t="0" r="3810" b="5080"/>
            <wp:wrapTopAndBottom/>
            <wp:docPr id="1847277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77430"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63440" cy="1214120"/>
                    </a:xfrm>
                    <a:prstGeom prst="rect">
                      <a:avLst/>
                    </a:prstGeom>
                  </pic:spPr>
                </pic:pic>
              </a:graphicData>
            </a:graphic>
          </wp:anchor>
        </w:drawing>
      </w:r>
      <w:r w:rsidR="00445567" w:rsidRPr="009064FF">
        <w:rPr>
          <w:sz w:val="20"/>
          <w:szCs w:val="20"/>
        </w:rPr>
        <w:t>The weakest signal is “</w:t>
      </w:r>
      <w:proofErr w:type="spellStart"/>
      <w:r w:rsidR="00445567" w:rsidRPr="009064FF">
        <w:rPr>
          <w:sz w:val="20"/>
          <w:szCs w:val="20"/>
        </w:rPr>
        <w:t>eduroam</w:t>
      </w:r>
      <w:proofErr w:type="spellEnd"/>
      <w:r w:rsidR="00445567" w:rsidRPr="009064FF">
        <w:rPr>
          <w:sz w:val="20"/>
          <w:szCs w:val="20"/>
        </w:rPr>
        <w:t>” (</w:t>
      </w:r>
      <w:proofErr w:type="gramStart"/>
      <w:r w:rsidR="00445567" w:rsidRPr="009064FF">
        <w:rPr>
          <w:sz w:val="20"/>
          <w:szCs w:val="20"/>
        </w:rPr>
        <w:t>18:64:72:E8:E0</w:t>
      </w:r>
      <w:proofErr w:type="gramEnd"/>
      <w:r w:rsidR="00445567" w:rsidRPr="009064FF">
        <w:rPr>
          <w:sz w:val="20"/>
          <w:szCs w:val="20"/>
        </w:rPr>
        <w:t>:63) with a signal strength of -52 dBm.</w:t>
      </w:r>
    </w:p>
    <w:p w14:paraId="4B8C21F1" w14:textId="77777777" w:rsidR="0047543E" w:rsidRPr="003A26F6" w:rsidRDefault="0047543E" w:rsidP="0047543E">
      <w:pPr>
        <w:keepNext/>
        <w:spacing w:before="100" w:after="0" w:line="480" w:lineRule="auto"/>
        <w:contextualSpacing/>
        <w:rPr>
          <w:sz w:val="20"/>
          <w:szCs w:val="20"/>
        </w:rPr>
      </w:pPr>
    </w:p>
    <w:p w14:paraId="3B1FED3E" w14:textId="2B5C077D" w:rsidR="00BA396E" w:rsidRPr="003A26F6" w:rsidRDefault="00BA396E" w:rsidP="00AC23ED">
      <w:pPr>
        <w:pStyle w:val="Heading3"/>
        <w:numPr>
          <w:ilvl w:val="0"/>
          <w:numId w:val="33"/>
        </w:numPr>
        <w:spacing w:before="0" w:line="276" w:lineRule="auto"/>
        <w:rPr>
          <w:color w:val="auto"/>
        </w:rPr>
      </w:pPr>
      <w:r w:rsidRPr="003A26F6">
        <w:rPr>
          <w:color w:val="auto"/>
          <w:sz w:val="20"/>
          <w:szCs w:val="20"/>
        </w:rPr>
        <w:t xml:space="preserve">Find a network that does not have the Privacy flag </w:t>
      </w:r>
      <w:proofErr w:type="gramStart"/>
      <w:r w:rsidRPr="003A26F6">
        <w:rPr>
          <w:color w:val="auto"/>
          <w:sz w:val="20"/>
          <w:szCs w:val="20"/>
        </w:rPr>
        <w:t>set</w:t>
      </w:r>
      <w:proofErr w:type="gramEnd"/>
    </w:p>
    <w:p w14:paraId="6A842BB6" w14:textId="04981803" w:rsidR="00BA396E" w:rsidRPr="009064FF" w:rsidRDefault="0047543E" w:rsidP="009064FF">
      <w:pPr>
        <w:keepNext/>
        <w:spacing w:before="100" w:after="0" w:line="276" w:lineRule="auto"/>
        <w:contextualSpacing/>
        <w:jc w:val="center"/>
        <w:rPr>
          <w:sz w:val="20"/>
          <w:szCs w:val="20"/>
        </w:rPr>
      </w:pPr>
      <w:r w:rsidRPr="009064FF">
        <w:rPr>
          <w:noProof/>
          <w:sz w:val="20"/>
          <w:szCs w:val="20"/>
        </w:rPr>
        <w:drawing>
          <wp:anchor distT="0" distB="0" distL="114300" distR="114300" simplePos="0" relativeHeight="251665408" behindDoc="0" locked="0" layoutInCell="1" allowOverlap="1" wp14:anchorId="7BC98FD1" wp14:editId="5840D62A">
            <wp:simplePos x="0" y="0"/>
            <wp:positionH relativeFrom="margin">
              <wp:posOffset>638175</wp:posOffset>
            </wp:positionH>
            <wp:positionV relativeFrom="paragraph">
              <wp:posOffset>300726</wp:posOffset>
            </wp:positionV>
            <wp:extent cx="4663440" cy="3124200"/>
            <wp:effectExtent l="0" t="0" r="3810" b="0"/>
            <wp:wrapTopAndBottom/>
            <wp:docPr id="1789404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04360"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63440" cy="3124200"/>
                    </a:xfrm>
                    <a:prstGeom prst="rect">
                      <a:avLst/>
                    </a:prstGeom>
                  </pic:spPr>
                </pic:pic>
              </a:graphicData>
            </a:graphic>
          </wp:anchor>
        </w:drawing>
      </w:r>
      <w:r w:rsidR="00022570" w:rsidRPr="009064FF">
        <w:rPr>
          <w:sz w:val="20"/>
          <w:szCs w:val="20"/>
        </w:rPr>
        <w:t>“Guest” (</w:t>
      </w:r>
      <w:proofErr w:type="gramStart"/>
      <w:r w:rsidR="00022570" w:rsidRPr="009064FF">
        <w:rPr>
          <w:sz w:val="20"/>
          <w:szCs w:val="20"/>
        </w:rPr>
        <w:t>18:64:72:E8:E0</w:t>
      </w:r>
      <w:proofErr w:type="gramEnd"/>
      <w:r w:rsidR="00022570" w:rsidRPr="009064FF">
        <w:rPr>
          <w:sz w:val="20"/>
          <w:szCs w:val="20"/>
        </w:rPr>
        <w:t>:61) does not have the Privacy flag set</w:t>
      </w:r>
    </w:p>
    <w:p w14:paraId="0EFCAA15" w14:textId="7C00BA46" w:rsidR="00022570" w:rsidRPr="003A26F6" w:rsidRDefault="00022570" w:rsidP="00293D1A">
      <w:pPr>
        <w:spacing w:after="0" w:line="276" w:lineRule="auto"/>
      </w:pPr>
    </w:p>
    <w:p w14:paraId="52DD3D70" w14:textId="62B56ADD" w:rsidR="00BA396E" w:rsidRPr="003A26F6" w:rsidRDefault="00BA396E" w:rsidP="00AC23ED">
      <w:pPr>
        <w:pStyle w:val="Heading3"/>
        <w:numPr>
          <w:ilvl w:val="0"/>
          <w:numId w:val="33"/>
        </w:numPr>
        <w:spacing w:before="0" w:line="276" w:lineRule="auto"/>
        <w:rPr>
          <w:color w:val="auto"/>
          <w:sz w:val="20"/>
          <w:szCs w:val="20"/>
        </w:rPr>
      </w:pPr>
      <w:r w:rsidRPr="003A26F6">
        <w:rPr>
          <w:color w:val="auto"/>
          <w:sz w:val="20"/>
          <w:szCs w:val="20"/>
        </w:rPr>
        <w:t xml:space="preserve">Display a list of all of the unique ESSID’s you can detect in a given </w:t>
      </w:r>
      <w:proofErr w:type="gramStart"/>
      <w:r w:rsidRPr="003A26F6">
        <w:rPr>
          <w:color w:val="auto"/>
          <w:sz w:val="20"/>
          <w:szCs w:val="20"/>
        </w:rPr>
        <w:t>area</w:t>
      </w:r>
      <w:proofErr w:type="gramEnd"/>
    </w:p>
    <w:p w14:paraId="54F44352" w14:textId="15380DBE" w:rsidR="008C0708" w:rsidRPr="009064FF" w:rsidRDefault="00BF71E7" w:rsidP="009064FF">
      <w:pPr>
        <w:keepNext/>
        <w:spacing w:before="100" w:after="0" w:line="276" w:lineRule="auto"/>
        <w:contextualSpacing/>
        <w:jc w:val="center"/>
        <w:rPr>
          <w:sz w:val="20"/>
          <w:szCs w:val="20"/>
        </w:rPr>
      </w:pPr>
      <w:r w:rsidRPr="009064FF">
        <w:rPr>
          <w:noProof/>
          <w:sz w:val="20"/>
          <w:szCs w:val="20"/>
        </w:rPr>
        <w:drawing>
          <wp:anchor distT="0" distB="0" distL="114300" distR="114300" simplePos="0" relativeHeight="251666432" behindDoc="0" locked="0" layoutInCell="1" allowOverlap="1" wp14:anchorId="63047547" wp14:editId="7A05B453">
            <wp:simplePos x="0" y="0"/>
            <wp:positionH relativeFrom="margin">
              <wp:posOffset>2466975</wp:posOffset>
            </wp:positionH>
            <wp:positionV relativeFrom="paragraph">
              <wp:posOffset>464556</wp:posOffset>
            </wp:positionV>
            <wp:extent cx="1009015" cy="1913890"/>
            <wp:effectExtent l="0" t="0" r="635" b="0"/>
            <wp:wrapTopAndBottom/>
            <wp:docPr id="16744713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71338" name="Picture 1"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009015" cy="1913890"/>
                    </a:xfrm>
                    <a:prstGeom prst="rect">
                      <a:avLst/>
                    </a:prstGeom>
                  </pic:spPr>
                </pic:pic>
              </a:graphicData>
            </a:graphic>
          </wp:anchor>
        </w:drawing>
      </w:r>
      <w:proofErr w:type="spellStart"/>
      <w:r w:rsidR="008C0708" w:rsidRPr="009064FF">
        <w:rPr>
          <w:sz w:val="20"/>
          <w:szCs w:val="20"/>
        </w:rPr>
        <w:t>CubeFarm</w:t>
      </w:r>
      <w:proofErr w:type="spellEnd"/>
      <w:r w:rsidR="008C0708" w:rsidRPr="009064FF">
        <w:rPr>
          <w:sz w:val="20"/>
          <w:szCs w:val="20"/>
        </w:rPr>
        <w:t xml:space="preserve">, </w:t>
      </w:r>
      <w:proofErr w:type="spellStart"/>
      <w:r w:rsidR="008C0708" w:rsidRPr="009064FF">
        <w:rPr>
          <w:sz w:val="20"/>
          <w:szCs w:val="20"/>
        </w:rPr>
        <w:t>AAA_Mobile</w:t>
      </w:r>
      <w:proofErr w:type="spellEnd"/>
      <w:r w:rsidR="008C0708" w:rsidRPr="009064FF">
        <w:rPr>
          <w:sz w:val="20"/>
          <w:szCs w:val="20"/>
        </w:rPr>
        <w:t xml:space="preserve">, </w:t>
      </w:r>
      <w:proofErr w:type="spellStart"/>
      <w:r w:rsidR="008C0708" w:rsidRPr="009064FF">
        <w:rPr>
          <w:sz w:val="20"/>
          <w:szCs w:val="20"/>
        </w:rPr>
        <w:t>eduroam</w:t>
      </w:r>
      <w:proofErr w:type="spellEnd"/>
      <w:r w:rsidR="008C0708" w:rsidRPr="009064FF">
        <w:rPr>
          <w:sz w:val="20"/>
          <w:szCs w:val="20"/>
        </w:rPr>
        <w:t xml:space="preserve"> (AAA), </w:t>
      </w:r>
      <w:proofErr w:type="spellStart"/>
      <w:r w:rsidR="008C0708" w:rsidRPr="009064FF">
        <w:rPr>
          <w:sz w:val="20"/>
          <w:szCs w:val="20"/>
        </w:rPr>
        <w:t>AAAGaming</w:t>
      </w:r>
      <w:proofErr w:type="spellEnd"/>
      <w:r w:rsidR="008C0708" w:rsidRPr="009064FF">
        <w:rPr>
          <w:sz w:val="20"/>
          <w:szCs w:val="20"/>
        </w:rPr>
        <w:t xml:space="preserve">, </w:t>
      </w:r>
      <w:r w:rsidR="00293D1A" w:rsidRPr="009064FF">
        <w:rPr>
          <w:sz w:val="20"/>
          <w:szCs w:val="20"/>
        </w:rPr>
        <w:br/>
      </w:r>
      <w:r w:rsidR="008C0708" w:rsidRPr="009064FF">
        <w:rPr>
          <w:sz w:val="20"/>
          <w:szCs w:val="20"/>
        </w:rPr>
        <w:t xml:space="preserve">Guest, </w:t>
      </w:r>
      <w:proofErr w:type="spellStart"/>
      <w:r w:rsidR="008C0708" w:rsidRPr="009064FF">
        <w:rPr>
          <w:sz w:val="20"/>
          <w:szCs w:val="20"/>
        </w:rPr>
        <w:t>GoTrojans</w:t>
      </w:r>
      <w:proofErr w:type="spellEnd"/>
      <w:r w:rsidR="008C0708" w:rsidRPr="009064FF">
        <w:rPr>
          <w:sz w:val="20"/>
          <w:szCs w:val="20"/>
        </w:rPr>
        <w:t xml:space="preserve"> (AAA), </w:t>
      </w:r>
      <w:proofErr w:type="spellStart"/>
      <w:r w:rsidR="008C0708" w:rsidRPr="009064FF">
        <w:rPr>
          <w:sz w:val="20"/>
          <w:szCs w:val="20"/>
        </w:rPr>
        <w:t>Vlads_Place</w:t>
      </w:r>
      <w:proofErr w:type="spellEnd"/>
      <w:r w:rsidR="008C0708" w:rsidRPr="009064FF">
        <w:rPr>
          <w:sz w:val="20"/>
          <w:szCs w:val="20"/>
        </w:rPr>
        <w:t>, CHP, and two hidden</w:t>
      </w:r>
      <w:r w:rsidR="009064FF" w:rsidRPr="009064FF">
        <w:rPr>
          <w:sz w:val="20"/>
          <w:szCs w:val="20"/>
        </w:rPr>
        <w:t xml:space="preserve"> SSIDs</w:t>
      </w:r>
    </w:p>
    <w:p w14:paraId="71CED222" w14:textId="6E56DBB8" w:rsidR="009064FF" w:rsidRPr="00BA396E" w:rsidRDefault="009064FF" w:rsidP="009064FF">
      <w:pPr>
        <w:spacing w:after="0" w:line="276" w:lineRule="auto"/>
      </w:pPr>
    </w:p>
    <w:p w14:paraId="0C8ACA55" w14:textId="02E37AA0" w:rsidR="00BA396E" w:rsidRPr="00BA396E" w:rsidRDefault="00BA396E" w:rsidP="00AC23ED">
      <w:pPr>
        <w:pStyle w:val="Heading3"/>
        <w:numPr>
          <w:ilvl w:val="0"/>
          <w:numId w:val="33"/>
        </w:numPr>
        <w:spacing w:before="0" w:line="276" w:lineRule="auto"/>
        <w:rPr>
          <w:sz w:val="20"/>
          <w:szCs w:val="20"/>
        </w:rPr>
      </w:pPr>
      <w:r w:rsidRPr="003A26F6">
        <w:rPr>
          <w:color w:val="auto"/>
          <w:sz w:val="20"/>
          <w:szCs w:val="20"/>
        </w:rPr>
        <w:lastRenderedPageBreak/>
        <w:t xml:space="preserve">Display a list of all of the unique BSSID’s you can detect in a given </w:t>
      </w:r>
      <w:proofErr w:type="gramStart"/>
      <w:r w:rsidRPr="003A26F6">
        <w:rPr>
          <w:color w:val="auto"/>
          <w:sz w:val="20"/>
          <w:szCs w:val="20"/>
        </w:rPr>
        <w:t>area</w:t>
      </w:r>
      <w:proofErr w:type="gramEnd"/>
    </w:p>
    <w:p w14:paraId="10EA0F47" w14:textId="25903EA8" w:rsidR="00BA396E" w:rsidRPr="009064FF" w:rsidRDefault="00BF71E7" w:rsidP="009064FF">
      <w:pPr>
        <w:keepNext/>
        <w:spacing w:before="100" w:after="0" w:line="276" w:lineRule="auto"/>
        <w:contextualSpacing/>
        <w:jc w:val="center"/>
        <w:rPr>
          <w:sz w:val="20"/>
          <w:szCs w:val="20"/>
        </w:rPr>
      </w:pPr>
      <w:r>
        <w:rPr>
          <w:noProof/>
        </w:rPr>
        <w:drawing>
          <wp:anchor distT="0" distB="0" distL="114300" distR="114300" simplePos="0" relativeHeight="251667456" behindDoc="0" locked="0" layoutInCell="1" allowOverlap="1" wp14:anchorId="00A47B51" wp14:editId="4767F45E">
            <wp:simplePos x="0" y="0"/>
            <wp:positionH relativeFrom="margin">
              <wp:posOffset>2281555</wp:posOffset>
            </wp:positionH>
            <wp:positionV relativeFrom="paragraph">
              <wp:posOffset>632831</wp:posOffset>
            </wp:positionV>
            <wp:extent cx="1380952" cy="1885714"/>
            <wp:effectExtent l="0" t="0" r="0" b="635"/>
            <wp:wrapTopAndBottom/>
            <wp:docPr id="1327732728"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32728" name="Picture 1" descr="A screen shot of a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80952" cy="1885714"/>
                    </a:xfrm>
                    <a:prstGeom prst="rect">
                      <a:avLst/>
                    </a:prstGeom>
                  </pic:spPr>
                </pic:pic>
              </a:graphicData>
            </a:graphic>
          </wp:anchor>
        </w:drawing>
      </w:r>
      <w:r w:rsidR="008C0708" w:rsidRPr="009064FF">
        <w:rPr>
          <w:sz w:val="20"/>
          <w:szCs w:val="20"/>
        </w:rPr>
        <w:t xml:space="preserve">00:00:00:00:00:00, 78:8A:20:08:CC:DF, 7E:8A:20:08:CC:DF, 18:64:72:E8:E0:63, </w:t>
      </w:r>
      <w:r w:rsidR="009064FF" w:rsidRPr="009064FF">
        <w:rPr>
          <w:sz w:val="20"/>
          <w:szCs w:val="20"/>
        </w:rPr>
        <w:br/>
      </w:r>
      <w:r w:rsidR="008C0708" w:rsidRPr="009064FF">
        <w:rPr>
          <w:sz w:val="20"/>
          <w:szCs w:val="20"/>
        </w:rPr>
        <w:t xml:space="preserve">18:64:72:E8:E0:62, 18:64:72:E8:E0:61, 18:64:72:E8:E0:60, 02:18:4A:14:AB:FF, </w:t>
      </w:r>
      <w:r w:rsidR="009064FF" w:rsidRPr="009064FF">
        <w:rPr>
          <w:sz w:val="20"/>
          <w:szCs w:val="20"/>
        </w:rPr>
        <w:br/>
      </w:r>
      <w:r w:rsidR="008C0708" w:rsidRPr="009064FF">
        <w:rPr>
          <w:sz w:val="20"/>
          <w:szCs w:val="20"/>
        </w:rPr>
        <w:t>E4:95:6E:4A:87:D6, and E6:95:6E:4A:87:D6</w:t>
      </w:r>
    </w:p>
    <w:p w14:paraId="7B0E3B7E" w14:textId="30FE4455" w:rsidR="008C0708" w:rsidRPr="00BA396E" w:rsidRDefault="008C0708" w:rsidP="00AC23ED">
      <w:pPr>
        <w:spacing w:after="0" w:line="276" w:lineRule="auto"/>
      </w:pPr>
    </w:p>
    <w:p w14:paraId="4380CDC9" w14:textId="6646B8CC" w:rsidR="00BA396E" w:rsidRPr="003A26F6" w:rsidRDefault="00BA396E" w:rsidP="00D6505A">
      <w:pPr>
        <w:pStyle w:val="Heading3"/>
        <w:numPr>
          <w:ilvl w:val="0"/>
          <w:numId w:val="33"/>
        </w:numPr>
        <w:spacing w:before="0" w:line="276" w:lineRule="auto"/>
        <w:rPr>
          <w:color w:val="auto"/>
          <w:sz w:val="20"/>
          <w:szCs w:val="20"/>
        </w:rPr>
      </w:pPr>
      <w:r w:rsidRPr="003A26F6">
        <w:rPr>
          <w:color w:val="auto"/>
          <w:sz w:val="20"/>
          <w:szCs w:val="20"/>
        </w:rPr>
        <w:t>Many beacons contain “vendor specific” information, you can see this in Wireshark if you look at a beacon frame. What is this for?</w:t>
      </w:r>
    </w:p>
    <w:p w14:paraId="706C3907" w14:textId="109425DE" w:rsidR="00BA396E" w:rsidRDefault="001B60AB" w:rsidP="00D6505A">
      <w:pPr>
        <w:keepNext/>
        <w:spacing w:before="100" w:after="0" w:line="276" w:lineRule="auto"/>
        <w:ind w:left="720"/>
        <w:contextualSpacing/>
        <w:jc w:val="both"/>
        <w:rPr>
          <w:sz w:val="20"/>
          <w:szCs w:val="20"/>
        </w:rPr>
      </w:pPr>
      <w:r w:rsidRPr="009064FF">
        <w:rPr>
          <w:sz w:val="20"/>
          <w:szCs w:val="20"/>
        </w:rPr>
        <w:t>Vendor-specific information in beacon frames contains additional data that is specific to a particular manufacturer or vendor. This can include information such as the product model/serial number, firmware version, hardware capabilities, and other proprietary features. This enables vendors to differentiate their products and provide specific functionality based on their unique specifications.</w:t>
      </w:r>
    </w:p>
    <w:p w14:paraId="769585E4" w14:textId="77777777" w:rsidR="00D6505A" w:rsidRPr="009064FF" w:rsidRDefault="00D6505A" w:rsidP="00D6505A">
      <w:pPr>
        <w:keepNext/>
        <w:spacing w:before="100" w:after="0" w:line="480" w:lineRule="auto"/>
        <w:contextualSpacing/>
        <w:jc w:val="both"/>
        <w:rPr>
          <w:sz w:val="20"/>
          <w:szCs w:val="20"/>
        </w:rPr>
      </w:pPr>
    </w:p>
    <w:p w14:paraId="72A8905F" w14:textId="77777777" w:rsidR="00BA396E" w:rsidRPr="003A26F6" w:rsidRDefault="00BA396E" w:rsidP="00AC23ED">
      <w:pPr>
        <w:pStyle w:val="Heading3"/>
        <w:numPr>
          <w:ilvl w:val="0"/>
          <w:numId w:val="33"/>
        </w:numPr>
        <w:spacing w:before="0" w:line="276" w:lineRule="auto"/>
        <w:rPr>
          <w:color w:val="auto"/>
          <w:sz w:val="20"/>
          <w:szCs w:val="20"/>
        </w:rPr>
      </w:pPr>
      <w:proofErr w:type="spellStart"/>
      <w:r w:rsidRPr="003A26F6">
        <w:rPr>
          <w:color w:val="auto"/>
          <w:sz w:val="20"/>
          <w:szCs w:val="20"/>
        </w:rPr>
        <w:t>Researchy</w:t>
      </w:r>
      <w:proofErr w:type="spellEnd"/>
      <w:r w:rsidRPr="003A26F6">
        <w:rPr>
          <w:color w:val="auto"/>
          <w:sz w:val="20"/>
          <w:szCs w:val="20"/>
        </w:rPr>
        <w:t xml:space="preserve"> question! 802.11ax, marketed to the muggles as </w:t>
      </w:r>
      <w:proofErr w:type="spellStart"/>
      <w:r w:rsidRPr="003A26F6">
        <w:rPr>
          <w:color w:val="auto"/>
          <w:sz w:val="20"/>
          <w:szCs w:val="20"/>
        </w:rPr>
        <w:t>WiFi</w:t>
      </w:r>
      <w:proofErr w:type="spellEnd"/>
      <w:r w:rsidRPr="003A26F6">
        <w:rPr>
          <w:color w:val="auto"/>
          <w:sz w:val="20"/>
          <w:szCs w:val="20"/>
        </w:rPr>
        <w:t xml:space="preserve"> 6, is </w:t>
      </w:r>
      <w:proofErr w:type="gramStart"/>
      <w:r w:rsidRPr="003A26F6">
        <w:rPr>
          <w:color w:val="auto"/>
          <w:sz w:val="20"/>
          <w:szCs w:val="20"/>
        </w:rPr>
        <w:t>pretty neat</w:t>
      </w:r>
      <w:proofErr w:type="gramEnd"/>
      <w:r w:rsidRPr="003A26F6">
        <w:rPr>
          <w:color w:val="auto"/>
          <w:sz w:val="20"/>
          <w:szCs w:val="20"/>
        </w:rPr>
        <w:t xml:space="preserve">. It’s introduced a lot of new features, they’re </w:t>
      </w:r>
      <w:proofErr w:type="gramStart"/>
      <w:r w:rsidRPr="003A26F6">
        <w:rPr>
          <w:color w:val="auto"/>
          <w:sz w:val="20"/>
          <w:szCs w:val="20"/>
        </w:rPr>
        <w:t>really only</w:t>
      </w:r>
      <w:proofErr w:type="gramEnd"/>
      <w:r w:rsidRPr="003A26F6">
        <w:rPr>
          <w:color w:val="auto"/>
          <w:sz w:val="20"/>
          <w:szCs w:val="20"/>
        </w:rPr>
        <w:t xml:space="preserve"> useful in dense environments. Advice: don’t bother upgrading to AX </w:t>
      </w:r>
      <w:proofErr w:type="gramStart"/>
      <w:r w:rsidRPr="003A26F6">
        <w:rPr>
          <w:color w:val="auto"/>
          <w:sz w:val="20"/>
          <w:szCs w:val="20"/>
        </w:rPr>
        <w:t>in order to</w:t>
      </w:r>
      <w:proofErr w:type="gramEnd"/>
      <w:r w:rsidRPr="003A26F6">
        <w:rPr>
          <w:color w:val="auto"/>
          <w:sz w:val="20"/>
          <w:szCs w:val="20"/>
        </w:rPr>
        <w:t xml:space="preserve"> improve your home’s </w:t>
      </w:r>
      <w:proofErr w:type="spellStart"/>
      <w:r w:rsidRPr="003A26F6">
        <w:rPr>
          <w:color w:val="auto"/>
          <w:sz w:val="20"/>
          <w:szCs w:val="20"/>
        </w:rPr>
        <w:t>wifi</w:t>
      </w:r>
      <w:proofErr w:type="spellEnd"/>
      <w:r w:rsidRPr="003A26F6">
        <w:rPr>
          <w:color w:val="auto"/>
          <w:sz w:val="20"/>
          <w:szCs w:val="20"/>
        </w:rPr>
        <w:t xml:space="preserve"> performance. To that end, one of the neat features that are introduced is the notion of “spatial reuse”. We achieve this through coloring (basic service set coloring or more broadly as a network color code). No crayons needed. What is this?</w:t>
      </w:r>
    </w:p>
    <w:p w14:paraId="2FD083FE" w14:textId="77777777" w:rsidR="00481CB2" w:rsidRPr="007E0738" w:rsidRDefault="00481CB2" w:rsidP="00481CB2">
      <w:pPr>
        <w:keepNext/>
        <w:spacing w:before="100" w:after="0" w:line="276" w:lineRule="auto"/>
        <w:ind w:left="720"/>
        <w:contextualSpacing/>
        <w:jc w:val="both"/>
        <w:rPr>
          <w:sz w:val="20"/>
          <w:szCs w:val="20"/>
        </w:rPr>
      </w:pPr>
      <w:r w:rsidRPr="004772B1">
        <w:rPr>
          <w:sz w:val="20"/>
          <w:szCs w:val="20"/>
        </w:rPr>
        <w:t xml:space="preserve">Spatial reuse </w:t>
      </w:r>
      <w:r>
        <w:rPr>
          <w:sz w:val="20"/>
          <w:szCs w:val="20"/>
        </w:rPr>
        <w:t>was</w:t>
      </w:r>
      <w:r w:rsidRPr="004772B1">
        <w:rPr>
          <w:sz w:val="20"/>
          <w:szCs w:val="20"/>
        </w:rPr>
        <w:t xml:space="preserve"> developed by Cisco </w:t>
      </w:r>
      <w:r>
        <w:rPr>
          <w:sz w:val="20"/>
          <w:szCs w:val="20"/>
        </w:rPr>
        <w:t>for</w:t>
      </w:r>
      <w:r w:rsidRPr="004772B1">
        <w:rPr>
          <w:sz w:val="20"/>
          <w:szCs w:val="20"/>
        </w:rPr>
        <w:t xml:space="preserve"> 802.11ax (</w:t>
      </w:r>
      <w:proofErr w:type="spellStart"/>
      <w:r w:rsidRPr="004772B1">
        <w:rPr>
          <w:sz w:val="20"/>
          <w:szCs w:val="20"/>
        </w:rPr>
        <w:t>WiFi</w:t>
      </w:r>
      <w:proofErr w:type="spellEnd"/>
      <w:r w:rsidRPr="004772B1">
        <w:rPr>
          <w:sz w:val="20"/>
          <w:szCs w:val="20"/>
        </w:rPr>
        <w:t xml:space="preserve"> 6) networks</w:t>
      </w:r>
      <w:r>
        <w:rPr>
          <w:sz w:val="20"/>
          <w:szCs w:val="20"/>
        </w:rPr>
        <w:t xml:space="preserve"> to</w:t>
      </w:r>
      <w:r w:rsidRPr="007E0738">
        <w:rPr>
          <w:sz w:val="20"/>
          <w:szCs w:val="20"/>
        </w:rPr>
        <w:t xml:space="preserve"> enhance efficiency and throughput in dense wireless environments, known as Basic Service Set (BSS), where large groups of wireless devices communicate through a centralized access point [1].</w:t>
      </w:r>
      <w:r>
        <w:rPr>
          <w:sz w:val="20"/>
          <w:szCs w:val="20"/>
        </w:rPr>
        <w:t xml:space="preserve"> However, radio frequencies bands </w:t>
      </w:r>
      <w:r w:rsidRPr="007E0738">
        <w:rPr>
          <w:sz w:val="20"/>
          <w:szCs w:val="20"/>
        </w:rPr>
        <w:t xml:space="preserve">for Wi-Fi communication </w:t>
      </w:r>
      <w:r>
        <w:rPr>
          <w:sz w:val="20"/>
          <w:szCs w:val="20"/>
        </w:rPr>
        <w:t>are</w:t>
      </w:r>
      <w:r w:rsidRPr="007E0738">
        <w:rPr>
          <w:sz w:val="20"/>
          <w:szCs w:val="20"/>
        </w:rPr>
        <w:t xml:space="preserve"> finite</w:t>
      </w:r>
      <w:r>
        <w:rPr>
          <w:sz w:val="20"/>
          <w:szCs w:val="20"/>
        </w:rPr>
        <w:t>,</w:t>
      </w:r>
      <w:r w:rsidRPr="007E0738">
        <w:rPr>
          <w:sz w:val="20"/>
          <w:szCs w:val="20"/>
        </w:rPr>
        <w:t xml:space="preserve"> and within these bands, there are only a limited number of channels available for wireless communication [2].</w:t>
      </w:r>
      <w:r>
        <w:rPr>
          <w:sz w:val="20"/>
          <w:szCs w:val="20"/>
        </w:rPr>
        <w:t xml:space="preserve"> As such</w:t>
      </w:r>
      <w:r w:rsidRPr="007E0738">
        <w:rPr>
          <w:sz w:val="20"/>
          <w:szCs w:val="20"/>
        </w:rPr>
        <w:t>, in environments with many wireless networks or devices, it is common for “multiple BSSs [to] operate [within] the same channel” [3]. This overlapping operation known as Overlapping BSS (OBSS) can lead to signal interference, degraded communication quality, packet collisions, and reduced throughput.</w:t>
      </w:r>
    </w:p>
    <w:p w14:paraId="6D647A84" w14:textId="77777777" w:rsidR="00481CB2" w:rsidRDefault="00481CB2" w:rsidP="00481CB2">
      <w:pPr>
        <w:keepNext/>
        <w:spacing w:before="100" w:after="0" w:line="276" w:lineRule="auto"/>
        <w:ind w:left="720"/>
        <w:contextualSpacing/>
        <w:jc w:val="both"/>
        <w:rPr>
          <w:sz w:val="20"/>
          <w:szCs w:val="20"/>
        </w:rPr>
      </w:pPr>
      <w:r w:rsidRPr="007E0738">
        <w:rPr>
          <w:sz w:val="20"/>
          <w:szCs w:val="20"/>
        </w:rPr>
        <w:t>To address this challenge, spatial reuse provides a mechanism that assigns colors to different BSSs</w:t>
      </w:r>
      <w:r>
        <w:rPr>
          <w:sz w:val="20"/>
          <w:szCs w:val="20"/>
        </w:rPr>
        <w:t xml:space="preserve">. </w:t>
      </w:r>
      <w:r w:rsidRPr="007E0738">
        <w:rPr>
          <w:sz w:val="20"/>
          <w:szCs w:val="20"/>
        </w:rPr>
        <w:t xml:space="preserve">By assigning distinct 'BSS color' values within the HE PHY headers of nearby BSSs, devices </w:t>
      </w:r>
      <w:proofErr w:type="gramStart"/>
      <w:r>
        <w:rPr>
          <w:sz w:val="20"/>
          <w:szCs w:val="20"/>
        </w:rPr>
        <w:t>are able to</w:t>
      </w:r>
      <w:proofErr w:type="gramEnd"/>
      <w:r w:rsidRPr="007E0738">
        <w:rPr>
          <w:sz w:val="20"/>
          <w:szCs w:val="20"/>
        </w:rPr>
        <w:t xml:space="preserve"> distinguish between simultaneous packets from different BSSs and avoid interference [4]. This approach enables multiple BSSs to efficiently operate in dense environments by minimizing interference, degradation, and collisions.</w:t>
      </w:r>
    </w:p>
    <w:p w14:paraId="196B44C6" w14:textId="77777777" w:rsidR="00481CB2" w:rsidRDefault="00481CB2">
      <w:pPr>
        <w:rPr>
          <w:sz w:val="20"/>
          <w:szCs w:val="20"/>
        </w:rPr>
      </w:pPr>
      <w:r>
        <w:rPr>
          <w:sz w:val="20"/>
          <w:szCs w:val="20"/>
        </w:rPr>
        <w:br w:type="page"/>
      </w:r>
    </w:p>
    <w:p w14:paraId="42BD1296" w14:textId="7BA58EFC" w:rsidR="00481CB2" w:rsidRPr="00481CB2" w:rsidRDefault="00481CB2" w:rsidP="00481CB2">
      <w:pPr>
        <w:pStyle w:val="Heading2"/>
        <w:spacing w:before="240" w:after="120"/>
        <w:rPr>
          <w:smallCaps/>
          <w:sz w:val="21"/>
          <w:szCs w:val="21"/>
        </w:rPr>
      </w:pPr>
      <w:r w:rsidRPr="00481CB2">
        <w:rPr>
          <w:smallCaps/>
          <w:sz w:val="21"/>
          <w:szCs w:val="21"/>
        </w:rPr>
        <w:lastRenderedPageBreak/>
        <w:t>Sources:</w:t>
      </w:r>
    </w:p>
    <w:p w14:paraId="6A7EEF6A" w14:textId="77777777" w:rsidR="00481CB2" w:rsidRDefault="00A547F4" w:rsidP="00481CB2">
      <w:pPr>
        <w:pStyle w:val="ListParagraph"/>
        <w:numPr>
          <w:ilvl w:val="0"/>
          <w:numId w:val="34"/>
        </w:numPr>
        <w:rPr>
          <w:sz w:val="20"/>
          <w:szCs w:val="20"/>
        </w:rPr>
      </w:pPr>
      <w:hyperlink r:id="rId18" w:history="1">
        <w:r w:rsidR="00481CB2" w:rsidRPr="005D54C2">
          <w:rPr>
            <w:rStyle w:val="Hyperlink"/>
            <w:sz w:val="20"/>
            <w:szCs w:val="20"/>
          </w:rPr>
          <w:t>https://www.geeksforgeeks.org/introduction-of-basic-service-set-bss/</w:t>
        </w:r>
      </w:hyperlink>
    </w:p>
    <w:p w14:paraId="22B39711" w14:textId="77777777" w:rsidR="00481CB2" w:rsidRDefault="00A547F4" w:rsidP="00481CB2">
      <w:pPr>
        <w:pStyle w:val="ListParagraph"/>
        <w:numPr>
          <w:ilvl w:val="0"/>
          <w:numId w:val="34"/>
        </w:numPr>
        <w:rPr>
          <w:sz w:val="20"/>
          <w:szCs w:val="20"/>
        </w:rPr>
      </w:pPr>
      <w:hyperlink r:id="rId19" w:history="1">
        <w:r w:rsidR="00481CB2" w:rsidRPr="005D54C2">
          <w:rPr>
            <w:rStyle w:val="Hyperlink"/>
            <w:sz w:val="20"/>
            <w:szCs w:val="20"/>
          </w:rPr>
          <w:t>https://www.electronics-notes.com/articles/connectivity/wifi-ieee-802-11/channels-frequencies-bands-bandwidth.php</w:t>
        </w:r>
      </w:hyperlink>
    </w:p>
    <w:p w14:paraId="5EB72DAF" w14:textId="77777777" w:rsidR="00481CB2" w:rsidRPr="00A80A54" w:rsidRDefault="00A547F4" w:rsidP="00481CB2">
      <w:pPr>
        <w:pStyle w:val="ListParagraph"/>
        <w:numPr>
          <w:ilvl w:val="0"/>
          <w:numId w:val="34"/>
        </w:numPr>
        <w:rPr>
          <w:sz w:val="20"/>
          <w:szCs w:val="20"/>
        </w:rPr>
      </w:pPr>
      <w:hyperlink r:id="rId20" w:anchor="responsive_offcanvas" w:history="1">
        <w:r w:rsidR="00481CB2" w:rsidRPr="005D54C2">
          <w:rPr>
            <w:rStyle w:val="Hyperlink"/>
            <w:sz w:val="20"/>
            <w:szCs w:val="20"/>
          </w:rPr>
          <w:t>https://www.mathworks.com/help/wlan/ug/spatial-reuse-with-bss-coloring-in-an-802.11ax-network-simulation.html#responsive_offcanvas</w:t>
        </w:r>
      </w:hyperlink>
    </w:p>
    <w:p w14:paraId="5A2B4007" w14:textId="2A1194C2" w:rsidR="00BA396E" w:rsidRPr="00481CB2" w:rsidRDefault="00A547F4" w:rsidP="00481CB2">
      <w:pPr>
        <w:pStyle w:val="ListParagraph"/>
        <w:numPr>
          <w:ilvl w:val="0"/>
          <w:numId w:val="34"/>
        </w:numPr>
        <w:rPr>
          <w:sz w:val="20"/>
          <w:szCs w:val="20"/>
        </w:rPr>
      </w:pPr>
      <w:hyperlink r:id="rId21" w:history="1">
        <w:r w:rsidR="00481CB2" w:rsidRPr="005D54C2">
          <w:rPr>
            <w:rStyle w:val="Hyperlink"/>
            <w:sz w:val="20"/>
            <w:szCs w:val="20"/>
          </w:rPr>
          <w:t>https://www.cisco.com/c/en/us/td/docs/wireless/controller/9800/17-1/config-guide/b_wl_17_11_cg/b_wl_17_11_cg_chapter_010000101.html</w:t>
        </w:r>
      </w:hyperlink>
    </w:p>
    <w:sectPr w:rsidR="00BA396E" w:rsidRPr="00481CB2" w:rsidSect="001A1AB9">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F0927" w14:textId="77777777" w:rsidR="001A1AB9" w:rsidRDefault="001A1AB9" w:rsidP="00FF6C71">
      <w:pPr>
        <w:spacing w:after="0" w:line="240" w:lineRule="auto"/>
      </w:pPr>
      <w:r>
        <w:separator/>
      </w:r>
    </w:p>
  </w:endnote>
  <w:endnote w:type="continuationSeparator" w:id="0">
    <w:p w14:paraId="64D87E4B" w14:textId="77777777" w:rsidR="001A1AB9" w:rsidRDefault="001A1AB9" w:rsidP="00FF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D8D02" w14:textId="77777777" w:rsidR="001A1AB9" w:rsidRDefault="001A1AB9" w:rsidP="00FF6C71">
      <w:pPr>
        <w:spacing w:after="0" w:line="240" w:lineRule="auto"/>
      </w:pPr>
      <w:r>
        <w:separator/>
      </w:r>
    </w:p>
  </w:footnote>
  <w:footnote w:type="continuationSeparator" w:id="0">
    <w:p w14:paraId="0A6A6038" w14:textId="77777777" w:rsidR="001A1AB9" w:rsidRDefault="001A1AB9" w:rsidP="00FF6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FFEC" w14:textId="3B798387" w:rsidR="00FF6C71" w:rsidRPr="00FF6C71" w:rsidRDefault="00C119A6">
    <w:pPr>
      <w:pStyle w:val="Header"/>
      <w:rPr>
        <w:rFonts w:ascii="Times New Roman" w:hAnsi="Times New Roman" w:cs="Times New Roman"/>
      </w:rPr>
    </w:pPr>
    <w:r w:rsidRPr="00C119A6">
      <w:rPr>
        <w:rFonts w:ascii="Times New Roman" w:hAnsi="Times New Roman" w:cs="Times New Roman"/>
      </w:rPr>
      <w:t>CSC841 - Cyber Operations II</w:t>
    </w:r>
    <w:r w:rsidR="00FF6C71" w:rsidRPr="00993021">
      <w:rPr>
        <w:rFonts w:ascii="Times New Roman" w:hAnsi="Times New Roman" w:cs="Times New Roman"/>
      </w:rPr>
      <w:ptab w:relativeTo="margin" w:alignment="center" w:leader="none"/>
    </w:r>
    <w:r w:rsidR="00FF6C71" w:rsidRPr="00993021">
      <w:rPr>
        <w:rFonts w:ascii="Times New Roman" w:hAnsi="Times New Roman" w:cs="Times New Roman"/>
      </w:rPr>
      <w:ptab w:relativeTo="margin" w:alignment="right" w:leader="none"/>
    </w:r>
    <w:r w:rsidR="00FF6C71" w:rsidRPr="00993021">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822"/>
    <w:multiLevelType w:val="hybridMultilevel"/>
    <w:tmpl w:val="3AD4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B33C8"/>
    <w:multiLevelType w:val="hybridMultilevel"/>
    <w:tmpl w:val="8EF03080"/>
    <w:lvl w:ilvl="0" w:tplc="FC0CE2F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E244D"/>
    <w:multiLevelType w:val="hybridMultilevel"/>
    <w:tmpl w:val="6E0A0C04"/>
    <w:lvl w:ilvl="0" w:tplc="5A6EC4DA">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542DE"/>
    <w:multiLevelType w:val="hybridMultilevel"/>
    <w:tmpl w:val="52645DB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FC4686"/>
    <w:multiLevelType w:val="hybridMultilevel"/>
    <w:tmpl w:val="AAE6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63ED3"/>
    <w:multiLevelType w:val="hybridMultilevel"/>
    <w:tmpl w:val="AB94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527E7"/>
    <w:multiLevelType w:val="hybridMultilevel"/>
    <w:tmpl w:val="18CEF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CE4DCA"/>
    <w:multiLevelType w:val="hybridMultilevel"/>
    <w:tmpl w:val="93E66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5460F"/>
    <w:multiLevelType w:val="hybridMultilevel"/>
    <w:tmpl w:val="28D61812"/>
    <w:lvl w:ilvl="0" w:tplc="5D3AEA58">
      <w:start w:val="1"/>
      <w:numFmt w:val="decimal"/>
      <w:lvlText w:val="[%1]"/>
      <w:lvlJc w:val="left"/>
      <w:pPr>
        <w:ind w:left="720" w:hanging="360"/>
      </w:pPr>
      <w:rPr>
        <w:rFonts w:ascii="Times New Roman" w:hAnsi="Times New Roman" w:cs="Times New Roman" w:hint="default"/>
        <w:sz w:val="16"/>
        <w:szCs w:val="16"/>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DDE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C1C06BC"/>
    <w:multiLevelType w:val="hybridMultilevel"/>
    <w:tmpl w:val="010A2740"/>
    <w:lvl w:ilvl="0" w:tplc="8C12F22A">
      <w:start w:val="1"/>
      <w:numFmt w:val="upperRoman"/>
      <w:lvlText w:val="%1."/>
      <w:lvlJc w:val="righ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74008"/>
    <w:multiLevelType w:val="hybridMultilevel"/>
    <w:tmpl w:val="B9463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04D8D"/>
    <w:multiLevelType w:val="hybridMultilevel"/>
    <w:tmpl w:val="46383A6C"/>
    <w:lvl w:ilvl="0" w:tplc="C4AC9E5E">
      <w:start w:val="1"/>
      <w:numFmt w:val="decimal"/>
      <w:lvlText w:val="[%1]"/>
      <w:lvlJc w:val="left"/>
      <w:pPr>
        <w:ind w:left="720" w:hanging="360"/>
      </w:pPr>
      <w:rPr>
        <w:rFonts w:ascii="Times New Roman" w:hAnsi="Times New Roman" w:cs="Times New Roman" w:hint="default"/>
        <w:b/>
        <w:bCs/>
        <w:sz w:val="16"/>
        <w:szCs w:val="1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3C46A9"/>
    <w:multiLevelType w:val="hybridMultilevel"/>
    <w:tmpl w:val="24C28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F2280"/>
    <w:multiLevelType w:val="hybridMultilevel"/>
    <w:tmpl w:val="2B7E0522"/>
    <w:lvl w:ilvl="0" w:tplc="8C12F22A">
      <w:start w:val="1"/>
      <w:numFmt w:val="upperRoman"/>
      <w:lvlText w:val="%1."/>
      <w:lvlJc w:val="right"/>
      <w:pPr>
        <w:ind w:left="720" w:hanging="360"/>
      </w:pPr>
      <w:rPr>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F2D23"/>
    <w:multiLevelType w:val="multilevel"/>
    <w:tmpl w:val="98406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C2247"/>
    <w:multiLevelType w:val="hybridMultilevel"/>
    <w:tmpl w:val="6922B7FE"/>
    <w:lvl w:ilvl="0" w:tplc="FFFFFFFF">
      <w:start w:val="1"/>
      <w:numFmt w:val="upperRoman"/>
      <w:lvlText w:val="%1."/>
      <w:lvlJc w:val="right"/>
      <w:pPr>
        <w:ind w:left="720" w:hanging="360"/>
      </w:pPr>
      <w:rPr>
        <w:rFonts w:hint="default"/>
        <w:sz w:val="20"/>
        <w:szCs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A020AE"/>
    <w:multiLevelType w:val="hybridMultilevel"/>
    <w:tmpl w:val="C544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07B4C"/>
    <w:multiLevelType w:val="hybridMultilevel"/>
    <w:tmpl w:val="010A2740"/>
    <w:lvl w:ilvl="0" w:tplc="FFFFFFFF">
      <w:start w:val="1"/>
      <w:numFmt w:val="upperRoman"/>
      <w:lvlText w:val="%1."/>
      <w:lvlJc w:val="righ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706079"/>
    <w:multiLevelType w:val="hybridMultilevel"/>
    <w:tmpl w:val="B4DE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7D53F7"/>
    <w:multiLevelType w:val="multilevel"/>
    <w:tmpl w:val="076C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0491A"/>
    <w:multiLevelType w:val="hybridMultilevel"/>
    <w:tmpl w:val="64A69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6A4562"/>
    <w:multiLevelType w:val="hybridMultilevel"/>
    <w:tmpl w:val="BD10A17A"/>
    <w:lvl w:ilvl="0" w:tplc="8D462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1C07"/>
    <w:multiLevelType w:val="hybridMultilevel"/>
    <w:tmpl w:val="C5DC047E"/>
    <w:lvl w:ilvl="0" w:tplc="5D3AEA58">
      <w:start w:val="1"/>
      <w:numFmt w:val="decimal"/>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0846DD"/>
    <w:multiLevelType w:val="hybridMultilevel"/>
    <w:tmpl w:val="6C4C0494"/>
    <w:lvl w:ilvl="0" w:tplc="8424D7C0">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6A0796"/>
    <w:multiLevelType w:val="multilevel"/>
    <w:tmpl w:val="66EA8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E371B7"/>
    <w:multiLevelType w:val="hybridMultilevel"/>
    <w:tmpl w:val="3A50661E"/>
    <w:lvl w:ilvl="0" w:tplc="FC0CE2F2">
      <w:start w:val="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3A4F28"/>
    <w:multiLevelType w:val="multilevel"/>
    <w:tmpl w:val="04FA6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6767BD"/>
    <w:multiLevelType w:val="hybridMultilevel"/>
    <w:tmpl w:val="13F6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6E3C65"/>
    <w:multiLevelType w:val="hybridMultilevel"/>
    <w:tmpl w:val="01080FB4"/>
    <w:lvl w:ilvl="0" w:tplc="FC0CE2F2">
      <w:start w:val="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E74BE7"/>
    <w:multiLevelType w:val="hybridMultilevel"/>
    <w:tmpl w:val="46AA3E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C832C96"/>
    <w:multiLevelType w:val="hybridMultilevel"/>
    <w:tmpl w:val="52002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8778D4"/>
    <w:multiLevelType w:val="hybridMultilevel"/>
    <w:tmpl w:val="010A2740"/>
    <w:lvl w:ilvl="0" w:tplc="FFFFFFFF">
      <w:start w:val="1"/>
      <w:numFmt w:val="upperRoman"/>
      <w:lvlText w:val="%1."/>
      <w:lvlJc w:val="righ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6C666F5"/>
    <w:multiLevelType w:val="hybridMultilevel"/>
    <w:tmpl w:val="2CEE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5004553">
    <w:abstractNumId w:val="20"/>
  </w:num>
  <w:num w:numId="2" w16cid:durableId="1643003723">
    <w:abstractNumId w:val="15"/>
  </w:num>
  <w:num w:numId="3" w16cid:durableId="785465256">
    <w:abstractNumId w:val="17"/>
  </w:num>
  <w:num w:numId="4" w16cid:durableId="1748844982">
    <w:abstractNumId w:val="0"/>
  </w:num>
  <w:num w:numId="5" w16cid:durableId="957376601">
    <w:abstractNumId w:val="28"/>
  </w:num>
  <w:num w:numId="6" w16cid:durableId="382292803">
    <w:abstractNumId w:val="29"/>
  </w:num>
  <w:num w:numId="7" w16cid:durableId="1645699855">
    <w:abstractNumId w:val="25"/>
  </w:num>
  <w:num w:numId="8" w16cid:durableId="1504466682">
    <w:abstractNumId w:val="1"/>
  </w:num>
  <w:num w:numId="9" w16cid:durableId="1460685674">
    <w:abstractNumId w:val="26"/>
  </w:num>
  <w:num w:numId="10" w16cid:durableId="1406101983">
    <w:abstractNumId w:val="9"/>
  </w:num>
  <w:num w:numId="11" w16cid:durableId="941884438">
    <w:abstractNumId w:val="30"/>
  </w:num>
  <w:num w:numId="12" w16cid:durableId="198901780">
    <w:abstractNumId w:val="13"/>
  </w:num>
  <w:num w:numId="13" w16cid:durableId="2138449893">
    <w:abstractNumId w:val="11"/>
  </w:num>
  <w:num w:numId="14" w16cid:durableId="176695004">
    <w:abstractNumId w:val="6"/>
  </w:num>
  <w:num w:numId="15" w16cid:durableId="1784883505">
    <w:abstractNumId w:val="31"/>
  </w:num>
  <w:num w:numId="16" w16cid:durableId="2059354678">
    <w:abstractNumId w:val="21"/>
  </w:num>
  <w:num w:numId="17" w16cid:durableId="708842561">
    <w:abstractNumId w:val="19"/>
  </w:num>
  <w:num w:numId="18" w16cid:durableId="285935020">
    <w:abstractNumId w:val="24"/>
  </w:num>
  <w:num w:numId="19" w16cid:durableId="977108380">
    <w:abstractNumId w:val="14"/>
  </w:num>
  <w:num w:numId="20" w16cid:durableId="1547451362">
    <w:abstractNumId w:val="10"/>
  </w:num>
  <w:num w:numId="21" w16cid:durableId="951282618">
    <w:abstractNumId w:val="32"/>
  </w:num>
  <w:num w:numId="22" w16cid:durableId="1424953181">
    <w:abstractNumId w:val="5"/>
  </w:num>
  <w:num w:numId="23" w16cid:durableId="665090454">
    <w:abstractNumId w:val="16"/>
  </w:num>
  <w:num w:numId="24" w16cid:durableId="1576629405">
    <w:abstractNumId w:val="18"/>
  </w:num>
  <w:num w:numId="25" w16cid:durableId="2120026325">
    <w:abstractNumId w:val="33"/>
  </w:num>
  <w:num w:numId="26" w16cid:durableId="972055959">
    <w:abstractNumId w:val="4"/>
  </w:num>
  <w:num w:numId="27" w16cid:durableId="946430448">
    <w:abstractNumId w:val="2"/>
  </w:num>
  <w:num w:numId="28" w16cid:durableId="1865051811">
    <w:abstractNumId w:val="3"/>
  </w:num>
  <w:num w:numId="29" w16cid:durableId="2085106468">
    <w:abstractNumId w:val="27"/>
  </w:num>
  <w:num w:numId="30" w16cid:durableId="97990149">
    <w:abstractNumId w:val="7"/>
  </w:num>
  <w:num w:numId="31" w16cid:durableId="1834560551">
    <w:abstractNumId w:val="8"/>
  </w:num>
  <w:num w:numId="32" w16cid:durableId="605771779">
    <w:abstractNumId w:val="22"/>
  </w:num>
  <w:num w:numId="33" w16cid:durableId="1873229238">
    <w:abstractNumId w:val="12"/>
  </w:num>
  <w:num w:numId="34" w16cid:durableId="5997958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58"/>
    <w:rsid w:val="00001D7E"/>
    <w:rsid w:val="00002052"/>
    <w:rsid w:val="00006E23"/>
    <w:rsid w:val="000200D1"/>
    <w:rsid w:val="00022570"/>
    <w:rsid w:val="000252FA"/>
    <w:rsid w:val="00036947"/>
    <w:rsid w:val="000475BB"/>
    <w:rsid w:val="0006548E"/>
    <w:rsid w:val="00074972"/>
    <w:rsid w:val="00086F8D"/>
    <w:rsid w:val="00092A2F"/>
    <w:rsid w:val="000A03BB"/>
    <w:rsid w:val="000A0DF7"/>
    <w:rsid w:val="000D4E3A"/>
    <w:rsid w:val="000F2FDA"/>
    <w:rsid w:val="000F3271"/>
    <w:rsid w:val="000F59B5"/>
    <w:rsid w:val="001001B6"/>
    <w:rsid w:val="001066B0"/>
    <w:rsid w:val="00147FB5"/>
    <w:rsid w:val="001501AD"/>
    <w:rsid w:val="00162D42"/>
    <w:rsid w:val="00195496"/>
    <w:rsid w:val="001A1AB9"/>
    <w:rsid w:val="001A6E49"/>
    <w:rsid w:val="001A7829"/>
    <w:rsid w:val="001B60AB"/>
    <w:rsid w:val="001C49EC"/>
    <w:rsid w:val="001C7060"/>
    <w:rsid w:val="001D1D65"/>
    <w:rsid w:val="001D5914"/>
    <w:rsid w:val="001E45A4"/>
    <w:rsid w:val="001E4B9B"/>
    <w:rsid w:val="001F02D9"/>
    <w:rsid w:val="001F2FD3"/>
    <w:rsid w:val="001F64E7"/>
    <w:rsid w:val="00201E43"/>
    <w:rsid w:val="00202CF6"/>
    <w:rsid w:val="00211F2B"/>
    <w:rsid w:val="00220935"/>
    <w:rsid w:val="0022176A"/>
    <w:rsid w:val="0022684A"/>
    <w:rsid w:val="00226BF6"/>
    <w:rsid w:val="00230608"/>
    <w:rsid w:val="002369B0"/>
    <w:rsid w:val="0025115B"/>
    <w:rsid w:val="00256A51"/>
    <w:rsid w:val="00265B7A"/>
    <w:rsid w:val="00287CE5"/>
    <w:rsid w:val="0029007B"/>
    <w:rsid w:val="00293D1A"/>
    <w:rsid w:val="0029707B"/>
    <w:rsid w:val="002A71B1"/>
    <w:rsid w:val="002B264F"/>
    <w:rsid w:val="002B2D88"/>
    <w:rsid w:val="002B3972"/>
    <w:rsid w:val="002C601A"/>
    <w:rsid w:val="002D740A"/>
    <w:rsid w:val="002D746C"/>
    <w:rsid w:val="002E5527"/>
    <w:rsid w:val="002E6821"/>
    <w:rsid w:val="002F0D8B"/>
    <w:rsid w:val="002F26BB"/>
    <w:rsid w:val="002F723E"/>
    <w:rsid w:val="00302A9C"/>
    <w:rsid w:val="003143B1"/>
    <w:rsid w:val="00327803"/>
    <w:rsid w:val="003439BF"/>
    <w:rsid w:val="003650E9"/>
    <w:rsid w:val="00383283"/>
    <w:rsid w:val="0038785C"/>
    <w:rsid w:val="00391CE4"/>
    <w:rsid w:val="003A26F6"/>
    <w:rsid w:val="003A73F5"/>
    <w:rsid w:val="003B0D2D"/>
    <w:rsid w:val="003C58A1"/>
    <w:rsid w:val="003E015F"/>
    <w:rsid w:val="003E68D1"/>
    <w:rsid w:val="0040239E"/>
    <w:rsid w:val="00403E0C"/>
    <w:rsid w:val="00405B46"/>
    <w:rsid w:val="00414606"/>
    <w:rsid w:val="004233E2"/>
    <w:rsid w:val="004318FE"/>
    <w:rsid w:val="00435BAC"/>
    <w:rsid w:val="00445567"/>
    <w:rsid w:val="00451F49"/>
    <w:rsid w:val="0045369E"/>
    <w:rsid w:val="00453783"/>
    <w:rsid w:val="00461E7E"/>
    <w:rsid w:val="0046323F"/>
    <w:rsid w:val="004651C8"/>
    <w:rsid w:val="00472A1F"/>
    <w:rsid w:val="00474EDD"/>
    <w:rsid w:val="0047543E"/>
    <w:rsid w:val="0047785C"/>
    <w:rsid w:val="004809A6"/>
    <w:rsid w:val="00481CB2"/>
    <w:rsid w:val="004931C0"/>
    <w:rsid w:val="004A5186"/>
    <w:rsid w:val="004B3726"/>
    <w:rsid w:val="004B5AE5"/>
    <w:rsid w:val="004C4DC7"/>
    <w:rsid w:val="004D4845"/>
    <w:rsid w:val="004D67BF"/>
    <w:rsid w:val="004E6CBC"/>
    <w:rsid w:val="005028FF"/>
    <w:rsid w:val="005033CA"/>
    <w:rsid w:val="00504EC5"/>
    <w:rsid w:val="00517EBB"/>
    <w:rsid w:val="00521D7C"/>
    <w:rsid w:val="0053681C"/>
    <w:rsid w:val="00545C26"/>
    <w:rsid w:val="00546826"/>
    <w:rsid w:val="00547661"/>
    <w:rsid w:val="005506C0"/>
    <w:rsid w:val="00571E29"/>
    <w:rsid w:val="005A1C7A"/>
    <w:rsid w:val="005C1BF8"/>
    <w:rsid w:val="005C1CA5"/>
    <w:rsid w:val="005D1D42"/>
    <w:rsid w:val="005D78B3"/>
    <w:rsid w:val="00611D05"/>
    <w:rsid w:val="00620CE4"/>
    <w:rsid w:val="00631255"/>
    <w:rsid w:val="00632789"/>
    <w:rsid w:val="0063442F"/>
    <w:rsid w:val="0063491B"/>
    <w:rsid w:val="006365FC"/>
    <w:rsid w:val="00641DA8"/>
    <w:rsid w:val="0064385E"/>
    <w:rsid w:val="00643CA6"/>
    <w:rsid w:val="00645828"/>
    <w:rsid w:val="0065601A"/>
    <w:rsid w:val="006639BC"/>
    <w:rsid w:val="00671A62"/>
    <w:rsid w:val="006A6210"/>
    <w:rsid w:val="006C2DA4"/>
    <w:rsid w:val="006C51F9"/>
    <w:rsid w:val="006D7F87"/>
    <w:rsid w:val="006E11B3"/>
    <w:rsid w:val="006E630B"/>
    <w:rsid w:val="0070625E"/>
    <w:rsid w:val="007301A6"/>
    <w:rsid w:val="00761322"/>
    <w:rsid w:val="007617D0"/>
    <w:rsid w:val="00773E64"/>
    <w:rsid w:val="00785D59"/>
    <w:rsid w:val="00794C59"/>
    <w:rsid w:val="00795558"/>
    <w:rsid w:val="007B0E5E"/>
    <w:rsid w:val="007D685D"/>
    <w:rsid w:val="007E68AA"/>
    <w:rsid w:val="008016FC"/>
    <w:rsid w:val="00803C72"/>
    <w:rsid w:val="00804021"/>
    <w:rsid w:val="008206D9"/>
    <w:rsid w:val="00841E7F"/>
    <w:rsid w:val="00857D74"/>
    <w:rsid w:val="008909CB"/>
    <w:rsid w:val="00893B12"/>
    <w:rsid w:val="00895CB2"/>
    <w:rsid w:val="008A20AF"/>
    <w:rsid w:val="008A651A"/>
    <w:rsid w:val="008C0708"/>
    <w:rsid w:val="008C3013"/>
    <w:rsid w:val="008E0A0F"/>
    <w:rsid w:val="009064FF"/>
    <w:rsid w:val="00907196"/>
    <w:rsid w:val="00915DE9"/>
    <w:rsid w:val="00920B15"/>
    <w:rsid w:val="0092185B"/>
    <w:rsid w:val="009440FA"/>
    <w:rsid w:val="0095068A"/>
    <w:rsid w:val="00965FD2"/>
    <w:rsid w:val="00975722"/>
    <w:rsid w:val="00983E43"/>
    <w:rsid w:val="00985D5F"/>
    <w:rsid w:val="00993455"/>
    <w:rsid w:val="0099609E"/>
    <w:rsid w:val="009A4016"/>
    <w:rsid w:val="009C1BE2"/>
    <w:rsid w:val="009D553F"/>
    <w:rsid w:val="009E520C"/>
    <w:rsid w:val="009F0AC9"/>
    <w:rsid w:val="009F7B59"/>
    <w:rsid w:val="00A00522"/>
    <w:rsid w:val="00A116DE"/>
    <w:rsid w:val="00A16E07"/>
    <w:rsid w:val="00A220E7"/>
    <w:rsid w:val="00A474FF"/>
    <w:rsid w:val="00A52736"/>
    <w:rsid w:val="00A547F4"/>
    <w:rsid w:val="00A672F8"/>
    <w:rsid w:val="00A93683"/>
    <w:rsid w:val="00AB5A6E"/>
    <w:rsid w:val="00AC0014"/>
    <w:rsid w:val="00AC23ED"/>
    <w:rsid w:val="00AD0A24"/>
    <w:rsid w:val="00B001DE"/>
    <w:rsid w:val="00B05247"/>
    <w:rsid w:val="00B12A9C"/>
    <w:rsid w:val="00B1792E"/>
    <w:rsid w:val="00B230C4"/>
    <w:rsid w:val="00B24894"/>
    <w:rsid w:val="00B33B6D"/>
    <w:rsid w:val="00B42605"/>
    <w:rsid w:val="00B434A3"/>
    <w:rsid w:val="00B473E9"/>
    <w:rsid w:val="00B71BBD"/>
    <w:rsid w:val="00B72C77"/>
    <w:rsid w:val="00B77418"/>
    <w:rsid w:val="00B81AF0"/>
    <w:rsid w:val="00BA396E"/>
    <w:rsid w:val="00BA57B7"/>
    <w:rsid w:val="00BA5EBB"/>
    <w:rsid w:val="00BC59E7"/>
    <w:rsid w:val="00BC6325"/>
    <w:rsid w:val="00BD5078"/>
    <w:rsid w:val="00BF3E96"/>
    <w:rsid w:val="00BF71E7"/>
    <w:rsid w:val="00C04399"/>
    <w:rsid w:val="00C119A6"/>
    <w:rsid w:val="00C33DA6"/>
    <w:rsid w:val="00C4714F"/>
    <w:rsid w:val="00C502A1"/>
    <w:rsid w:val="00C53168"/>
    <w:rsid w:val="00C56CCD"/>
    <w:rsid w:val="00C71C6A"/>
    <w:rsid w:val="00C77374"/>
    <w:rsid w:val="00C820A4"/>
    <w:rsid w:val="00C94DFC"/>
    <w:rsid w:val="00C957FC"/>
    <w:rsid w:val="00CA1698"/>
    <w:rsid w:val="00CA3464"/>
    <w:rsid w:val="00CB1CBD"/>
    <w:rsid w:val="00CD7716"/>
    <w:rsid w:val="00CE4B5F"/>
    <w:rsid w:val="00CF4345"/>
    <w:rsid w:val="00D14687"/>
    <w:rsid w:val="00D21C41"/>
    <w:rsid w:val="00D3248A"/>
    <w:rsid w:val="00D6505A"/>
    <w:rsid w:val="00D76461"/>
    <w:rsid w:val="00D76CB4"/>
    <w:rsid w:val="00D82DBD"/>
    <w:rsid w:val="00D8744B"/>
    <w:rsid w:val="00D91E8C"/>
    <w:rsid w:val="00D93B31"/>
    <w:rsid w:val="00DB3906"/>
    <w:rsid w:val="00DB56C0"/>
    <w:rsid w:val="00DC53E9"/>
    <w:rsid w:val="00DF6970"/>
    <w:rsid w:val="00E11057"/>
    <w:rsid w:val="00E1533C"/>
    <w:rsid w:val="00E23A66"/>
    <w:rsid w:val="00E511D0"/>
    <w:rsid w:val="00E65C12"/>
    <w:rsid w:val="00E66846"/>
    <w:rsid w:val="00E76D24"/>
    <w:rsid w:val="00EA2E13"/>
    <w:rsid w:val="00EA6F46"/>
    <w:rsid w:val="00EB0FBA"/>
    <w:rsid w:val="00EB66A5"/>
    <w:rsid w:val="00EC1B3F"/>
    <w:rsid w:val="00ED19A2"/>
    <w:rsid w:val="00ED701C"/>
    <w:rsid w:val="00F060D9"/>
    <w:rsid w:val="00F06CB4"/>
    <w:rsid w:val="00F16D40"/>
    <w:rsid w:val="00F16F4B"/>
    <w:rsid w:val="00F255AC"/>
    <w:rsid w:val="00F25D35"/>
    <w:rsid w:val="00F354D7"/>
    <w:rsid w:val="00F37C1F"/>
    <w:rsid w:val="00F46DAA"/>
    <w:rsid w:val="00F503B4"/>
    <w:rsid w:val="00F77B71"/>
    <w:rsid w:val="00F90288"/>
    <w:rsid w:val="00F9403F"/>
    <w:rsid w:val="00F963CB"/>
    <w:rsid w:val="00FB2132"/>
    <w:rsid w:val="00FB7CFD"/>
    <w:rsid w:val="00FD4C48"/>
    <w:rsid w:val="00FD5C34"/>
    <w:rsid w:val="00FE4F1B"/>
    <w:rsid w:val="00FF3E50"/>
    <w:rsid w:val="00FF42C2"/>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94121"/>
  <w15:chartTrackingRefBased/>
  <w15:docId w15:val="{CF38ACCE-6150-4AEF-9F78-63AB3B7E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E4"/>
  </w:style>
  <w:style w:type="paragraph" w:styleId="Heading1">
    <w:name w:val="heading 1"/>
    <w:basedOn w:val="Normal"/>
    <w:next w:val="Normal"/>
    <w:link w:val="Heading1Char"/>
    <w:uiPriority w:val="9"/>
    <w:qFormat/>
    <w:rsid w:val="00391CE4"/>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391CE4"/>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unhideWhenUsed/>
    <w:qFormat/>
    <w:rsid w:val="00391CE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391CE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391CE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391CE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91CE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91CE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91CE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C71"/>
  </w:style>
  <w:style w:type="paragraph" w:styleId="Footer">
    <w:name w:val="footer"/>
    <w:basedOn w:val="Normal"/>
    <w:link w:val="FooterChar"/>
    <w:uiPriority w:val="99"/>
    <w:unhideWhenUsed/>
    <w:rsid w:val="00FF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C71"/>
  </w:style>
  <w:style w:type="paragraph" w:styleId="Subtitle">
    <w:name w:val="Subtitle"/>
    <w:basedOn w:val="Normal"/>
    <w:next w:val="Normal"/>
    <w:link w:val="SubtitleChar"/>
    <w:uiPriority w:val="11"/>
    <w:qFormat/>
    <w:rsid w:val="00391CE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91CE4"/>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391CE4"/>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391CE4"/>
    <w:rPr>
      <w:rFonts w:asciiTheme="majorHAnsi" w:eastAsiaTheme="majorEastAsia" w:hAnsiTheme="majorHAnsi" w:cstheme="majorBidi"/>
      <w:color w:val="0B5294" w:themeColor="accent1" w:themeShade="BF"/>
      <w:spacing w:val="-7"/>
      <w:sz w:val="80"/>
      <w:szCs w:val="80"/>
    </w:rPr>
  </w:style>
  <w:style w:type="character" w:customStyle="1" w:styleId="Heading1Char">
    <w:name w:val="Heading 1 Char"/>
    <w:basedOn w:val="DefaultParagraphFont"/>
    <w:link w:val="Heading1"/>
    <w:uiPriority w:val="9"/>
    <w:rsid w:val="00391CE4"/>
    <w:rPr>
      <w:rFonts w:asciiTheme="majorHAnsi" w:eastAsiaTheme="majorEastAsia" w:hAnsiTheme="majorHAnsi" w:cstheme="majorBidi"/>
      <w:color w:val="0B5294" w:themeColor="accent1" w:themeShade="BF"/>
      <w:sz w:val="36"/>
      <w:szCs w:val="36"/>
    </w:rPr>
  </w:style>
  <w:style w:type="table" w:styleId="TableGrid">
    <w:name w:val="Table Grid"/>
    <w:basedOn w:val="TableNormal"/>
    <w:uiPriority w:val="39"/>
    <w:rsid w:val="00236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1CE4"/>
    <w:pPr>
      <w:spacing w:line="240" w:lineRule="auto"/>
    </w:pPr>
    <w:rPr>
      <w:b/>
      <w:bCs/>
      <w:color w:val="404040" w:themeColor="text1" w:themeTint="BF"/>
      <w:sz w:val="20"/>
      <w:szCs w:val="20"/>
    </w:rPr>
  </w:style>
  <w:style w:type="paragraph" w:styleId="NormalWeb">
    <w:name w:val="Normal (Web)"/>
    <w:basedOn w:val="Normal"/>
    <w:uiPriority w:val="99"/>
    <w:unhideWhenUsed/>
    <w:rsid w:val="00D874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744B"/>
    <w:rPr>
      <w:color w:val="0000FF"/>
      <w:u w:val="single"/>
    </w:rPr>
  </w:style>
  <w:style w:type="character" w:styleId="PlaceholderText">
    <w:name w:val="Placeholder Text"/>
    <w:basedOn w:val="DefaultParagraphFont"/>
    <w:uiPriority w:val="99"/>
    <w:semiHidden/>
    <w:rsid w:val="00671A62"/>
    <w:rPr>
      <w:color w:val="808080"/>
    </w:rPr>
  </w:style>
  <w:style w:type="table" w:styleId="PlainTable5">
    <w:name w:val="Plain Table 5"/>
    <w:basedOn w:val="TableNormal"/>
    <w:uiPriority w:val="45"/>
    <w:rsid w:val="00221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c0">
    <w:name w:val="sc0"/>
    <w:basedOn w:val="DefaultParagraphFont"/>
    <w:rsid w:val="00F77B71"/>
    <w:rPr>
      <w:rFonts w:ascii="Courier New" w:hAnsi="Courier New" w:cs="Courier New" w:hint="default"/>
      <w:color w:val="000000"/>
      <w:sz w:val="20"/>
      <w:szCs w:val="20"/>
    </w:rPr>
  </w:style>
  <w:style w:type="character" w:customStyle="1" w:styleId="sc51">
    <w:name w:val="sc51"/>
    <w:basedOn w:val="DefaultParagraphFont"/>
    <w:rsid w:val="00F77B71"/>
    <w:rPr>
      <w:rFonts w:ascii="Courier New" w:hAnsi="Courier New" w:cs="Courier New" w:hint="default"/>
      <w:b/>
      <w:bCs/>
      <w:color w:val="0000FF"/>
      <w:sz w:val="20"/>
      <w:szCs w:val="20"/>
    </w:rPr>
  </w:style>
  <w:style w:type="character" w:customStyle="1" w:styleId="sc11">
    <w:name w:val="sc11"/>
    <w:basedOn w:val="DefaultParagraphFont"/>
    <w:rsid w:val="00F77B71"/>
    <w:rPr>
      <w:rFonts w:ascii="Courier New" w:hAnsi="Courier New" w:cs="Courier New" w:hint="default"/>
      <w:color w:val="000000"/>
      <w:sz w:val="20"/>
      <w:szCs w:val="20"/>
    </w:rPr>
  </w:style>
  <w:style w:type="character" w:customStyle="1" w:styleId="sc101">
    <w:name w:val="sc101"/>
    <w:basedOn w:val="DefaultParagraphFont"/>
    <w:rsid w:val="00F77B71"/>
    <w:rPr>
      <w:rFonts w:ascii="Courier New" w:hAnsi="Courier New" w:cs="Courier New" w:hint="default"/>
      <w:b/>
      <w:bCs/>
      <w:color w:val="000080"/>
      <w:sz w:val="20"/>
      <w:szCs w:val="20"/>
    </w:rPr>
  </w:style>
  <w:style w:type="character" w:customStyle="1" w:styleId="sc91">
    <w:name w:val="sc91"/>
    <w:basedOn w:val="DefaultParagraphFont"/>
    <w:rsid w:val="00773E64"/>
    <w:rPr>
      <w:rFonts w:ascii="Courier New" w:hAnsi="Courier New" w:cs="Courier New" w:hint="default"/>
      <w:color w:val="804000"/>
      <w:sz w:val="20"/>
      <w:szCs w:val="20"/>
    </w:rPr>
  </w:style>
  <w:style w:type="character" w:customStyle="1" w:styleId="sc21">
    <w:name w:val="sc21"/>
    <w:basedOn w:val="DefaultParagraphFont"/>
    <w:rsid w:val="00773E64"/>
    <w:rPr>
      <w:rFonts w:ascii="Courier New" w:hAnsi="Courier New" w:cs="Courier New" w:hint="default"/>
      <w:color w:val="008000"/>
      <w:sz w:val="20"/>
      <w:szCs w:val="20"/>
    </w:rPr>
  </w:style>
  <w:style w:type="character" w:customStyle="1" w:styleId="sc31">
    <w:name w:val="sc31"/>
    <w:basedOn w:val="DefaultParagraphFont"/>
    <w:rsid w:val="00773E64"/>
    <w:rPr>
      <w:rFonts w:ascii="Courier New" w:hAnsi="Courier New" w:cs="Courier New" w:hint="default"/>
      <w:color w:val="008080"/>
      <w:sz w:val="20"/>
      <w:szCs w:val="20"/>
    </w:rPr>
  </w:style>
  <w:style w:type="character" w:customStyle="1" w:styleId="sc161">
    <w:name w:val="sc161"/>
    <w:basedOn w:val="DefaultParagraphFont"/>
    <w:rsid w:val="00773E64"/>
    <w:rPr>
      <w:rFonts w:ascii="Courier New" w:hAnsi="Courier New" w:cs="Courier New" w:hint="default"/>
      <w:color w:val="8000FF"/>
      <w:sz w:val="20"/>
      <w:szCs w:val="20"/>
    </w:rPr>
  </w:style>
  <w:style w:type="character" w:customStyle="1" w:styleId="sc41">
    <w:name w:val="sc41"/>
    <w:basedOn w:val="DefaultParagraphFont"/>
    <w:rsid w:val="00773E64"/>
    <w:rPr>
      <w:rFonts w:ascii="Courier New" w:hAnsi="Courier New" w:cs="Courier New" w:hint="default"/>
      <w:color w:val="FF8000"/>
      <w:sz w:val="20"/>
      <w:szCs w:val="20"/>
    </w:rPr>
  </w:style>
  <w:style w:type="character" w:customStyle="1" w:styleId="sc61">
    <w:name w:val="sc61"/>
    <w:basedOn w:val="DefaultParagraphFont"/>
    <w:rsid w:val="00773E64"/>
    <w:rPr>
      <w:rFonts w:ascii="Courier New" w:hAnsi="Courier New" w:cs="Courier New" w:hint="default"/>
      <w:color w:val="808080"/>
      <w:sz w:val="20"/>
      <w:szCs w:val="20"/>
    </w:rPr>
  </w:style>
  <w:style w:type="paragraph" w:styleId="Bibliography">
    <w:name w:val="Bibliography"/>
    <w:basedOn w:val="Normal"/>
    <w:next w:val="Normal"/>
    <w:uiPriority w:val="37"/>
    <w:unhideWhenUsed/>
    <w:rsid w:val="000D4E3A"/>
  </w:style>
  <w:style w:type="paragraph" w:styleId="ListParagraph">
    <w:name w:val="List Paragraph"/>
    <w:basedOn w:val="Normal"/>
    <w:uiPriority w:val="34"/>
    <w:qFormat/>
    <w:rsid w:val="000F59B5"/>
    <w:pPr>
      <w:ind w:left="720"/>
      <w:contextualSpacing/>
    </w:pPr>
  </w:style>
  <w:style w:type="character" w:customStyle="1" w:styleId="mwe-math-mathml-inline">
    <w:name w:val="mwe-math-mathml-inline"/>
    <w:basedOn w:val="DefaultParagraphFont"/>
    <w:rsid w:val="00E1533C"/>
  </w:style>
  <w:style w:type="paragraph" w:customStyle="1" w:styleId="Default">
    <w:name w:val="Default"/>
    <w:rsid w:val="003C58A1"/>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rsid w:val="00391CE4"/>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rsid w:val="00391CE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391CE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391CE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391CE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91CE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91CE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91CE4"/>
    <w:rPr>
      <w:rFonts w:asciiTheme="majorHAnsi" w:eastAsiaTheme="majorEastAsia" w:hAnsiTheme="majorHAnsi" w:cstheme="majorBidi"/>
      <w:i/>
      <w:iCs/>
      <w:smallCaps/>
      <w:color w:val="595959" w:themeColor="text1" w:themeTint="A6"/>
    </w:rPr>
  </w:style>
  <w:style w:type="character" w:styleId="Strong">
    <w:name w:val="Strong"/>
    <w:basedOn w:val="DefaultParagraphFont"/>
    <w:uiPriority w:val="22"/>
    <w:qFormat/>
    <w:rsid w:val="00391CE4"/>
    <w:rPr>
      <w:b/>
      <w:bCs/>
    </w:rPr>
  </w:style>
  <w:style w:type="character" w:styleId="Emphasis">
    <w:name w:val="Emphasis"/>
    <w:basedOn w:val="DefaultParagraphFont"/>
    <w:uiPriority w:val="20"/>
    <w:qFormat/>
    <w:rsid w:val="00391CE4"/>
    <w:rPr>
      <w:i/>
      <w:iCs/>
    </w:rPr>
  </w:style>
  <w:style w:type="paragraph" w:styleId="NoSpacing">
    <w:name w:val="No Spacing"/>
    <w:uiPriority w:val="1"/>
    <w:qFormat/>
    <w:rsid w:val="00391CE4"/>
    <w:pPr>
      <w:spacing w:after="0" w:line="240" w:lineRule="auto"/>
    </w:pPr>
  </w:style>
  <w:style w:type="paragraph" w:styleId="Quote">
    <w:name w:val="Quote"/>
    <w:basedOn w:val="Normal"/>
    <w:next w:val="Normal"/>
    <w:link w:val="QuoteChar"/>
    <w:uiPriority w:val="29"/>
    <w:qFormat/>
    <w:rsid w:val="00391CE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91CE4"/>
    <w:rPr>
      <w:i/>
      <w:iCs/>
    </w:rPr>
  </w:style>
  <w:style w:type="paragraph" w:styleId="IntenseQuote">
    <w:name w:val="Intense Quote"/>
    <w:basedOn w:val="Normal"/>
    <w:next w:val="Normal"/>
    <w:link w:val="IntenseQuoteChar"/>
    <w:uiPriority w:val="30"/>
    <w:qFormat/>
    <w:rsid w:val="00391CE4"/>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391CE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391CE4"/>
    <w:rPr>
      <w:i/>
      <w:iCs/>
      <w:color w:val="595959" w:themeColor="text1" w:themeTint="A6"/>
    </w:rPr>
  </w:style>
  <w:style w:type="character" w:styleId="IntenseEmphasis">
    <w:name w:val="Intense Emphasis"/>
    <w:basedOn w:val="DefaultParagraphFont"/>
    <w:uiPriority w:val="21"/>
    <w:qFormat/>
    <w:rsid w:val="00391CE4"/>
    <w:rPr>
      <w:b/>
      <w:bCs/>
      <w:i/>
      <w:iCs/>
    </w:rPr>
  </w:style>
  <w:style w:type="character" w:styleId="SubtleReference">
    <w:name w:val="Subtle Reference"/>
    <w:basedOn w:val="DefaultParagraphFont"/>
    <w:uiPriority w:val="31"/>
    <w:qFormat/>
    <w:rsid w:val="00391CE4"/>
    <w:rPr>
      <w:smallCaps/>
      <w:color w:val="404040" w:themeColor="text1" w:themeTint="BF"/>
    </w:rPr>
  </w:style>
  <w:style w:type="character" w:styleId="IntenseReference">
    <w:name w:val="Intense Reference"/>
    <w:basedOn w:val="DefaultParagraphFont"/>
    <w:uiPriority w:val="32"/>
    <w:qFormat/>
    <w:rsid w:val="00391CE4"/>
    <w:rPr>
      <w:b/>
      <w:bCs/>
      <w:smallCaps/>
      <w:u w:val="single"/>
    </w:rPr>
  </w:style>
  <w:style w:type="character" w:styleId="BookTitle">
    <w:name w:val="Book Title"/>
    <w:basedOn w:val="DefaultParagraphFont"/>
    <w:uiPriority w:val="33"/>
    <w:qFormat/>
    <w:rsid w:val="00391CE4"/>
    <w:rPr>
      <w:b/>
      <w:bCs/>
      <w:smallCaps/>
    </w:rPr>
  </w:style>
  <w:style w:type="paragraph" w:styleId="TOCHeading">
    <w:name w:val="TOC Heading"/>
    <w:basedOn w:val="Heading1"/>
    <w:next w:val="Normal"/>
    <w:uiPriority w:val="39"/>
    <w:semiHidden/>
    <w:unhideWhenUsed/>
    <w:qFormat/>
    <w:rsid w:val="00391CE4"/>
    <w:pPr>
      <w:outlineLvl w:val="9"/>
    </w:pPr>
  </w:style>
  <w:style w:type="character" w:styleId="UnresolvedMention">
    <w:name w:val="Unresolved Mention"/>
    <w:basedOn w:val="DefaultParagraphFont"/>
    <w:uiPriority w:val="99"/>
    <w:semiHidden/>
    <w:unhideWhenUsed/>
    <w:rsid w:val="00EC1B3F"/>
    <w:rPr>
      <w:color w:val="605E5C"/>
      <w:shd w:val="clear" w:color="auto" w:fill="E1DFDD"/>
    </w:rPr>
  </w:style>
  <w:style w:type="character" w:styleId="FollowedHyperlink">
    <w:name w:val="FollowedHyperlink"/>
    <w:basedOn w:val="DefaultParagraphFont"/>
    <w:uiPriority w:val="99"/>
    <w:semiHidden/>
    <w:unhideWhenUsed/>
    <w:rsid w:val="005D1D42"/>
    <w:rPr>
      <w:color w:val="85DFD0" w:themeColor="followedHyperlink"/>
      <w:u w:val="single"/>
    </w:rPr>
  </w:style>
  <w:style w:type="table" w:styleId="PlainTable2">
    <w:name w:val="Plain Table 2"/>
    <w:basedOn w:val="TableNormal"/>
    <w:uiPriority w:val="42"/>
    <w:rsid w:val="00611D05"/>
    <w:pPr>
      <w:spacing w:after="0" w:line="240" w:lineRule="auto"/>
    </w:pPr>
    <w:rPr>
      <w:rFonts w:eastAsiaTheme="minorHAnsi"/>
      <w:kern w:val="2"/>
      <w:sz w:val="22"/>
      <w:szCs w:val="22"/>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6409">
      <w:bodyDiv w:val="1"/>
      <w:marLeft w:val="0"/>
      <w:marRight w:val="0"/>
      <w:marTop w:val="0"/>
      <w:marBottom w:val="0"/>
      <w:divBdr>
        <w:top w:val="none" w:sz="0" w:space="0" w:color="auto"/>
        <w:left w:val="none" w:sz="0" w:space="0" w:color="auto"/>
        <w:bottom w:val="none" w:sz="0" w:space="0" w:color="auto"/>
        <w:right w:val="none" w:sz="0" w:space="0" w:color="auto"/>
      </w:divBdr>
    </w:div>
    <w:div w:id="109016732">
      <w:bodyDiv w:val="1"/>
      <w:marLeft w:val="0"/>
      <w:marRight w:val="0"/>
      <w:marTop w:val="0"/>
      <w:marBottom w:val="0"/>
      <w:divBdr>
        <w:top w:val="none" w:sz="0" w:space="0" w:color="auto"/>
        <w:left w:val="none" w:sz="0" w:space="0" w:color="auto"/>
        <w:bottom w:val="none" w:sz="0" w:space="0" w:color="auto"/>
        <w:right w:val="none" w:sz="0" w:space="0" w:color="auto"/>
      </w:divBdr>
    </w:div>
    <w:div w:id="109906390">
      <w:bodyDiv w:val="1"/>
      <w:marLeft w:val="0"/>
      <w:marRight w:val="0"/>
      <w:marTop w:val="0"/>
      <w:marBottom w:val="0"/>
      <w:divBdr>
        <w:top w:val="none" w:sz="0" w:space="0" w:color="auto"/>
        <w:left w:val="none" w:sz="0" w:space="0" w:color="auto"/>
        <w:bottom w:val="none" w:sz="0" w:space="0" w:color="auto"/>
        <w:right w:val="none" w:sz="0" w:space="0" w:color="auto"/>
      </w:divBdr>
      <w:divsChild>
        <w:div w:id="148062356">
          <w:marLeft w:val="0"/>
          <w:marRight w:val="0"/>
          <w:marTop w:val="0"/>
          <w:marBottom w:val="0"/>
          <w:divBdr>
            <w:top w:val="none" w:sz="0" w:space="0" w:color="auto"/>
            <w:left w:val="none" w:sz="0" w:space="0" w:color="auto"/>
            <w:bottom w:val="none" w:sz="0" w:space="0" w:color="auto"/>
            <w:right w:val="none" w:sz="0" w:space="0" w:color="auto"/>
          </w:divBdr>
        </w:div>
      </w:divsChild>
    </w:div>
    <w:div w:id="151871969">
      <w:bodyDiv w:val="1"/>
      <w:marLeft w:val="0"/>
      <w:marRight w:val="0"/>
      <w:marTop w:val="0"/>
      <w:marBottom w:val="0"/>
      <w:divBdr>
        <w:top w:val="none" w:sz="0" w:space="0" w:color="auto"/>
        <w:left w:val="none" w:sz="0" w:space="0" w:color="auto"/>
        <w:bottom w:val="none" w:sz="0" w:space="0" w:color="auto"/>
        <w:right w:val="none" w:sz="0" w:space="0" w:color="auto"/>
      </w:divBdr>
      <w:divsChild>
        <w:div w:id="186255297">
          <w:marLeft w:val="0"/>
          <w:marRight w:val="0"/>
          <w:marTop w:val="0"/>
          <w:marBottom w:val="0"/>
          <w:divBdr>
            <w:top w:val="none" w:sz="0" w:space="0" w:color="auto"/>
            <w:left w:val="none" w:sz="0" w:space="0" w:color="auto"/>
            <w:bottom w:val="none" w:sz="0" w:space="0" w:color="auto"/>
            <w:right w:val="none" w:sz="0" w:space="0" w:color="auto"/>
          </w:divBdr>
        </w:div>
      </w:divsChild>
    </w:div>
    <w:div w:id="216478017">
      <w:bodyDiv w:val="1"/>
      <w:marLeft w:val="0"/>
      <w:marRight w:val="0"/>
      <w:marTop w:val="0"/>
      <w:marBottom w:val="0"/>
      <w:divBdr>
        <w:top w:val="none" w:sz="0" w:space="0" w:color="auto"/>
        <w:left w:val="none" w:sz="0" w:space="0" w:color="auto"/>
        <w:bottom w:val="none" w:sz="0" w:space="0" w:color="auto"/>
        <w:right w:val="none" w:sz="0" w:space="0" w:color="auto"/>
      </w:divBdr>
    </w:div>
    <w:div w:id="230429602">
      <w:bodyDiv w:val="1"/>
      <w:marLeft w:val="0"/>
      <w:marRight w:val="0"/>
      <w:marTop w:val="0"/>
      <w:marBottom w:val="0"/>
      <w:divBdr>
        <w:top w:val="none" w:sz="0" w:space="0" w:color="auto"/>
        <w:left w:val="none" w:sz="0" w:space="0" w:color="auto"/>
        <w:bottom w:val="none" w:sz="0" w:space="0" w:color="auto"/>
        <w:right w:val="none" w:sz="0" w:space="0" w:color="auto"/>
      </w:divBdr>
    </w:div>
    <w:div w:id="254676275">
      <w:bodyDiv w:val="1"/>
      <w:marLeft w:val="0"/>
      <w:marRight w:val="0"/>
      <w:marTop w:val="0"/>
      <w:marBottom w:val="0"/>
      <w:divBdr>
        <w:top w:val="none" w:sz="0" w:space="0" w:color="auto"/>
        <w:left w:val="none" w:sz="0" w:space="0" w:color="auto"/>
        <w:bottom w:val="none" w:sz="0" w:space="0" w:color="auto"/>
        <w:right w:val="none" w:sz="0" w:space="0" w:color="auto"/>
      </w:divBdr>
    </w:div>
    <w:div w:id="273640685">
      <w:bodyDiv w:val="1"/>
      <w:marLeft w:val="0"/>
      <w:marRight w:val="0"/>
      <w:marTop w:val="0"/>
      <w:marBottom w:val="0"/>
      <w:divBdr>
        <w:top w:val="none" w:sz="0" w:space="0" w:color="auto"/>
        <w:left w:val="none" w:sz="0" w:space="0" w:color="auto"/>
        <w:bottom w:val="none" w:sz="0" w:space="0" w:color="auto"/>
        <w:right w:val="none" w:sz="0" w:space="0" w:color="auto"/>
      </w:divBdr>
    </w:div>
    <w:div w:id="280692664">
      <w:bodyDiv w:val="1"/>
      <w:marLeft w:val="0"/>
      <w:marRight w:val="0"/>
      <w:marTop w:val="0"/>
      <w:marBottom w:val="0"/>
      <w:divBdr>
        <w:top w:val="none" w:sz="0" w:space="0" w:color="auto"/>
        <w:left w:val="none" w:sz="0" w:space="0" w:color="auto"/>
        <w:bottom w:val="none" w:sz="0" w:space="0" w:color="auto"/>
        <w:right w:val="none" w:sz="0" w:space="0" w:color="auto"/>
      </w:divBdr>
    </w:div>
    <w:div w:id="290015585">
      <w:bodyDiv w:val="1"/>
      <w:marLeft w:val="0"/>
      <w:marRight w:val="0"/>
      <w:marTop w:val="0"/>
      <w:marBottom w:val="0"/>
      <w:divBdr>
        <w:top w:val="none" w:sz="0" w:space="0" w:color="auto"/>
        <w:left w:val="none" w:sz="0" w:space="0" w:color="auto"/>
        <w:bottom w:val="none" w:sz="0" w:space="0" w:color="auto"/>
        <w:right w:val="none" w:sz="0" w:space="0" w:color="auto"/>
      </w:divBdr>
      <w:divsChild>
        <w:div w:id="1245072723">
          <w:marLeft w:val="0"/>
          <w:marRight w:val="0"/>
          <w:marTop w:val="0"/>
          <w:marBottom w:val="0"/>
          <w:divBdr>
            <w:top w:val="none" w:sz="0" w:space="0" w:color="auto"/>
            <w:left w:val="none" w:sz="0" w:space="0" w:color="auto"/>
            <w:bottom w:val="none" w:sz="0" w:space="0" w:color="auto"/>
            <w:right w:val="none" w:sz="0" w:space="0" w:color="auto"/>
          </w:divBdr>
        </w:div>
      </w:divsChild>
    </w:div>
    <w:div w:id="315110082">
      <w:bodyDiv w:val="1"/>
      <w:marLeft w:val="0"/>
      <w:marRight w:val="0"/>
      <w:marTop w:val="0"/>
      <w:marBottom w:val="0"/>
      <w:divBdr>
        <w:top w:val="none" w:sz="0" w:space="0" w:color="auto"/>
        <w:left w:val="none" w:sz="0" w:space="0" w:color="auto"/>
        <w:bottom w:val="none" w:sz="0" w:space="0" w:color="auto"/>
        <w:right w:val="none" w:sz="0" w:space="0" w:color="auto"/>
      </w:divBdr>
    </w:div>
    <w:div w:id="325863596">
      <w:bodyDiv w:val="1"/>
      <w:marLeft w:val="0"/>
      <w:marRight w:val="0"/>
      <w:marTop w:val="0"/>
      <w:marBottom w:val="0"/>
      <w:divBdr>
        <w:top w:val="none" w:sz="0" w:space="0" w:color="auto"/>
        <w:left w:val="none" w:sz="0" w:space="0" w:color="auto"/>
        <w:bottom w:val="none" w:sz="0" w:space="0" w:color="auto"/>
        <w:right w:val="none" w:sz="0" w:space="0" w:color="auto"/>
      </w:divBdr>
    </w:div>
    <w:div w:id="332412622">
      <w:bodyDiv w:val="1"/>
      <w:marLeft w:val="0"/>
      <w:marRight w:val="0"/>
      <w:marTop w:val="0"/>
      <w:marBottom w:val="0"/>
      <w:divBdr>
        <w:top w:val="none" w:sz="0" w:space="0" w:color="auto"/>
        <w:left w:val="none" w:sz="0" w:space="0" w:color="auto"/>
        <w:bottom w:val="none" w:sz="0" w:space="0" w:color="auto"/>
        <w:right w:val="none" w:sz="0" w:space="0" w:color="auto"/>
      </w:divBdr>
    </w:div>
    <w:div w:id="359009333">
      <w:bodyDiv w:val="1"/>
      <w:marLeft w:val="0"/>
      <w:marRight w:val="0"/>
      <w:marTop w:val="0"/>
      <w:marBottom w:val="0"/>
      <w:divBdr>
        <w:top w:val="none" w:sz="0" w:space="0" w:color="auto"/>
        <w:left w:val="none" w:sz="0" w:space="0" w:color="auto"/>
        <w:bottom w:val="none" w:sz="0" w:space="0" w:color="auto"/>
        <w:right w:val="none" w:sz="0" w:space="0" w:color="auto"/>
      </w:divBdr>
      <w:divsChild>
        <w:div w:id="1383552343">
          <w:marLeft w:val="0"/>
          <w:marRight w:val="0"/>
          <w:marTop w:val="0"/>
          <w:marBottom w:val="0"/>
          <w:divBdr>
            <w:top w:val="none" w:sz="0" w:space="0" w:color="auto"/>
            <w:left w:val="none" w:sz="0" w:space="0" w:color="auto"/>
            <w:bottom w:val="none" w:sz="0" w:space="0" w:color="auto"/>
            <w:right w:val="none" w:sz="0" w:space="0" w:color="auto"/>
          </w:divBdr>
        </w:div>
      </w:divsChild>
    </w:div>
    <w:div w:id="388766051">
      <w:bodyDiv w:val="1"/>
      <w:marLeft w:val="0"/>
      <w:marRight w:val="0"/>
      <w:marTop w:val="0"/>
      <w:marBottom w:val="0"/>
      <w:divBdr>
        <w:top w:val="none" w:sz="0" w:space="0" w:color="auto"/>
        <w:left w:val="none" w:sz="0" w:space="0" w:color="auto"/>
        <w:bottom w:val="none" w:sz="0" w:space="0" w:color="auto"/>
        <w:right w:val="none" w:sz="0" w:space="0" w:color="auto"/>
      </w:divBdr>
    </w:div>
    <w:div w:id="392696795">
      <w:bodyDiv w:val="1"/>
      <w:marLeft w:val="0"/>
      <w:marRight w:val="0"/>
      <w:marTop w:val="0"/>
      <w:marBottom w:val="0"/>
      <w:divBdr>
        <w:top w:val="none" w:sz="0" w:space="0" w:color="auto"/>
        <w:left w:val="none" w:sz="0" w:space="0" w:color="auto"/>
        <w:bottom w:val="none" w:sz="0" w:space="0" w:color="auto"/>
        <w:right w:val="none" w:sz="0" w:space="0" w:color="auto"/>
      </w:divBdr>
      <w:divsChild>
        <w:div w:id="1129668155">
          <w:marLeft w:val="0"/>
          <w:marRight w:val="0"/>
          <w:marTop w:val="0"/>
          <w:marBottom w:val="0"/>
          <w:divBdr>
            <w:top w:val="none" w:sz="0" w:space="0" w:color="auto"/>
            <w:left w:val="none" w:sz="0" w:space="0" w:color="auto"/>
            <w:bottom w:val="none" w:sz="0" w:space="0" w:color="auto"/>
            <w:right w:val="none" w:sz="0" w:space="0" w:color="auto"/>
          </w:divBdr>
        </w:div>
      </w:divsChild>
    </w:div>
    <w:div w:id="402918269">
      <w:bodyDiv w:val="1"/>
      <w:marLeft w:val="0"/>
      <w:marRight w:val="0"/>
      <w:marTop w:val="0"/>
      <w:marBottom w:val="0"/>
      <w:divBdr>
        <w:top w:val="none" w:sz="0" w:space="0" w:color="auto"/>
        <w:left w:val="none" w:sz="0" w:space="0" w:color="auto"/>
        <w:bottom w:val="none" w:sz="0" w:space="0" w:color="auto"/>
        <w:right w:val="none" w:sz="0" w:space="0" w:color="auto"/>
      </w:divBdr>
    </w:div>
    <w:div w:id="477891319">
      <w:bodyDiv w:val="1"/>
      <w:marLeft w:val="0"/>
      <w:marRight w:val="0"/>
      <w:marTop w:val="0"/>
      <w:marBottom w:val="0"/>
      <w:divBdr>
        <w:top w:val="none" w:sz="0" w:space="0" w:color="auto"/>
        <w:left w:val="none" w:sz="0" w:space="0" w:color="auto"/>
        <w:bottom w:val="none" w:sz="0" w:space="0" w:color="auto"/>
        <w:right w:val="none" w:sz="0" w:space="0" w:color="auto"/>
      </w:divBdr>
    </w:div>
    <w:div w:id="520902364">
      <w:bodyDiv w:val="1"/>
      <w:marLeft w:val="0"/>
      <w:marRight w:val="0"/>
      <w:marTop w:val="0"/>
      <w:marBottom w:val="0"/>
      <w:divBdr>
        <w:top w:val="none" w:sz="0" w:space="0" w:color="auto"/>
        <w:left w:val="none" w:sz="0" w:space="0" w:color="auto"/>
        <w:bottom w:val="none" w:sz="0" w:space="0" w:color="auto"/>
        <w:right w:val="none" w:sz="0" w:space="0" w:color="auto"/>
      </w:divBdr>
    </w:div>
    <w:div w:id="529804873">
      <w:bodyDiv w:val="1"/>
      <w:marLeft w:val="0"/>
      <w:marRight w:val="0"/>
      <w:marTop w:val="0"/>
      <w:marBottom w:val="0"/>
      <w:divBdr>
        <w:top w:val="none" w:sz="0" w:space="0" w:color="auto"/>
        <w:left w:val="none" w:sz="0" w:space="0" w:color="auto"/>
        <w:bottom w:val="none" w:sz="0" w:space="0" w:color="auto"/>
        <w:right w:val="none" w:sz="0" w:space="0" w:color="auto"/>
      </w:divBdr>
      <w:divsChild>
        <w:div w:id="948583459">
          <w:marLeft w:val="0"/>
          <w:marRight w:val="0"/>
          <w:marTop w:val="0"/>
          <w:marBottom w:val="0"/>
          <w:divBdr>
            <w:top w:val="none" w:sz="0" w:space="0" w:color="auto"/>
            <w:left w:val="none" w:sz="0" w:space="0" w:color="auto"/>
            <w:bottom w:val="none" w:sz="0" w:space="0" w:color="auto"/>
            <w:right w:val="none" w:sz="0" w:space="0" w:color="auto"/>
          </w:divBdr>
        </w:div>
      </w:divsChild>
    </w:div>
    <w:div w:id="538081787">
      <w:bodyDiv w:val="1"/>
      <w:marLeft w:val="0"/>
      <w:marRight w:val="0"/>
      <w:marTop w:val="0"/>
      <w:marBottom w:val="0"/>
      <w:divBdr>
        <w:top w:val="none" w:sz="0" w:space="0" w:color="auto"/>
        <w:left w:val="none" w:sz="0" w:space="0" w:color="auto"/>
        <w:bottom w:val="none" w:sz="0" w:space="0" w:color="auto"/>
        <w:right w:val="none" w:sz="0" w:space="0" w:color="auto"/>
      </w:divBdr>
    </w:div>
    <w:div w:id="579488060">
      <w:bodyDiv w:val="1"/>
      <w:marLeft w:val="0"/>
      <w:marRight w:val="0"/>
      <w:marTop w:val="0"/>
      <w:marBottom w:val="0"/>
      <w:divBdr>
        <w:top w:val="none" w:sz="0" w:space="0" w:color="auto"/>
        <w:left w:val="none" w:sz="0" w:space="0" w:color="auto"/>
        <w:bottom w:val="none" w:sz="0" w:space="0" w:color="auto"/>
        <w:right w:val="none" w:sz="0" w:space="0" w:color="auto"/>
      </w:divBdr>
    </w:div>
    <w:div w:id="667027154">
      <w:bodyDiv w:val="1"/>
      <w:marLeft w:val="0"/>
      <w:marRight w:val="0"/>
      <w:marTop w:val="0"/>
      <w:marBottom w:val="0"/>
      <w:divBdr>
        <w:top w:val="none" w:sz="0" w:space="0" w:color="auto"/>
        <w:left w:val="none" w:sz="0" w:space="0" w:color="auto"/>
        <w:bottom w:val="none" w:sz="0" w:space="0" w:color="auto"/>
        <w:right w:val="none" w:sz="0" w:space="0" w:color="auto"/>
      </w:divBdr>
      <w:divsChild>
        <w:div w:id="1496415312">
          <w:marLeft w:val="0"/>
          <w:marRight w:val="0"/>
          <w:marTop w:val="0"/>
          <w:marBottom w:val="0"/>
          <w:divBdr>
            <w:top w:val="none" w:sz="0" w:space="0" w:color="auto"/>
            <w:left w:val="none" w:sz="0" w:space="0" w:color="auto"/>
            <w:bottom w:val="none" w:sz="0" w:space="0" w:color="auto"/>
            <w:right w:val="none" w:sz="0" w:space="0" w:color="auto"/>
          </w:divBdr>
        </w:div>
      </w:divsChild>
    </w:div>
    <w:div w:id="688340235">
      <w:bodyDiv w:val="1"/>
      <w:marLeft w:val="0"/>
      <w:marRight w:val="0"/>
      <w:marTop w:val="0"/>
      <w:marBottom w:val="0"/>
      <w:divBdr>
        <w:top w:val="none" w:sz="0" w:space="0" w:color="auto"/>
        <w:left w:val="none" w:sz="0" w:space="0" w:color="auto"/>
        <w:bottom w:val="none" w:sz="0" w:space="0" w:color="auto"/>
        <w:right w:val="none" w:sz="0" w:space="0" w:color="auto"/>
      </w:divBdr>
    </w:div>
    <w:div w:id="699864354">
      <w:bodyDiv w:val="1"/>
      <w:marLeft w:val="0"/>
      <w:marRight w:val="0"/>
      <w:marTop w:val="0"/>
      <w:marBottom w:val="0"/>
      <w:divBdr>
        <w:top w:val="none" w:sz="0" w:space="0" w:color="auto"/>
        <w:left w:val="none" w:sz="0" w:space="0" w:color="auto"/>
        <w:bottom w:val="none" w:sz="0" w:space="0" w:color="auto"/>
        <w:right w:val="none" w:sz="0" w:space="0" w:color="auto"/>
      </w:divBdr>
      <w:divsChild>
        <w:div w:id="309402307">
          <w:marLeft w:val="0"/>
          <w:marRight w:val="0"/>
          <w:marTop w:val="0"/>
          <w:marBottom w:val="0"/>
          <w:divBdr>
            <w:top w:val="none" w:sz="0" w:space="0" w:color="auto"/>
            <w:left w:val="none" w:sz="0" w:space="0" w:color="auto"/>
            <w:bottom w:val="none" w:sz="0" w:space="0" w:color="auto"/>
            <w:right w:val="none" w:sz="0" w:space="0" w:color="auto"/>
          </w:divBdr>
        </w:div>
      </w:divsChild>
    </w:div>
    <w:div w:id="716199838">
      <w:bodyDiv w:val="1"/>
      <w:marLeft w:val="0"/>
      <w:marRight w:val="0"/>
      <w:marTop w:val="0"/>
      <w:marBottom w:val="0"/>
      <w:divBdr>
        <w:top w:val="none" w:sz="0" w:space="0" w:color="auto"/>
        <w:left w:val="none" w:sz="0" w:space="0" w:color="auto"/>
        <w:bottom w:val="none" w:sz="0" w:space="0" w:color="auto"/>
        <w:right w:val="none" w:sz="0" w:space="0" w:color="auto"/>
      </w:divBdr>
    </w:div>
    <w:div w:id="718360232">
      <w:bodyDiv w:val="1"/>
      <w:marLeft w:val="0"/>
      <w:marRight w:val="0"/>
      <w:marTop w:val="0"/>
      <w:marBottom w:val="0"/>
      <w:divBdr>
        <w:top w:val="none" w:sz="0" w:space="0" w:color="auto"/>
        <w:left w:val="none" w:sz="0" w:space="0" w:color="auto"/>
        <w:bottom w:val="none" w:sz="0" w:space="0" w:color="auto"/>
        <w:right w:val="none" w:sz="0" w:space="0" w:color="auto"/>
      </w:divBdr>
      <w:divsChild>
        <w:div w:id="1130324136">
          <w:marLeft w:val="0"/>
          <w:marRight w:val="0"/>
          <w:marTop w:val="0"/>
          <w:marBottom w:val="0"/>
          <w:divBdr>
            <w:top w:val="none" w:sz="0" w:space="0" w:color="auto"/>
            <w:left w:val="none" w:sz="0" w:space="0" w:color="auto"/>
            <w:bottom w:val="none" w:sz="0" w:space="0" w:color="auto"/>
            <w:right w:val="none" w:sz="0" w:space="0" w:color="auto"/>
          </w:divBdr>
          <w:divsChild>
            <w:div w:id="19514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3032">
      <w:bodyDiv w:val="1"/>
      <w:marLeft w:val="0"/>
      <w:marRight w:val="0"/>
      <w:marTop w:val="0"/>
      <w:marBottom w:val="0"/>
      <w:divBdr>
        <w:top w:val="none" w:sz="0" w:space="0" w:color="auto"/>
        <w:left w:val="none" w:sz="0" w:space="0" w:color="auto"/>
        <w:bottom w:val="none" w:sz="0" w:space="0" w:color="auto"/>
        <w:right w:val="none" w:sz="0" w:space="0" w:color="auto"/>
      </w:divBdr>
    </w:div>
    <w:div w:id="765464545">
      <w:bodyDiv w:val="1"/>
      <w:marLeft w:val="0"/>
      <w:marRight w:val="0"/>
      <w:marTop w:val="0"/>
      <w:marBottom w:val="0"/>
      <w:divBdr>
        <w:top w:val="none" w:sz="0" w:space="0" w:color="auto"/>
        <w:left w:val="none" w:sz="0" w:space="0" w:color="auto"/>
        <w:bottom w:val="none" w:sz="0" w:space="0" w:color="auto"/>
        <w:right w:val="none" w:sz="0" w:space="0" w:color="auto"/>
      </w:divBdr>
    </w:div>
    <w:div w:id="780144173">
      <w:bodyDiv w:val="1"/>
      <w:marLeft w:val="0"/>
      <w:marRight w:val="0"/>
      <w:marTop w:val="0"/>
      <w:marBottom w:val="0"/>
      <w:divBdr>
        <w:top w:val="none" w:sz="0" w:space="0" w:color="auto"/>
        <w:left w:val="none" w:sz="0" w:space="0" w:color="auto"/>
        <w:bottom w:val="none" w:sz="0" w:space="0" w:color="auto"/>
        <w:right w:val="none" w:sz="0" w:space="0" w:color="auto"/>
      </w:divBdr>
    </w:div>
    <w:div w:id="808940096">
      <w:bodyDiv w:val="1"/>
      <w:marLeft w:val="0"/>
      <w:marRight w:val="0"/>
      <w:marTop w:val="0"/>
      <w:marBottom w:val="0"/>
      <w:divBdr>
        <w:top w:val="none" w:sz="0" w:space="0" w:color="auto"/>
        <w:left w:val="none" w:sz="0" w:space="0" w:color="auto"/>
        <w:bottom w:val="none" w:sz="0" w:space="0" w:color="auto"/>
        <w:right w:val="none" w:sz="0" w:space="0" w:color="auto"/>
      </w:divBdr>
      <w:divsChild>
        <w:div w:id="478693082">
          <w:marLeft w:val="0"/>
          <w:marRight w:val="0"/>
          <w:marTop w:val="0"/>
          <w:marBottom w:val="0"/>
          <w:divBdr>
            <w:top w:val="none" w:sz="0" w:space="0" w:color="auto"/>
            <w:left w:val="none" w:sz="0" w:space="0" w:color="auto"/>
            <w:bottom w:val="none" w:sz="0" w:space="0" w:color="auto"/>
            <w:right w:val="none" w:sz="0" w:space="0" w:color="auto"/>
          </w:divBdr>
        </w:div>
      </w:divsChild>
    </w:div>
    <w:div w:id="809903761">
      <w:bodyDiv w:val="1"/>
      <w:marLeft w:val="0"/>
      <w:marRight w:val="0"/>
      <w:marTop w:val="0"/>
      <w:marBottom w:val="0"/>
      <w:divBdr>
        <w:top w:val="none" w:sz="0" w:space="0" w:color="auto"/>
        <w:left w:val="none" w:sz="0" w:space="0" w:color="auto"/>
        <w:bottom w:val="none" w:sz="0" w:space="0" w:color="auto"/>
        <w:right w:val="none" w:sz="0" w:space="0" w:color="auto"/>
      </w:divBdr>
    </w:div>
    <w:div w:id="815294152">
      <w:bodyDiv w:val="1"/>
      <w:marLeft w:val="0"/>
      <w:marRight w:val="0"/>
      <w:marTop w:val="0"/>
      <w:marBottom w:val="0"/>
      <w:divBdr>
        <w:top w:val="none" w:sz="0" w:space="0" w:color="auto"/>
        <w:left w:val="none" w:sz="0" w:space="0" w:color="auto"/>
        <w:bottom w:val="none" w:sz="0" w:space="0" w:color="auto"/>
        <w:right w:val="none" w:sz="0" w:space="0" w:color="auto"/>
      </w:divBdr>
      <w:divsChild>
        <w:div w:id="1531652033">
          <w:marLeft w:val="0"/>
          <w:marRight w:val="0"/>
          <w:marTop w:val="0"/>
          <w:marBottom w:val="0"/>
          <w:divBdr>
            <w:top w:val="none" w:sz="0" w:space="0" w:color="auto"/>
            <w:left w:val="none" w:sz="0" w:space="0" w:color="auto"/>
            <w:bottom w:val="none" w:sz="0" w:space="0" w:color="auto"/>
            <w:right w:val="none" w:sz="0" w:space="0" w:color="auto"/>
          </w:divBdr>
        </w:div>
      </w:divsChild>
    </w:div>
    <w:div w:id="864901824">
      <w:bodyDiv w:val="1"/>
      <w:marLeft w:val="0"/>
      <w:marRight w:val="0"/>
      <w:marTop w:val="0"/>
      <w:marBottom w:val="0"/>
      <w:divBdr>
        <w:top w:val="none" w:sz="0" w:space="0" w:color="auto"/>
        <w:left w:val="none" w:sz="0" w:space="0" w:color="auto"/>
        <w:bottom w:val="none" w:sz="0" w:space="0" w:color="auto"/>
        <w:right w:val="none" w:sz="0" w:space="0" w:color="auto"/>
      </w:divBdr>
      <w:divsChild>
        <w:div w:id="1810707578">
          <w:marLeft w:val="0"/>
          <w:marRight w:val="0"/>
          <w:marTop w:val="0"/>
          <w:marBottom w:val="0"/>
          <w:divBdr>
            <w:top w:val="none" w:sz="0" w:space="0" w:color="auto"/>
            <w:left w:val="none" w:sz="0" w:space="0" w:color="auto"/>
            <w:bottom w:val="none" w:sz="0" w:space="0" w:color="auto"/>
            <w:right w:val="none" w:sz="0" w:space="0" w:color="auto"/>
          </w:divBdr>
        </w:div>
      </w:divsChild>
    </w:div>
    <w:div w:id="884374273">
      <w:bodyDiv w:val="1"/>
      <w:marLeft w:val="0"/>
      <w:marRight w:val="0"/>
      <w:marTop w:val="0"/>
      <w:marBottom w:val="0"/>
      <w:divBdr>
        <w:top w:val="none" w:sz="0" w:space="0" w:color="auto"/>
        <w:left w:val="none" w:sz="0" w:space="0" w:color="auto"/>
        <w:bottom w:val="none" w:sz="0" w:space="0" w:color="auto"/>
        <w:right w:val="none" w:sz="0" w:space="0" w:color="auto"/>
      </w:divBdr>
      <w:divsChild>
        <w:div w:id="1136944800">
          <w:marLeft w:val="0"/>
          <w:marRight w:val="0"/>
          <w:marTop w:val="0"/>
          <w:marBottom w:val="0"/>
          <w:divBdr>
            <w:top w:val="none" w:sz="0" w:space="0" w:color="auto"/>
            <w:left w:val="none" w:sz="0" w:space="0" w:color="auto"/>
            <w:bottom w:val="none" w:sz="0" w:space="0" w:color="auto"/>
            <w:right w:val="none" w:sz="0" w:space="0" w:color="auto"/>
          </w:divBdr>
        </w:div>
      </w:divsChild>
    </w:div>
    <w:div w:id="899370026">
      <w:bodyDiv w:val="1"/>
      <w:marLeft w:val="0"/>
      <w:marRight w:val="0"/>
      <w:marTop w:val="0"/>
      <w:marBottom w:val="0"/>
      <w:divBdr>
        <w:top w:val="none" w:sz="0" w:space="0" w:color="auto"/>
        <w:left w:val="none" w:sz="0" w:space="0" w:color="auto"/>
        <w:bottom w:val="none" w:sz="0" w:space="0" w:color="auto"/>
        <w:right w:val="none" w:sz="0" w:space="0" w:color="auto"/>
      </w:divBdr>
    </w:div>
    <w:div w:id="997077688">
      <w:bodyDiv w:val="1"/>
      <w:marLeft w:val="0"/>
      <w:marRight w:val="0"/>
      <w:marTop w:val="0"/>
      <w:marBottom w:val="0"/>
      <w:divBdr>
        <w:top w:val="none" w:sz="0" w:space="0" w:color="auto"/>
        <w:left w:val="none" w:sz="0" w:space="0" w:color="auto"/>
        <w:bottom w:val="none" w:sz="0" w:space="0" w:color="auto"/>
        <w:right w:val="none" w:sz="0" w:space="0" w:color="auto"/>
      </w:divBdr>
      <w:divsChild>
        <w:div w:id="65078424">
          <w:marLeft w:val="0"/>
          <w:marRight w:val="0"/>
          <w:marTop w:val="0"/>
          <w:marBottom w:val="0"/>
          <w:divBdr>
            <w:top w:val="none" w:sz="0" w:space="0" w:color="auto"/>
            <w:left w:val="none" w:sz="0" w:space="0" w:color="auto"/>
            <w:bottom w:val="none" w:sz="0" w:space="0" w:color="auto"/>
            <w:right w:val="none" w:sz="0" w:space="0" w:color="auto"/>
          </w:divBdr>
        </w:div>
      </w:divsChild>
    </w:div>
    <w:div w:id="1047952077">
      <w:bodyDiv w:val="1"/>
      <w:marLeft w:val="0"/>
      <w:marRight w:val="0"/>
      <w:marTop w:val="0"/>
      <w:marBottom w:val="0"/>
      <w:divBdr>
        <w:top w:val="none" w:sz="0" w:space="0" w:color="auto"/>
        <w:left w:val="none" w:sz="0" w:space="0" w:color="auto"/>
        <w:bottom w:val="none" w:sz="0" w:space="0" w:color="auto"/>
        <w:right w:val="none" w:sz="0" w:space="0" w:color="auto"/>
      </w:divBdr>
      <w:divsChild>
        <w:div w:id="1824006128">
          <w:marLeft w:val="0"/>
          <w:marRight w:val="0"/>
          <w:marTop w:val="0"/>
          <w:marBottom w:val="0"/>
          <w:divBdr>
            <w:top w:val="none" w:sz="0" w:space="0" w:color="auto"/>
            <w:left w:val="none" w:sz="0" w:space="0" w:color="auto"/>
            <w:bottom w:val="none" w:sz="0" w:space="0" w:color="auto"/>
            <w:right w:val="none" w:sz="0" w:space="0" w:color="auto"/>
          </w:divBdr>
        </w:div>
      </w:divsChild>
    </w:div>
    <w:div w:id="1111163127">
      <w:bodyDiv w:val="1"/>
      <w:marLeft w:val="0"/>
      <w:marRight w:val="0"/>
      <w:marTop w:val="0"/>
      <w:marBottom w:val="0"/>
      <w:divBdr>
        <w:top w:val="none" w:sz="0" w:space="0" w:color="auto"/>
        <w:left w:val="none" w:sz="0" w:space="0" w:color="auto"/>
        <w:bottom w:val="none" w:sz="0" w:space="0" w:color="auto"/>
        <w:right w:val="none" w:sz="0" w:space="0" w:color="auto"/>
      </w:divBdr>
      <w:divsChild>
        <w:div w:id="1399474473">
          <w:marLeft w:val="0"/>
          <w:marRight w:val="0"/>
          <w:marTop w:val="0"/>
          <w:marBottom w:val="0"/>
          <w:divBdr>
            <w:top w:val="none" w:sz="0" w:space="0" w:color="auto"/>
            <w:left w:val="none" w:sz="0" w:space="0" w:color="auto"/>
            <w:bottom w:val="none" w:sz="0" w:space="0" w:color="auto"/>
            <w:right w:val="none" w:sz="0" w:space="0" w:color="auto"/>
          </w:divBdr>
        </w:div>
      </w:divsChild>
    </w:div>
    <w:div w:id="1135483813">
      <w:bodyDiv w:val="1"/>
      <w:marLeft w:val="0"/>
      <w:marRight w:val="0"/>
      <w:marTop w:val="0"/>
      <w:marBottom w:val="0"/>
      <w:divBdr>
        <w:top w:val="none" w:sz="0" w:space="0" w:color="auto"/>
        <w:left w:val="none" w:sz="0" w:space="0" w:color="auto"/>
        <w:bottom w:val="none" w:sz="0" w:space="0" w:color="auto"/>
        <w:right w:val="none" w:sz="0" w:space="0" w:color="auto"/>
      </w:divBdr>
    </w:div>
    <w:div w:id="1137184082">
      <w:bodyDiv w:val="1"/>
      <w:marLeft w:val="0"/>
      <w:marRight w:val="0"/>
      <w:marTop w:val="0"/>
      <w:marBottom w:val="0"/>
      <w:divBdr>
        <w:top w:val="none" w:sz="0" w:space="0" w:color="auto"/>
        <w:left w:val="none" w:sz="0" w:space="0" w:color="auto"/>
        <w:bottom w:val="none" w:sz="0" w:space="0" w:color="auto"/>
        <w:right w:val="none" w:sz="0" w:space="0" w:color="auto"/>
      </w:divBdr>
    </w:div>
    <w:div w:id="1148860263">
      <w:bodyDiv w:val="1"/>
      <w:marLeft w:val="0"/>
      <w:marRight w:val="0"/>
      <w:marTop w:val="0"/>
      <w:marBottom w:val="0"/>
      <w:divBdr>
        <w:top w:val="none" w:sz="0" w:space="0" w:color="auto"/>
        <w:left w:val="none" w:sz="0" w:space="0" w:color="auto"/>
        <w:bottom w:val="none" w:sz="0" w:space="0" w:color="auto"/>
        <w:right w:val="none" w:sz="0" w:space="0" w:color="auto"/>
      </w:divBdr>
      <w:divsChild>
        <w:div w:id="312372697">
          <w:marLeft w:val="0"/>
          <w:marRight w:val="0"/>
          <w:marTop w:val="0"/>
          <w:marBottom w:val="0"/>
          <w:divBdr>
            <w:top w:val="none" w:sz="0" w:space="0" w:color="auto"/>
            <w:left w:val="none" w:sz="0" w:space="0" w:color="auto"/>
            <w:bottom w:val="none" w:sz="0" w:space="0" w:color="auto"/>
            <w:right w:val="none" w:sz="0" w:space="0" w:color="auto"/>
          </w:divBdr>
        </w:div>
      </w:divsChild>
    </w:div>
    <w:div w:id="1151826694">
      <w:bodyDiv w:val="1"/>
      <w:marLeft w:val="0"/>
      <w:marRight w:val="0"/>
      <w:marTop w:val="0"/>
      <w:marBottom w:val="0"/>
      <w:divBdr>
        <w:top w:val="none" w:sz="0" w:space="0" w:color="auto"/>
        <w:left w:val="none" w:sz="0" w:space="0" w:color="auto"/>
        <w:bottom w:val="none" w:sz="0" w:space="0" w:color="auto"/>
        <w:right w:val="none" w:sz="0" w:space="0" w:color="auto"/>
      </w:divBdr>
    </w:div>
    <w:div w:id="1155997930">
      <w:bodyDiv w:val="1"/>
      <w:marLeft w:val="0"/>
      <w:marRight w:val="0"/>
      <w:marTop w:val="0"/>
      <w:marBottom w:val="0"/>
      <w:divBdr>
        <w:top w:val="none" w:sz="0" w:space="0" w:color="auto"/>
        <w:left w:val="none" w:sz="0" w:space="0" w:color="auto"/>
        <w:bottom w:val="none" w:sz="0" w:space="0" w:color="auto"/>
        <w:right w:val="none" w:sz="0" w:space="0" w:color="auto"/>
      </w:divBdr>
    </w:div>
    <w:div w:id="1177767331">
      <w:bodyDiv w:val="1"/>
      <w:marLeft w:val="0"/>
      <w:marRight w:val="0"/>
      <w:marTop w:val="0"/>
      <w:marBottom w:val="0"/>
      <w:divBdr>
        <w:top w:val="none" w:sz="0" w:space="0" w:color="auto"/>
        <w:left w:val="none" w:sz="0" w:space="0" w:color="auto"/>
        <w:bottom w:val="none" w:sz="0" w:space="0" w:color="auto"/>
        <w:right w:val="none" w:sz="0" w:space="0" w:color="auto"/>
      </w:divBdr>
      <w:divsChild>
        <w:div w:id="929386867">
          <w:marLeft w:val="0"/>
          <w:marRight w:val="0"/>
          <w:marTop w:val="0"/>
          <w:marBottom w:val="0"/>
          <w:divBdr>
            <w:top w:val="none" w:sz="0" w:space="0" w:color="auto"/>
            <w:left w:val="none" w:sz="0" w:space="0" w:color="auto"/>
            <w:bottom w:val="none" w:sz="0" w:space="0" w:color="auto"/>
            <w:right w:val="none" w:sz="0" w:space="0" w:color="auto"/>
          </w:divBdr>
        </w:div>
      </w:divsChild>
    </w:div>
    <w:div w:id="1226457409">
      <w:bodyDiv w:val="1"/>
      <w:marLeft w:val="0"/>
      <w:marRight w:val="0"/>
      <w:marTop w:val="0"/>
      <w:marBottom w:val="0"/>
      <w:divBdr>
        <w:top w:val="none" w:sz="0" w:space="0" w:color="auto"/>
        <w:left w:val="none" w:sz="0" w:space="0" w:color="auto"/>
        <w:bottom w:val="none" w:sz="0" w:space="0" w:color="auto"/>
        <w:right w:val="none" w:sz="0" w:space="0" w:color="auto"/>
      </w:divBdr>
    </w:div>
    <w:div w:id="1263299094">
      <w:bodyDiv w:val="1"/>
      <w:marLeft w:val="0"/>
      <w:marRight w:val="0"/>
      <w:marTop w:val="0"/>
      <w:marBottom w:val="0"/>
      <w:divBdr>
        <w:top w:val="none" w:sz="0" w:space="0" w:color="auto"/>
        <w:left w:val="none" w:sz="0" w:space="0" w:color="auto"/>
        <w:bottom w:val="none" w:sz="0" w:space="0" w:color="auto"/>
        <w:right w:val="none" w:sz="0" w:space="0" w:color="auto"/>
      </w:divBdr>
    </w:div>
    <w:div w:id="1302808219">
      <w:bodyDiv w:val="1"/>
      <w:marLeft w:val="0"/>
      <w:marRight w:val="0"/>
      <w:marTop w:val="0"/>
      <w:marBottom w:val="0"/>
      <w:divBdr>
        <w:top w:val="none" w:sz="0" w:space="0" w:color="auto"/>
        <w:left w:val="none" w:sz="0" w:space="0" w:color="auto"/>
        <w:bottom w:val="none" w:sz="0" w:space="0" w:color="auto"/>
        <w:right w:val="none" w:sz="0" w:space="0" w:color="auto"/>
      </w:divBdr>
    </w:div>
    <w:div w:id="1338464101">
      <w:bodyDiv w:val="1"/>
      <w:marLeft w:val="0"/>
      <w:marRight w:val="0"/>
      <w:marTop w:val="0"/>
      <w:marBottom w:val="0"/>
      <w:divBdr>
        <w:top w:val="none" w:sz="0" w:space="0" w:color="auto"/>
        <w:left w:val="none" w:sz="0" w:space="0" w:color="auto"/>
        <w:bottom w:val="none" w:sz="0" w:space="0" w:color="auto"/>
        <w:right w:val="none" w:sz="0" w:space="0" w:color="auto"/>
      </w:divBdr>
    </w:div>
    <w:div w:id="1353527459">
      <w:bodyDiv w:val="1"/>
      <w:marLeft w:val="0"/>
      <w:marRight w:val="0"/>
      <w:marTop w:val="0"/>
      <w:marBottom w:val="0"/>
      <w:divBdr>
        <w:top w:val="none" w:sz="0" w:space="0" w:color="auto"/>
        <w:left w:val="none" w:sz="0" w:space="0" w:color="auto"/>
        <w:bottom w:val="none" w:sz="0" w:space="0" w:color="auto"/>
        <w:right w:val="none" w:sz="0" w:space="0" w:color="auto"/>
      </w:divBdr>
    </w:div>
    <w:div w:id="1386485482">
      <w:bodyDiv w:val="1"/>
      <w:marLeft w:val="0"/>
      <w:marRight w:val="0"/>
      <w:marTop w:val="0"/>
      <w:marBottom w:val="0"/>
      <w:divBdr>
        <w:top w:val="none" w:sz="0" w:space="0" w:color="auto"/>
        <w:left w:val="none" w:sz="0" w:space="0" w:color="auto"/>
        <w:bottom w:val="none" w:sz="0" w:space="0" w:color="auto"/>
        <w:right w:val="none" w:sz="0" w:space="0" w:color="auto"/>
      </w:divBdr>
    </w:div>
    <w:div w:id="1430084902">
      <w:bodyDiv w:val="1"/>
      <w:marLeft w:val="0"/>
      <w:marRight w:val="0"/>
      <w:marTop w:val="0"/>
      <w:marBottom w:val="0"/>
      <w:divBdr>
        <w:top w:val="none" w:sz="0" w:space="0" w:color="auto"/>
        <w:left w:val="none" w:sz="0" w:space="0" w:color="auto"/>
        <w:bottom w:val="none" w:sz="0" w:space="0" w:color="auto"/>
        <w:right w:val="none" w:sz="0" w:space="0" w:color="auto"/>
      </w:divBdr>
    </w:div>
    <w:div w:id="1531188122">
      <w:bodyDiv w:val="1"/>
      <w:marLeft w:val="0"/>
      <w:marRight w:val="0"/>
      <w:marTop w:val="0"/>
      <w:marBottom w:val="0"/>
      <w:divBdr>
        <w:top w:val="none" w:sz="0" w:space="0" w:color="auto"/>
        <w:left w:val="none" w:sz="0" w:space="0" w:color="auto"/>
        <w:bottom w:val="none" w:sz="0" w:space="0" w:color="auto"/>
        <w:right w:val="none" w:sz="0" w:space="0" w:color="auto"/>
      </w:divBdr>
    </w:div>
    <w:div w:id="1546720041">
      <w:bodyDiv w:val="1"/>
      <w:marLeft w:val="0"/>
      <w:marRight w:val="0"/>
      <w:marTop w:val="0"/>
      <w:marBottom w:val="0"/>
      <w:divBdr>
        <w:top w:val="none" w:sz="0" w:space="0" w:color="auto"/>
        <w:left w:val="none" w:sz="0" w:space="0" w:color="auto"/>
        <w:bottom w:val="none" w:sz="0" w:space="0" w:color="auto"/>
        <w:right w:val="none" w:sz="0" w:space="0" w:color="auto"/>
      </w:divBdr>
    </w:div>
    <w:div w:id="1548838857">
      <w:bodyDiv w:val="1"/>
      <w:marLeft w:val="0"/>
      <w:marRight w:val="0"/>
      <w:marTop w:val="0"/>
      <w:marBottom w:val="0"/>
      <w:divBdr>
        <w:top w:val="none" w:sz="0" w:space="0" w:color="auto"/>
        <w:left w:val="none" w:sz="0" w:space="0" w:color="auto"/>
        <w:bottom w:val="none" w:sz="0" w:space="0" w:color="auto"/>
        <w:right w:val="none" w:sz="0" w:space="0" w:color="auto"/>
      </w:divBdr>
    </w:div>
    <w:div w:id="1565405420">
      <w:bodyDiv w:val="1"/>
      <w:marLeft w:val="0"/>
      <w:marRight w:val="0"/>
      <w:marTop w:val="0"/>
      <w:marBottom w:val="0"/>
      <w:divBdr>
        <w:top w:val="none" w:sz="0" w:space="0" w:color="auto"/>
        <w:left w:val="none" w:sz="0" w:space="0" w:color="auto"/>
        <w:bottom w:val="none" w:sz="0" w:space="0" w:color="auto"/>
        <w:right w:val="none" w:sz="0" w:space="0" w:color="auto"/>
      </w:divBdr>
    </w:div>
    <w:div w:id="1583221166">
      <w:bodyDiv w:val="1"/>
      <w:marLeft w:val="0"/>
      <w:marRight w:val="0"/>
      <w:marTop w:val="0"/>
      <w:marBottom w:val="0"/>
      <w:divBdr>
        <w:top w:val="none" w:sz="0" w:space="0" w:color="auto"/>
        <w:left w:val="none" w:sz="0" w:space="0" w:color="auto"/>
        <w:bottom w:val="none" w:sz="0" w:space="0" w:color="auto"/>
        <w:right w:val="none" w:sz="0" w:space="0" w:color="auto"/>
      </w:divBdr>
    </w:div>
    <w:div w:id="1585384331">
      <w:bodyDiv w:val="1"/>
      <w:marLeft w:val="0"/>
      <w:marRight w:val="0"/>
      <w:marTop w:val="0"/>
      <w:marBottom w:val="0"/>
      <w:divBdr>
        <w:top w:val="none" w:sz="0" w:space="0" w:color="auto"/>
        <w:left w:val="none" w:sz="0" w:space="0" w:color="auto"/>
        <w:bottom w:val="none" w:sz="0" w:space="0" w:color="auto"/>
        <w:right w:val="none" w:sz="0" w:space="0" w:color="auto"/>
      </w:divBdr>
    </w:div>
    <w:div w:id="1586652112">
      <w:bodyDiv w:val="1"/>
      <w:marLeft w:val="0"/>
      <w:marRight w:val="0"/>
      <w:marTop w:val="0"/>
      <w:marBottom w:val="0"/>
      <w:divBdr>
        <w:top w:val="none" w:sz="0" w:space="0" w:color="auto"/>
        <w:left w:val="none" w:sz="0" w:space="0" w:color="auto"/>
        <w:bottom w:val="none" w:sz="0" w:space="0" w:color="auto"/>
        <w:right w:val="none" w:sz="0" w:space="0" w:color="auto"/>
      </w:divBdr>
      <w:divsChild>
        <w:div w:id="484316654">
          <w:marLeft w:val="0"/>
          <w:marRight w:val="0"/>
          <w:marTop w:val="0"/>
          <w:marBottom w:val="0"/>
          <w:divBdr>
            <w:top w:val="none" w:sz="0" w:space="0" w:color="auto"/>
            <w:left w:val="none" w:sz="0" w:space="0" w:color="auto"/>
            <w:bottom w:val="none" w:sz="0" w:space="0" w:color="auto"/>
            <w:right w:val="none" w:sz="0" w:space="0" w:color="auto"/>
          </w:divBdr>
        </w:div>
      </w:divsChild>
    </w:div>
    <w:div w:id="1596667798">
      <w:bodyDiv w:val="1"/>
      <w:marLeft w:val="0"/>
      <w:marRight w:val="0"/>
      <w:marTop w:val="0"/>
      <w:marBottom w:val="0"/>
      <w:divBdr>
        <w:top w:val="none" w:sz="0" w:space="0" w:color="auto"/>
        <w:left w:val="none" w:sz="0" w:space="0" w:color="auto"/>
        <w:bottom w:val="none" w:sz="0" w:space="0" w:color="auto"/>
        <w:right w:val="none" w:sz="0" w:space="0" w:color="auto"/>
      </w:divBdr>
    </w:div>
    <w:div w:id="1693989032">
      <w:bodyDiv w:val="1"/>
      <w:marLeft w:val="0"/>
      <w:marRight w:val="0"/>
      <w:marTop w:val="0"/>
      <w:marBottom w:val="0"/>
      <w:divBdr>
        <w:top w:val="none" w:sz="0" w:space="0" w:color="auto"/>
        <w:left w:val="none" w:sz="0" w:space="0" w:color="auto"/>
        <w:bottom w:val="none" w:sz="0" w:space="0" w:color="auto"/>
        <w:right w:val="none" w:sz="0" w:space="0" w:color="auto"/>
      </w:divBdr>
      <w:divsChild>
        <w:div w:id="65610330">
          <w:marLeft w:val="0"/>
          <w:marRight w:val="0"/>
          <w:marTop w:val="0"/>
          <w:marBottom w:val="0"/>
          <w:divBdr>
            <w:top w:val="none" w:sz="0" w:space="0" w:color="auto"/>
            <w:left w:val="none" w:sz="0" w:space="0" w:color="auto"/>
            <w:bottom w:val="none" w:sz="0" w:space="0" w:color="auto"/>
            <w:right w:val="none" w:sz="0" w:space="0" w:color="auto"/>
          </w:divBdr>
        </w:div>
      </w:divsChild>
    </w:div>
    <w:div w:id="1702169142">
      <w:bodyDiv w:val="1"/>
      <w:marLeft w:val="0"/>
      <w:marRight w:val="0"/>
      <w:marTop w:val="0"/>
      <w:marBottom w:val="0"/>
      <w:divBdr>
        <w:top w:val="none" w:sz="0" w:space="0" w:color="auto"/>
        <w:left w:val="none" w:sz="0" w:space="0" w:color="auto"/>
        <w:bottom w:val="none" w:sz="0" w:space="0" w:color="auto"/>
        <w:right w:val="none" w:sz="0" w:space="0" w:color="auto"/>
      </w:divBdr>
    </w:div>
    <w:div w:id="1736660933">
      <w:bodyDiv w:val="1"/>
      <w:marLeft w:val="0"/>
      <w:marRight w:val="0"/>
      <w:marTop w:val="0"/>
      <w:marBottom w:val="0"/>
      <w:divBdr>
        <w:top w:val="none" w:sz="0" w:space="0" w:color="auto"/>
        <w:left w:val="none" w:sz="0" w:space="0" w:color="auto"/>
        <w:bottom w:val="none" w:sz="0" w:space="0" w:color="auto"/>
        <w:right w:val="none" w:sz="0" w:space="0" w:color="auto"/>
      </w:divBdr>
    </w:div>
    <w:div w:id="1787236495">
      <w:bodyDiv w:val="1"/>
      <w:marLeft w:val="0"/>
      <w:marRight w:val="0"/>
      <w:marTop w:val="0"/>
      <w:marBottom w:val="0"/>
      <w:divBdr>
        <w:top w:val="none" w:sz="0" w:space="0" w:color="auto"/>
        <w:left w:val="none" w:sz="0" w:space="0" w:color="auto"/>
        <w:bottom w:val="none" w:sz="0" w:space="0" w:color="auto"/>
        <w:right w:val="none" w:sz="0" w:space="0" w:color="auto"/>
      </w:divBdr>
    </w:div>
    <w:div w:id="1796365887">
      <w:bodyDiv w:val="1"/>
      <w:marLeft w:val="0"/>
      <w:marRight w:val="0"/>
      <w:marTop w:val="0"/>
      <w:marBottom w:val="0"/>
      <w:divBdr>
        <w:top w:val="none" w:sz="0" w:space="0" w:color="auto"/>
        <w:left w:val="none" w:sz="0" w:space="0" w:color="auto"/>
        <w:bottom w:val="none" w:sz="0" w:space="0" w:color="auto"/>
        <w:right w:val="none" w:sz="0" w:space="0" w:color="auto"/>
      </w:divBdr>
      <w:divsChild>
        <w:div w:id="200097886">
          <w:marLeft w:val="0"/>
          <w:marRight w:val="0"/>
          <w:marTop w:val="0"/>
          <w:marBottom w:val="0"/>
          <w:divBdr>
            <w:top w:val="none" w:sz="0" w:space="0" w:color="auto"/>
            <w:left w:val="none" w:sz="0" w:space="0" w:color="auto"/>
            <w:bottom w:val="none" w:sz="0" w:space="0" w:color="auto"/>
            <w:right w:val="none" w:sz="0" w:space="0" w:color="auto"/>
          </w:divBdr>
        </w:div>
      </w:divsChild>
    </w:div>
    <w:div w:id="1825661706">
      <w:bodyDiv w:val="1"/>
      <w:marLeft w:val="0"/>
      <w:marRight w:val="0"/>
      <w:marTop w:val="0"/>
      <w:marBottom w:val="0"/>
      <w:divBdr>
        <w:top w:val="none" w:sz="0" w:space="0" w:color="auto"/>
        <w:left w:val="none" w:sz="0" w:space="0" w:color="auto"/>
        <w:bottom w:val="none" w:sz="0" w:space="0" w:color="auto"/>
        <w:right w:val="none" w:sz="0" w:space="0" w:color="auto"/>
      </w:divBdr>
    </w:div>
    <w:div w:id="1831364628">
      <w:bodyDiv w:val="1"/>
      <w:marLeft w:val="0"/>
      <w:marRight w:val="0"/>
      <w:marTop w:val="0"/>
      <w:marBottom w:val="0"/>
      <w:divBdr>
        <w:top w:val="none" w:sz="0" w:space="0" w:color="auto"/>
        <w:left w:val="none" w:sz="0" w:space="0" w:color="auto"/>
        <w:bottom w:val="none" w:sz="0" w:space="0" w:color="auto"/>
        <w:right w:val="none" w:sz="0" w:space="0" w:color="auto"/>
      </w:divBdr>
    </w:div>
    <w:div w:id="1838812854">
      <w:bodyDiv w:val="1"/>
      <w:marLeft w:val="0"/>
      <w:marRight w:val="0"/>
      <w:marTop w:val="0"/>
      <w:marBottom w:val="0"/>
      <w:divBdr>
        <w:top w:val="none" w:sz="0" w:space="0" w:color="auto"/>
        <w:left w:val="none" w:sz="0" w:space="0" w:color="auto"/>
        <w:bottom w:val="none" w:sz="0" w:space="0" w:color="auto"/>
        <w:right w:val="none" w:sz="0" w:space="0" w:color="auto"/>
      </w:divBdr>
    </w:div>
    <w:div w:id="1885562124">
      <w:bodyDiv w:val="1"/>
      <w:marLeft w:val="0"/>
      <w:marRight w:val="0"/>
      <w:marTop w:val="0"/>
      <w:marBottom w:val="0"/>
      <w:divBdr>
        <w:top w:val="none" w:sz="0" w:space="0" w:color="auto"/>
        <w:left w:val="none" w:sz="0" w:space="0" w:color="auto"/>
        <w:bottom w:val="none" w:sz="0" w:space="0" w:color="auto"/>
        <w:right w:val="none" w:sz="0" w:space="0" w:color="auto"/>
      </w:divBdr>
    </w:div>
    <w:div w:id="1902785857">
      <w:bodyDiv w:val="1"/>
      <w:marLeft w:val="0"/>
      <w:marRight w:val="0"/>
      <w:marTop w:val="0"/>
      <w:marBottom w:val="0"/>
      <w:divBdr>
        <w:top w:val="none" w:sz="0" w:space="0" w:color="auto"/>
        <w:left w:val="none" w:sz="0" w:space="0" w:color="auto"/>
        <w:bottom w:val="none" w:sz="0" w:space="0" w:color="auto"/>
        <w:right w:val="none" w:sz="0" w:space="0" w:color="auto"/>
      </w:divBdr>
      <w:divsChild>
        <w:div w:id="1444879278">
          <w:marLeft w:val="0"/>
          <w:marRight w:val="0"/>
          <w:marTop w:val="0"/>
          <w:marBottom w:val="0"/>
          <w:divBdr>
            <w:top w:val="none" w:sz="0" w:space="0" w:color="auto"/>
            <w:left w:val="none" w:sz="0" w:space="0" w:color="auto"/>
            <w:bottom w:val="none" w:sz="0" w:space="0" w:color="auto"/>
            <w:right w:val="none" w:sz="0" w:space="0" w:color="auto"/>
          </w:divBdr>
        </w:div>
      </w:divsChild>
    </w:div>
    <w:div w:id="1913273068">
      <w:bodyDiv w:val="1"/>
      <w:marLeft w:val="0"/>
      <w:marRight w:val="0"/>
      <w:marTop w:val="0"/>
      <w:marBottom w:val="0"/>
      <w:divBdr>
        <w:top w:val="none" w:sz="0" w:space="0" w:color="auto"/>
        <w:left w:val="none" w:sz="0" w:space="0" w:color="auto"/>
        <w:bottom w:val="none" w:sz="0" w:space="0" w:color="auto"/>
        <w:right w:val="none" w:sz="0" w:space="0" w:color="auto"/>
      </w:divBdr>
    </w:div>
    <w:div w:id="1928801732">
      <w:bodyDiv w:val="1"/>
      <w:marLeft w:val="0"/>
      <w:marRight w:val="0"/>
      <w:marTop w:val="0"/>
      <w:marBottom w:val="0"/>
      <w:divBdr>
        <w:top w:val="none" w:sz="0" w:space="0" w:color="auto"/>
        <w:left w:val="none" w:sz="0" w:space="0" w:color="auto"/>
        <w:bottom w:val="none" w:sz="0" w:space="0" w:color="auto"/>
        <w:right w:val="none" w:sz="0" w:space="0" w:color="auto"/>
      </w:divBdr>
    </w:div>
    <w:div w:id="1933080483">
      <w:bodyDiv w:val="1"/>
      <w:marLeft w:val="0"/>
      <w:marRight w:val="0"/>
      <w:marTop w:val="0"/>
      <w:marBottom w:val="0"/>
      <w:divBdr>
        <w:top w:val="none" w:sz="0" w:space="0" w:color="auto"/>
        <w:left w:val="none" w:sz="0" w:space="0" w:color="auto"/>
        <w:bottom w:val="none" w:sz="0" w:space="0" w:color="auto"/>
        <w:right w:val="none" w:sz="0" w:space="0" w:color="auto"/>
      </w:divBdr>
    </w:div>
    <w:div w:id="2023119553">
      <w:bodyDiv w:val="1"/>
      <w:marLeft w:val="0"/>
      <w:marRight w:val="0"/>
      <w:marTop w:val="0"/>
      <w:marBottom w:val="0"/>
      <w:divBdr>
        <w:top w:val="none" w:sz="0" w:space="0" w:color="auto"/>
        <w:left w:val="none" w:sz="0" w:space="0" w:color="auto"/>
        <w:bottom w:val="none" w:sz="0" w:space="0" w:color="auto"/>
        <w:right w:val="none" w:sz="0" w:space="0" w:color="auto"/>
      </w:divBdr>
      <w:divsChild>
        <w:div w:id="1621181992">
          <w:marLeft w:val="0"/>
          <w:marRight w:val="0"/>
          <w:marTop w:val="0"/>
          <w:marBottom w:val="0"/>
          <w:divBdr>
            <w:top w:val="none" w:sz="0" w:space="0" w:color="auto"/>
            <w:left w:val="none" w:sz="0" w:space="0" w:color="auto"/>
            <w:bottom w:val="none" w:sz="0" w:space="0" w:color="auto"/>
            <w:right w:val="none" w:sz="0" w:space="0" w:color="auto"/>
          </w:divBdr>
        </w:div>
      </w:divsChild>
    </w:div>
    <w:div w:id="2043894541">
      <w:bodyDiv w:val="1"/>
      <w:marLeft w:val="0"/>
      <w:marRight w:val="0"/>
      <w:marTop w:val="0"/>
      <w:marBottom w:val="0"/>
      <w:divBdr>
        <w:top w:val="none" w:sz="0" w:space="0" w:color="auto"/>
        <w:left w:val="none" w:sz="0" w:space="0" w:color="auto"/>
        <w:bottom w:val="none" w:sz="0" w:space="0" w:color="auto"/>
        <w:right w:val="none" w:sz="0" w:space="0" w:color="auto"/>
      </w:divBdr>
    </w:div>
    <w:div w:id="2044862261">
      <w:bodyDiv w:val="1"/>
      <w:marLeft w:val="0"/>
      <w:marRight w:val="0"/>
      <w:marTop w:val="0"/>
      <w:marBottom w:val="0"/>
      <w:divBdr>
        <w:top w:val="none" w:sz="0" w:space="0" w:color="auto"/>
        <w:left w:val="none" w:sz="0" w:space="0" w:color="auto"/>
        <w:bottom w:val="none" w:sz="0" w:space="0" w:color="auto"/>
        <w:right w:val="none" w:sz="0" w:space="0" w:color="auto"/>
      </w:divBdr>
    </w:div>
    <w:div w:id="2104301546">
      <w:bodyDiv w:val="1"/>
      <w:marLeft w:val="0"/>
      <w:marRight w:val="0"/>
      <w:marTop w:val="0"/>
      <w:marBottom w:val="0"/>
      <w:divBdr>
        <w:top w:val="none" w:sz="0" w:space="0" w:color="auto"/>
        <w:left w:val="none" w:sz="0" w:space="0" w:color="auto"/>
        <w:bottom w:val="none" w:sz="0" w:space="0" w:color="auto"/>
        <w:right w:val="none" w:sz="0" w:space="0" w:color="auto"/>
      </w:divBdr>
    </w:div>
    <w:div w:id="2111701974">
      <w:bodyDiv w:val="1"/>
      <w:marLeft w:val="0"/>
      <w:marRight w:val="0"/>
      <w:marTop w:val="0"/>
      <w:marBottom w:val="0"/>
      <w:divBdr>
        <w:top w:val="none" w:sz="0" w:space="0" w:color="auto"/>
        <w:left w:val="none" w:sz="0" w:space="0" w:color="auto"/>
        <w:bottom w:val="none" w:sz="0" w:space="0" w:color="auto"/>
        <w:right w:val="none" w:sz="0" w:space="0" w:color="auto"/>
      </w:divBdr>
      <w:divsChild>
        <w:div w:id="102636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introduction-of-basic-service-set-bss/" TargetMode="External"/><Relationship Id="rId3" Type="http://schemas.openxmlformats.org/officeDocument/2006/relationships/styles" Target="styles.xml"/><Relationship Id="rId21" Type="http://schemas.openxmlformats.org/officeDocument/2006/relationships/hyperlink" Target="https://www.cisco.com/c/en/us/td/docs/wireless/controller/9800/17-1/config-guide/b_wl_17_11_cg/b_wl_17_11_cg_chapter_010000101.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athworks.com/help/wlan/ug/spatial-reuse-with-bss-coloring-in-an-802.11ax-network-simul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electronics-notes.com/articles/connectivity/wifi-ieee-802-11/channels-frequencies-bands-bandwidth.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b:Tag>
    <b:SourceType>Misc</b:SourceType>
    <b:Guid>{0299F7CD-9289-45E4-B260-AC74C61849EE}</b:Guid>
    <b:Title>Ramsey Number</b:Title>
    <b:PublicationTitle>MathWorld -- A Wolfram Web Resource</b:PublicationTitle>
    <b:Author>
      <b:Author>
        <b:NameList>
          <b:Person>
            <b:Last>Weisstein</b:Last>
            <b:Middle>W</b:Middle>
            <b:First>Eric</b:First>
          </b:Person>
        </b:NameList>
      </b:Author>
    </b:Author>
    <b:URL>https://mathworld.wolfram.com/RamseyNumber.html</b:URL>
    <b:RefOrder>5</b:RefOrder>
  </b:Source>
  <b:Source>
    <b:Tag>Bar16</b:Tag>
    <b:SourceType>Misc</b:SourceType>
    <b:Guid>{8E1B39AB-19F2-476C-BE64-F9E4BB586CC9}</b:Guid>
    <b:Title>Ramsey Theory</b:Title>
    <b:Year>2016</b:Year>
    <b:Month>May</b:Month>
    <b:Day>13</b:Day>
    <b:Author>
      <b:Author>
        <b:NameList>
          <b:Person>
            <b:Last>Barton IV</b:Last>
            <b:First>Lane</b:First>
          </b:Person>
        </b:NameList>
      </b:Author>
    </b:Author>
    <b:URL>https://www.whitman.edu/documents/Academics/Mathematics/2016/Barton.pdf</b:URL>
    <b:RefOrder>3</b:RefOrder>
  </b:Source>
  <b:Source>
    <b:Tag>Cha18</b:Tag>
    <b:SourceType>Misc</b:SourceType>
    <b:Guid>{343953BB-F9C4-466C-9403-3EAF2AFB00B7}</b:Guid>
    <b:Title>Ramsey Numbers</b:Title>
    <b:Year>2018</b:Year>
    <b:Month>May</b:Month>
    <b:Day>13</b:Day>
    <b:Author>
      <b:Author>
        <b:NameList>
          <b:Person>
            <b:Last>Chachamis</b:Last>
            <b:Middle>Nestor</b:Middle>
            <b:First>Christos</b:First>
          </b:Person>
        </b:NameList>
      </b:Author>
    </b:Author>
    <b:URL>https://math.mit.edu/~apost/courses/18.204_2018/ramsey-numbers.pdf</b:URL>
    <b:RefOrder>4</b:RefOrder>
  </b:Source>
  <b:Source>
    <b:Tag>Gra90</b:Tag>
    <b:SourceType>Misc</b:SourceType>
    <b:Guid>{5AC4435D-392B-4AEF-BD7D-8A587D9D5C17}</b:Guid>
    <b:Title>Ramsey Theory</b:Title>
    <b:PublicationTitle>Scientific America</b:PublicationTitle>
    <b:Year>1990</b:Year>
    <b:Month>July</b:Month>
    <b:Author>
      <b:Author>
        <b:NameList>
          <b:Person>
            <b:Last>Graham</b:Last>
            <b:Middle>L</b:Middle>
            <b:First>Ronald</b:First>
          </b:Person>
          <b:Person>
            <b:Last>Spencer</b:Last>
            <b:Middle>H</b:Middle>
            <b:First>Joel</b:First>
          </b:Person>
        </b:NameList>
      </b:Author>
    </b:Author>
    <b:URL>https://mathweb.ucsd.edu/~ronspubs/90_06_ramsey_theory.pdf</b:URL>
    <b:RefOrder>6</b:RefOrder>
  </b:Source>
  <b:Source>
    <b:Tag>Gra901</b:Tag>
    <b:SourceType>Misc</b:SourceType>
    <b:Guid>{899396C8-6014-4D20-A828-302D40A4500C}</b:Guid>
    <b:Author>
      <b:Author>
        <b:NameList>
          <b:Person>
            <b:Last>Graham</b:Last>
            <b:First>Ronald</b:First>
            <b:Middle>L</b:Middle>
          </b:Person>
          <b:Person>
            <b:Last>Rothschild</b:Last>
            <b:Middle>L</b:Middle>
            <b:First>Bruce </b:First>
          </b:Person>
          <b:Person>
            <b:Last>Spencer</b:Last>
            <b:First>Joel</b:First>
            <b:Middle>H</b:Middle>
          </b:Person>
        </b:NameList>
      </b:Author>
    </b:Author>
    <b:Title>Ramsey Theory</b:Title>
    <b:Year>1990</b:Year>
    <b:Publisher>John Wiley &amp; Sons, Inc.</b:Publisher>
    <b:Edition>2</b:Edition>
    <b:URL>http://people.dm.unipi.it/dinasso/ULTRABIBLIO/Graham_Rothschild_Spencer%20-%20Ramsey%20Theory%20(2nd%20edition).pdf</b:URL>
    <b:RefOrder>7</b:RefOrder>
  </b:Source>
  <b:Source>
    <b:Tag>McK</b:Tag>
    <b:SourceType>Report</b:SourceType>
    <b:Guid>{DA658CFF-32D2-4101-9432-975A5F77DE33}</b:Guid>
    <b:Title>Subgraph Counting Identities and Ramsey Numbers</b:Title>
    <b:Department>Department of Computer Science</b:Department>
    <b:Institution>Australian National University, Rochester Institute of Technology</b:Institution>
    <b:URL>https://users.cecs.anu.edu.au/~bdm/papers/r55.pdf</b:URL>
    <b:Author>
      <b:Author>
        <b:NameList>
          <b:Person>
            <b:Last>McKay</b:Last>
            <b:Middle>D</b:Middle>
            <b:First>Brendan</b:First>
          </b:Person>
          <b:Person>
            <b:Last>Radziszowski</b:Last>
            <b:Middle>P</b:Middle>
            <b:First>Stanislaw</b:First>
          </b:Person>
        </b:NameList>
      </b:Author>
    </b:Author>
    <b:RefOrder>2</b:RefOrder>
  </b:Source>
  <b:Source>
    <b:Tag>Van19</b:Tag>
    <b:SourceType>Report</b:SourceType>
    <b:Guid>{57C06B7B-38E4-472A-AEA3-191E5DA4FBBF}</b:Guid>
    <b:Title>Algorithms for computing Ramsey numbers</b:Title>
    <b:Year>2019</b:Year>
    <b:Department>Department of Applied Mathematics, Computer Science and Statistics</b:Department>
    <b:Institution>Ghent University</b:Institution>
    <b:URL>https://libstore.ugent.be/fulltxt/RUG01/002/836/320/RUG01-002836320_2021_0001_AC.pdf</b:URL>
    <b:Author>
      <b:Author>
        <b:NameList>
          <b:Person>
            <b:Last>Van Overberghe</b:Last>
            <b:First>Steven</b:First>
          </b:Person>
        </b:NameList>
      </b:Author>
    </b:Author>
    <b:RefOrder>1</b:RefOrder>
  </b:Source>
</b:Sources>
</file>

<file path=customXml/itemProps1.xml><?xml version="1.0" encoding="utf-8"?>
<ds:datastoreItem xmlns:ds="http://schemas.openxmlformats.org/officeDocument/2006/customXml" ds:itemID="{ED86635F-FA19-4B55-8B37-604BB32D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2</cp:revision>
  <dcterms:created xsi:type="dcterms:W3CDTF">2024-02-05T20:31:00Z</dcterms:created>
  <dcterms:modified xsi:type="dcterms:W3CDTF">2024-02-05T20:31:00Z</dcterms:modified>
</cp:coreProperties>
</file>