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A7C7" w14:textId="77777777" w:rsidR="00A42543" w:rsidRDefault="00A42543" w:rsidP="00A42543">
      <w:pPr>
        <w:pStyle w:val="Heading1"/>
        <w:jc w:val="center"/>
      </w:pPr>
      <w:r>
        <w:t>INFA723 Cryptography and Network Security</w:t>
      </w:r>
    </w:p>
    <w:p w14:paraId="60066F8F" w14:textId="77777777" w:rsidR="0054660A" w:rsidRDefault="004D5DA7" w:rsidP="00A42543">
      <w:pPr>
        <w:pStyle w:val="Heading1"/>
        <w:jc w:val="center"/>
      </w:pPr>
      <w:r>
        <w:t xml:space="preserve">Lab 9 </w:t>
      </w:r>
      <w:r w:rsidR="00AD49CD">
        <w:t>Use OpenSSL to Generate a Self-Signed Certificate</w:t>
      </w:r>
    </w:p>
    <w:p w14:paraId="71F29ADC" w14:textId="77777777" w:rsidR="00A42543" w:rsidRDefault="00A42543" w:rsidP="00A42543">
      <w:pPr>
        <w:pStyle w:val="Heading1"/>
      </w:pPr>
      <w:r>
        <w:t>1 Introduction</w:t>
      </w:r>
    </w:p>
    <w:p w14:paraId="032BE8EE" w14:textId="77777777" w:rsidR="00A42543" w:rsidRDefault="00A42543" w:rsidP="00A42543">
      <w:r>
        <w:t xml:space="preserve">OpenSSL toolkit provides a command line tool and a crypto library used for a wide range of crypto operations. In this exercise, we are going to learn </w:t>
      </w:r>
      <w:r w:rsidR="00FA6F36">
        <w:t xml:space="preserve">how to use OpenSSL to generate a self-signed certificate. </w:t>
      </w:r>
      <w:r>
        <w:t>Note that for all the functions implemented in the lab, you can find a way to implement them using the OpenSSL crypto library.</w:t>
      </w:r>
    </w:p>
    <w:p w14:paraId="4693A171" w14:textId="77777777" w:rsidR="00FA6F36" w:rsidRDefault="00FA6F36" w:rsidP="00A42543">
      <w:r>
        <w:t xml:space="preserve">A lab package has been created for the lab Labs9-10.zip. Go to the class website and download the lab package. Assume your Cygwin installation folder is c:\cygwin. Unzip the package to your Cygwin home folder, e.g., </w:t>
      </w:r>
      <w:r w:rsidRPr="005C3738">
        <w:t>C:\cygwin\home\</w:t>
      </w:r>
      <w:r>
        <w:t>user name.</w:t>
      </w:r>
    </w:p>
    <w:p w14:paraId="28A5419F" w14:textId="77777777" w:rsidR="00FA6F36" w:rsidRDefault="00FA6F36" w:rsidP="00A42543">
      <w:r>
        <w:t>The lab demonstrates two options</w:t>
      </w:r>
      <w:r w:rsidR="0033612D">
        <w:t xml:space="preserve"> to create certificates</w:t>
      </w:r>
      <w:r>
        <w:t>. The first option is to create a certificate request and send the certificate request to a third party to get it signed. The second option is to create a self-signed certificate for testing purpose.</w:t>
      </w:r>
    </w:p>
    <w:p w14:paraId="66D34BDF" w14:textId="77777777" w:rsidR="00E17297" w:rsidRDefault="00E17297" w:rsidP="00A42543">
      <w:r>
        <w:t>The private key and self-signed certificate will also be used in Lab 10 to demonstrate how to use SSL/TLS to secure communication between a client and a server.</w:t>
      </w:r>
    </w:p>
    <w:p w14:paraId="5312A56B" w14:textId="77777777" w:rsidR="000F5228" w:rsidRDefault="000F5228" w:rsidP="000F5228">
      <w:pPr>
        <w:pStyle w:val="Heading1"/>
      </w:pPr>
      <w:r>
        <w:t>2 Objectives</w:t>
      </w:r>
    </w:p>
    <w:p w14:paraId="0D60D9EF" w14:textId="77777777" w:rsidR="000F5228" w:rsidRDefault="000F5228" w:rsidP="000F5228">
      <w:pPr>
        <w:pStyle w:val="ListParagraph"/>
        <w:numPr>
          <w:ilvl w:val="0"/>
          <w:numId w:val="1"/>
        </w:numPr>
      </w:pPr>
      <w:r>
        <w:t>Lea</w:t>
      </w:r>
      <w:r w:rsidR="0033612D">
        <w:t>r</w:t>
      </w:r>
      <w:r>
        <w:t>n the process how to create a certificate request</w:t>
      </w:r>
    </w:p>
    <w:p w14:paraId="5795540E" w14:textId="77777777" w:rsidR="000F5228" w:rsidRPr="001C7704" w:rsidRDefault="0033612D" w:rsidP="000F5228">
      <w:pPr>
        <w:pStyle w:val="ListParagraph"/>
        <w:numPr>
          <w:ilvl w:val="0"/>
          <w:numId w:val="1"/>
        </w:numPr>
      </w:pPr>
      <w:r>
        <w:t xml:space="preserve">Create a self-signed </w:t>
      </w:r>
      <w:r w:rsidR="000F5228">
        <w:t>certificate</w:t>
      </w:r>
      <w:r>
        <w:t xml:space="preserve"> to test</w:t>
      </w:r>
    </w:p>
    <w:p w14:paraId="16C679B3" w14:textId="77777777" w:rsidR="000F5228" w:rsidRDefault="006323FF" w:rsidP="00CF4120">
      <w:pPr>
        <w:pStyle w:val="Heading1"/>
      </w:pPr>
      <w:r>
        <w:t xml:space="preserve">3 </w:t>
      </w:r>
      <w:r w:rsidR="000F5228">
        <w:t xml:space="preserve">Use </w:t>
      </w:r>
      <w:r w:rsidR="00BC43EA">
        <w:t>OpenSSL to Generate a Self-Signed Certificate</w:t>
      </w:r>
    </w:p>
    <w:p w14:paraId="57378EFC" w14:textId="77777777" w:rsidR="00BA608D" w:rsidRPr="00BA608D" w:rsidRDefault="00BA608D" w:rsidP="00BA608D"/>
    <w:p w14:paraId="097533EA" w14:textId="77777777" w:rsidR="0004639A" w:rsidRDefault="0004639A" w:rsidP="006323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Go to Lab9 folder.</w:t>
      </w:r>
    </w:p>
    <w:p w14:paraId="70554DBB" w14:textId="77777777" w:rsidR="00AD49CD" w:rsidRPr="00BC43EA" w:rsidRDefault="000F5228" w:rsidP="006323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 xml:space="preserve">Certificates are related to public key cryptography by containing a </w:t>
      </w:r>
      <w:r w:rsidR="006323FF" w:rsidRPr="00BC43EA">
        <w:t>public key.</w:t>
      </w:r>
      <w:r w:rsidRPr="00BC43EA">
        <w:t xml:space="preserve"> With OpenSSL, public keys are easily derived from private keys, so before you create a certificate or a certificate request, you need to create a private key.</w:t>
      </w:r>
      <w:r w:rsidR="006323FF" w:rsidRPr="00BC43EA">
        <w:t xml:space="preserve"> Create a 1024 bits private key private.key.</w:t>
      </w:r>
    </w:p>
    <w:p w14:paraId="1393E1D8" w14:textId="77777777" w:rsidR="00864B02" w:rsidRPr="00BC43EA" w:rsidRDefault="00864B02" w:rsidP="00864B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B4BC5F4" w14:textId="66820DA0" w:rsidR="006323FF" w:rsidRPr="00E17297" w:rsidRDefault="006323FF" w:rsidP="006323FF">
      <w:pPr>
        <w:rPr>
          <w:b/>
          <w:color w:val="00B050"/>
        </w:rPr>
      </w:pPr>
      <w:r w:rsidRPr="00E17297">
        <w:rPr>
          <w:b/>
          <w:color w:val="00B050"/>
        </w:rPr>
        <w:t xml:space="preserve">$ openssl genrsa -out private.key </w:t>
      </w:r>
      <w:r w:rsidR="00175ACF">
        <w:rPr>
          <w:b/>
          <w:color w:val="00B050"/>
        </w:rPr>
        <w:t>2048</w:t>
      </w:r>
    </w:p>
    <w:p w14:paraId="14F5FB1C" w14:textId="77777777" w:rsidR="006323FF" w:rsidRPr="00BC43EA" w:rsidRDefault="006323FF" w:rsidP="0063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AF1001" w14:textId="77777777" w:rsidR="006323FF" w:rsidRPr="00BC43EA" w:rsidRDefault="006323FF" w:rsidP="006323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Creating a certificate request. To create a certificate, you need to start with a certificate request (or, as some certificate authorities like to put</w:t>
      </w:r>
      <w:r w:rsidR="00541F46" w:rsidRPr="00BC43EA">
        <w:t xml:space="preserve"> </w:t>
      </w:r>
      <w:r w:rsidRPr="00BC43EA">
        <w:t>it, "certificate signing request", since that's exactly what they do,</w:t>
      </w:r>
      <w:r w:rsidR="00541F46" w:rsidRPr="00BC43EA">
        <w:t xml:space="preserve"> </w:t>
      </w:r>
      <w:r w:rsidRPr="00BC43EA">
        <w:t>they sign it and give you the result back, thus making it authentic</w:t>
      </w:r>
      <w:r w:rsidR="00541F46" w:rsidRPr="00BC43EA">
        <w:t xml:space="preserve"> </w:t>
      </w:r>
      <w:r w:rsidRPr="00BC43EA">
        <w:t>according to their policies).  A certificate request can then be sent</w:t>
      </w:r>
      <w:r w:rsidR="00541F46" w:rsidRPr="00BC43EA">
        <w:t xml:space="preserve"> </w:t>
      </w:r>
      <w:r w:rsidRPr="00BC43EA">
        <w:t xml:space="preserve">to a certificate authority to get it signed </w:t>
      </w:r>
      <w:r w:rsidRPr="00BC43EA">
        <w:lastRenderedPageBreak/>
        <w:t>into a certificate, or if</w:t>
      </w:r>
      <w:r w:rsidR="00541F46" w:rsidRPr="00BC43EA">
        <w:t xml:space="preserve"> </w:t>
      </w:r>
      <w:r w:rsidRPr="00BC43EA">
        <w:t>you have your own certificate authority, you may sign it yourself, or</w:t>
      </w:r>
      <w:r w:rsidR="00541F46" w:rsidRPr="00BC43EA">
        <w:t xml:space="preserve"> </w:t>
      </w:r>
      <w:r w:rsidRPr="00BC43EA">
        <w:t>if you need a self-signed certificate (because you just want a test</w:t>
      </w:r>
      <w:r w:rsidR="00541F46" w:rsidRPr="00BC43EA">
        <w:t xml:space="preserve"> </w:t>
      </w:r>
      <w:r w:rsidRPr="00BC43EA">
        <w:t>certificate or because you are setting up your own CA).</w:t>
      </w:r>
      <w:r w:rsidR="00541F46" w:rsidRPr="00BC43EA">
        <w:t xml:space="preserve"> </w:t>
      </w:r>
      <w:r w:rsidRPr="00BC43EA">
        <w:t>The certificate request is created like this:</w:t>
      </w:r>
    </w:p>
    <w:p w14:paraId="4605BDFF" w14:textId="77777777" w:rsidR="006323FF" w:rsidRPr="00BC43EA" w:rsidRDefault="006323FF" w:rsidP="0063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56ABFD" w14:textId="77777777" w:rsidR="00541F46" w:rsidRPr="00E17297" w:rsidRDefault="00541F46" w:rsidP="00541F46">
      <w:pPr>
        <w:pStyle w:val="HTMLPreformatted"/>
        <w:rPr>
          <w:rFonts w:asciiTheme="minorHAnsi" w:eastAsiaTheme="minorEastAsia" w:hAnsiTheme="minorHAnsi" w:cstheme="minorBidi"/>
          <w:b/>
          <w:color w:val="00B050"/>
          <w:sz w:val="22"/>
          <w:szCs w:val="22"/>
        </w:rPr>
      </w:pPr>
      <w:r w:rsidRPr="00E17297">
        <w:rPr>
          <w:rFonts w:asciiTheme="minorHAnsi" w:eastAsiaTheme="minorEastAsia" w:hAnsiTheme="minorHAnsi" w:cstheme="minorBidi"/>
          <w:b/>
          <w:color w:val="00B050"/>
          <w:sz w:val="22"/>
          <w:szCs w:val="22"/>
        </w:rPr>
        <w:t>$ openssl req -new -key private.key -out cert.csr</w:t>
      </w:r>
    </w:p>
    <w:p w14:paraId="4910E645" w14:textId="77777777" w:rsidR="001525CB" w:rsidRPr="00E17297" w:rsidRDefault="001525CB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285ECB58" w14:textId="77777777" w:rsidR="008872BE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You are about to be asked to enter inform</w:t>
      </w:r>
      <w:r w:rsidR="00BE7173" w:rsidRPr="00E17297">
        <w:rPr>
          <w:b/>
          <w:color w:val="00B050"/>
        </w:rPr>
        <w:t xml:space="preserve">ation that will be incorporated </w:t>
      </w:r>
      <w:r w:rsidRPr="00E17297">
        <w:rPr>
          <w:b/>
          <w:color w:val="00B050"/>
        </w:rPr>
        <w:t>into your certificate request.</w:t>
      </w:r>
      <w:r w:rsidR="00BE7173" w:rsidRPr="00E17297">
        <w:rPr>
          <w:b/>
          <w:color w:val="00B050"/>
        </w:rPr>
        <w:t xml:space="preserve"> </w:t>
      </w:r>
    </w:p>
    <w:p w14:paraId="57ABC67C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What you are about to enter is what is called a Distinguished Name or a DN.</w:t>
      </w:r>
      <w:r w:rsidR="00BE7173" w:rsidRPr="00E17297">
        <w:rPr>
          <w:b/>
          <w:color w:val="00B050"/>
        </w:rPr>
        <w:t xml:space="preserve"> </w:t>
      </w:r>
      <w:r w:rsidRPr="00E17297">
        <w:rPr>
          <w:b/>
          <w:color w:val="00B050"/>
        </w:rPr>
        <w:t>There are quite a few fields but you can leave some blank</w:t>
      </w:r>
      <w:r w:rsidR="00BE7173" w:rsidRPr="00E17297">
        <w:rPr>
          <w:b/>
          <w:color w:val="00B050"/>
        </w:rPr>
        <w:t xml:space="preserve">. </w:t>
      </w:r>
      <w:r w:rsidRPr="00E17297">
        <w:rPr>
          <w:b/>
          <w:color w:val="00B050"/>
        </w:rPr>
        <w:t>For some fields there will be a default value,</w:t>
      </w:r>
      <w:r w:rsidR="00BE7173" w:rsidRPr="00E17297">
        <w:rPr>
          <w:b/>
          <w:color w:val="00B050"/>
        </w:rPr>
        <w:t xml:space="preserve"> </w:t>
      </w:r>
      <w:r w:rsidRPr="00E17297">
        <w:rPr>
          <w:b/>
          <w:color w:val="00B050"/>
        </w:rPr>
        <w:t>If you enter '.', the field will be left blank.</w:t>
      </w:r>
    </w:p>
    <w:p w14:paraId="73EA62E1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-----</w:t>
      </w:r>
    </w:p>
    <w:p w14:paraId="01E037CB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Country Name (2 letter code) [AU]:US</w:t>
      </w:r>
    </w:p>
    <w:p w14:paraId="11C92983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State or Province Name (full name) [Some-State]:SD</w:t>
      </w:r>
    </w:p>
    <w:p w14:paraId="6D4A33FF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Locality Name (eg, city) []:Madison</w:t>
      </w:r>
    </w:p>
    <w:p w14:paraId="52B9B153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Organization Name (eg, company) [Internet Widgits Pty Ltd]:DSU</w:t>
      </w:r>
    </w:p>
    <w:p w14:paraId="38D4A860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Organizational Unit Name (eg, section) []:BIS</w:t>
      </w:r>
    </w:p>
    <w:p w14:paraId="514C41F1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Common Name (e.g. server FQDN or YOUR name) []:INFA723</w:t>
      </w:r>
    </w:p>
    <w:p w14:paraId="758A96EF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Email Address []:yong.wang@dsu.edu</w:t>
      </w:r>
    </w:p>
    <w:p w14:paraId="60CD4D9A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3F26F3AC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Please enter the following 'extra' attributes</w:t>
      </w:r>
    </w:p>
    <w:p w14:paraId="545EE872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to be sent with your certificate request</w:t>
      </w:r>
    </w:p>
    <w:p w14:paraId="58084AE2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A challenge password []:dakota</w:t>
      </w:r>
    </w:p>
    <w:p w14:paraId="512DA867" w14:textId="77777777" w:rsidR="00541F46" w:rsidRPr="00BC43EA" w:rsidRDefault="00541F46" w:rsidP="00541F46">
      <w:pPr>
        <w:autoSpaceDE w:val="0"/>
        <w:autoSpaceDN w:val="0"/>
        <w:adjustRightInd w:val="0"/>
        <w:spacing w:after="0" w:line="240" w:lineRule="auto"/>
      </w:pPr>
      <w:r w:rsidRPr="00E17297">
        <w:rPr>
          <w:b/>
          <w:color w:val="00B050"/>
        </w:rPr>
        <w:t>An optional company name []:</w:t>
      </w:r>
    </w:p>
    <w:p w14:paraId="5FA24B43" w14:textId="77777777" w:rsidR="0033612D" w:rsidRDefault="0033612D" w:rsidP="00541F4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14:paraId="702E2CFE" w14:textId="77777777" w:rsidR="00541F46" w:rsidRDefault="0033612D" w:rsidP="00541F4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You can adjust the parameters based on your input. </w:t>
      </w:r>
      <w:r w:rsidR="00541F46" w:rsidRPr="00BC43EA">
        <w:rPr>
          <w:rFonts w:asciiTheme="minorHAnsi" w:eastAsiaTheme="minorEastAsia" w:hAnsiTheme="minorHAnsi" w:cstheme="minorBidi"/>
          <w:sz w:val="22"/>
          <w:szCs w:val="22"/>
        </w:rPr>
        <w:t>Now, cert.csr can be se</w:t>
      </w:r>
      <w:r>
        <w:rPr>
          <w:rFonts w:asciiTheme="minorHAnsi" w:eastAsiaTheme="minorEastAsia" w:hAnsiTheme="minorHAnsi" w:cstheme="minorBidi"/>
          <w:sz w:val="22"/>
          <w:szCs w:val="22"/>
        </w:rPr>
        <w:t>nt to the certificate authority.</w:t>
      </w:r>
      <w:r w:rsidR="00541F46" w:rsidRPr="00BC43E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You can also</w:t>
      </w:r>
      <w:r w:rsidR="00541F46" w:rsidRPr="00BC43EA">
        <w:rPr>
          <w:rFonts w:asciiTheme="minorHAnsi" w:eastAsiaTheme="minorEastAsia" w:hAnsiTheme="minorHAnsi" w:cstheme="minorBidi"/>
          <w:sz w:val="22"/>
          <w:szCs w:val="22"/>
        </w:rPr>
        <w:t xml:space="preserve"> use the extra argument '-outform' followed by the keyword for the format to use (see another HOWTO &lt;formats.txt?&gt;). </w:t>
      </w:r>
    </w:p>
    <w:p w14:paraId="3680FC71" w14:textId="77777777" w:rsidR="0033612D" w:rsidRPr="00BC43EA" w:rsidRDefault="0033612D" w:rsidP="00541F4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14:paraId="0D6151BF" w14:textId="77777777" w:rsidR="00541F46" w:rsidRPr="00BC43EA" w:rsidRDefault="00541F46" w:rsidP="00541F4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C43EA">
        <w:rPr>
          <w:rFonts w:asciiTheme="minorHAnsi" w:eastAsiaTheme="minorEastAsia" w:hAnsiTheme="minorHAnsi" w:cstheme="minorBidi"/>
          <w:sz w:val="22"/>
          <w:szCs w:val="22"/>
        </w:rPr>
        <w:t>When the certificate authority has then done the checks the need to do, they will hand over your new certificate to you.</w:t>
      </w:r>
    </w:p>
    <w:p w14:paraId="6989C5EE" w14:textId="77777777" w:rsidR="006323FF" w:rsidRPr="00BC43EA" w:rsidRDefault="006323FF" w:rsidP="004C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7B287B" w14:textId="77777777" w:rsidR="00541F46" w:rsidRPr="00BC43EA" w:rsidRDefault="00541F46" w:rsidP="004C0F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3EA">
        <w:t>Creating a self-signed test certificate. If you don't want to deal with another certificate authority, or just want to create a test certificate for yourself.  This is similar to creating a certificate request, but creates a certificate instead of a certificate request.  This is NOT the recommended way to create a CA certificate, see ca.txt.</w:t>
      </w:r>
    </w:p>
    <w:p w14:paraId="40CCDB8A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0E0F0358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 xml:space="preserve"> $openssl req -new -x509 -key private.key</w:t>
      </w:r>
      <w:r w:rsidR="00084244" w:rsidRPr="00E17297">
        <w:rPr>
          <w:b/>
          <w:color w:val="00B050"/>
        </w:rPr>
        <w:t xml:space="preserve"> -out cacert.cer</w:t>
      </w:r>
      <w:r w:rsidRPr="00E17297">
        <w:rPr>
          <w:b/>
          <w:color w:val="00B050"/>
        </w:rPr>
        <w:t xml:space="preserve"> -days 1095</w:t>
      </w:r>
    </w:p>
    <w:p w14:paraId="71000202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285A0C07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You are about to be asked to enter information that will be incorporated</w:t>
      </w:r>
    </w:p>
    <w:p w14:paraId="218C216A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into your certificate request.</w:t>
      </w:r>
    </w:p>
    <w:p w14:paraId="17EAB42E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What you are about to enter is what is called a Distinguished Name or a DN.</w:t>
      </w:r>
    </w:p>
    <w:p w14:paraId="220F05EE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There are quite a few fields but you can leave some blank</w:t>
      </w:r>
    </w:p>
    <w:p w14:paraId="35633E4C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For some fields there will be a default value,</w:t>
      </w:r>
    </w:p>
    <w:p w14:paraId="3B59C459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If you enter '.', the field will be left blank.</w:t>
      </w:r>
    </w:p>
    <w:p w14:paraId="7DCE62E5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-----</w:t>
      </w:r>
    </w:p>
    <w:p w14:paraId="71B4DFDA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Country Name (2 letter code) [AU]:US</w:t>
      </w:r>
    </w:p>
    <w:p w14:paraId="42FCA75B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State or Province Name (full name) [Some-State]:SD</w:t>
      </w:r>
    </w:p>
    <w:p w14:paraId="71AD1CF5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Locality Name (eg, city) []:Madison</w:t>
      </w:r>
    </w:p>
    <w:p w14:paraId="193CC71C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lastRenderedPageBreak/>
        <w:t>Organization Name (eg, company) [Internet Widgits Pty Ltd]:DSU</w:t>
      </w:r>
    </w:p>
    <w:p w14:paraId="4BAF4A6C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Organizational Unit Name (eg, section) []:BIS</w:t>
      </w:r>
    </w:p>
    <w:p w14:paraId="1EC6F57E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Common Name (e.g. server FQDN or YOUR name) []:INFA723</w:t>
      </w:r>
    </w:p>
    <w:p w14:paraId="51C49799" w14:textId="77777777" w:rsidR="00541F46" w:rsidRPr="00E17297" w:rsidRDefault="00541F46" w:rsidP="00541F4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E17297">
        <w:rPr>
          <w:b/>
          <w:color w:val="00B050"/>
        </w:rPr>
        <w:t>Email Address []:yong.wang@dsu.edu</w:t>
      </w:r>
    </w:p>
    <w:p w14:paraId="7DF8A497" w14:textId="77777777" w:rsidR="00541F46" w:rsidRPr="00BC43EA" w:rsidRDefault="00541F46" w:rsidP="0054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CF3728" w14:textId="77777777" w:rsidR="006323FF" w:rsidRPr="00BC43EA" w:rsidRDefault="00BB74F4" w:rsidP="006323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 xml:space="preserve">In a windows explorer, double click the certificate you </w:t>
      </w:r>
      <w:r w:rsidR="0033612D">
        <w:t xml:space="preserve">just </w:t>
      </w:r>
      <w:r w:rsidRPr="00BC43EA">
        <w:t xml:space="preserve">create and a certificate a window will be popped up on windows. </w:t>
      </w:r>
    </w:p>
    <w:p w14:paraId="1683CE94" w14:textId="77777777" w:rsidR="000B4948" w:rsidRPr="00BC43EA" w:rsidRDefault="000B4948" w:rsidP="000B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4054E72D" wp14:editId="14357E2B">
            <wp:extent cx="39909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D76" w14:textId="77777777" w:rsidR="00BB74F4" w:rsidRPr="00BC43EA" w:rsidRDefault="00BB74F4" w:rsidP="00BB7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3A92C76" w14:textId="77777777" w:rsidR="00BB74F4" w:rsidRPr="00BC43EA" w:rsidRDefault="00BB74F4" w:rsidP="00BB7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Click each tab to see how the certificate matching with the information just provided.</w:t>
      </w:r>
    </w:p>
    <w:p w14:paraId="1C1B877B" w14:textId="77777777" w:rsidR="00BB74F4" w:rsidRPr="00BC43EA" w:rsidRDefault="00BB74F4" w:rsidP="00BB7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2940A3" w14:textId="77777777" w:rsidR="000B4948" w:rsidRPr="00BC43EA" w:rsidRDefault="000B4948" w:rsidP="00BB74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The certificate is saved in BASE64 format. You can convert to DER format.</w:t>
      </w:r>
    </w:p>
    <w:p w14:paraId="34A1ADF1" w14:textId="77777777" w:rsidR="00BB74F4" w:rsidRPr="00BC43EA" w:rsidRDefault="00BB74F4" w:rsidP="00BB74F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Click “Details” tab;</w:t>
      </w:r>
    </w:p>
    <w:p w14:paraId="399AD2A3" w14:textId="77777777" w:rsidR="00BB74F4" w:rsidRPr="00BC43EA" w:rsidRDefault="00BB74F4" w:rsidP="00BB74F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Click “Copy to File” button in the window. A certificate Export Wizard will be popped out.</w:t>
      </w:r>
    </w:p>
    <w:p w14:paraId="038F9A20" w14:textId="77777777" w:rsidR="00BB74F4" w:rsidRPr="00BC43EA" w:rsidRDefault="00BB74F4" w:rsidP="00BB74F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Click “DER encoded binary X.509 (.CER)” option and follow the wizard to save the certificate in DER format.</w:t>
      </w:r>
    </w:p>
    <w:p w14:paraId="3718681C" w14:textId="77777777" w:rsidR="000B4948" w:rsidRPr="00BC43EA" w:rsidRDefault="000B4948" w:rsidP="000B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33602C6" wp14:editId="2A1546E3">
            <wp:extent cx="488632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D3A3" w14:textId="77777777" w:rsidR="000B4948" w:rsidRPr="00BC43EA" w:rsidRDefault="000B4948" w:rsidP="000B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E9E968" w14:textId="77777777" w:rsidR="000B4948" w:rsidRPr="00BC43EA" w:rsidRDefault="008E55CB" w:rsidP="008E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43EA">
        <w:t>If you have an editor which can view the file in ascii code,</w:t>
      </w:r>
      <w:r w:rsidR="0033612D">
        <w:t xml:space="preserve"> open the certificate in both formats, BASE64 and DER, to see the difference of these two formats.</w:t>
      </w:r>
    </w:p>
    <w:p w14:paraId="66AC28C6" w14:textId="77777777" w:rsidR="000B4948" w:rsidRPr="00BC43EA" w:rsidRDefault="000B4948" w:rsidP="000B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A526A4" w14:textId="77777777" w:rsidR="00CB0AB5" w:rsidRDefault="00B13055" w:rsidP="00A17D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Use w</w:t>
      </w:r>
      <w:r w:rsidR="00A17D61">
        <w:t>indows certificate manager</w:t>
      </w:r>
      <w:r>
        <w:t xml:space="preserve"> to manage windows certificates</w:t>
      </w:r>
      <w:r w:rsidR="00A17D61">
        <w:t xml:space="preserve">. Open Certificate Manager by clicking the </w:t>
      </w:r>
      <w:r w:rsidR="00A17D61" w:rsidRPr="00A17D61">
        <w:rPr>
          <w:b/>
        </w:rPr>
        <w:t>Start</w:t>
      </w:r>
      <w:r w:rsidR="00A17D61">
        <w:t xml:space="preserve"> button, typing</w:t>
      </w:r>
      <w:r w:rsidR="00A17D61" w:rsidRPr="00A17D61">
        <w:rPr>
          <w:b/>
        </w:rPr>
        <w:t xml:space="preserve"> certmgr.msc</w:t>
      </w:r>
      <w:r w:rsidR="00A17D61">
        <w:t xml:space="preserve"> into the </w:t>
      </w:r>
      <w:r w:rsidR="00A17D61" w:rsidRPr="00A17D61">
        <w:rPr>
          <w:b/>
        </w:rPr>
        <w:t>Search</w:t>
      </w:r>
      <w:r w:rsidR="00A17D61">
        <w:t xml:space="preserve"> box, and then pressing enter.  Check how windows manage its </w:t>
      </w:r>
      <w:r>
        <w:t>certificates</w:t>
      </w:r>
      <w:r w:rsidR="00A17D61">
        <w:t>.</w:t>
      </w:r>
    </w:p>
    <w:p w14:paraId="5BC8654D" w14:textId="77777777" w:rsidR="00686B06" w:rsidRDefault="00A17D61" w:rsidP="00686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D4D4DF5" wp14:editId="69B45B29">
            <wp:extent cx="5943600" cy="418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167" w14:textId="77777777" w:rsidR="00686B06" w:rsidRDefault="00686B06" w:rsidP="00686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1852B81" w14:textId="77777777" w:rsidR="00686B06" w:rsidRDefault="00686B06" w:rsidP="00686B06">
      <w:pPr>
        <w:pStyle w:val="Heading1"/>
      </w:pPr>
      <w:r>
        <w:t>4 Questions</w:t>
      </w:r>
      <w:r w:rsidR="00185DFD">
        <w:t xml:space="preserve"> (20points)</w:t>
      </w:r>
    </w:p>
    <w:p w14:paraId="1CE2F1D2" w14:textId="77777777" w:rsidR="00EE1C4E" w:rsidRDefault="00185DFD" w:rsidP="00D70039">
      <w:pPr>
        <w:ind w:left="720" w:hanging="360"/>
      </w:pPr>
      <w:r>
        <w:t>1.</w:t>
      </w:r>
      <w:r w:rsidR="00EE1C4E">
        <w:t xml:space="preserve"> (10 points)</w:t>
      </w:r>
      <w:r>
        <w:t xml:space="preserve"> </w:t>
      </w:r>
      <w:r w:rsidR="005D7A9A">
        <w:t>when</w:t>
      </w:r>
      <w:r w:rsidR="00EE1C4E">
        <w:t xml:space="preserve"> you browse a web site using https protocol, warning message as shown in Figure 1 sometimes </w:t>
      </w:r>
      <w:r w:rsidR="00A2379E">
        <w:t>pops out</w:t>
      </w:r>
      <w:r w:rsidR="00EE1C4E">
        <w:t xml:space="preserve">. Explain why this can happen and what cautions you should use to procced. </w:t>
      </w:r>
    </w:p>
    <w:p w14:paraId="4963C5CD" w14:textId="77777777" w:rsidR="00EE1C4E" w:rsidRDefault="00EE1C4E" w:rsidP="00EE1C4E">
      <w:pPr>
        <w:jc w:val="center"/>
      </w:pPr>
      <w:r>
        <w:rPr>
          <w:noProof/>
        </w:rPr>
        <w:drawing>
          <wp:inline distT="0" distB="0" distL="0" distR="0" wp14:anchorId="471A25B6" wp14:editId="51258D95">
            <wp:extent cx="4067175" cy="22943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001" cy="23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3260" w14:textId="77777777" w:rsidR="00EE1C4E" w:rsidRDefault="00EE1C4E" w:rsidP="005D7A9A">
      <w:pPr>
        <w:jc w:val="center"/>
      </w:pPr>
      <w:r>
        <w:lastRenderedPageBreak/>
        <w:t>Figure 1 Warning Message from Chrome</w:t>
      </w:r>
    </w:p>
    <w:p w14:paraId="36A14BBE" w14:textId="77777777" w:rsidR="00185DFD" w:rsidRDefault="00810347" w:rsidP="00D70039">
      <w:pPr>
        <w:ind w:left="720" w:hanging="360"/>
      </w:pPr>
      <w:r>
        <w:t xml:space="preserve">2. </w:t>
      </w:r>
      <w:r w:rsidR="005D7A9A">
        <w:t xml:space="preserve">(10 points) </w:t>
      </w:r>
      <w:r w:rsidR="00185DFD">
        <w:t>Let’s Encrypt (</w:t>
      </w:r>
      <w:r w:rsidR="00185DFD" w:rsidRPr="00185DFD">
        <w:t>https://letsencrypt.org/about/</w:t>
      </w:r>
      <w:r w:rsidR="00185DFD">
        <w:t>) is a free, automated, and open certificate authority. Read “How It Works) (</w:t>
      </w:r>
      <w:r w:rsidR="00185DFD" w:rsidRPr="00185DFD">
        <w:t>https://letsencrypt.org/how-it-works/</w:t>
      </w:r>
      <w:r w:rsidR="00185DFD">
        <w:t>) and briefly explain how domain validation</w:t>
      </w:r>
      <w:r w:rsidR="00BB1C67">
        <w:t xml:space="preserve"> (as shown in Figures 2 and 3)</w:t>
      </w:r>
      <w:r w:rsidR="00185DFD">
        <w:t xml:space="preserve"> works using Lets Encryption CA system. </w:t>
      </w:r>
    </w:p>
    <w:p w14:paraId="64E37AB5" w14:textId="77777777" w:rsidR="00185DFD" w:rsidRDefault="00185DFD" w:rsidP="00185DFD">
      <w:pPr>
        <w:jc w:val="center"/>
      </w:pPr>
      <w:r>
        <w:rPr>
          <w:noProof/>
        </w:rPr>
        <w:drawing>
          <wp:inline distT="0" distB="0" distL="0" distR="0" wp14:anchorId="28B57E7F" wp14:editId="55C2A128">
            <wp:extent cx="4791075" cy="1140401"/>
            <wp:effectExtent l="0" t="0" r="0" b="3175"/>
            <wp:docPr id="4" name="Picture 4" descr="Requesting challenges to validate examp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ing challenges to validate example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13" cy="115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64EC" w14:textId="77777777" w:rsidR="00185DFD" w:rsidRDefault="00EE1C4E" w:rsidP="001E0B90">
      <w:pPr>
        <w:jc w:val="center"/>
      </w:pPr>
      <w:r>
        <w:t>Figure 2</w:t>
      </w:r>
      <w:r w:rsidR="001E0B90">
        <w:t xml:space="preserve"> Domain Validation</w:t>
      </w:r>
    </w:p>
    <w:p w14:paraId="19176C2E" w14:textId="77777777" w:rsidR="00185DFD" w:rsidRDefault="00185DFD" w:rsidP="00185DFD">
      <w:pPr>
        <w:jc w:val="center"/>
      </w:pPr>
      <w:r>
        <w:rPr>
          <w:noProof/>
        </w:rPr>
        <w:drawing>
          <wp:inline distT="0" distB="0" distL="0" distR="0" wp14:anchorId="26AD5F43" wp14:editId="642C5E1C">
            <wp:extent cx="4381500" cy="2416503"/>
            <wp:effectExtent l="0" t="0" r="0" b="3175"/>
            <wp:docPr id="5" name="Picture 5" descr="Requesting authorization to act for examp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questing authorization to act for example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27" cy="24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EE43" w14:textId="77777777" w:rsidR="00185DFD" w:rsidRPr="00185DFD" w:rsidRDefault="00EE1C4E" w:rsidP="00185DFD">
      <w:pPr>
        <w:jc w:val="center"/>
      </w:pPr>
      <w:r>
        <w:t>Figure 3</w:t>
      </w:r>
      <w:r w:rsidR="00325FA3">
        <w:t xml:space="preserve"> Domain Validation</w:t>
      </w:r>
    </w:p>
    <w:p w14:paraId="6FCA5A1A" w14:textId="77777777" w:rsidR="00686B06" w:rsidRPr="00686B06" w:rsidRDefault="00686B06" w:rsidP="00686B06"/>
    <w:p w14:paraId="40EF8883" w14:textId="77777777" w:rsidR="00686B06" w:rsidRPr="00BC43EA" w:rsidRDefault="00686B06" w:rsidP="00686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86B06" w:rsidRPr="00BC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6A7E5" w14:textId="77777777" w:rsidR="000E5B1A" w:rsidRDefault="000E5B1A" w:rsidP="00175ACF">
      <w:pPr>
        <w:spacing w:after="0" w:line="240" w:lineRule="auto"/>
      </w:pPr>
      <w:r>
        <w:separator/>
      </w:r>
    </w:p>
  </w:endnote>
  <w:endnote w:type="continuationSeparator" w:id="0">
    <w:p w14:paraId="02B1094A" w14:textId="77777777" w:rsidR="000E5B1A" w:rsidRDefault="000E5B1A" w:rsidP="0017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F6863" w14:textId="77777777" w:rsidR="000E5B1A" w:rsidRDefault="000E5B1A" w:rsidP="00175ACF">
      <w:pPr>
        <w:spacing w:after="0" w:line="240" w:lineRule="auto"/>
      </w:pPr>
      <w:r>
        <w:separator/>
      </w:r>
    </w:p>
  </w:footnote>
  <w:footnote w:type="continuationSeparator" w:id="0">
    <w:p w14:paraId="608FA825" w14:textId="77777777" w:rsidR="000E5B1A" w:rsidRDefault="000E5B1A" w:rsidP="00175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E75F5"/>
    <w:multiLevelType w:val="hybridMultilevel"/>
    <w:tmpl w:val="ED1C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3BC3"/>
    <w:multiLevelType w:val="hybridMultilevel"/>
    <w:tmpl w:val="DCAA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0457"/>
    <w:multiLevelType w:val="hybridMultilevel"/>
    <w:tmpl w:val="7500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65FE"/>
    <w:multiLevelType w:val="hybridMultilevel"/>
    <w:tmpl w:val="EB6AD2E4"/>
    <w:lvl w:ilvl="0" w:tplc="B0BA5E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73637"/>
    <w:multiLevelType w:val="hybridMultilevel"/>
    <w:tmpl w:val="2D846D12"/>
    <w:lvl w:ilvl="0" w:tplc="B0BA5E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21E3C"/>
    <w:multiLevelType w:val="hybridMultilevel"/>
    <w:tmpl w:val="80CA575E"/>
    <w:lvl w:ilvl="0" w:tplc="B0BA5E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4513D"/>
    <w:multiLevelType w:val="hybridMultilevel"/>
    <w:tmpl w:val="CD6E8AEA"/>
    <w:lvl w:ilvl="0" w:tplc="B0BA5E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5DED"/>
    <w:multiLevelType w:val="hybridMultilevel"/>
    <w:tmpl w:val="DED2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15D"/>
    <w:rsid w:val="0004639A"/>
    <w:rsid w:val="00084244"/>
    <w:rsid w:val="000B4948"/>
    <w:rsid w:val="000E5B1A"/>
    <w:rsid w:val="000F5228"/>
    <w:rsid w:val="001525CB"/>
    <w:rsid w:val="00175ACF"/>
    <w:rsid w:val="00185DFD"/>
    <w:rsid w:val="001E0B90"/>
    <w:rsid w:val="00325FA3"/>
    <w:rsid w:val="0033612D"/>
    <w:rsid w:val="004C0FD9"/>
    <w:rsid w:val="004D5DA7"/>
    <w:rsid w:val="004D7BCA"/>
    <w:rsid w:val="00541F46"/>
    <w:rsid w:val="0054660A"/>
    <w:rsid w:val="005D7A9A"/>
    <w:rsid w:val="006323FF"/>
    <w:rsid w:val="0063547C"/>
    <w:rsid w:val="0068115D"/>
    <w:rsid w:val="00686B06"/>
    <w:rsid w:val="006C75E8"/>
    <w:rsid w:val="00756CED"/>
    <w:rsid w:val="007E35EE"/>
    <w:rsid w:val="00810347"/>
    <w:rsid w:val="00864B02"/>
    <w:rsid w:val="008872BE"/>
    <w:rsid w:val="008E55CB"/>
    <w:rsid w:val="00A17D61"/>
    <w:rsid w:val="00A2379E"/>
    <w:rsid w:val="00A42543"/>
    <w:rsid w:val="00A97888"/>
    <w:rsid w:val="00AD49CD"/>
    <w:rsid w:val="00B13055"/>
    <w:rsid w:val="00BA608D"/>
    <w:rsid w:val="00BB1C67"/>
    <w:rsid w:val="00BB74F4"/>
    <w:rsid w:val="00BC43EA"/>
    <w:rsid w:val="00BE7173"/>
    <w:rsid w:val="00CB0AB5"/>
    <w:rsid w:val="00CF4120"/>
    <w:rsid w:val="00D70039"/>
    <w:rsid w:val="00E17297"/>
    <w:rsid w:val="00EE1C4E"/>
    <w:rsid w:val="00F251C1"/>
    <w:rsid w:val="00F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3DA83"/>
  <w15:docId w15:val="{2327070E-9CDB-4369-A3D7-842695BB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4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9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2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5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CF"/>
  </w:style>
  <w:style w:type="paragraph" w:styleId="Footer">
    <w:name w:val="footer"/>
    <w:basedOn w:val="Normal"/>
    <w:link w:val="FooterChar"/>
    <w:uiPriority w:val="99"/>
    <w:unhideWhenUsed/>
    <w:rsid w:val="0017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Wang, Yong</cp:lastModifiedBy>
  <cp:revision>42</cp:revision>
  <cp:lastPrinted>2012-04-04T19:34:00Z</cp:lastPrinted>
  <dcterms:created xsi:type="dcterms:W3CDTF">2012-03-29T18:32:00Z</dcterms:created>
  <dcterms:modified xsi:type="dcterms:W3CDTF">2021-04-13T23:55:00Z</dcterms:modified>
</cp:coreProperties>
</file>