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20C7" w14:textId="77777777" w:rsidR="00B05328" w:rsidRDefault="00B05328" w:rsidP="00080738">
      <w:pPr>
        <w:jc w:val="center"/>
        <w:rPr>
          <w:sz w:val="56"/>
          <w:szCs w:val="56"/>
        </w:rPr>
      </w:pPr>
    </w:p>
    <w:p w14:paraId="5929776D" w14:textId="77777777" w:rsidR="00B05328" w:rsidRDefault="00B05328" w:rsidP="00080738">
      <w:pPr>
        <w:jc w:val="center"/>
        <w:rPr>
          <w:sz w:val="56"/>
          <w:szCs w:val="56"/>
        </w:rPr>
      </w:pPr>
    </w:p>
    <w:p w14:paraId="313D9ACF" w14:textId="77777777" w:rsidR="00B05328" w:rsidRDefault="00B05328" w:rsidP="00080738">
      <w:pPr>
        <w:jc w:val="center"/>
        <w:rPr>
          <w:sz w:val="56"/>
          <w:szCs w:val="56"/>
        </w:rPr>
      </w:pPr>
    </w:p>
    <w:p w14:paraId="651F2778" w14:textId="26D76B56" w:rsidR="005054DC" w:rsidRDefault="005054DC" w:rsidP="00080738">
      <w:pPr>
        <w:jc w:val="center"/>
        <w:rPr>
          <w:sz w:val="56"/>
          <w:szCs w:val="56"/>
        </w:rPr>
      </w:pPr>
      <w:r w:rsidRPr="00080738">
        <w:rPr>
          <w:sz w:val="56"/>
          <w:szCs w:val="56"/>
        </w:rPr>
        <w:t>Can machine learning be used within a musical teaching application to analyse users data to better improve their musical learning experience?</w:t>
      </w:r>
    </w:p>
    <w:p w14:paraId="584AAD57" w14:textId="3D5E147F" w:rsidR="00080738" w:rsidRPr="008E1006" w:rsidRDefault="00080738" w:rsidP="00080738">
      <w:pPr>
        <w:jc w:val="center"/>
        <w:rPr>
          <w:sz w:val="44"/>
          <w:szCs w:val="44"/>
        </w:rPr>
      </w:pPr>
      <w:r w:rsidRPr="008E1006">
        <w:rPr>
          <w:sz w:val="44"/>
          <w:szCs w:val="44"/>
        </w:rPr>
        <w:t>Kieran Best</w:t>
      </w:r>
    </w:p>
    <w:p w14:paraId="6E5CFDFF" w14:textId="418E9868" w:rsidR="00080738" w:rsidRPr="008E1006" w:rsidRDefault="00080738" w:rsidP="00335B4D">
      <w:pPr>
        <w:jc w:val="center"/>
        <w:rPr>
          <w:sz w:val="44"/>
          <w:szCs w:val="44"/>
        </w:rPr>
      </w:pPr>
      <w:r w:rsidRPr="008E1006">
        <w:rPr>
          <w:sz w:val="44"/>
          <w:szCs w:val="44"/>
        </w:rPr>
        <w:t>Individual Project</w:t>
      </w:r>
      <w:r w:rsidR="00335B4D" w:rsidRPr="008E1006">
        <w:rPr>
          <w:sz w:val="44"/>
          <w:szCs w:val="44"/>
        </w:rPr>
        <w:t xml:space="preserve"> </w:t>
      </w:r>
      <w:r w:rsidR="00B05328" w:rsidRPr="008E1006">
        <w:rPr>
          <w:sz w:val="44"/>
          <w:szCs w:val="44"/>
        </w:rPr>
        <w:t>U10834</w:t>
      </w:r>
    </w:p>
    <w:p w14:paraId="35D138B2" w14:textId="2B991441" w:rsidR="005F1535" w:rsidRPr="008E1006" w:rsidRDefault="005F1535" w:rsidP="00335B4D">
      <w:pPr>
        <w:jc w:val="center"/>
        <w:rPr>
          <w:sz w:val="44"/>
          <w:szCs w:val="44"/>
        </w:rPr>
      </w:pPr>
      <w:r w:rsidRPr="008E1006">
        <w:rPr>
          <w:sz w:val="44"/>
          <w:szCs w:val="44"/>
        </w:rPr>
        <w:t>Canterbury Christ Church University</w:t>
      </w:r>
    </w:p>
    <w:p w14:paraId="73FA4D9E" w14:textId="54AC0F2F" w:rsidR="005F1535" w:rsidRPr="008E1006" w:rsidRDefault="005F1535" w:rsidP="00335B4D">
      <w:pPr>
        <w:jc w:val="center"/>
        <w:rPr>
          <w:sz w:val="44"/>
          <w:szCs w:val="44"/>
        </w:rPr>
      </w:pPr>
      <w:r w:rsidRPr="008E1006">
        <w:rPr>
          <w:sz w:val="44"/>
          <w:szCs w:val="44"/>
        </w:rPr>
        <w:t>2022/23</w:t>
      </w:r>
    </w:p>
    <w:p w14:paraId="773A2512" w14:textId="77777777" w:rsidR="005054DC" w:rsidRDefault="005054DC" w:rsidP="005054DC">
      <w:pPr>
        <w:rPr>
          <w:b/>
          <w:bCs/>
          <w:u w:val="single"/>
        </w:rPr>
      </w:pPr>
    </w:p>
    <w:p w14:paraId="056D923A" w14:textId="77777777" w:rsidR="00B05328" w:rsidRDefault="00B05328" w:rsidP="005054DC">
      <w:pPr>
        <w:rPr>
          <w:b/>
          <w:bCs/>
          <w:u w:val="single"/>
        </w:rPr>
      </w:pPr>
    </w:p>
    <w:p w14:paraId="31DEE192" w14:textId="77777777" w:rsidR="00B05328" w:rsidRDefault="00B05328" w:rsidP="005054DC">
      <w:pPr>
        <w:rPr>
          <w:b/>
          <w:bCs/>
          <w:u w:val="single"/>
        </w:rPr>
      </w:pPr>
    </w:p>
    <w:p w14:paraId="303093AC" w14:textId="77777777" w:rsidR="00B05328" w:rsidRDefault="00B05328" w:rsidP="005054DC">
      <w:pPr>
        <w:rPr>
          <w:b/>
          <w:bCs/>
          <w:u w:val="single"/>
        </w:rPr>
      </w:pPr>
    </w:p>
    <w:p w14:paraId="119D6312" w14:textId="77777777" w:rsidR="00B05328" w:rsidRDefault="00B05328" w:rsidP="005054DC">
      <w:pPr>
        <w:rPr>
          <w:b/>
          <w:bCs/>
          <w:u w:val="single"/>
        </w:rPr>
      </w:pPr>
    </w:p>
    <w:p w14:paraId="1F1F5559" w14:textId="77777777" w:rsidR="00B05328" w:rsidRDefault="00B05328" w:rsidP="005054DC">
      <w:pPr>
        <w:rPr>
          <w:b/>
          <w:bCs/>
          <w:u w:val="single"/>
        </w:rPr>
      </w:pPr>
    </w:p>
    <w:p w14:paraId="4FBEBCF0" w14:textId="77777777" w:rsidR="00B05328" w:rsidRDefault="00B05328" w:rsidP="005054DC">
      <w:pPr>
        <w:rPr>
          <w:b/>
          <w:bCs/>
          <w:u w:val="single"/>
        </w:rPr>
      </w:pPr>
    </w:p>
    <w:p w14:paraId="6B213570" w14:textId="77777777" w:rsidR="00B05328" w:rsidRDefault="00B05328" w:rsidP="005054DC">
      <w:pPr>
        <w:rPr>
          <w:b/>
          <w:bCs/>
          <w:u w:val="single"/>
        </w:rPr>
      </w:pPr>
    </w:p>
    <w:p w14:paraId="0BC4CE83" w14:textId="77777777" w:rsidR="00B05328" w:rsidRDefault="00B05328" w:rsidP="005054DC">
      <w:pPr>
        <w:rPr>
          <w:b/>
          <w:bCs/>
          <w:u w:val="single"/>
        </w:rPr>
      </w:pPr>
    </w:p>
    <w:p w14:paraId="7D898289" w14:textId="77777777" w:rsidR="00B05328" w:rsidRDefault="00B05328" w:rsidP="005054DC">
      <w:pPr>
        <w:rPr>
          <w:b/>
          <w:bCs/>
          <w:u w:val="single"/>
        </w:rPr>
      </w:pPr>
    </w:p>
    <w:p w14:paraId="02B79217" w14:textId="77777777" w:rsidR="00B05328" w:rsidRDefault="00B05328" w:rsidP="005054DC">
      <w:pPr>
        <w:rPr>
          <w:b/>
          <w:bCs/>
          <w:u w:val="single"/>
        </w:rPr>
      </w:pPr>
    </w:p>
    <w:p w14:paraId="6B9C39C0" w14:textId="77777777" w:rsidR="00B05328" w:rsidRDefault="00B05328" w:rsidP="005054DC">
      <w:pPr>
        <w:rPr>
          <w:b/>
          <w:bCs/>
          <w:u w:val="single"/>
        </w:rPr>
      </w:pPr>
    </w:p>
    <w:sdt>
      <w:sdtPr>
        <w:rPr>
          <w:rFonts w:asciiTheme="minorHAnsi" w:eastAsiaTheme="minorHAnsi" w:hAnsiTheme="minorHAnsi" w:cstheme="minorBidi"/>
          <w:color w:val="auto"/>
          <w:sz w:val="22"/>
          <w:szCs w:val="22"/>
          <w:lang w:val="en-GB"/>
        </w:rPr>
        <w:id w:val="-492725912"/>
        <w:docPartObj>
          <w:docPartGallery w:val="Table of Contents"/>
          <w:docPartUnique/>
        </w:docPartObj>
      </w:sdtPr>
      <w:sdtEndPr>
        <w:rPr>
          <w:b/>
          <w:bCs/>
          <w:noProof/>
        </w:rPr>
      </w:sdtEndPr>
      <w:sdtContent>
        <w:p w14:paraId="5040FBE9" w14:textId="7B546FC6" w:rsidR="0068434E" w:rsidRDefault="0068434E">
          <w:pPr>
            <w:pStyle w:val="TOCHeading"/>
          </w:pPr>
          <w:r>
            <w:t>Table of Contents</w:t>
          </w:r>
        </w:p>
        <w:p w14:paraId="774FFEF5" w14:textId="3B4BBF82" w:rsidR="00EB0146" w:rsidRDefault="006843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501010" w:history="1">
            <w:r w:rsidR="00EB0146" w:rsidRPr="00852D3E">
              <w:rPr>
                <w:rStyle w:val="Hyperlink"/>
                <w:noProof/>
              </w:rPr>
              <w:t>Introduction</w:t>
            </w:r>
            <w:r w:rsidR="00EB0146">
              <w:rPr>
                <w:noProof/>
                <w:webHidden/>
              </w:rPr>
              <w:tab/>
            </w:r>
            <w:r w:rsidR="00EB0146">
              <w:rPr>
                <w:noProof/>
                <w:webHidden/>
              </w:rPr>
              <w:fldChar w:fldCharType="begin"/>
            </w:r>
            <w:r w:rsidR="00EB0146">
              <w:rPr>
                <w:noProof/>
                <w:webHidden/>
              </w:rPr>
              <w:instrText xml:space="preserve"> PAGEREF _Toc116501010 \h </w:instrText>
            </w:r>
            <w:r w:rsidR="00EB0146">
              <w:rPr>
                <w:noProof/>
                <w:webHidden/>
              </w:rPr>
            </w:r>
            <w:r w:rsidR="00EB0146">
              <w:rPr>
                <w:noProof/>
                <w:webHidden/>
              </w:rPr>
              <w:fldChar w:fldCharType="separate"/>
            </w:r>
            <w:r w:rsidR="00EB0146">
              <w:rPr>
                <w:noProof/>
                <w:webHidden/>
              </w:rPr>
              <w:t>1</w:t>
            </w:r>
            <w:r w:rsidR="00EB0146">
              <w:rPr>
                <w:noProof/>
                <w:webHidden/>
              </w:rPr>
              <w:fldChar w:fldCharType="end"/>
            </w:r>
          </w:hyperlink>
        </w:p>
        <w:p w14:paraId="52F4E873" w14:textId="66D51556" w:rsidR="00EB0146" w:rsidRDefault="00184FCA">
          <w:pPr>
            <w:pStyle w:val="TOC1"/>
            <w:tabs>
              <w:tab w:val="right" w:leader="dot" w:pos="9016"/>
            </w:tabs>
            <w:rPr>
              <w:rFonts w:eastAsiaTheme="minorEastAsia"/>
              <w:noProof/>
              <w:lang w:eastAsia="en-GB"/>
            </w:rPr>
          </w:pPr>
          <w:hyperlink w:anchor="_Toc116501011" w:history="1">
            <w:r w:rsidR="00EB0146" w:rsidRPr="00852D3E">
              <w:rPr>
                <w:rStyle w:val="Hyperlink"/>
                <w:noProof/>
              </w:rPr>
              <w:t>Literature Review</w:t>
            </w:r>
            <w:r w:rsidR="00EB0146">
              <w:rPr>
                <w:noProof/>
                <w:webHidden/>
              </w:rPr>
              <w:tab/>
            </w:r>
            <w:r w:rsidR="00EB0146">
              <w:rPr>
                <w:noProof/>
                <w:webHidden/>
              </w:rPr>
              <w:fldChar w:fldCharType="begin"/>
            </w:r>
            <w:r w:rsidR="00EB0146">
              <w:rPr>
                <w:noProof/>
                <w:webHidden/>
              </w:rPr>
              <w:instrText xml:space="preserve"> PAGEREF _Toc116501011 \h </w:instrText>
            </w:r>
            <w:r w:rsidR="00EB0146">
              <w:rPr>
                <w:noProof/>
                <w:webHidden/>
              </w:rPr>
            </w:r>
            <w:r w:rsidR="00EB0146">
              <w:rPr>
                <w:noProof/>
                <w:webHidden/>
              </w:rPr>
              <w:fldChar w:fldCharType="separate"/>
            </w:r>
            <w:r w:rsidR="00EB0146">
              <w:rPr>
                <w:noProof/>
                <w:webHidden/>
              </w:rPr>
              <w:t>1</w:t>
            </w:r>
            <w:r w:rsidR="00EB0146">
              <w:rPr>
                <w:noProof/>
                <w:webHidden/>
              </w:rPr>
              <w:fldChar w:fldCharType="end"/>
            </w:r>
          </w:hyperlink>
        </w:p>
        <w:p w14:paraId="18866FE7" w14:textId="21EDE229" w:rsidR="00EB0146" w:rsidRDefault="00184FCA">
          <w:pPr>
            <w:pStyle w:val="TOC1"/>
            <w:tabs>
              <w:tab w:val="right" w:leader="dot" w:pos="9016"/>
            </w:tabs>
            <w:rPr>
              <w:rFonts w:eastAsiaTheme="minorEastAsia"/>
              <w:noProof/>
              <w:lang w:eastAsia="en-GB"/>
            </w:rPr>
          </w:pPr>
          <w:hyperlink w:anchor="_Toc116501012" w:history="1">
            <w:r w:rsidR="00EB0146" w:rsidRPr="00852D3E">
              <w:rPr>
                <w:rStyle w:val="Hyperlink"/>
                <w:noProof/>
              </w:rPr>
              <w:t>Requirements and Analysis</w:t>
            </w:r>
            <w:r w:rsidR="00EB0146">
              <w:rPr>
                <w:noProof/>
                <w:webHidden/>
              </w:rPr>
              <w:tab/>
            </w:r>
            <w:r w:rsidR="00EB0146">
              <w:rPr>
                <w:noProof/>
                <w:webHidden/>
              </w:rPr>
              <w:fldChar w:fldCharType="begin"/>
            </w:r>
            <w:r w:rsidR="00EB0146">
              <w:rPr>
                <w:noProof/>
                <w:webHidden/>
              </w:rPr>
              <w:instrText xml:space="preserve"> PAGEREF _Toc116501012 \h </w:instrText>
            </w:r>
            <w:r w:rsidR="00EB0146">
              <w:rPr>
                <w:noProof/>
                <w:webHidden/>
              </w:rPr>
            </w:r>
            <w:r w:rsidR="00EB0146">
              <w:rPr>
                <w:noProof/>
                <w:webHidden/>
              </w:rPr>
              <w:fldChar w:fldCharType="separate"/>
            </w:r>
            <w:r w:rsidR="00EB0146">
              <w:rPr>
                <w:noProof/>
                <w:webHidden/>
              </w:rPr>
              <w:t>2</w:t>
            </w:r>
            <w:r w:rsidR="00EB0146">
              <w:rPr>
                <w:noProof/>
                <w:webHidden/>
              </w:rPr>
              <w:fldChar w:fldCharType="end"/>
            </w:r>
          </w:hyperlink>
        </w:p>
        <w:p w14:paraId="787FA883" w14:textId="0618B643" w:rsidR="00EB0146" w:rsidRDefault="00184FCA">
          <w:pPr>
            <w:pStyle w:val="TOC2"/>
            <w:tabs>
              <w:tab w:val="right" w:leader="dot" w:pos="9016"/>
            </w:tabs>
            <w:rPr>
              <w:rFonts w:eastAsiaTheme="minorEastAsia"/>
              <w:noProof/>
              <w:lang w:eastAsia="en-GB"/>
            </w:rPr>
          </w:pPr>
          <w:hyperlink w:anchor="_Toc116501013" w:history="1">
            <w:r w:rsidR="00EB0146" w:rsidRPr="00852D3E">
              <w:rPr>
                <w:rStyle w:val="Hyperlink"/>
                <w:noProof/>
              </w:rPr>
              <w:t>Methodology</w:t>
            </w:r>
            <w:r w:rsidR="00EB0146">
              <w:rPr>
                <w:noProof/>
                <w:webHidden/>
              </w:rPr>
              <w:tab/>
            </w:r>
            <w:r w:rsidR="00EB0146">
              <w:rPr>
                <w:noProof/>
                <w:webHidden/>
              </w:rPr>
              <w:fldChar w:fldCharType="begin"/>
            </w:r>
            <w:r w:rsidR="00EB0146">
              <w:rPr>
                <w:noProof/>
                <w:webHidden/>
              </w:rPr>
              <w:instrText xml:space="preserve"> PAGEREF _Toc116501013 \h </w:instrText>
            </w:r>
            <w:r w:rsidR="00EB0146">
              <w:rPr>
                <w:noProof/>
                <w:webHidden/>
              </w:rPr>
            </w:r>
            <w:r w:rsidR="00EB0146">
              <w:rPr>
                <w:noProof/>
                <w:webHidden/>
              </w:rPr>
              <w:fldChar w:fldCharType="separate"/>
            </w:r>
            <w:r w:rsidR="00EB0146">
              <w:rPr>
                <w:noProof/>
                <w:webHidden/>
              </w:rPr>
              <w:t>2</w:t>
            </w:r>
            <w:r w:rsidR="00EB0146">
              <w:rPr>
                <w:noProof/>
                <w:webHidden/>
              </w:rPr>
              <w:fldChar w:fldCharType="end"/>
            </w:r>
          </w:hyperlink>
        </w:p>
        <w:p w14:paraId="5470A140" w14:textId="6713BE2B" w:rsidR="00EB0146" w:rsidRDefault="00184FCA">
          <w:pPr>
            <w:pStyle w:val="TOC2"/>
            <w:tabs>
              <w:tab w:val="right" w:leader="dot" w:pos="9016"/>
            </w:tabs>
            <w:rPr>
              <w:rFonts w:eastAsiaTheme="minorEastAsia"/>
              <w:noProof/>
              <w:lang w:eastAsia="en-GB"/>
            </w:rPr>
          </w:pPr>
          <w:hyperlink w:anchor="_Toc116501014" w:history="1">
            <w:r w:rsidR="00EB0146" w:rsidRPr="00852D3E">
              <w:rPr>
                <w:rStyle w:val="Hyperlink"/>
                <w:noProof/>
              </w:rPr>
              <w:t>Sprint Planning</w:t>
            </w:r>
            <w:r w:rsidR="00EB0146">
              <w:rPr>
                <w:noProof/>
                <w:webHidden/>
              </w:rPr>
              <w:tab/>
            </w:r>
            <w:r w:rsidR="00EB0146">
              <w:rPr>
                <w:noProof/>
                <w:webHidden/>
              </w:rPr>
              <w:fldChar w:fldCharType="begin"/>
            </w:r>
            <w:r w:rsidR="00EB0146">
              <w:rPr>
                <w:noProof/>
                <w:webHidden/>
              </w:rPr>
              <w:instrText xml:space="preserve"> PAGEREF _Toc116501014 \h </w:instrText>
            </w:r>
            <w:r w:rsidR="00EB0146">
              <w:rPr>
                <w:noProof/>
                <w:webHidden/>
              </w:rPr>
            </w:r>
            <w:r w:rsidR="00EB0146">
              <w:rPr>
                <w:noProof/>
                <w:webHidden/>
              </w:rPr>
              <w:fldChar w:fldCharType="separate"/>
            </w:r>
            <w:r w:rsidR="00EB0146">
              <w:rPr>
                <w:noProof/>
                <w:webHidden/>
              </w:rPr>
              <w:t>2</w:t>
            </w:r>
            <w:r w:rsidR="00EB0146">
              <w:rPr>
                <w:noProof/>
                <w:webHidden/>
              </w:rPr>
              <w:fldChar w:fldCharType="end"/>
            </w:r>
          </w:hyperlink>
        </w:p>
        <w:p w14:paraId="7FE6F13C" w14:textId="6B8FCD17" w:rsidR="00EB0146" w:rsidRDefault="00184FCA">
          <w:pPr>
            <w:pStyle w:val="TOC2"/>
            <w:tabs>
              <w:tab w:val="right" w:leader="dot" w:pos="9016"/>
            </w:tabs>
            <w:rPr>
              <w:rFonts w:eastAsiaTheme="minorEastAsia"/>
              <w:noProof/>
              <w:lang w:eastAsia="en-GB"/>
            </w:rPr>
          </w:pPr>
          <w:hyperlink w:anchor="_Toc116501015" w:history="1">
            <w:r w:rsidR="00EB0146" w:rsidRPr="00852D3E">
              <w:rPr>
                <w:rStyle w:val="Hyperlink"/>
                <w:noProof/>
              </w:rPr>
              <w:t>User Stories</w:t>
            </w:r>
            <w:r w:rsidR="00EB0146">
              <w:rPr>
                <w:noProof/>
                <w:webHidden/>
              </w:rPr>
              <w:tab/>
            </w:r>
            <w:r w:rsidR="00EB0146">
              <w:rPr>
                <w:noProof/>
                <w:webHidden/>
              </w:rPr>
              <w:fldChar w:fldCharType="begin"/>
            </w:r>
            <w:r w:rsidR="00EB0146">
              <w:rPr>
                <w:noProof/>
                <w:webHidden/>
              </w:rPr>
              <w:instrText xml:space="preserve"> PAGEREF _Toc116501015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59C17498" w14:textId="3F062384" w:rsidR="00EB0146" w:rsidRDefault="00184FCA">
          <w:pPr>
            <w:pStyle w:val="TOC2"/>
            <w:tabs>
              <w:tab w:val="right" w:leader="dot" w:pos="9016"/>
            </w:tabs>
            <w:rPr>
              <w:rFonts w:eastAsiaTheme="minorEastAsia"/>
              <w:noProof/>
              <w:lang w:eastAsia="en-GB"/>
            </w:rPr>
          </w:pPr>
          <w:hyperlink w:anchor="_Toc116501016" w:history="1">
            <w:r w:rsidR="00EB0146" w:rsidRPr="00852D3E">
              <w:rPr>
                <w:rStyle w:val="Hyperlink"/>
                <w:noProof/>
              </w:rPr>
              <w:t>Personas</w:t>
            </w:r>
            <w:r w:rsidR="00EB0146">
              <w:rPr>
                <w:noProof/>
                <w:webHidden/>
              </w:rPr>
              <w:tab/>
            </w:r>
            <w:r w:rsidR="00EB0146">
              <w:rPr>
                <w:noProof/>
                <w:webHidden/>
              </w:rPr>
              <w:fldChar w:fldCharType="begin"/>
            </w:r>
            <w:r w:rsidR="00EB0146">
              <w:rPr>
                <w:noProof/>
                <w:webHidden/>
              </w:rPr>
              <w:instrText xml:space="preserve"> PAGEREF _Toc116501016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6DA2D756" w14:textId="5DCAA217" w:rsidR="00EB0146" w:rsidRDefault="00184FCA">
          <w:pPr>
            <w:pStyle w:val="TOC1"/>
            <w:tabs>
              <w:tab w:val="right" w:leader="dot" w:pos="9016"/>
            </w:tabs>
            <w:rPr>
              <w:rFonts w:eastAsiaTheme="minorEastAsia"/>
              <w:noProof/>
              <w:lang w:eastAsia="en-GB"/>
            </w:rPr>
          </w:pPr>
          <w:hyperlink w:anchor="_Toc116501017" w:history="1">
            <w:r w:rsidR="00EB0146" w:rsidRPr="00852D3E">
              <w:rPr>
                <w:rStyle w:val="Hyperlink"/>
                <w:noProof/>
              </w:rPr>
              <w:t>Design</w:t>
            </w:r>
            <w:r w:rsidR="00EB0146">
              <w:rPr>
                <w:noProof/>
                <w:webHidden/>
              </w:rPr>
              <w:tab/>
            </w:r>
            <w:r w:rsidR="00EB0146">
              <w:rPr>
                <w:noProof/>
                <w:webHidden/>
              </w:rPr>
              <w:fldChar w:fldCharType="begin"/>
            </w:r>
            <w:r w:rsidR="00EB0146">
              <w:rPr>
                <w:noProof/>
                <w:webHidden/>
              </w:rPr>
              <w:instrText xml:space="preserve"> PAGEREF _Toc116501017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1B2C0291" w14:textId="138B1B44" w:rsidR="00EB0146" w:rsidRDefault="00184FCA">
          <w:pPr>
            <w:pStyle w:val="TOC2"/>
            <w:tabs>
              <w:tab w:val="right" w:leader="dot" w:pos="9016"/>
            </w:tabs>
            <w:rPr>
              <w:rFonts w:eastAsiaTheme="minorEastAsia"/>
              <w:noProof/>
              <w:lang w:eastAsia="en-GB"/>
            </w:rPr>
          </w:pPr>
          <w:hyperlink w:anchor="_Toc116501018" w:history="1">
            <w:r w:rsidR="00EB0146" w:rsidRPr="00852D3E">
              <w:rPr>
                <w:rStyle w:val="Hyperlink"/>
                <w:noProof/>
              </w:rPr>
              <w:t>Functional Requirements</w:t>
            </w:r>
            <w:r w:rsidR="00EB0146">
              <w:rPr>
                <w:noProof/>
                <w:webHidden/>
              </w:rPr>
              <w:tab/>
            </w:r>
            <w:r w:rsidR="00EB0146">
              <w:rPr>
                <w:noProof/>
                <w:webHidden/>
              </w:rPr>
              <w:fldChar w:fldCharType="begin"/>
            </w:r>
            <w:r w:rsidR="00EB0146">
              <w:rPr>
                <w:noProof/>
                <w:webHidden/>
              </w:rPr>
              <w:instrText xml:space="preserve"> PAGEREF _Toc116501018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026B4620" w14:textId="2054ECE2" w:rsidR="00EB0146" w:rsidRDefault="00184FCA">
          <w:pPr>
            <w:pStyle w:val="TOC2"/>
            <w:tabs>
              <w:tab w:val="right" w:leader="dot" w:pos="9016"/>
            </w:tabs>
            <w:rPr>
              <w:rFonts w:eastAsiaTheme="minorEastAsia"/>
              <w:noProof/>
              <w:lang w:eastAsia="en-GB"/>
            </w:rPr>
          </w:pPr>
          <w:hyperlink w:anchor="_Toc116501019" w:history="1">
            <w:r w:rsidR="00EB0146" w:rsidRPr="00852D3E">
              <w:rPr>
                <w:rStyle w:val="Hyperlink"/>
                <w:noProof/>
              </w:rPr>
              <w:t>Functional Requirements</w:t>
            </w:r>
            <w:r w:rsidR="00EB0146">
              <w:rPr>
                <w:noProof/>
                <w:webHidden/>
              </w:rPr>
              <w:tab/>
            </w:r>
            <w:r w:rsidR="00EB0146">
              <w:rPr>
                <w:noProof/>
                <w:webHidden/>
              </w:rPr>
              <w:fldChar w:fldCharType="begin"/>
            </w:r>
            <w:r w:rsidR="00EB0146">
              <w:rPr>
                <w:noProof/>
                <w:webHidden/>
              </w:rPr>
              <w:instrText xml:space="preserve"> PAGEREF _Toc116501019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686DFE1B" w14:textId="65336DBE" w:rsidR="00EB0146" w:rsidRDefault="00184FCA">
          <w:pPr>
            <w:pStyle w:val="TOC2"/>
            <w:tabs>
              <w:tab w:val="right" w:leader="dot" w:pos="9016"/>
            </w:tabs>
            <w:rPr>
              <w:rFonts w:eastAsiaTheme="minorEastAsia"/>
              <w:noProof/>
              <w:lang w:eastAsia="en-GB"/>
            </w:rPr>
          </w:pPr>
          <w:hyperlink w:anchor="_Toc116501020" w:history="1">
            <w:r w:rsidR="00EB0146" w:rsidRPr="00852D3E">
              <w:rPr>
                <w:rStyle w:val="Hyperlink"/>
                <w:noProof/>
              </w:rPr>
              <w:t>Use Cases</w:t>
            </w:r>
            <w:r w:rsidR="00EB0146">
              <w:rPr>
                <w:noProof/>
                <w:webHidden/>
              </w:rPr>
              <w:tab/>
            </w:r>
            <w:r w:rsidR="00EB0146">
              <w:rPr>
                <w:noProof/>
                <w:webHidden/>
              </w:rPr>
              <w:fldChar w:fldCharType="begin"/>
            </w:r>
            <w:r w:rsidR="00EB0146">
              <w:rPr>
                <w:noProof/>
                <w:webHidden/>
              </w:rPr>
              <w:instrText xml:space="preserve"> PAGEREF _Toc116501020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5EBA52C3" w14:textId="43C65E3B" w:rsidR="00EB0146" w:rsidRDefault="00184FCA">
          <w:pPr>
            <w:pStyle w:val="TOC2"/>
            <w:tabs>
              <w:tab w:val="right" w:leader="dot" w:pos="9016"/>
            </w:tabs>
            <w:rPr>
              <w:rFonts w:eastAsiaTheme="minorEastAsia"/>
              <w:noProof/>
              <w:lang w:eastAsia="en-GB"/>
            </w:rPr>
          </w:pPr>
          <w:hyperlink w:anchor="_Toc116501021" w:history="1">
            <w:r w:rsidR="00EB0146" w:rsidRPr="00852D3E">
              <w:rPr>
                <w:rStyle w:val="Hyperlink"/>
                <w:noProof/>
              </w:rPr>
              <w:t>UML Diagram</w:t>
            </w:r>
            <w:r w:rsidR="00EB0146">
              <w:rPr>
                <w:noProof/>
                <w:webHidden/>
              </w:rPr>
              <w:tab/>
            </w:r>
            <w:r w:rsidR="00EB0146">
              <w:rPr>
                <w:noProof/>
                <w:webHidden/>
              </w:rPr>
              <w:fldChar w:fldCharType="begin"/>
            </w:r>
            <w:r w:rsidR="00EB0146">
              <w:rPr>
                <w:noProof/>
                <w:webHidden/>
              </w:rPr>
              <w:instrText xml:space="preserve"> PAGEREF _Toc116501021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2D05E479" w14:textId="3A5BFB9B" w:rsidR="00EB0146" w:rsidRDefault="00184FCA">
          <w:pPr>
            <w:pStyle w:val="TOC2"/>
            <w:tabs>
              <w:tab w:val="right" w:leader="dot" w:pos="9016"/>
            </w:tabs>
            <w:rPr>
              <w:rFonts w:eastAsiaTheme="minorEastAsia"/>
              <w:noProof/>
              <w:lang w:eastAsia="en-GB"/>
            </w:rPr>
          </w:pPr>
          <w:hyperlink w:anchor="_Toc116501022" w:history="1">
            <w:r w:rsidR="00EB0146" w:rsidRPr="00852D3E">
              <w:rPr>
                <w:rStyle w:val="Hyperlink"/>
                <w:noProof/>
              </w:rPr>
              <w:t>Wireframe Design</w:t>
            </w:r>
            <w:r w:rsidR="00EB0146">
              <w:rPr>
                <w:noProof/>
                <w:webHidden/>
              </w:rPr>
              <w:tab/>
            </w:r>
            <w:r w:rsidR="00EB0146">
              <w:rPr>
                <w:noProof/>
                <w:webHidden/>
              </w:rPr>
              <w:fldChar w:fldCharType="begin"/>
            </w:r>
            <w:r w:rsidR="00EB0146">
              <w:rPr>
                <w:noProof/>
                <w:webHidden/>
              </w:rPr>
              <w:instrText xml:space="preserve"> PAGEREF _Toc116501022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561AC36F" w14:textId="08E36671" w:rsidR="00EB0146" w:rsidRDefault="00184FCA">
          <w:pPr>
            <w:pStyle w:val="TOC2"/>
            <w:tabs>
              <w:tab w:val="right" w:leader="dot" w:pos="9016"/>
            </w:tabs>
            <w:rPr>
              <w:rFonts w:eastAsiaTheme="minorEastAsia"/>
              <w:noProof/>
              <w:lang w:eastAsia="en-GB"/>
            </w:rPr>
          </w:pPr>
          <w:hyperlink w:anchor="_Toc116501023" w:history="1">
            <w:r w:rsidR="00EB0146" w:rsidRPr="00852D3E">
              <w:rPr>
                <w:rStyle w:val="Hyperlink"/>
                <w:noProof/>
              </w:rPr>
              <w:t>Finalised Design</w:t>
            </w:r>
            <w:r w:rsidR="00EB0146">
              <w:rPr>
                <w:noProof/>
                <w:webHidden/>
              </w:rPr>
              <w:tab/>
            </w:r>
            <w:r w:rsidR="00EB0146">
              <w:rPr>
                <w:noProof/>
                <w:webHidden/>
              </w:rPr>
              <w:fldChar w:fldCharType="begin"/>
            </w:r>
            <w:r w:rsidR="00EB0146">
              <w:rPr>
                <w:noProof/>
                <w:webHidden/>
              </w:rPr>
              <w:instrText xml:space="preserve"> PAGEREF _Toc116501023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5BC84C1E" w14:textId="000BBEE7" w:rsidR="00EB0146" w:rsidRDefault="00184FCA">
          <w:pPr>
            <w:pStyle w:val="TOC1"/>
            <w:tabs>
              <w:tab w:val="right" w:leader="dot" w:pos="9016"/>
            </w:tabs>
            <w:rPr>
              <w:rFonts w:eastAsiaTheme="minorEastAsia"/>
              <w:noProof/>
              <w:lang w:eastAsia="en-GB"/>
            </w:rPr>
          </w:pPr>
          <w:hyperlink w:anchor="_Toc116501024" w:history="1">
            <w:r w:rsidR="00EB0146" w:rsidRPr="00852D3E">
              <w:rPr>
                <w:rStyle w:val="Hyperlink"/>
                <w:noProof/>
              </w:rPr>
              <w:t>Implementation and Testing</w:t>
            </w:r>
            <w:r w:rsidR="00EB0146">
              <w:rPr>
                <w:noProof/>
                <w:webHidden/>
              </w:rPr>
              <w:tab/>
            </w:r>
            <w:r w:rsidR="00EB0146">
              <w:rPr>
                <w:noProof/>
                <w:webHidden/>
              </w:rPr>
              <w:fldChar w:fldCharType="begin"/>
            </w:r>
            <w:r w:rsidR="00EB0146">
              <w:rPr>
                <w:noProof/>
                <w:webHidden/>
              </w:rPr>
              <w:instrText xml:space="preserve"> PAGEREF _Toc116501024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14:paraId="2E1D1016" w14:textId="35ACFE3D" w:rsidR="00EB0146" w:rsidRDefault="00184FCA">
          <w:pPr>
            <w:pStyle w:val="TOC1"/>
            <w:tabs>
              <w:tab w:val="right" w:leader="dot" w:pos="9016"/>
            </w:tabs>
            <w:rPr>
              <w:rFonts w:eastAsiaTheme="minorEastAsia"/>
              <w:noProof/>
              <w:lang w:eastAsia="en-GB"/>
            </w:rPr>
          </w:pPr>
          <w:hyperlink w:anchor="_Toc116501025" w:history="1">
            <w:r w:rsidR="00EB0146" w:rsidRPr="00852D3E">
              <w:rPr>
                <w:rStyle w:val="Hyperlink"/>
                <w:noProof/>
              </w:rPr>
              <w:t>Hardware and Software Stack</w:t>
            </w:r>
            <w:r w:rsidR="00EB0146">
              <w:rPr>
                <w:noProof/>
                <w:webHidden/>
              </w:rPr>
              <w:tab/>
            </w:r>
            <w:r w:rsidR="00EB0146">
              <w:rPr>
                <w:noProof/>
                <w:webHidden/>
              </w:rPr>
              <w:fldChar w:fldCharType="begin"/>
            </w:r>
            <w:r w:rsidR="00EB0146">
              <w:rPr>
                <w:noProof/>
                <w:webHidden/>
              </w:rPr>
              <w:instrText xml:space="preserve"> PAGEREF _Toc116501025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2BFEF921" w14:textId="7953D330" w:rsidR="00EB0146" w:rsidRDefault="00184FCA">
          <w:pPr>
            <w:pStyle w:val="TOC1"/>
            <w:tabs>
              <w:tab w:val="right" w:leader="dot" w:pos="9016"/>
            </w:tabs>
            <w:rPr>
              <w:rFonts w:eastAsiaTheme="minorEastAsia"/>
              <w:noProof/>
              <w:lang w:eastAsia="en-GB"/>
            </w:rPr>
          </w:pPr>
          <w:hyperlink w:anchor="_Toc116501026" w:history="1">
            <w:r w:rsidR="00EB0146" w:rsidRPr="00852D3E">
              <w:rPr>
                <w:rStyle w:val="Hyperlink"/>
                <w:noProof/>
              </w:rPr>
              <w:t>Results</w:t>
            </w:r>
            <w:r w:rsidR="00EB0146">
              <w:rPr>
                <w:noProof/>
                <w:webHidden/>
              </w:rPr>
              <w:tab/>
            </w:r>
            <w:r w:rsidR="00EB0146">
              <w:rPr>
                <w:noProof/>
                <w:webHidden/>
              </w:rPr>
              <w:fldChar w:fldCharType="begin"/>
            </w:r>
            <w:r w:rsidR="00EB0146">
              <w:rPr>
                <w:noProof/>
                <w:webHidden/>
              </w:rPr>
              <w:instrText xml:space="preserve"> PAGEREF _Toc116501026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6FA8385C" w14:textId="0FE84395" w:rsidR="00EB0146" w:rsidRDefault="00184FCA">
          <w:pPr>
            <w:pStyle w:val="TOC2"/>
            <w:tabs>
              <w:tab w:val="right" w:leader="dot" w:pos="9016"/>
            </w:tabs>
            <w:rPr>
              <w:rFonts w:eastAsiaTheme="minorEastAsia"/>
              <w:noProof/>
              <w:lang w:eastAsia="en-GB"/>
            </w:rPr>
          </w:pPr>
          <w:hyperlink w:anchor="_Toc116501027" w:history="1">
            <w:r w:rsidR="00EB0146" w:rsidRPr="00852D3E">
              <w:rPr>
                <w:rStyle w:val="Hyperlink"/>
                <w:noProof/>
              </w:rPr>
              <w:t>Findings</w:t>
            </w:r>
            <w:r w:rsidR="00EB0146">
              <w:rPr>
                <w:noProof/>
                <w:webHidden/>
              </w:rPr>
              <w:tab/>
            </w:r>
            <w:r w:rsidR="00EB0146">
              <w:rPr>
                <w:noProof/>
                <w:webHidden/>
              </w:rPr>
              <w:fldChar w:fldCharType="begin"/>
            </w:r>
            <w:r w:rsidR="00EB0146">
              <w:rPr>
                <w:noProof/>
                <w:webHidden/>
              </w:rPr>
              <w:instrText xml:space="preserve"> PAGEREF _Toc116501027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2387054E" w14:textId="0B7C8C01" w:rsidR="00EB0146" w:rsidRDefault="00184FCA">
          <w:pPr>
            <w:pStyle w:val="TOC2"/>
            <w:tabs>
              <w:tab w:val="right" w:leader="dot" w:pos="9016"/>
            </w:tabs>
            <w:rPr>
              <w:rFonts w:eastAsiaTheme="minorEastAsia"/>
              <w:noProof/>
              <w:lang w:eastAsia="en-GB"/>
            </w:rPr>
          </w:pPr>
          <w:hyperlink w:anchor="_Toc116501028" w:history="1">
            <w:r w:rsidR="00EB0146" w:rsidRPr="00852D3E">
              <w:rPr>
                <w:rStyle w:val="Hyperlink"/>
                <w:noProof/>
              </w:rPr>
              <w:t>Goals achieved</w:t>
            </w:r>
            <w:r w:rsidR="00EB0146">
              <w:rPr>
                <w:noProof/>
                <w:webHidden/>
              </w:rPr>
              <w:tab/>
            </w:r>
            <w:r w:rsidR="00EB0146">
              <w:rPr>
                <w:noProof/>
                <w:webHidden/>
              </w:rPr>
              <w:fldChar w:fldCharType="begin"/>
            </w:r>
            <w:r w:rsidR="00EB0146">
              <w:rPr>
                <w:noProof/>
                <w:webHidden/>
              </w:rPr>
              <w:instrText xml:space="preserve"> PAGEREF _Toc116501028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0DE339C3" w14:textId="1B87F65D" w:rsidR="00EB0146" w:rsidRDefault="00184FCA">
          <w:pPr>
            <w:pStyle w:val="TOC2"/>
            <w:tabs>
              <w:tab w:val="right" w:leader="dot" w:pos="9016"/>
            </w:tabs>
            <w:rPr>
              <w:rFonts w:eastAsiaTheme="minorEastAsia"/>
              <w:noProof/>
              <w:lang w:eastAsia="en-GB"/>
            </w:rPr>
          </w:pPr>
          <w:hyperlink w:anchor="_Toc116501029" w:history="1">
            <w:r w:rsidR="00EB0146" w:rsidRPr="00852D3E">
              <w:rPr>
                <w:rStyle w:val="Hyperlink"/>
                <w:noProof/>
              </w:rPr>
              <w:t>Further work</w:t>
            </w:r>
            <w:r w:rsidR="00EB0146">
              <w:rPr>
                <w:noProof/>
                <w:webHidden/>
              </w:rPr>
              <w:tab/>
            </w:r>
            <w:r w:rsidR="00EB0146">
              <w:rPr>
                <w:noProof/>
                <w:webHidden/>
              </w:rPr>
              <w:fldChar w:fldCharType="begin"/>
            </w:r>
            <w:r w:rsidR="00EB0146">
              <w:rPr>
                <w:noProof/>
                <w:webHidden/>
              </w:rPr>
              <w:instrText xml:space="preserve"> PAGEREF _Toc116501029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612B98B2" w14:textId="6620C29C" w:rsidR="00EB0146" w:rsidRDefault="00184FCA">
          <w:pPr>
            <w:pStyle w:val="TOC1"/>
            <w:tabs>
              <w:tab w:val="right" w:leader="dot" w:pos="9016"/>
            </w:tabs>
            <w:rPr>
              <w:rFonts w:eastAsiaTheme="minorEastAsia"/>
              <w:noProof/>
              <w:lang w:eastAsia="en-GB"/>
            </w:rPr>
          </w:pPr>
          <w:hyperlink w:anchor="_Toc116501030" w:history="1">
            <w:r w:rsidR="00EB0146" w:rsidRPr="00852D3E">
              <w:rPr>
                <w:rStyle w:val="Hyperlink"/>
                <w:noProof/>
              </w:rPr>
              <w:t>Conclusion</w:t>
            </w:r>
            <w:r w:rsidR="00EB0146">
              <w:rPr>
                <w:noProof/>
                <w:webHidden/>
              </w:rPr>
              <w:tab/>
            </w:r>
            <w:r w:rsidR="00EB0146">
              <w:rPr>
                <w:noProof/>
                <w:webHidden/>
              </w:rPr>
              <w:fldChar w:fldCharType="begin"/>
            </w:r>
            <w:r w:rsidR="00EB0146">
              <w:rPr>
                <w:noProof/>
                <w:webHidden/>
              </w:rPr>
              <w:instrText xml:space="preserve"> PAGEREF _Toc116501030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608DE0F8" w14:textId="2B0E5EA9" w:rsidR="00EB0146" w:rsidRDefault="00184FCA">
          <w:pPr>
            <w:pStyle w:val="TOC1"/>
            <w:tabs>
              <w:tab w:val="right" w:leader="dot" w:pos="9016"/>
            </w:tabs>
            <w:rPr>
              <w:rFonts w:eastAsiaTheme="minorEastAsia"/>
              <w:noProof/>
              <w:lang w:eastAsia="en-GB"/>
            </w:rPr>
          </w:pPr>
          <w:hyperlink w:anchor="_Toc116501031" w:history="1">
            <w:r w:rsidR="00EB0146" w:rsidRPr="00852D3E">
              <w:rPr>
                <w:rStyle w:val="Hyperlink"/>
                <w:noProof/>
              </w:rPr>
              <w:t>Evaluating the Project</w:t>
            </w:r>
            <w:r w:rsidR="00EB0146">
              <w:rPr>
                <w:noProof/>
                <w:webHidden/>
              </w:rPr>
              <w:tab/>
            </w:r>
            <w:r w:rsidR="00EB0146">
              <w:rPr>
                <w:noProof/>
                <w:webHidden/>
              </w:rPr>
              <w:fldChar w:fldCharType="begin"/>
            </w:r>
            <w:r w:rsidR="00EB0146">
              <w:rPr>
                <w:noProof/>
                <w:webHidden/>
              </w:rPr>
              <w:instrText xml:space="preserve"> PAGEREF _Toc116501031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14:paraId="3DFC710C" w14:textId="57536DAC" w:rsidR="00EB0146" w:rsidRDefault="00184FCA">
          <w:pPr>
            <w:pStyle w:val="TOC1"/>
            <w:tabs>
              <w:tab w:val="right" w:leader="dot" w:pos="9016"/>
            </w:tabs>
            <w:rPr>
              <w:rFonts w:eastAsiaTheme="minorEastAsia"/>
              <w:noProof/>
              <w:lang w:eastAsia="en-GB"/>
            </w:rPr>
          </w:pPr>
          <w:hyperlink w:anchor="_Toc116501032" w:history="1">
            <w:r w:rsidR="00EB0146" w:rsidRPr="00852D3E">
              <w:rPr>
                <w:rStyle w:val="Hyperlink"/>
                <w:noProof/>
              </w:rPr>
              <w:t>References</w:t>
            </w:r>
            <w:r w:rsidR="00EB0146">
              <w:rPr>
                <w:noProof/>
                <w:webHidden/>
              </w:rPr>
              <w:tab/>
            </w:r>
            <w:r w:rsidR="00EB0146">
              <w:rPr>
                <w:noProof/>
                <w:webHidden/>
              </w:rPr>
              <w:fldChar w:fldCharType="begin"/>
            </w:r>
            <w:r w:rsidR="00EB0146">
              <w:rPr>
                <w:noProof/>
                <w:webHidden/>
              </w:rPr>
              <w:instrText xml:space="preserve"> PAGEREF _Toc116501032 \h </w:instrText>
            </w:r>
            <w:r w:rsidR="00EB0146">
              <w:rPr>
                <w:noProof/>
                <w:webHidden/>
              </w:rPr>
            </w:r>
            <w:r w:rsidR="00EB0146">
              <w:rPr>
                <w:noProof/>
                <w:webHidden/>
              </w:rPr>
              <w:fldChar w:fldCharType="separate"/>
            </w:r>
            <w:r w:rsidR="00EB0146">
              <w:rPr>
                <w:noProof/>
                <w:webHidden/>
              </w:rPr>
              <w:t>5</w:t>
            </w:r>
            <w:r w:rsidR="00EB0146">
              <w:rPr>
                <w:noProof/>
                <w:webHidden/>
              </w:rPr>
              <w:fldChar w:fldCharType="end"/>
            </w:r>
          </w:hyperlink>
        </w:p>
        <w:p w14:paraId="680D00E5" w14:textId="1889A2DE" w:rsidR="0068434E" w:rsidRDefault="0068434E">
          <w:r>
            <w:rPr>
              <w:b/>
              <w:bCs/>
              <w:noProof/>
            </w:rPr>
            <w:fldChar w:fldCharType="end"/>
          </w:r>
        </w:p>
      </w:sdtContent>
    </w:sdt>
    <w:p w14:paraId="054E8BEE" w14:textId="77777777" w:rsidR="00B05328" w:rsidRDefault="00B05328" w:rsidP="005054DC">
      <w:pPr>
        <w:rPr>
          <w:b/>
          <w:bCs/>
          <w:u w:val="single"/>
        </w:rPr>
      </w:pPr>
    </w:p>
    <w:p w14:paraId="07730F5E" w14:textId="77777777" w:rsidR="0068434E" w:rsidRDefault="0068434E" w:rsidP="005054DC">
      <w:pPr>
        <w:rPr>
          <w:b/>
          <w:bCs/>
          <w:u w:val="single"/>
        </w:rPr>
      </w:pPr>
    </w:p>
    <w:p w14:paraId="6A1F97CB" w14:textId="77777777" w:rsidR="0068434E" w:rsidRDefault="0068434E" w:rsidP="005054DC">
      <w:pPr>
        <w:rPr>
          <w:b/>
          <w:bCs/>
          <w:u w:val="single"/>
        </w:rPr>
      </w:pPr>
    </w:p>
    <w:p w14:paraId="4D669521" w14:textId="32858528" w:rsidR="0068434E" w:rsidRDefault="003E43B2" w:rsidP="005054DC">
      <w:pPr>
        <w:rPr>
          <w:b/>
          <w:bCs/>
          <w:u w:val="single"/>
        </w:rPr>
      </w:pPr>
      <w:r>
        <w:rPr>
          <w:noProof/>
        </w:rPr>
        <w:lastRenderedPageBreak/>
        <w:drawing>
          <wp:inline distT="0" distB="0" distL="0" distR="0" wp14:anchorId="223AD628" wp14:editId="26A3B45C">
            <wp:extent cx="5731510" cy="4295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p>
    <w:p w14:paraId="0137EECE" w14:textId="77777777" w:rsidR="0068434E" w:rsidRDefault="0068434E" w:rsidP="005054DC">
      <w:pPr>
        <w:rPr>
          <w:b/>
          <w:bCs/>
          <w:u w:val="single"/>
        </w:rPr>
      </w:pPr>
    </w:p>
    <w:p w14:paraId="080151C9" w14:textId="77777777" w:rsidR="0068434E" w:rsidRDefault="0068434E" w:rsidP="005054DC">
      <w:pPr>
        <w:rPr>
          <w:b/>
          <w:bCs/>
          <w:u w:val="single"/>
        </w:rPr>
      </w:pPr>
    </w:p>
    <w:p w14:paraId="1BA561C8" w14:textId="77777777" w:rsidR="0068434E" w:rsidRDefault="0068434E" w:rsidP="005054DC">
      <w:pPr>
        <w:rPr>
          <w:b/>
          <w:bCs/>
          <w:u w:val="single"/>
        </w:rPr>
      </w:pPr>
    </w:p>
    <w:p w14:paraId="7F68C3CD" w14:textId="14233340" w:rsidR="0015760F" w:rsidRDefault="000F1A76" w:rsidP="005054DC">
      <w:pPr>
        <w:rPr>
          <w:b/>
          <w:bCs/>
          <w:u w:val="single"/>
        </w:rPr>
        <w:sectPr w:rsidR="0015760F" w:rsidSect="0005430D">
          <w:footerReference w:type="default" r:id="rId9"/>
          <w:footerReference w:type="first" r:id="rId10"/>
          <w:pgSz w:w="11906" w:h="16838"/>
          <w:pgMar w:top="1440" w:right="1440" w:bottom="1440" w:left="1440" w:header="708" w:footer="708" w:gutter="0"/>
          <w:cols w:space="708"/>
          <w:titlePg/>
          <w:docGrid w:linePitch="360"/>
        </w:sectPr>
      </w:pPr>
      <w:r>
        <w:rPr>
          <w:noProof/>
        </w:rPr>
        <w:lastRenderedPageBreak/>
        <w:drawing>
          <wp:inline distT="0" distB="0" distL="0" distR="0" wp14:anchorId="5745AAAE" wp14:editId="6525DEC8">
            <wp:extent cx="5731510" cy="4295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5140"/>
                    </a:xfrm>
                    <a:prstGeom prst="rect">
                      <a:avLst/>
                    </a:prstGeom>
                    <a:noFill/>
                    <a:ln>
                      <a:noFill/>
                    </a:ln>
                  </pic:spPr>
                </pic:pic>
              </a:graphicData>
            </a:graphic>
          </wp:inline>
        </w:drawing>
      </w:r>
    </w:p>
    <w:p w14:paraId="0CAD14C2" w14:textId="29539129" w:rsidR="005054DC" w:rsidRDefault="00A72D48" w:rsidP="005054DC">
      <w:pPr>
        <w:pStyle w:val="Heading1"/>
      </w:pPr>
      <w:bookmarkStart w:id="0" w:name="_Toc116501010"/>
      <w:r>
        <w:lastRenderedPageBreak/>
        <w:t>Introduction</w:t>
      </w:r>
      <w:bookmarkEnd w:id="0"/>
    </w:p>
    <w:p w14:paraId="4AD2B2CB" w14:textId="3986A787" w:rsidR="00994546" w:rsidRDefault="005054DC" w:rsidP="005054DC">
      <w:r>
        <w:t xml:space="preserve">The overall aim of this project is to create an application that enables users to learn not only how to read sheet music but also to be able to play it in time on a piano. The application will then create new sheet music to test the user appropriately and not allow them to simply memorise a pattern. </w:t>
      </w:r>
      <w:r w:rsidR="00DE2CF3">
        <w:t>From here the application will measure the speed for users to hit the correct key and base its deve</w:t>
      </w:r>
      <w:r w:rsidR="005A7FC1">
        <w:t>lopment journey</w:t>
      </w:r>
      <w:r w:rsidR="00502499">
        <w:t xml:space="preserve"> tailored to the specific user</w:t>
      </w:r>
      <w:r w:rsidR="005A7FC1">
        <w:t xml:space="preserve">; </w:t>
      </w:r>
      <w:r w:rsidR="00656607">
        <w:t>once</w:t>
      </w:r>
      <w:r w:rsidR="005A7FC1">
        <w:t xml:space="preserve"> the user </w:t>
      </w:r>
      <w:r w:rsidR="00656607">
        <w:t>is hitting the keys perfectly on time then it will progress to make it harder</w:t>
      </w:r>
      <w:r w:rsidR="00502499">
        <w:t>, whereas if the user keeps missing the timing, then it will slow it down to make it easier, if the user is hitting the wrong key, it will go back a stage to reshow the user which key is which note.</w:t>
      </w:r>
    </w:p>
    <w:p w14:paraId="1F73FD39" w14:textId="46F28027" w:rsidR="005054DC" w:rsidRDefault="003409D7" w:rsidP="005054DC">
      <w:pPr>
        <w:pStyle w:val="Heading1"/>
      </w:pPr>
      <w:bookmarkStart w:id="1" w:name="_Toc116501011"/>
      <w:r>
        <w:t>Literature Review</w:t>
      </w:r>
      <w:bookmarkEnd w:id="1"/>
    </w:p>
    <w:p w14:paraId="2E4BEEA3" w14:textId="12039A6C" w:rsidR="00EB0146" w:rsidRDefault="00EB0146" w:rsidP="005054DC">
      <w:r>
        <w:rPr>
          <w:color w:val="FF0000"/>
        </w:rPr>
        <w:t>Need an overview of the chapter.</w:t>
      </w:r>
    </w:p>
    <w:p w14:paraId="6B44F772" w14:textId="33AA7B60" w:rsidR="000B4E5E" w:rsidRDefault="005054DC" w:rsidP="005054DC">
      <w:r>
        <w:t xml:space="preserve">Whilst there aren’t similar applications with the exact same features, there are those with some of the same features, such as ‘Simply Guitar’ and ‘Harmony City’ (Educational App Store, 2022) which will just teach you how to play a song, or applications such as ‘Tenuto’, ‘Piano Notes Fun’ and ‘Note Trainer Pro’ which will teach you how to read music. However, these applications are based upon recordings </w:t>
      </w:r>
      <w:r w:rsidR="00C81AE6">
        <w:t>and not an interactive teaching</w:t>
      </w:r>
      <w:r w:rsidR="00BB7F86">
        <w:t xml:space="preserve">; </w:t>
      </w:r>
    </w:p>
    <w:p w14:paraId="54783FC5" w14:textId="77777777" w:rsidR="000B4E5E" w:rsidRDefault="000B4E5E" w:rsidP="005054DC"/>
    <w:p w14:paraId="17EF1D1C" w14:textId="77777777" w:rsidR="00676939" w:rsidRDefault="00676939" w:rsidP="005054DC"/>
    <w:p w14:paraId="6CAF16F6" w14:textId="77777777" w:rsidR="00676939" w:rsidRDefault="00676939" w:rsidP="005054DC"/>
    <w:p w14:paraId="6199D1B0" w14:textId="5297B80B" w:rsidR="00676939" w:rsidRPr="00676939" w:rsidRDefault="00676939" w:rsidP="005054DC">
      <w:pPr>
        <w:rPr>
          <w:b/>
          <w:bCs/>
          <w:u w:val="single"/>
        </w:rPr>
      </w:pPr>
      <w:r>
        <w:rPr>
          <w:b/>
          <w:bCs/>
          <w:u w:val="single"/>
        </w:rPr>
        <w:t>Need to find someone else who said the same thing</w:t>
      </w:r>
    </w:p>
    <w:p w14:paraId="2526B1D2" w14:textId="4FD5B471" w:rsidR="00E860F3" w:rsidRPr="00676939" w:rsidRDefault="004D2341" w:rsidP="005054DC">
      <w:pPr>
        <w:rPr>
          <w:color w:val="FF0000"/>
        </w:rPr>
      </w:pPr>
      <w:r w:rsidRPr="00676939">
        <w:rPr>
          <w:color w:val="FF0000"/>
        </w:rPr>
        <w:t xml:space="preserve">Yuksel </w:t>
      </w:r>
      <w:r w:rsidR="008C523E" w:rsidRPr="00676939">
        <w:rPr>
          <w:color w:val="FF0000"/>
        </w:rPr>
        <w:t xml:space="preserve">et al. </w:t>
      </w:r>
      <w:r w:rsidRPr="00676939">
        <w:rPr>
          <w:color w:val="FF0000"/>
        </w:rPr>
        <w:t xml:space="preserve">(2016) explains that learning is best achieved when the </w:t>
      </w:r>
      <w:r w:rsidR="00E13D35" w:rsidRPr="00676939">
        <w:rPr>
          <w:color w:val="FF0000"/>
        </w:rPr>
        <w:t>users cognitive workload is at a particular level which can be very hard to achieve</w:t>
      </w:r>
      <w:r w:rsidR="00155BB5" w:rsidRPr="00676939">
        <w:rPr>
          <w:color w:val="FF0000"/>
        </w:rPr>
        <w:t xml:space="preserve"> </w:t>
      </w:r>
      <w:r w:rsidR="0025092D" w:rsidRPr="00676939">
        <w:rPr>
          <w:color w:val="FF0000"/>
        </w:rPr>
        <w:t>using</w:t>
      </w:r>
      <w:r w:rsidR="00155BB5" w:rsidRPr="00676939">
        <w:rPr>
          <w:color w:val="FF0000"/>
        </w:rPr>
        <w:t xml:space="preserve"> a video</w:t>
      </w:r>
      <w:r w:rsidR="000F055C" w:rsidRPr="00676939">
        <w:rPr>
          <w:color w:val="FF0000"/>
        </w:rPr>
        <w:t xml:space="preserve">. </w:t>
      </w:r>
      <w:r w:rsidR="0025092D" w:rsidRPr="00676939">
        <w:rPr>
          <w:color w:val="FF0000"/>
        </w:rPr>
        <w:t xml:space="preserve">To attain the greatest level of education, </w:t>
      </w:r>
      <w:r w:rsidR="00C23BC6" w:rsidRPr="00676939">
        <w:rPr>
          <w:color w:val="FF0000"/>
        </w:rPr>
        <w:t>Yukse</w:t>
      </w:r>
      <w:r w:rsidR="00AA4528" w:rsidRPr="00676939">
        <w:rPr>
          <w:color w:val="FF0000"/>
        </w:rPr>
        <w:t>l</w:t>
      </w:r>
      <w:r w:rsidR="008C523E" w:rsidRPr="00676939">
        <w:rPr>
          <w:color w:val="FF0000"/>
        </w:rPr>
        <w:t xml:space="preserve"> et al.</w:t>
      </w:r>
      <w:r w:rsidR="00C23BC6" w:rsidRPr="00676939">
        <w:rPr>
          <w:color w:val="FF0000"/>
        </w:rPr>
        <w:t xml:space="preserve"> (2016) </w:t>
      </w:r>
      <w:r w:rsidR="008C523E" w:rsidRPr="00676939">
        <w:rPr>
          <w:color w:val="FF0000"/>
        </w:rPr>
        <w:t>states</w:t>
      </w:r>
      <w:r w:rsidR="00C23BC6" w:rsidRPr="00676939">
        <w:rPr>
          <w:color w:val="FF0000"/>
        </w:rPr>
        <w:t xml:space="preserve"> that </w:t>
      </w:r>
      <w:r w:rsidR="0025092D" w:rsidRPr="00676939">
        <w:rPr>
          <w:color w:val="FF0000"/>
        </w:rPr>
        <w:t xml:space="preserve">the user must reach a </w:t>
      </w:r>
      <w:r w:rsidR="003F5004" w:rsidRPr="00676939">
        <w:rPr>
          <w:color w:val="FF0000"/>
        </w:rPr>
        <w:t>“zone of proximal development” which can be difficult due</w:t>
      </w:r>
      <w:r w:rsidR="002018D0" w:rsidRPr="00676939">
        <w:rPr>
          <w:color w:val="FF0000"/>
        </w:rPr>
        <w:t xml:space="preserve"> </w:t>
      </w:r>
      <w:r w:rsidR="00C05B2E" w:rsidRPr="00676939">
        <w:rPr>
          <w:color w:val="FF0000"/>
        </w:rPr>
        <w:t xml:space="preserve">to </w:t>
      </w:r>
      <w:r w:rsidR="004322F5" w:rsidRPr="00676939">
        <w:rPr>
          <w:color w:val="FF0000"/>
        </w:rPr>
        <w:t>underlying factors</w:t>
      </w:r>
      <w:r w:rsidR="00491F11" w:rsidRPr="00676939">
        <w:rPr>
          <w:color w:val="FF0000"/>
        </w:rPr>
        <w:t xml:space="preserve"> </w:t>
      </w:r>
      <w:r w:rsidR="004322F5" w:rsidRPr="00676939">
        <w:rPr>
          <w:color w:val="FF0000"/>
        </w:rPr>
        <w:t>such as</w:t>
      </w:r>
      <w:r w:rsidR="00E860F3" w:rsidRPr="00676939">
        <w:rPr>
          <w:color w:val="FF0000"/>
        </w:rPr>
        <w:t>:</w:t>
      </w:r>
    </w:p>
    <w:p w14:paraId="7479FD4B" w14:textId="2E3402A7" w:rsidR="00D94494" w:rsidRPr="00676939" w:rsidRDefault="00491F11" w:rsidP="00E860F3">
      <w:pPr>
        <w:pStyle w:val="ListParagraph"/>
        <w:numPr>
          <w:ilvl w:val="0"/>
          <w:numId w:val="1"/>
        </w:numPr>
        <w:rPr>
          <w:color w:val="FF0000"/>
        </w:rPr>
      </w:pPr>
      <w:r w:rsidRPr="00676939">
        <w:rPr>
          <w:color w:val="FF0000"/>
        </w:rPr>
        <w:t>D</w:t>
      </w:r>
      <w:r w:rsidR="00E860F3" w:rsidRPr="00676939">
        <w:rPr>
          <w:color w:val="FF0000"/>
        </w:rPr>
        <w:t>ifficulty of the task</w:t>
      </w:r>
    </w:p>
    <w:p w14:paraId="118238DF" w14:textId="460AFA60" w:rsidR="00E860F3" w:rsidRPr="00676939" w:rsidRDefault="00C23BC6" w:rsidP="00E860F3">
      <w:pPr>
        <w:pStyle w:val="ListParagraph"/>
        <w:numPr>
          <w:ilvl w:val="0"/>
          <w:numId w:val="1"/>
        </w:numPr>
        <w:rPr>
          <w:color w:val="FF0000"/>
        </w:rPr>
      </w:pPr>
      <w:r w:rsidRPr="00676939">
        <w:rPr>
          <w:color w:val="FF0000"/>
        </w:rPr>
        <w:t>Users cognitive ability</w:t>
      </w:r>
    </w:p>
    <w:p w14:paraId="3ED19D29" w14:textId="044283B0" w:rsidR="00C23BC6" w:rsidRPr="00676939" w:rsidRDefault="00C23BC6" w:rsidP="00E860F3">
      <w:pPr>
        <w:pStyle w:val="ListParagraph"/>
        <w:numPr>
          <w:ilvl w:val="0"/>
          <w:numId w:val="1"/>
        </w:numPr>
        <w:rPr>
          <w:color w:val="FF0000"/>
        </w:rPr>
      </w:pPr>
      <w:r w:rsidRPr="00676939">
        <w:rPr>
          <w:color w:val="FF0000"/>
        </w:rPr>
        <w:t>Instructional design</w:t>
      </w:r>
    </w:p>
    <w:p w14:paraId="743E9F9E" w14:textId="2FCFC15C" w:rsidR="00C23BC6" w:rsidRPr="00676939" w:rsidRDefault="00C23BC6" w:rsidP="00E860F3">
      <w:pPr>
        <w:pStyle w:val="ListParagraph"/>
        <w:numPr>
          <w:ilvl w:val="0"/>
          <w:numId w:val="1"/>
        </w:numPr>
        <w:rPr>
          <w:color w:val="FF0000"/>
        </w:rPr>
      </w:pPr>
      <w:r w:rsidRPr="00676939">
        <w:rPr>
          <w:color w:val="FF0000"/>
        </w:rPr>
        <w:t>Users motivation</w:t>
      </w:r>
    </w:p>
    <w:p w14:paraId="6F21313B" w14:textId="1F07DA88" w:rsidR="006C3621" w:rsidRDefault="003F15AD" w:rsidP="006C3621">
      <w:r>
        <w:t>However, t</w:t>
      </w:r>
      <w:r w:rsidR="00C05B2E">
        <w:t xml:space="preserve">hese can be </w:t>
      </w:r>
      <w:r>
        <w:t xml:space="preserve">monitored </w:t>
      </w:r>
      <w:r w:rsidR="00CC3D92">
        <w:t>with</w:t>
      </w:r>
      <w:r>
        <w:t xml:space="preserve"> </w:t>
      </w:r>
      <w:r w:rsidR="008B7A23">
        <w:t>I</w:t>
      </w:r>
      <w:r>
        <w:t xml:space="preserve">ntelligent </w:t>
      </w:r>
      <w:r w:rsidR="008B7A23">
        <w:t>T</w:t>
      </w:r>
      <w:r>
        <w:t xml:space="preserve">utoring </w:t>
      </w:r>
      <w:r w:rsidR="008B7A23">
        <w:t>S</w:t>
      </w:r>
      <w:r>
        <w:t xml:space="preserve">ystems </w:t>
      </w:r>
      <w:r w:rsidR="008A4B0E">
        <w:t xml:space="preserve">(ITS) </w:t>
      </w:r>
      <w:r>
        <w:t xml:space="preserve">and </w:t>
      </w:r>
      <w:r w:rsidR="008B7A23">
        <w:t>C</w:t>
      </w:r>
      <w:r w:rsidR="00246A4C">
        <w:t>omputer-</w:t>
      </w:r>
      <w:r w:rsidR="008B7A23">
        <w:t>B</w:t>
      </w:r>
      <w:r w:rsidR="00246A4C">
        <w:t>ased</w:t>
      </w:r>
      <w:r w:rsidR="006C3621">
        <w:t xml:space="preserve"> </w:t>
      </w:r>
      <w:r w:rsidR="008B7A23">
        <w:t>E</w:t>
      </w:r>
      <w:r w:rsidR="006C3621">
        <w:t>ducation</w:t>
      </w:r>
      <w:r>
        <w:t xml:space="preserve"> </w:t>
      </w:r>
      <w:r w:rsidR="00130159">
        <w:t xml:space="preserve">(CBE) </w:t>
      </w:r>
      <w:r>
        <w:t xml:space="preserve">systems. </w:t>
      </w:r>
      <w:r w:rsidR="00CA0319" w:rsidRPr="00CA0319">
        <w:rPr>
          <w:noProof/>
        </w:rPr>
        <w:t>Graesser, A.C</w:t>
      </w:r>
      <w:r w:rsidR="000E6DA0">
        <w:rPr>
          <w:noProof/>
        </w:rPr>
        <w:t>. et al. explain that in</w:t>
      </w:r>
      <w:r w:rsidR="00171D68">
        <w:rPr>
          <w:noProof/>
        </w:rPr>
        <w:t xml:space="preserve">telligent tutoring systems track the physchological state of users </w:t>
      </w:r>
      <w:r w:rsidR="00A759C7">
        <w:rPr>
          <w:noProof/>
        </w:rPr>
        <w:t>in fine detail through a process called student modelling. Student modelling follows characteristics such as</w:t>
      </w:r>
      <w:r w:rsidR="00AC6C3C">
        <w:rPr>
          <w:noProof/>
        </w:rPr>
        <w:t xml:space="preserve"> “subject matter knowledge, skills, strategies, motivation, emotions</w:t>
      </w:r>
      <w:r w:rsidR="008A4B0E">
        <w:rPr>
          <w:noProof/>
        </w:rPr>
        <w:t>, and other student attributes.</w:t>
      </w:r>
      <w:r w:rsidR="00AC6C3C">
        <w:rPr>
          <w:noProof/>
        </w:rPr>
        <w:t>”</w:t>
      </w:r>
      <w:r w:rsidR="008A4B0E">
        <w:rPr>
          <w:noProof/>
        </w:rPr>
        <w:t xml:space="preserve"> </w:t>
      </w:r>
      <w:r w:rsidR="00CC3D92">
        <w:rPr>
          <w:noProof/>
        </w:rPr>
        <w:t>‘</w:t>
      </w:r>
      <w:r w:rsidR="00130159">
        <w:rPr>
          <w:noProof/>
        </w:rPr>
        <w:t>ITS</w:t>
      </w:r>
      <w:r w:rsidR="00CC3D92">
        <w:rPr>
          <w:noProof/>
        </w:rPr>
        <w:t>’</w:t>
      </w:r>
      <w:r w:rsidR="00130159">
        <w:rPr>
          <w:noProof/>
        </w:rPr>
        <w:t xml:space="preserve"> “adaptively responds” to users</w:t>
      </w:r>
      <w:r w:rsidR="00EA23D6">
        <w:rPr>
          <w:noProof/>
        </w:rPr>
        <w:t xml:space="preserve"> states a</w:t>
      </w:r>
      <w:r w:rsidR="00613553">
        <w:rPr>
          <w:noProof/>
        </w:rPr>
        <w:t>n</w:t>
      </w:r>
      <w:r w:rsidR="00EA23D6">
        <w:rPr>
          <w:noProof/>
        </w:rPr>
        <w:t xml:space="preserve">d </w:t>
      </w:r>
      <w:r w:rsidR="00E9011A">
        <w:rPr>
          <w:noProof/>
        </w:rPr>
        <w:t>adjusts the course of the instructional agenda within its own constrains</w:t>
      </w:r>
      <w:r w:rsidR="00CB07C1">
        <w:rPr>
          <w:noProof/>
        </w:rPr>
        <w:t xml:space="preserve"> as opposed to a </w:t>
      </w:r>
      <w:r w:rsidR="00D333CB">
        <w:rPr>
          <w:noProof/>
        </w:rPr>
        <w:t>human taught lesson</w:t>
      </w:r>
      <w:r w:rsidR="00CC3D92">
        <w:rPr>
          <w:noProof/>
        </w:rPr>
        <w:t xml:space="preserve"> </w:t>
      </w:r>
      <w:r w:rsidR="0017216A">
        <w:rPr>
          <w:noProof/>
        </w:rPr>
        <w:t>which will just follow a linear path</w:t>
      </w:r>
      <w:sdt>
        <w:sdtPr>
          <w:rPr>
            <w:noProof/>
          </w:rPr>
          <w:id w:val="-1197077291"/>
          <w:citation/>
        </w:sdtPr>
        <w:sdtEndPr/>
        <w:sdtContent>
          <w:r w:rsidR="00CC3D92">
            <w:rPr>
              <w:noProof/>
            </w:rPr>
            <w:fldChar w:fldCharType="begin"/>
          </w:r>
          <w:r w:rsidR="00CC3D92">
            <w:rPr>
              <w:noProof/>
            </w:rPr>
            <w:instrText xml:space="preserve"> CITATION Gra \l 2057 </w:instrText>
          </w:r>
          <w:r w:rsidR="00CC3D92">
            <w:rPr>
              <w:noProof/>
            </w:rPr>
            <w:fldChar w:fldCharType="separate"/>
          </w:r>
          <w:r w:rsidR="00771CB9">
            <w:rPr>
              <w:noProof/>
            </w:rPr>
            <w:t xml:space="preserve"> </w:t>
          </w:r>
          <w:r w:rsidR="00771CB9" w:rsidRPr="00771CB9">
            <w:rPr>
              <w:noProof/>
            </w:rPr>
            <w:t>(Graesser, A.C. et al., 2012)</w:t>
          </w:r>
          <w:r w:rsidR="00CC3D92">
            <w:rPr>
              <w:noProof/>
            </w:rPr>
            <w:fldChar w:fldCharType="end"/>
          </w:r>
        </w:sdtContent>
      </w:sdt>
      <w:r w:rsidR="00D333CB">
        <w:rPr>
          <w:noProof/>
        </w:rPr>
        <w:t>.</w:t>
      </w:r>
      <w:r w:rsidR="00CC3D92">
        <w:rPr>
          <w:noProof/>
        </w:rPr>
        <w:t xml:space="preserve"> </w:t>
      </w:r>
      <w:r w:rsidR="008F21A1">
        <w:rPr>
          <w:noProof/>
        </w:rPr>
        <w:t>CBE date</w:t>
      </w:r>
      <w:r w:rsidR="00ED1EA2">
        <w:rPr>
          <w:noProof/>
        </w:rPr>
        <w:t>s</w:t>
      </w:r>
      <w:r w:rsidR="008F21A1">
        <w:rPr>
          <w:noProof/>
        </w:rPr>
        <w:t xml:space="preserve"> back to the second world war </w:t>
      </w:r>
      <w:r w:rsidR="009D7FB9">
        <w:rPr>
          <w:noProof/>
        </w:rPr>
        <w:t>as a way to effectively mass train soldiers in new protocols and at a cost-efficient way</w:t>
      </w:r>
      <w:r w:rsidR="00ED1EA2">
        <w:rPr>
          <w:noProof/>
        </w:rPr>
        <w:t xml:space="preserve">, this was done through the use of systems similar to that </w:t>
      </w:r>
      <w:r w:rsidR="008B7A23">
        <w:rPr>
          <w:noProof/>
        </w:rPr>
        <w:t>of PLATO (Programmed Logic for Automatic Teaching Operations</w:t>
      </w:r>
      <w:r w:rsidR="00B214C2">
        <w:rPr>
          <w:noProof/>
        </w:rPr>
        <w:t xml:space="preserve"> </w:t>
      </w:r>
      <w:sdt>
        <w:sdtPr>
          <w:rPr>
            <w:noProof/>
          </w:rPr>
          <w:id w:val="894323339"/>
          <w:citation/>
        </w:sdtPr>
        <w:sdtEndPr/>
        <w:sdtContent>
          <w:r w:rsidR="00827466">
            <w:rPr>
              <w:noProof/>
            </w:rPr>
            <w:fldChar w:fldCharType="begin"/>
          </w:r>
          <w:r w:rsidR="00827466">
            <w:rPr>
              <w:noProof/>
            </w:rPr>
            <w:instrText xml:space="preserve">CITATION owe01 \l 2057 </w:instrText>
          </w:r>
          <w:r w:rsidR="00827466">
            <w:rPr>
              <w:noProof/>
            </w:rPr>
            <w:fldChar w:fldCharType="separate"/>
          </w:r>
          <w:r w:rsidR="00771CB9" w:rsidRPr="00771CB9">
            <w:rPr>
              <w:noProof/>
            </w:rPr>
            <w:t>(Lowe, 2001)</w:t>
          </w:r>
          <w:r w:rsidR="00827466">
            <w:rPr>
              <w:noProof/>
            </w:rPr>
            <w:fldChar w:fldCharType="end"/>
          </w:r>
        </w:sdtContent>
      </w:sdt>
      <w:r w:rsidR="00E65337">
        <w:rPr>
          <w:noProof/>
        </w:rPr>
        <w:t xml:space="preserve">. PLATO was a </w:t>
      </w:r>
      <w:r w:rsidR="00E56077">
        <w:rPr>
          <w:noProof/>
        </w:rPr>
        <w:t xml:space="preserve">educational tool developed back in 1961 as a way to </w:t>
      </w:r>
      <w:r w:rsidR="00132E0C">
        <w:rPr>
          <w:noProof/>
        </w:rPr>
        <w:t xml:space="preserve">teach </w:t>
      </w:r>
      <w:r w:rsidR="004F1BF7">
        <w:rPr>
          <w:noProof/>
        </w:rPr>
        <w:t>a number of students through the use of displaying information and as</w:t>
      </w:r>
      <w:r w:rsidR="00A90313">
        <w:rPr>
          <w:noProof/>
        </w:rPr>
        <w:t>king questions with the expected response to be numerical, algebraic, words or phrases</w:t>
      </w:r>
      <w:r w:rsidR="00BA0B04">
        <w:rPr>
          <w:noProof/>
        </w:rPr>
        <w:t xml:space="preserve"> and is taugh in a linear mathod with no form of </w:t>
      </w:r>
      <w:r w:rsidR="00252CBF">
        <w:rPr>
          <w:noProof/>
        </w:rPr>
        <w:t>digression</w:t>
      </w:r>
      <w:r w:rsidR="009D7FB9">
        <w:rPr>
          <w:noProof/>
        </w:rPr>
        <w:t xml:space="preserve">. </w:t>
      </w:r>
      <w:r w:rsidR="00B440F4">
        <w:rPr>
          <w:noProof/>
        </w:rPr>
        <w:t xml:space="preserve">Lowe explained that </w:t>
      </w:r>
      <w:r w:rsidR="007C14DB">
        <w:rPr>
          <w:noProof/>
        </w:rPr>
        <w:t xml:space="preserve">within CBE also includes </w:t>
      </w:r>
      <w:r w:rsidR="00AC2E25">
        <w:rPr>
          <w:noProof/>
        </w:rPr>
        <w:t>C</w:t>
      </w:r>
      <w:r w:rsidR="004403A4" w:rsidRPr="004403A4">
        <w:rPr>
          <w:noProof/>
        </w:rPr>
        <w:t>omputer-</w:t>
      </w:r>
      <w:r w:rsidR="00AC2E25">
        <w:rPr>
          <w:noProof/>
        </w:rPr>
        <w:t>B</w:t>
      </w:r>
      <w:r w:rsidR="004403A4" w:rsidRPr="004403A4">
        <w:rPr>
          <w:noProof/>
        </w:rPr>
        <w:t xml:space="preserve">ased </w:t>
      </w:r>
      <w:r w:rsidR="00AC2E25">
        <w:rPr>
          <w:noProof/>
        </w:rPr>
        <w:t>I</w:t>
      </w:r>
      <w:r w:rsidR="004403A4" w:rsidRPr="004403A4">
        <w:rPr>
          <w:noProof/>
        </w:rPr>
        <w:t xml:space="preserve">nstruction </w:t>
      </w:r>
      <w:r w:rsidR="004403A4" w:rsidRPr="004403A4">
        <w:rPr>
          <w:noProof/>
        </w:rPr>
        <w:lastRenderedPageBreak/>
        <w:t xml:space="preserve">(CBI), </w:t>
      </w:r>
      <w:r w:rsidR="00AC2E25">
        <w:rPr>
          <w:noProof/>
        </w:rPr>
        <w:t>C</w:t>
      </w:r>
      <w:r w:rsidR="004403A4" w:rsidRPr="004403A4">
        <w:rPr>
          <w:noProof/>
        </w:rPr>
        <w:t>omputer-</w:t>
      </w:r>
      <w:r w:rsidR="00AC2E25">
        <w:rPr>
          <w:noProof/>
        </w:rPr>
        <w:t>A</w:t>
      </w:r>
      <w:r w:rsidR="004403A4" w:rsidRPr="004403A4">
        <w:rPr>
          <w:noProof/>
        </w:rPr>
        <w:t xml:space="preserve">ided </w:t>
      </w:r>
      <w:r w:rsidR="00AC2E25">
        <w:rPr>
          <w:noProof/>
        </w:rPr>
        <w:t>I</w:t>
      </w:r>
      <w:r w:rsidR="004403A4" w:rsidRPr="004403A4">
        <w:rPr>
          <w:noProof/>
        </w:rPr>
        <w:t xml:space="preserve">nstruction (CAl), </w:t>
      </w:r>
      <w:r w:rsidR="00AC2E25">
        <w:rPr>
          <w:noProof/>
        </w:rPr>
        <w:t>C</w:t>
      </w:r>
      <w:r w:rsidR="004403A4" w:rsidRPr="004403A4">
        <w:rPr>
          <w:noProof/>
        </w:rPr>
        <w:t>omputer-</w:t>
      </w:r>
      <w:r w:rsidR="00AC2E25">
        <w:rPr>
          <w:noProof/>
        </w:rPr>
        <w:t>M</w:t>
      </w:r>
      <w:r w:rsidR="004403A4" w:rsidRPr="004403A4">
        <w:rPr>
          <w:noProof/>
        </w:rPr>
        <w:t xml:space="preserve">anaged </w:t>
      </w:r>
      <w:r w:rsidR="00AC2E25">
        <w:rPr>
          <w:noProof/>
        </w:rPr>
        <w:t>I</w:t>
      </w:r>
      <w:r w:rsidR="004403A4" w:rsidRPr="004403A4">
        <w:rPr>
          <w:noProof/>
        </w:rPr>
        <w:t xml:space="preserve">nstruction (CMI), </w:t>
      </w:r>
      <w:r w:rsidR="00AC2E25">
        <w:rPr>
          <w:noProof/>
        </w:rPr>
        <w:t>C</w:t>
      </w:r>
      <w:r w:rsidR="004403A4" w:rsidRPr="004403A4">
        <w:rPr>
          <w:noProof/>
        </w:rPr>
        <w:t>omputer-</w:t>
      </w:r>
      <w:r w:rsidR="00AC2E25">
        <w:rPr>
          <w:noProof/>
        </w:rPr>
        <w:t>B</w:t>
      </w:r>
      <w:r w:rsidR="004403A4" w:rsidRPr="004403A4">
        <w:rPr>
          <w:noProof/>
        </w:rPr>
        <w:t xml:space="preserve">ased </w:t>
      </w:r>
      <w:r w:rsidR="00AC2E25">
        <w:rPr>
          <w:noProof/>
        </w:rPr>
        <w:t>T</w:t>
      </w:r>
      <w:r w:rsidR="004403A4" w:rsidRPr="004403A4">
        <w:rPr>
          <w:noProof/>
        </w:rPr>
        <w:t>raining (CBT), CBI delivered on the Internet or intranet, Internet-</w:t>
      </w:r>
      <w:r w:rsidR="00AC2E25">
        <w:rPr>
          <w:noProof/>
        </w:rPr>
        <w:t>B</w:t>
      </w:r>
      <w:r w:rsidR="004403A4" w:rsidRPr="004403A4">
        <w:rPr>
          <w:noProof/>
        </w:rPr>
        <w:t xml:space="preserve">ased </w:t>
      </w:r>
      <w:r w:rsidR="00AC2E25">
        <w:rPr>
          <w:noProof/>
        </w:rPr>
        <w:t>T</w:t>
      </w:r>
      <w:r w:rsidR="004403A4" w:rsidRPr="004403A4">
        <w:rPr>
          <w:noProof/>
        </w:rPr>
        <w:t>raining (IBT), and CBI delivered by CD-ROM</w:t>
      </w:r>
      <w:r w:rsidR="006C53EA">
        <w:rPr>
          <w:noProof/>
        </w:rPr>
        <w:t xml:space="preserve"> and </w:t>
      </w:r>
      <w:r w:rsidR="004F54AC">
        <w:rPr>
          <w:noProof/>
        </w:rPr>
        <w:t xml:space="preserve">these were developed through the use </w:t>
      </w:r>
      <w:r w:rsidR="008A12AF">
        <w:rPr>
          <w:noProof/>
        </w:rPr>
        <w:t>of basic learning pr</w:t>
      </w:r>
      <w:r w:rsidR="00EB41FD">
        <w:rPr>
          <w:noProof/>
        </w:rPr>
        <w:t xml:space="preserve">inciples </w:t>
      </w:r>
      <w:r w:rsidR="00183F42">
        <w:rPr>
          <w:noProof/>
        </w:rPr>
        <w:t>developed by Skinner (</w:t>
      </w:r>
      <w:r w:rsidR="00507C1C">
        <w:rPr>
          <w:noProof/>
        </w:rPr>
        <w:t>2012)</w:t>
      </w:r>
      <w:r w:rsidR="005F0FB7">
        <w:rPr>
          <w:noProof/>
        </w:rPr>
        <w:t xml:space="preserve"> whereby Skinner investigates the </w:t>
      </w:r>
      <w:r w:rsidR="00752BC1">
        <w:rPr>
          <w:noProof/>
        </w:rPr>
        <w:t xml:space="preserve">development of reinforcing “theory to human learning” </w:t>
      </w:r>
      <w:r w:rsidR="00661AC6">
        <w:rPr>
          <w:noProof/>
        </w:rPr>
        <w:t>w</w:t>
      </w:r>
      <w:r w:rsidR="00752BC1">
        <w:rPr>
          <w:noProof/>
        </w:rPr>
        <w:t xml:space="preserve">hereby it has been used throughout the </w:t>
      </w:r>
      <w:r w:rsidR="00661AC6">
        <w:rPr>
          <w:noProof/>
        </w:rPr>
        <w:t>progression of programmed learning.</w:t>
      </w:r>
      <w:r w:rsidR="00401992">
        <w:rPr>
          <w:noProof/>
        </w:rPr>
        <w:t xml:space="preserve"> </w:t>
      </w:r>
    </w:p>
    <w:p w14:paraId="5DAF779E" w14:textId="77777777" w:rsidR="00435044" w:rsidRDefault="00435044" w:rsidP="006C3621"/>
    <w:p w14:paraId="32D2BDEE" w14:textId="7DDFA9A5" w:rsidR="00600624" w:rsidRDefault="00184FCA" w:rsidP="006C3621">
      <w:hyperlink r:id="rId12" w:history="1">
        <w:r w:rsidR="00716C2B" w:rsidRPr="00231957">
          <w:rPr>
            <w:rStyle w:val="Hyperlink"/>
          </w:rPr>
          <w:t>https://dl.acm.org/doi/pdf/10.1145/2669485.2669514</w:t>
        </w:r>
      </w:hyperlink>
    </w:p>
    <w:p w14:paraId="2B9DFF32" w14:textId="427FB877" w:rsidR="00600624" w:rsidRDefault="00184FCA" w:rsidP="006C3621">
      <w:hyperlink r:id="rId13" w:history="1">
        <w:r w:rsidR="00716C2B" w:rsidRPr="00231957">
          <w:rPr>
            <w:rStyle w:val="Hyperlink"/>
          </w:rPr>
          <w:t>https://dl.acm.org/doi/pdf/10.1145/2858036.2858388</w:t>
        </w:r>
      </w:hyperlink>
    </w:p>
    <w:p w14:paraId="17F73366" w14:textId="77777777" w:rsidR="00600624" w:rsidRDefault="00600624" w:rsidP="006C3621"/>
    <w:p w14:paraId="4E4CCAB9" w14:textId="205FEB46" w:rsidR="006C3621" w:rsidRDefault="004E695C" w:rsidP="006C3621">
      <w:r w:rsidRPr="009C5FF0">
        <w:rPr>
          <w:color w:val="FF0000"/>
        </w:rPr>
        <w:t>mention how P.I.A.N.O. doesn’t teach sight reading and how that’s ineffective due to</w:t>
      </w:r>
      <w:r w:rsidR="00600624" w:rsidRPr="009C5FF0">
        <w:rPr>
          <w:color w:val="FF0000"/>
        </w:rPr>
        <w:t xml:space="preserve"> </w:t>
      </w:r>
      <w:hyperlink r:id="rId14" w:history="1">
        <w:r w:rsidR="00600624" w:rsidRPr="00231957">
          <w:rPr>
            <w:rStyle w:val="Hyperlink"/>
          </w:rPr>
          <w:t>http://www.marthabeth.com/teaching_sight_reading.html</w:t>
        </w:r>
      </w:hyperlink>
      <w:r w:rsidR="00600624">
        <w:t xml:space="preserve"> but find a paper on it</w:t>
      </w:r>
    </w:p>
    <w:p w14:paraId="333613ED" w14:textId="77777777" w:rsidR="00600624" w:rsidRDefault="00600624" w:rsidP="006C3621"/>
    <w:p w14:paraId="74E1E154" w14:textId="77777777" w:rsidR="00600624" w:rsidRDefault="00600624" w:rsidP="006C3621"/>
    <w:p w14:paraId="230CBB2F" w14:textId="77777777" w:rsidR="00600624" w:rsidRDefault="00600624" w:rsidP="006C3621"/>
    <w:p w14:paraId="5397BD77" w14:textId="77777777" w:rsidR="00600624" w:rsidRDefault="00600624" w:rsidP="006C3621"/>
    <w:p w14:paraId="314B4026" w14:textId="77777777" w:rsidR="00600624" w:rsidRDefault="00600624" w:rsidP="006C3621"/>
    <w:p w14:paraId="3201DFD3" w14:textId="77777777" w:rsidR="00600624" w:rsidRDefault="00600624" w:rsidP="006C3621"/>
    <w:p w14:paraId="5CCC0E15" w14:textId="77777777" w:rsidR="00F246E9" w:rsidRDefault="00F246E9" w:rsidP="00F246E9">
      <w:r>
        <w:t xml:space="preserve">Whilst there are already plenty of options to allow users to learn to read sheet music and piano; none combine the two aspects as well as my proposed project. </w:t>
      </w:r>
    </w:p>
    <w:p w14:paraId="6F5D1F59" w14:textId="77777777" w:rsidR="00F246E9" w:rsidRDefault="00F246E9" w:rsidP="005054DC"/>
    <w:p w14:paraId="65F8A66F" w14:textId="25635B96" w:rsidR="004A4344" w:rsidRDefault="004A4344" w:rsidP="004A4344">
      <w:pPr>
        <w:pStyle w:val="Heading1"/>
      </w:pPr>
      <w:bookmarkStart w:id="2" w:name="_Toc116501012"/>
      <w:r>
        <w:t>Requirements and Analysis</w:t>
      </w:r>
      <w:bookmarkEnd w:id="2"/>
    </w:p>
    <w:p w14:paraId="3BB5AB09" w14:textId="15ECD09F" w:rsidR="00246A4C" w:rsidRDefault="009C5FF0" w:rsidP="00246A4C">
      <w:pPr>
        <w:rPr>
          <w:color w:val="FF0000"/>
        </w:rPr>
      </w:pPr>
      <w:r>
        <w:rPr>
          <w:color w:val="FF0000"/>
        </w:rPr>
        <w:t>m</w:t>
      </w:r>
      <w:r w:rsidR="00246A4C" w:rsidRPr="009C5FF0">
        <w:rPr>
          <w:color w:val="FF0000"/>
        </w:rPr>
        <w:t>ention cognitive learning theory and how that will impact your application</w:t>
      </w:r>
    </w:p>
    <w:p w14:paraId="08560F3A" w14:textId="07FA0D02" w:rsidR="007F32CE" w:rsidRPr="009C5FF0" w:rsidRDefault="007F32CE" w:rsidP="00246A4C">
      <w:pPr>
        <w:rPr>
          <w:color w:val="FF0000"/>
        </w:rPr>
      </w:pPr>
      <w:r w:rsidRPr="007F32CE">
        <w:rPr>
          <w:color w:val="FF0000"/>
        </w:rPr>
        <w:t>This should state, in a more detailed way, the objectives of the project by requirement and the analysis should break the problem down into manageable steps. There may be more than one suitable approach; the analysis may cover more of the area than is finally implemented. Testing and evaluation should be given due consideration. It is important that you state how you will evaluate your work. For a design project it is appropriate to consider testing at the same time as specification.</w:t>
      </w:r>
    </w:p>
    <w:p w14:paraId="64E706B0" w14:textId="77777777" w:rsidR="00DF0BA8" w:rsidRDefault="00DF0BA8" w:rsidP="00DF0BA8">
      <w:pPr>
        <w:pStyle w:val="Heading2"/>
      </w:pPr>
      <w:bookmarkStart w:id="3" w:name="_Toc116501013"/>
      <w:r>
        <w:t>Methodology</w:t>
      </w:r>
      <w:bookmarkEnd w:id="3"/>
    </w:p>
    <w:p w14:paraId="0DF888C0" w14:textId="77777777" w:rsidR="00DF0BA8" w:rsidRDefault="00DF0BA8" w:rsidP="00DF0BA8">
      <w:r>
        <w:t>The project will be created using an agile framework to better support its development, showing logical steps in its production process whilst also giving clear deadlines to each sprint. It will be created using JavaScript and tested using JavaScript testing frameworks such as Jasmine or Mocha. Once a prototype has been established, testing using reviews will be carried out as this will give a much better understanding of further development required.</w:t>
      </w:r>
    </w:p>
    <w:p w14:paraId="4B14F98A" w14:textId="399AB6D0" w:rsidR="004A4344" w:rsidRDefault="003F6D9D" w:rsidP="00DF0BA8">
      <w:pPr>
        <w:pStyle w:val="Heading2"/>
      </w:pPr>
      <w:bookmarkStart w:id="4" w:name="_Toc116501014"/>
      <w:r>
        <w:t xml:space="preserve">Sprint </w:t>
      </w:r>
      <w:r w:rsidR="004E1A08">
        <w:t>Planning</w:t>
      </w:r>
      <w:bookmarkEnd w:id="4"/>
    </w:p>
    <w:p w14:paraId="6C7D4A5D" w14:textId="7BB28B7C" w:rsidR="003F6D9D" w:rsidRDefault="00670339" w:rsidP="00252891">
      <w:pPr>
        <w:pStyle w:val="ListParagraph"/>
        <w:numPr>
          <w:ilvl w:val="0"/>
          <w:numId w:val="2"/>
        </w:numPr>
      </w:pPr>
      <w:r>
        <w:t>Display that a key has been pressed</w:t>
      </w:r>
      <w:r w:rsidR="00030B11">
        <w:t xml:space="preserve"> on the terminal</w:t>
      </w:r>
    </w:p>
    <w:p w14:paraId="118E5FCF" w14:textId="33B61EF9" w:rsidR="00030B11" w:rsidRDefault="00030B11" w:rsidP="00252891">
      <w:pPr>
        <w:pStyle w:val="ListParagraph"/>
        <w:numPr>
          <w:ilvl w:val="0"/>
          <w:numId w:val="2"/>
        </w:numPr>
      </w:pPr>
      <w:r>
        <w:t>Display graphical shapes</w:t>
      </w:r>
    </w:p>
    <w:p w14:paraId="5C556070" w14:textId="6920C8D1" w:rsidR="00030B11" w:rsidRDefault="00997736" w:rsidP="00252891">
      <w:pPr>
        <w:pStyle w:val="ListParagraph"/>
        <w:numPr>
          <w:ilvl w:val="0"/>
          <w:numId w:val="2"/>
        </w:numPr>
      </w:pPr>
      <w:r>
        <w:t>Keyboard input manipulates shapes in some way</w:t>
      </w:r>
    </w:p>
    <w:p w14:paraId="771FCD2E" w14:textId="089A838C" w:rsidR="00997736" w:rsidRDefault="00997736" w:rsidP="00252891">
      <w:pPr>
        <w:pStyle w:val="ListParagraph"/>
        <w:numPr>
          <w:ilvl w:val="0"/>
          <w:numId w:val="2"/>
        </w:numPr>
      </w:pPr>
      <w:r>
        <w:lastRenderedPageBreak/>
        <w:t>Display</w:t>
      </w:r>
      <w:r w:rsidR="00CB2C2B">
        <w:t xml:space="preserve"> key pressed</w:t>
      </w:r>
    </w:p>
    <w:p w14:paraId="08AD34D9" w14:textId="5F05A317" w:rsidR="00CB2C2B" w:rsidRDefault="00CB2C2B" w:rsidP="00252891">
      <w:pPr>
        <w:pStyle w:val="ListParagraph"/>
        <w:numPr>
          <w:ilvl w:val="0"/>
          <w:numId w:val="2"/>
        </w:numPr>
      </w:pPr>
      <w:r>
        <w:t>Create keyboard</w:t>
      </w:r>
    </w:p>
    <w:p w14:paraId="1A1B69F6" w14:textId="5B7B6FE0" w:rsidR="00777334" w:rsidRDefault="00FF0222" w:rsidP="00252891">
      <w:pPr>
        <w:pStyle w:val="ListParagraph"/>
        <w:numPr>
          <w:ilvl w:val="0"/>
          <w:numId w:val="2"/>
        </w:numPr>
      </w:pPr>
      <w:r>
        <w:t>Keyboard input shows w</w:t>
      </w:r>
      <w:r w:rsidR="00777334">
        <w:t xml:space="preserve">hat </w:t>
      </w:r>
      <w:r>
        <w:t xml:space="preserve">key </w:t>
      </w:r>
      <w:r w:rsidR="00777334">
        <w:t>has been pressed</w:t>
      </w:r>
      <w:r>
        <w:t xml:space="preserve"> on graphical keyboard (multiple keys if needed)</w:t>
      </w:r>
    </w:p>
    <w:p w14:paraId="5DF29157" w14:textId="2B78D806" w:rsidR="00FF0222" w:rsidRDefault="00FF0222" w:rsidP="00252891">
      <w:pPr>
        <w:pStyle w:val="ListParagraph"/>
        <w:numPr>
          <w:ilvl w:val="0"/>
          <w:numId w:val="2"/>
        </w:numPr>
      </w:pPr>
      <w:r>
        <w:t>Graphical keyboard resizes to canvas size</w:t>
      </w:r>
    </w:p>
    <w:p w14:paraId="2DD26940" w14:textId="621A0B20" w:rsidR="00FF0222" w:rsidRDefault="00FF0222" w:rsidP="00EF1C87">
      <w:pPr>
        <w:pStyle w:val="ListParagraph"/>
        <w:numPr>
          <w:ilvl w:val="0"/>
          <w:numId w:val="2"/>
        </w:numPr>
      </w:pPr>
      <w:r>
        <w:t>Create music sheet outline</w:t>
      </w:r>
    </w:p>
    <w:p w14:paraId="0834D143" w14:textId="1BB44513" w:rsidR="00EF1C87" w:rsidRDefault="00EF1C87" w:rsidP="00EF1C87">
      <w:pPr>
        <w:pStyle w:val="ListParagraph"/>
        <w:numPr>
          <w:ilvl w:val="0"/>
          <w:numId w:val="2"/>
        </w:numPr>
      </w:pPr>
      <w:r>
        <w:t>Create shape on stave when note pressed</w:t>
      </w:r>
    </w:p>
    <w:p w14:paraId="44767AD9" w14:textId="32967FC5" w:rsidR="0075227B" w:rsidRDefault="0075227B" w:rsidP="00EF1C87">
      <w:pPr>
        <w:pStyle w:val="ListParagraph"/>
        <w:numPr>
          <w:ilvl w:val="0"/>
          <w:numId w:val="2"/>
        </w:numPr>
      </w:pPr>
      <w:r>
        <w:t>Produce tone on key press (note on and note off)</w:t>
      </w:r>
    </w:p>
    <w:p w14:paraId="59147B1D" w14:textId="2A3CB157" w:rsidR="0075227B" w:rsidRDefault="00140E3B" w:rsidP="00EF1C87">
      <w:pPr>
        <w:pStyle w:val="ListParagraph"/>
        <w:numPr>
          <w:ilvl w:val="0"/>
          <w:numId w:val="2"/>
        </w:numPr>
      </w:pPr>
      <w:r>
        <w:t>Produce specific key tone on key press</w:t>
      </w:r>
    </w:p>
    <w:p w14:paraId="4EBCE2ED" w14:textId="3FAC9BE8" w:rsidR="00140E3B" w:rsidRDefault="00140E3B" w:rsidP="00EF1C87">
      <w:pPr>
        <w:pStyle w:val="ListParagraph"/>
        <w:numPr>
          <w:ilvl w:val="0"/>
          <w:numId w:val="2"/>
        </w:numPr>
      </w:pPr>
      <w:r>
        <w:t xml:space="preserve">Note moves across stave and repeats </w:t>
      </w:r>
    </w:p>
    <w:p w14:paraId="79FD9AEC" w14:textId="3C337395" w:rsidR="00140E3B" w:rsidRDefault="00140E3B" w:rsidP="00EF1C87">
      <w:pPr>
        <w:pStyle w:val="ListParagraph"/>
        <w:numPr>
          <w:ilvl w:val="0"/>
          <w:numId w:val="2"/>
        </w:numPr>
      </w:pPr>
      <w:r>
        <w:t xml:space="preserve">Note repeats to a different </w:t>
      </w:r>
      <w:r w:rsidR="006603A2">
        <w:t>line/note</w:t>
      </w:r>
    </w:p>
    <w:p w14:paraId="3DEDB484" w14:textId="3CE058AA" w:rsidR="006603A2" w:rsidRDefault="006603A2" w:rsidP="00EF1C87">
      <w:pPr>
        <w:pStyle w:val="ListParagraph"/>
        <w:numPr>
          <w:ilvl w:val="0"/>
          <w:numId w:val="2"/>
        </w:numPr>
      </w:pPr>
      <w:r>
        <w:t>Ability to change speed of note</w:t>
      </w:r>
    </w:p>
    <w:p w14:paraId="3A62C214" w14:textId="7E933A38" w:rsidR="006603A2" w:rsidRDefault="006603A2" w:rsidP="00EF1C87">
      <w:pPr>
        <w:pStyle w:val="ListParagraph"/>
        <w:numPr>
          <w:ilvl w:val="0"/>
          <w:numId w:val="2"/>
        </w:numPr>
      </w:pPr>
      <w:r>
        <w:t>Press key at specific time to raise count</w:t>
      </w:r>
    </w:p>
    <w:p w14:paraId="65108AD6" w14:textId="4114F0B3" w:rsidR="00426349" w:rsidRDefault="00426349" w:rsidP="00EF1C87">
      <w:pPr>
        <w:pStyle w:val="ListParagraph"/>
        <w:numPr>
          <w:ilvl w:val="0"/>
          <w:numId w:val="2"/>
        </w:numPr>
      </w:pPr>
      <w:r>
        <w:t>Display more than one note at a time</w:t>
      </w:r>
    </w:p>
    <w:p w14:paraId="562097F9" w14:textId="62688924" w:rsidR="003F6D9D" w:rsidRDefault="00A54F89" w:rsidP="00A54F89">
      <w:pPr>
        <w:pStyle w:val="Heading2"/>
      </w:pPr>
      <w:bookmarkStart w:id="5" w:name="_Toc116501015"/>
      <w:r>
        <w:t>Use</w:t>
      </w:r>
      <w:r w:rsidR="00756880">
        <w:t>r</w:t>
      </w:r>
      <w:r w:rsidR="00A74635">
        <w:t xml:space="preserve"> </w:t>
      </w:r>
      <w:r w:rsidR="00756880">
        <w:t>Stories</w:t>
      </w:r>
      <w:bookmarkEnd w:id="5"/>
    </w:p>
    <w:p w14:paraId="52F5F50A" w14:textId="77BA2408" w:rsidR="002F0A23" w:rsidRDefault="00831052" w:rsidP="00756880">
      <w:pPr>
        <w:pStyle w:val="ListParagraph"/>
        <w:numPr>
          <w:ilvl w:val="0"/>
          <w:numId w:val="3"/>
        </w:numPr>
      </w:pPr>
      <w:r>
        <w:t>As a user t</w:t>
      </w:r>
      <w:r w:rsidR="00C122EA">
        <w:t xml:space="preserve">he application must </w:t>
      </w:r>
      <w:r w:rsidR="002F0A23">
        <w:t>demonstrate which key I am pressing and what note that is to begin with.</w:t>
      </w:r>
    </w:p>
    <w:p w14:paraId="56086866" w14:textId="48353538" w:rsidR="002F0A23" w:rsidRDefault="00831052" w:rsidP="00756880">
      <w:pPr>
        <w:pStyle w:val="ListParagraph"/>
        <w:numPr>
          <w:ilvl w:val="0"/>
          <w:numId w:val="3"/>
        </w:numPr>
      </w:pPr>
      <w:r>
        <w:t>As a user t</w:t>
      </w:r>
      <w:r w:rsidR="002F0A23">
        <w:t>he application must allow me to clearly follow which note I need to press and when.</w:t>
      </w:r>
    </w:p>
    <w:p w14:paraId="1FF58578" w14:textId="7DEDD999" w:rsidR="002F0A23" w:rsidRDefault="00831052" w:rsidP="00756880">
      <w:pPr>
        <w:pStyle w:val="ListParagraph"/>
        <w:numPr>
          <w:ilvl w:val="0"/>
          <w:numId w:val="3"/>
        </w:numPr>
      </w:pPr>
      <w:r>
        <w:t>As a user t</w:t>
      </w:r>
      <w:r w:rsidR="00C06359">
        <w:t>he application must clearly define if I’ve pressed the correct key or not.</w:t>
      </w:r>
    </w:p>
    <w:p w14:paraId="0C5744BA" w14:textId="77777777" w:rsidR="002106B7" w:rsidRDefault="00831052" w:rsidP="002106B7">
      <w:pPr>
        <w:pStyle w:val="ListParagraph"/>
        <w:numPr>
          <w:ilvl w:val="0"/>
          <w:numId w:val="3"/>
        </w:numPr>
      </w:pPr>
      <w:r>
        <w:t>As a user t</w:t>
      </w:r>
      <w:r w:rsidR="004719D0">
        <w:t xml:space="preserve">he application must be </w:t>
      </w:r>
      <w:r w:rsidR="00A03F92">
        <w:t xml:space="preserve">a plug in and play application, and not require me to install multiple drivers </w:t>
      </w:r>
      <w:r w:rsidR="00C26370">
        <w:t>to</w:t>
      </w:r>
      <w:r w:rsidR="00A03F92">
        <w:t xml:space="preserve"> </w:t>
      </w:r>
      <w:r w:rsidR="00C26370">
        <w:t>run.</w:t>
      </w:r>
    </w:p>
    <w:p w14:paraId="556A7398" w14:textId="14E11B19" w:rsidR="00C06359" w:rsidRDefault="002106B7" w:rsidP="002106B7">
      <w:pPr>
        <w:pStyle w:val="ListParagraph"/>
        <w:numPr>
          <w:ilvl w:val="0"/>
          <w:numId w:val="3"/>
        </w:numPr>
      </w:pPr>
      <w:r>
        <w:t>As a user the application must develop my understanding by progressing to a harder difficulty.</w:t>
      </w:r>
    </w:p>
    <w:p w14:paraId="1DF0E2E3" w14:textId="2A375CCA" w:rsidR="002106B7" w:rsidRDefault="002106B7" w:rsidP="002106B7">
      <w:pPr>
        <w:pStyle w:val="ListParagraph"/>
        <w:numPr>
          <w:ilvl w:val="0"/>
          <w:numId w:val="3"/>
        </w:numPr>
      </w:pPr>
      <w:r>
        <w:t xml:space="preserve">As a user the application must be visually appealing and not </w:t>
      </w:r>
    </w:p>
    <w:p w14:paraId="1939D9C5" w14:textId="5A4EFBC7" w:rsidR="00756880" w:rsidRPr="00756880" w:rsidRDefault="00756880" w:rsidP="00756880">
      <w:pPr>
        <w:pStyle w:val="Heading2"/>
      </w:pPr>
      <w:bookmarkStart w:id="6" w:name="_Toc116501016"/>
      <w:r>
        <w:t>Personas</w:t>
      </w:r>
      <w:bookmarkEnd w:id="6"/>
    </w:p>
    <w:p w14:paraId="1BFD7D95" w14:textId="77777777" w:rsidR="00A74635" w:rsidRDefault="00A74635" w:rsidP="00A74635"/>
    <w:p w14:paraId="10C9A759" w14:textId="77777777" w:rsidR="00A74635" w:rsidRPr="00A74635" w:rsidRDefault="00A74635" w:rsidP="00A74635"/>
    <w:p w14:paraId="4C3184C8" w14:textId="73C51E33" w:rsidR="003A4443" w:rsidRDefault="003A4443" w:rsidP="003A4443">
      <w:pPr>
        <w:pStyle w:val="Heading1"/>
      </w:pPr>
      <w:bookmarkStart w:id="7" w:name="_Toc116501017"/>
      <w:r>
        <w:t>Design</w:t>
      </w:r>
      <w:bookmarkEnd w:id="7"/>
    </w:p>
    <w:p w14:paraId="62BEB31D" w14:textId="45883FD6" w:rsidR="005B13AB" w:rsidRDefault="005B13AB" w:rsidP="005B13AB">
      <w:pPr>
        <w:rPr>
          <w:color w:val="FF0000"/>
        </w:rPr>
      </w:pPr>
      <w:r w:rsidRPr="005B13AB">
        <w:rPr>
          <w:color w:val="FF0000"/>
        </w:rPr>
        <w:t>This should explain the design technique chosen (and justify why it is appropriate) from the various ones available; it should select a suitable subset of the things described in the analysis chapter and develop a design. Where trade-offs exist between different designs, the chosen approach should be justified. Suitable diagram-techniques (e.g. UML, other drawings) should be used where appropriate. If a method is applied selectively, explain which parts were used and why. Experimental projects should pay careful attention to control conditions, samples selected, etc. to ensure a valid result.</w:t>
      </w:r>
    </w:p>
    <w:p w14:paraId="14565C48" w14:textId="77777777" w:rsidR="00B26D02" w:rsidRDefault="00B26D02" w:rsidP="005B13AB">
      <w:pPr>
        <w:rPr>
          <w:color w:val="FF0000"/>
        </w:rPr>
      </w:pPr>
    </w:p>
    <w:p w14:paraId="4F0F4557" w14:textId="16CEE75F" w:rsidR="00B26D02" w:rsidRDefault="008861BE" w:rsidP="005B13AB">
      <w:pPr>
        <w:rPr>
          <w:color w:val="FF0000"/>
        </w:rPr>
      </w:pPr>
      <w:r>
        <w:rPr>
          <w:color w:val="FF0000"/>
        </w:rPr>
        <w:t>Accessibility - Colour contrast, fonts, layout, hovering, background, text shadow</w:t>
      </w:r>
    </w:p>
    <w:p w14:paraId="5C8E776F" w14:textId="77777777" w:rsidR="008861BE" w:rsidRPr="00B26D02" w:rsidRDefault="008861BE" w:rsidP="005B13AB">
      <w:pPr>
        <w:rPr>
          <w:color w:val="FF0000"/>
        </w:rPr>
      </w:pPr>
    </w:p>
    <w:p w14:paraId="51EDAE0A" w14:textId="7CE70C1B" w:rsidR="003A4443" w:rsidRDefault="00756880" w:rsidP="00756880">
      <w:pPr>
        <w:pStyle w:val="Heading2"/>
      </w:pPr>
      <w:bookmarkStart w:id="8" w:name="_Toc116501018"/>
      <w:r>
        <w:t>Functional Requirements</w:t>
      </w:r>
      <w:bookmarkEnd w:id="8"/>
    </w:p>
    <w:p w14:paraId="259F540B" w14:textId="77777777" w:rsidR="00756880" w:rsidRPr="00756880" w:rsidRDefault="00756880" w:rsidP="00756880"/>
    <w:p w14:paraId="64001A99" w14:textId="77777777" w:rsidR="00756880" w:rsidRDefault="00756880" w:rsidP="00756880">
      <w:pPr>
        <w:pStyle w:val="Heading2"/>
      </w:pPr>
      <w:bookmarkStart w:id="9" w:name="_Toc116501019"/>
      <w:r>
        <w:lastRenderedPageBreak/>
        <w:t>Functional Requirements</w:t>
      </w:r>
      <w:bookmarkEnd w:id="9"/>
    </w:p>
    <w:p w14:paraId="297C5B2E" w14:textId="77777777" w:rsidR="00756880" w:rsidRDefault="00756880" w:rsidP="00756880"/>
    <w:p w14:paraId="505379B5" w14:textId="59F704BA" w:rsidR="000D6C02" w:rsidRDefault="000D6C02" w:rsidP="000D6C02">
      <w:pPr>
        <w:pStyle w:val="Heading2"/>
      </w:pPr>
      <w:bookmarkStart w:id="10" w:name="_Toc116501020"/>
      <w:r>
        <w:t>Use Cases</w:t>
      </w:r>
      <w:bookmarkEnd w:id="10"/>
    </w:p>
    <w:p w14:paraId="7F0C2829" w14:textId="77777777" w:rsidR="004D3502" w:rsidRDefault="004D3502" w:rsidP="004D3502"/>
    <w:p w14:paraId="5965B789" w14:textId="09F59FC5" w:rsidR="004D3502" w:rsidRPr="004D3502" w:rsidRDefault="004D3502" w:rsidP="004D3502">
      <w:pPr>
        <w:pStyle w:val="Heading2"/>
      </w:pPr>
      <w:r>
        <w:t>Information Architecture?</w:t>
      </w:r>
    </w:p>
    <w:p w14:paraId="05CD3293" w14:textId="77777777" w:rsidR="000D6C02" w:rsidRDefault="000D6C02" w:rsidP="000D6C02"/>
    <w:p w14:paraId="7618784F" w14:textId="2470B6D9" w:rsidR="000D6C02" w:rsidRDefault="000D6C02" w:rsidP="000D6C02">
      <w:pPr>
        <w:pStyle w:val="Heading2"/>
      </w:pPr>
      <w:bookmarkStart w:id="11" w:name="_Toc116501021"/>
      <w:r>
        <w:t>UML Diagram</w:t>
      </w:r>
      <w:bookmarkEnd w:id="11"/>
    </w:p>
    <w:p w14:paraId="517E7AA8" w14:textId="77777777" w:rsidR="000D6C02" w:rsidRDefault="000D6C02" w:rsidP="000D6C02"/>
    <w:p w14:paraId="3B477C43" w14:textId="35585748" w:rsidR="00726539" w:rsidRDefault="00FB36B8" w:rsidP="00726539">
      <w:pPr>
        <w:pStyle w:val="Heading2"/>
      </w:pPr>
      <w:bookmarkStart w:id="12" w:name="_Toc116501022"/>
      <w:r>
        <w:t>Wireframe Design</w:t>
      </w:r>
      <w:bookmarkEnd w:id="12"/>
    </w:p>
    <w:p w14:paraId="75E0AD58" w14:textId="77777777" w:rsidR="00FB36B8" w:rsidRDefault="00FB36B8" w:rsidP="00FB36B8"/>
    <w:p w14:paraId="55847DFE" w14:textId="3939E1B3" w:rsidR="00FB36B8" w:rsidRPr="00FB36B8" w:rsidRDefault="00FB36B8" w:rsidP="00FB36B8">
      <w:pPr>
        <w:pStyle w:val="Heading2"/>
      </w:pPr>
      <w:bookmarkStart w:id="13" w:name="_Toc116501023"/>
      <w:r>
        <w:t>Finalised Design</w:t>
      </w:r>
      <w:bookmarkEnd w:id="13"/>
    </w:p>
    <w:p w14:paraId="1EF7E0CB" w14:textId="10AFD3D3" w:rsidR="003A4443" w:rsidRDefault="003A4443" w:rsidP="003A4443">
      <w:pPr>
        <w:pStyle w:val="Heading1"/>
      </w:pPr>
      <w:bookmarkStart w:id="14" w:name="_Toc116501024"/>
      <w:r>
        <w:t>Implementation and Testing</w:t>
      </w:r>
      <w:bookmarkEnd w:id="14"/>
    </w:p>
    <w:p w14:paraId="70AC603D" w14:textId="77777777" w:rsidR="009216A5" w:rsidRPr="009216A5" w:rsidRDefault="009216A5" w:rsidP="009216A5">
      <w:pPr>
        <w:rPr>
          <w:color w:val="FF0000"/>
        </w:rPr>
      </w:pPr>
      <w:r w:rsidRPr="009216A5">
        <w:rPr>
          <w:color w:val="FF0000"/>
        </w:rPr>
        <w:t>In addition to illustrating "coding traps", this should highlight particular novel aspects to algorithms. Testing should be according to the scheme presented in the Analysis chapter and should follow some suitable model - e.g. category partition, state machine-based. Both functional testing and user-acceptance testing are appropriate. For experimental/investigative projects, techniques developed should be evaluated against a standard result set for calibration, as well as the "live" data set. For theoretical projects, the relative power/expressiveness of the theory should be evaluated with respect to competing approaches.</w:t>
      </w:r>
    </w:p>
    <w:p w14:paraId="438A1F30" w14:textId="66734F0C" w:rsidR="009C194F" w:rsidRPr="009C194F" w:rsidRDefault="009C194F" w:rsidP="009C194F">
      <w:pPr>
        <w:pStyle w:val="Heading1"/>
      </w:pPr>
      <w:bookmarkStart w:id="15" w:name="_Toc116501025"/>
      <w:r>
        <w:t>Hardware and Software Stack</w:t>
      </w:r>
      <w:bookmarkEnd w:id="15"/>
    </w:p>
    <w:p w14:paraId="1D58706B" w14:textId="5B0CF135" w:rsidR="003A4443" w:rsidRPr="00C4468F" w:rsidRDefault="009C194F" w:rsidP="003A4443">
      <w:pPr>
        <w:rPr>
          <w:color w:val="FF0000"/>
        </w:rPr>
      </w:pPr>
      <w:r w:rsidRPr="00C4468F">
        <w:rPr>
          <w:color w:val="FF0000"/>
        </w:rPr>
        <w:t xml:space="preserve">What is needed </w:t>
      </w:r>
      <w:r w:rsidR="00FB36B8" w:rsidRPr="00C4468F">
        <w:rPr>
          <w:color w:val="FF0000"/>
        </w:rPr>
        <w:t>to</w:t>
      </w:r>
      <w:r w:rsidRPr="00C4468F">
        <w:rPr>
          <w:color w:val="FF0000"/>
        </w:rPr>
        <w:t xml:space="preserve"> run this application</w:t>
      </w:r>
      <w:r w:rsidR="00FB36B8" w:rsidRPr="00C4468F">
        <w:rPr>
          <w:color w:val="FF0000"/>
        </w:rPr>
        <w:t>?</w:t>
      </w:r>
    </w:p>
    <w:p w14:paraId="4E7FFF4F" w14:textId="27452E8B" w:rsidR="003409D7" w:rsidRDefault="00304771" w:rsidP="00304771">
      <w:pPr>
        <w:pStyle w:val="Heading1"/>
      </w:pPr>
      <w:bookmarkStart w:id="16" w:name="_Toc116501026"/>
      <w:r>
        <w:t>Results</w:t>
      </w:r>
      <w:bookmarkEnd w:id="16"/>
    </w:p>
    <w:p w14:paraId="4B0B2F78" w14:textId="08EE3B5C" w:rsidR="003D3B7B" w:rsidRDefault="003D3B7B" w:rsidP="003D3B7B">
      <w:pPr>
        <w:pStyle w:val="Heading2"/>
      </w:pPr>
      <w:bookmarkStart w:id="17" w:name="_Toc116501027"/>
      <w:r>
        <w:t>Findings</w:t>
      </w:r>
      <w:bookmarkEnd w:id="17"/>
    </w:p>
    <w:p w14:paraId="1B4D720E" w14:textId="29F34F78" w:rsidR="00AF29E9" w:rsidRPr="00C4468F" w:rsidRDefault="00AF29E9" w:rsidP="00AF29E9">
      <w:pPr>
        <w:rPr>
          <w:color w:val="FF0000"/>
        </w:rPr>
      </w:pPr>
      <w:r w:rsidRPr="00C4468F">
        <w:rPr>
          <w:color w:val="FF0000"/>
        </w:rPr>
        <w:t>present all the results (products, experimental findings, theories, etc.) generated during the project. This may also include some off-topic findings that were not expected, or which were side-effects of other explorations.</w:t>
      </w:r>
    </w:p>
    <w:p w14:paraId="0C2F22F1" w14:textId="77777777" w:rsidR="00AF29E9" w:rsidRDefault="00AF29E9" w:rsidP="00AF29E9">
      <w:pPr>
        <w:pStyle w:val="Heading2"/>
      </w:pPr>
      <w:bookmarkStart w:id="18" w:name="_Toc116501028"/>
      <w:r>
        <w:t>Goals achieved</w:t>
      </w:r>
      <w:bookmarkEnd w:id="18"/>
      <w:r>
        <w:t xml:space="preserve"> </w:t>
      </w:r>
    </w:p>
    <w:p w14:paraId="051D32AB" w14:textId="763C6E94" w:rsidR="00AF29E9" w:rsidRPr="00C4468F" w:rsidRDefault="00AF29E9" w:rsidP="00AF29E9">
      <w:pPr>
        <w:rPr>
          <w:color w:val="FF0000"/>
        </w:rPr>
      </w:pPr>
      <w:r w:rsidRPr="00C4468F">
        <w:rPr>
          <w:color w:val="FF0000"/>
        </w:rPr>
        <w:t>describes the degree to which the findings support the original objectives laid out for the project. The goals may be partially or fully achieved, or exceeded. An experimental project may prove, or disprove the original thesis. A theoretical project may cover some or all of the example cases. Note that reporting of failures to achieve goals is important since a fundamental feature of the assessment procedures is that the processes (how you went about your project) are often as important as the products of the project.</w:t>
      </w:r>
    </w:p>
    <w:p w14:paraId="72538764" w14:textId="77777777" w:rsidR="00AF29E9" w:rsidRDefault="00AF29E9" w:rsidP="00AF29E9">
      <w:pPr>
        <w:pStyle w:val="Heading2"/>
      </w:pPr>
      <w:bookmarkStart w:id="19" w:name="_Toc116501029"/>
      <w:r>
        <w:t>Further work</w:t>
      </w:r>
      <w:bookmarkEnd w:id="19"/>
      <w:r>
        <w:t xml:space="preserve"> </w:t>
      </w:r>
    </w:p>
    <w:p w14:paraId="4D92140D" w14:textId="097E0789" w:rsidR="003D3B7B" w:rsidRPr="00C4468F" w:rsidRDefault="00AF29E9" w:rsidP="00AF29E9">
      <w:pPr>
        <w:rPr>
          <w:color w:val="FF0000"/>
        </w:rPr>
      </w:pPr>
      <w:r w:rsidRPr="00C4468F">
        <w:rPr>
          <w:color w:val="FF0000"/>
        </w:rPr>
        <w:t>describes two things: firstly, new areas of investigation prompted by developments in this project, and secondly parts of the current work which were not completed due to time constraints and/or problems encountered.</w:t>
      </w:r>
    </w:p>
    <w:p w14:paraId="3016C837" w14:textId="2089B43A" w:rsidR="003A4443" w:rsidRDefault="003A4443" w:rsidP="003A4443">
      <w:pPr>
        <w:pStyle w:val="Heading1"/>
      </w:pPr>
      <w:bookmarkStart w:id="20" w:name="_Toc116501030"/>
      <w:r>
        <w:lastRenderedPageBreak/>
        <w:t>Conclusion</w:t>
      </w:r>
      <w:bookmarkEnd w:id="20"/>
    </w:p>
    <w:p w14:paraId="363B8560" w14:textId="7A818066" w:rsidR="00C4468F" w:rsidRPr="00C4468F" w:rsidRDefault="00C4468F" w:rsidP="00C4468F">
      <w:pPr>
        <w:rPr>
          <w:color w:val="FF0000"/>
        </w:rPr>
      </w:pPr>
      <w:r w:rsidRPr="00C4468F">
        <w:rPr>
          <w:color w:val="FF0000"/>
        </w:rPr>
        <w:t>The conclusions can be summarised in a fairly short chapter (2 or 3 pages). This chapter brings together many of the points that you will have made in other chapters, especially in the previous results and discussion chapter. Do not be afraid of repeating some of your earlier statements here, albeit using different wording.</w:t>
      </w:r>
    </w:p>
    <w:p w14:paraId="2FAC09D1" w14:textId="77777777" w:rsidR="005054DC" w:rsidRDefault="005054DC" w:rsidP="005054DC">
      <w:pPr>
        <w:pStyle w:val="Heading1"/>
      </w:pPr>
      <w:bookmarkStart w:id="21" w:name="_Toc116501031"/>
      <w:r>
        <w:t>Evaluating the Project</w:t>
      </w:r>
      <w:bookmarkEnd w:id="21"/>
    </w:p>
    <w:p w14:paraId="76016586" w14:textId="77777777" w:rsidR="005054DC" w:rsidRPr="009C5FF0" w:rsidRDefault="005054DC" w:rsidP="005054DC">
      <w:pPr>
        <w:rPr>
          <w:color w:val="FF0000"/>
        </w:rPr>
      </w:pPr>
      <w:r w:rsidRPr="009C5FF0">
        <w:rPr>
          <w:color w:val="FF0000"/>
        </w:rPr>
        <w:t xml:space="preserve">Evaluation for this project will be done through comparison of the initial specification and design documents against the finalised project. It will also look at each sprint to see if targets were completed on time and to the expected standard. </w:t>
      </w:r>
    </w:p>
    <w:p w14:paraId="2EA0B446" w14:textId="77777777" w:rsidR="005054DC" w:rsidRDefault="005054DC" w:rsidP="005054DC"/>
    <w:p w14:paraId="6630BF2A" w14:textId="77777777" w:rsidR="005054DC" w:rsidRDefault="005054DC" w:rsidP="005054DC"/>
    <w:p w14:paraId="3356058E" w14:textId="77777777" w:rsidR="00672E10" w:rsidRDefault="00672E10" w:rsidP="005054DC"/>
    <w:p w14:paraId="0EBBBE47" w14:textId="77777777" w:rsidR="00672E10" w:rsidRDefault="00672E10" w:rsidP="005054DC"/>
    <w:p w14:paraId="5A4C192A" w14:textId="77777777" w:rsidR="00672E10" w:rsidRDefault="00672E10" w:rsidP="005054DC"/>
    <w:p w14:paraId="070A7C7A" w14:textId="77777777" w:rsidR="00672E10" w:rsidRDefault="00672E10" w:rsidP="005054DC"/>
    <w:p w14:paraId="588FA21B" w14:textId="77777777" w:rsidR="00672E10" w:rsidRDefault="00672E10" w:rsidP="005054DC"/>
    <w:p w14:paraId="664D7674" w14:textId="4D7D1A4E" w:rsidR="00672E10" w:rsidRDefault="00672E10" w:rsidP="005054DC">
      <w:r w:rsidRPr="00672E10">
        <w:t>http://www.dcs.shef.ac.uk/intranet/teaching/public/projects/diststructure.html</w:t>
      </w:r>
    </w:p>
    <w:p w14:paraId="77229103" w14:textId="77777777" w:rsidR="005054DC" w:rsidRDefault="005054DC" w:rsidP="005054DC"/>
    <w:bookmarkStart w:id="22" w:name="_Toc116501032" w:displacedByCustomXml="next"/>
    <w:sdt>
      <w:sdtPr>
        <w:rPr>
          <w:rFonts w:asciiTheme="minorHAnsi" w:eastAsiaTheme="minorHAnsi" w:hAnsiTheme="minorHAnsi" w:cstheme="minorBidi"/>
          <w:color w:val="auto"/>
          <w:sz w:val="22"/>
          <w:szCs w:val="22"/>
        </w:rPr>
        <w:id w:val="1510031507"/>
        <w:docPartObj>
          <w:docPartGallery w:val="Bibliographies"/>
          <w:docPartUnique/>
        </w:docPartObj>
      </w:sdtPr>
      <w:sdtEndPr/>
      <w:sdtContent>
        <w:p w14:paraId="59BA9274" w14:textId="23D13C40" w:rsidR="0021618C" w:rsidRDefault="0021618C">
          <w:pPr>
            <w:pStyle w:val="Heading1"/>
          </w:pPr>
          <w:r>
            <w:t>References</w:t>
          </w:r>
          <w:bookmarkEnd w:id="22"/>
        </w:p>
        <w:sdt>
          <w:sdtPr>
            <w:id w:val="-573587230"/>
            <w:bibliography/>
          </w:sdtPr>
          <w:sdtEndPr/>
          <w:sdtContent>
            <w:p w14:paraId="54233660" w14:textId="77777777" w:rsidR="00771CB9" w:rsidRDefault="00BB29A2" w:rsidP="00771CB9">
              <w:pPr>
                <w:pStyle w:val="Bibliography"/>
                <w:rPr>
                  <w:noProof/>
                  <w:sz w:val="24"/>
                  <w:szCs w:val="24"/>
                </w:rPr>
              </w:pPr>
              <w:r>
                <w:fldChar w:fldCharType="begin"/>
              </w:r>
              <w:r>
                <w:instrText xml:space="preserve"> BIBLIOGRAPHY \l 2057 </w:instrText>
              </w:r>
              <w:r>
                <w:fldChar w:fldCharType="separate"/>
              </w:r>
              <w:r w:rsidR="00771CB9">
                <w:rPr>
                  <w:noProof/>
                </w:rPr>
                <w:t xml:space="preserve">Educational App Store, 2022. Best Apps to Learn Music. </w:t>
              </w:r>
            </w:p>
            <w:p w14:paraId="65E9D7B7" w14:textId="77777777" w:rsidR="00771CB9" w:rsidRDefault="00771CB9" w:rsidP="00771CB9">
              <w:pPr>
                <w:pStyle w:val="Bibliography"/>
                <w:rPr>
                  <w:noProof/>
                </w:rPr>
              </w:pPr>
              <w:r>
                <w:rPr>
                  <w:noProof/>
                </w:rPr>
                <w:t xml:space="preserve">Graesser, A.C. et al., 2012. Intelligent tutoring systems. </w:t>
              </w:r>
              <w:r>
                <w:rPr>
                  <w:i/>
                  <w:iCs/>
                  <w:noProof/>
                </w:rPr>
                <w:t xml:space="preserve">APA educational psychology handbook, </w:t>
              </w:r>
              <w:r>
                <w:rPr>
                  <w:noProof/>
                </w:rPr>
                <w:t>3:(Application to learning and teaching), pp. 451-473.</w:t>
              </w:r>
            </w:p>
            <w:p w14:paraId="57057553" w14:textId="77777777" w:rsidR="00771CB9" w:rsidRDefault="00771CB9" w:rsidP="00771CB9">
              <w:pPr>
                <w:pStyle w:val="Bibliography"/>
                <w:rPr>
                  <w:noProof/>
                </w:rPr>
              </w:pPr>
              <w:r>
                <w:rPr>
                  <w:noProof/>
                </w:rPr>
                <w:t xml:space="preserve">Lowe, J., 2001. Computer-base education: Is it a panacea?. </w:t>
              </w:r>
              <w:r>
                <w:rPr>
                  <w:i/>
                  <w:iCs/>
                  <w:noProof/>
                </w:rPr>
                <w:t xml:space="preserve">Journal of Research on Technology in Education, </w:t>
              </w:r>
              <w:r>
                <w:rPr>
                  <w:noProof/>
                </w:rPr>
                <w:t>34(2), pp. 169-171.</w:t>
              </w:r>
            </w:p>
            <w:p w14:paraId="0772D5EF" w14:textId="77777777" w:rsidR="00771CB9" w:rsidRDefault="00771CB9" w:rsidP="00771CB9">
              <w:pPr>
                <w:pStyle w:val="Bibliography"/>
                <w:rPr>
                  <w:noProof/>
                </w:rPr>
              </w:pPr>
              <w:r>
                <w:rPr>
                  <w:noProof/>
                </w:rPr>
                <w:t xml:space="preserve">Piano Sight Reading, 2022. Note Reading Apps. </w:t>
              </w:r>
            </w:p>
            <w:p w14:paraId="5B85F110" w14:textId="77777777" w:rsidR="00771CB9" w:rsidRDefault="00771CB9" w:rsidP="00771CB9">
              <w:pPr>
                <w:pStyle w:val="Bibliography"/>
                <w:rPr>
                  <w:noProof/>
                </w:rPr>
              </w:pPr>
              <w:r>
                <w:rPr>
                  <w:noProof/>
                </w:rPr>
                <w:t xml:space="preserve">Skinner, B., 2012. The sceice of learning and the art of teaching.. </w:t>
              </w:r>
              <w:r>
                <w:rPr>
                  <w:i/>
                  <w:iCs/>
                  <w:noProof/>
                </w:rPr>
                <w:t xml:space="preserve">Reading in Educational Psychology., </w:t>
              </w:r>
              <w:r>
                <w:rPr>
                  <w:noProof/>
                </w:rPr>
                <w:t>Volume 66, p. 301.</w:t>
              </w:r>
            </w:p>
            <w:p w14:paraId="3C7DD857" w14:textId="77777777" w:rsidR="00771CB9" w:rsidRDefault="00771CB9" w:rsidP="00771CB9">
              <w:pPr>
                <w:pStyle w:val="Bibliography"/>
                <w:rPr>
                  <w:noProof/>
                </w:rPr>
              </w:pPr>
              <w:r>
                <w:rPr>
                  <w:noProof/>
                </w:rPr>
                <w:t xml:space="preserve">uxwing, 2022. Keyboard Piano Icon. </w:t>
              </w:r>
            </w:p>
            <w:p w14:paraId="42E1602A" w14:textId="77777777" w:rsidR="00771CB9" w:rsidRDefault="00771CB9" w:rsidP="00771CB9">
              <w:pPr>
                <w:pStyle w:val="Bibliography"/>
                <w:rPr>
                  <w:noProof/>
                </w:rPr>
              </w:pPr>
              <w:r>
                <w:rPr>
                  <w:noProof/>
                </w:rPr>
                <w:t xml:space="preserve">Yuksel, B.F. et al., 2016. Learn piano with BACh: An adaptive learning interface that adjusts task difficulty based on brain state. </w:t>
              </w:r>
              <w:r>
                <w:rPr>
                  <w:i/>
                  <w:iCs/>
                  <w:noProof/>
                </w:rPr>
                <w:t xml:space="preserve">Proceedings of the 2016 chi conference on human factors in computing systems, </w:t>
              </w:r>
              <w:r>
                <w:rPr>
                  <w:noProof/>
                </w:rPr>
                <w:t>pp. 5372-5384.</w:t>
              </w:r>
            </w:p>
            <w:p w14:paraId="0422095E" w14:textId="6C61291A" w:rsidR="005054DC" w:rsidRDefault="00BB29A2" w:rsidP="00771CB9">
              <w:r>
                <w:fldChar w:fldCharType="end"/>
              </w:r>
            </w:p>
          </w:sdtContent>
        </w:sdt>
      </w:sdtContent>
    </w:sdt>
    <w:sectPr w:rsidR="005054DC" w:rsidSect="0015760F">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E195" w14:textId="77777777" w:rsidR="00184FCA" w:rsidRDefault="00184FCA" w:rsidP="00BB6AE3">
      <w:pPr>
        <w:spacing w:after="0" w:line="240" w:lineRule="auto"/>
      </w:pPr>
      <w:r>
        <w:separator/>
      </w:r>
    </w:p>
  </w:endnote>
  <w:endnote w:type="continuationSeparator" w:id="0">
    <w:p w14:paraId="3674C0CD" w14:textId="77777777" w:rsidR="00184FCA" w:rsidRDefault="00184FCA" w:rsidP="00BB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28" w14:textId="72C3FC5B" w:rsidR="009508C0" w:rsidRDefault="009508C0" w:rsidP="0090004B">
    <w:pPr>
      <w:pStyle w:val="Footer"/>
      <w:pBdr>
        <w:top w:val="single" w:sz="4" w:space="1" w:color="D9D9D9" w:themeColor="background1" w:themeShade="D9"/>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A2B6" w14:textId="1EDFD964" w:rsidR="0015760F" w:rsidRDefault="0015760F">
    <w:pPr>
      <w:pStyle w:val="Footer"/>
      <w:pBdr>
        <w:top w:val="single" w:sz="4" w:space="1" w:color="D9D9D9" w:themeColor="background1" w:themeShade="D9"/>
      </w:pBdr>
      <w:rPr>
        <w:b/>
        <w:bCs/>
      </w:rPr>
    </w:pPr>
  </w:p>
  <w:p w14:paraId="7B89985E" w14:textId="77777777" w:rsidR="00BB6AE3" w:rsidRPr="0074728F" w:rsidRDefault="00BB6AE3" w:rsidP="007472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5561"/>
      <w:docPartObj>
        <w:docPartGallery w:val="Page Numbers (Bottom of Page)"/>
        <w:docPartUnique/>
      </w:docPartObj>
    </w:sdtPr>
    <w:sdtEndPr>
      <w:rPr>
        <w:color w:val="7F7F7F" w:themeColor="background1" w:themeShade="7F"/>
        <w:spacing w:val="60"/>
      </w:rPr>
    </w:sdtEndPr>
    <w:sdtContent>
      <w:p w14:paraId="355FEEBB" w14:textId="541D4185" w:rsidR="0015760F" w:rsidRDefault="001576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9EEAC5" w14:textId="77777777" w:rsidR="0015760F" w:rsidRPr="0074728F" w:rsidRDefault="0015760F" w:rsidP="00747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DF49" w14:textId="77777777" w:rsidR="00184FCA" w:rsidRDefault="00184FCA" w:rsidP="00BB6AE3">
      <w:pPr>
        <w:spacing w:after="0" w:line="240" w:lineRule="auto"/>
      </w:pPr>
      <w:r>
        <w:separator/>
      </w:r>
    </w:p>
  </w:footnote>
  <w:footnote w:type="continuationSeparator" w:id="0">
    <w:p w14:paraId="0E1FD0AE" w14:textId="77777777" w:rsidR="00184FCA" w:rsidRDefault="00184FCA" w:rsidP="00BB6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513AC"/>
    <w:multiLevelType w:val="hybridMultilevel"/>
    <w:tmpl w:val="A8EA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7F56DB"/>
    <w:multiLevelType w:val="hybridMultilevel"/>
    <w:tmpl w:val="9982A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20D6D"/>
    <w:multiLevelType w:val="hybridMultilevel"/>
    <w:tmpl w:val="66E4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25"/>
    <w:rsid w:val="00010EE3"/>
    <w:rsid w:val="00030B11"/>
    <w:rsid w:val="0005332E"/>
    <w:rsid w:val="0005430D"/>
    <w:rsid w:val="00080738"/>
    <w:rsid w:val="000B4E5E"/>
    <w:rsid w:val="000D6C02"/>
    <w:rsid w:val="000E6DA0"/>
    <w:rsid w:val="000F055C"/>
    <w:rsid w:val="000F1A76"/>
    <w:rsid w:val="00130159"/>
    <w:rsid w:val="00132E0C"/>
    <w:rsid w:val="00140E3B"/>
    <w:rsid w:val="00155BB5"/>
    <w:rsid w:val="0015760F"/>
    <w:rsid w:val="00171D68"/>
    <w:rsid w:val="0017216A"/>
    <w:rsid w:val="00183F42"/>
    <w:rsid w:val="00184FCA"/>
    <w:rsid w:val="001953E5"/>
    <w:rsid w:val="002018D0"/>
    <w:rsid w:val="002106B7"/>
    <w:rsid w:val="0021618C"/>
    <w:rsid w:val="00246A4C"/>
    <w:rsid w:val="0025092D"/>
    <w:rsid w:val="00252891"/>
    <w:rsid w:val="00252CBF"/>
    <w:rsid w:val="002C0C48"/>
    <w:rsid w:val="002F0A23"/>
    <w:rsid w:val="00304771"/>
    <w:rsid w:val="00335B4D"/>
    <w:rsid w:val="003409D7"/>
    <w:rsid w:val="003A4443"/>
    <w:rsid w:val="003D3B7B"/>
    <w:rsid w:val="003E43B2"/>
    <w:rsid w:val="003F15AD"/>
    <w:rsid w:val="003F5004"/>
    <w:rsid w:val="003F6D9D"/>
    <w:rsid w:val="00401992"/>
    <w:rsid w:val="00426349"/>
    <w:rsid w:val="004322F5"/>
    <w:rsid w:val="00435044"/>
    <w:rsid w:val="004403A4"/>
    <w:rsid w:val="00442B17"/>
    <w:rsid w:val="004719D0"/>
    <w:rsid w:val="00491F11"/>
    <w:rsid w:val="004A4344"/>
    <w:rsid w:val="004B44A2"/>
    <w:rsid w:val="004D2341"/>
    <w:rsid w:val="004D3502"/>
    <w:rsid w:val="004E1A08"/>
    <w:rsid w:val="004E695C"/>
    <w:rsid w:val="004F1BF7"/>
    <w:rsid w:val="004F54AC"/>
    <w:rsid w:val="00502499"/>
    <w:rsid w:val="005054DC"/>
    <w:rsid w:val="00505F25"/>
    <w:rsid w:val="00507C1C"/>
    <w:rsid w:val="005A4BBD"/>
    <w:rsid w:val="005A7FC1"/>
    <w:rsid w:val="005B13AB"/>
    <w:rsid w:val="005F0FB7"/>
    <w:rsid w:val="005F1535"/>
    <w:rsid w:val="00600624"/>
    <w:rsid w:val="00613553"/>
    <w:rsid w:val="00621AD3"/>
    <w:rsid w:val="00656607"/>
    <w:rsid w:val="006603A2"/>
    <w:rsid w:val="00661AC6"/>
    <w:rsid w:val="00670339"/>
    <w:rsid w:val="00672E10"/>
    <w:rsid w:val="00676939"/>
    <w:rsid w:val="0068434E"/>
    <w:rsid w:val="006965FD"/>
    <w:rsid w:val="006C3621"/>
    <w:rsid w:val="006C53EA"/>
    <w:rsid w:val="00716C2B"/>
    <w:rsid w:val="0072095A"/>
    <w:rsid w:val="00726539"/>
    <w:rsid w:val="0074728F"/>
    <w:rsid w:val="0075227B"/>
    <w:rsid w:val="00752BC1"/>
    <w:rsid w:val="00756880"/>
    <w:rsid w:val="00771CB9"/>
    <w:rsid w:val="00777334"/>
    <w:rsid w:val="007A72EB"/>
    <w:rsid w:val="007C14DB"/>
    <w:rsid w:val="007F32CE"/>
    <w:rsid w:val="00827466"/>
    <w:rsid w:val="00831052"/>
    <w:rsid w:val="008861BE"/>
    <w:rsid w:val="008A12AF"/>
    <w:rsid w:val="008A4B0E"/>
    <w:rsid w:val="008B7A23"/>
    <w:rsid w:val="008C523E"/>
    <w:rsid w:val="008C7260"/>
    <w:rsid w:val="008E1006"/>
    <w:rsid w:val="008F21A1"/>
    <w:rsid w:val="0090004B"/>
    <w:rsid w:val="009216A5"/>
    <w:rsid w:val="009508C0"/>
    <w:rsid w:val="00977016"/>
    <w:rsid w:val="00994546"/>
    <w:rsid w:val="009974F0"/>
    <w:rsid w:val="00997736"/>
    <w:rsid w:val="009B5F8F"/>
    <w:rsid w:val="009C194F"/>
    <w:rsid w:val="009C5FF0"/>
    <w:rsid w:val="009D7FB9"/>
    <w:rsid w:val="00A03F92"/>
    <w:rsid w:val="00A54F89"/>
    <w:rsid w:val="00A622D3"/>
    <w:rsid w:val="00A72D48"/>
    <w:rsid w:val="00A74635"/>
    <w:rsid w:val="00A759C7"/>
    <w:rsid w:val="00A90313"/>
    <w:rsid w:val="00AA4528"/>
    <w:rsid w:val="00AA56C1"/>
    <w:rsid w:val="00AC2E25"/>
    <w:rsid w:val="00AC6C3C"/>
    <w:rsid w:val="00AF29E9"/>
    <w:rsid w:val="00B05328"/>
    <w:rsid w:val="00B214C2"/>
    <w:rsid w:val="00B267A0"/>
    <w:rsid w:val="00B26D02"/>
    <w:rsid w:val="00B440F4"/>
    <w:rsid w:val="00BA0B04"/>
    <w:rsid w:val="00BB29A2"/>
    <w:rsid w:val="00BB6AE3"/>
    <w:rsid w:val="00BB7F86"/>
    <w:rsid w:val="00BC0F91"/>
    <w:rsid w:val="00C05B2E"/>
    <w:rsid w:val="00C062C6"/>
    <w:rsid w:val="00C06359"/>
    <w:rsid w:val="00C122EA"/>
    <w:rsid w:val="00C2272C"/>
    <w:rsid w:val="00C23BC6"/>
    <w:rsid w:val="00C26370"/>
    <w:rsid w:val="00C4468F"/>
    <w:rsid w:val="00C81AE6"/>
    <w:rsid w:val="00CA0319"/>
    <w:rsid w:val="00CB07C1"/>
    <w:rsid w:val="00CB2C2B"/>
    <w:rsid w:val="00CB5256"/>
    <w:rsid w:val="00CC3D92"/>
    <w:rsid w:val="00D159AD"/>
    <w:rsid w:val="00D333CB"/>
    <w:rsid w:val="00D43BCD"/>
    <w:rsid w:val="00D67D0C"/>
    <w:rsid w:val="00D735E2"/>
    <w:rsid w:val="00D94494"/>
    <w:rsid w:val="00DE2CF3"/>
    <w:rsid w:val="00DF0BA8"/>
    <w:rsid w:val="00E13D35"/>
    <w:rsid w:val="00E56077"/>
    <w:rsid w:val="00E65337"/>
    <w:rsid w:val="00E860F3"/>
    <w:rsid w:val="00E9011A"/>
    <w:rsid w:val="00EA23D6"/>
    <w:rsid w:val="00EB0146"/>
    <w:rsid w:val="00EB41FD"/>
    <w:rsid w:val="00ED1EA2"/>
    <w:rsid w:val="00EF1C87"/>
    <w:rsid w:val="00F16970"/>
    <w:rsid w:val="00F246E9"/>
    <w:rsid w:val="00F64C90"/>
    <w:rsid w:val="00F947F0"/>
    <w:rsid w:val="00FB36B8"/>
    <w:rsid w:val="00FE001F"/>
    <w:rsid w:val="00FF0222"/>
    <w:rsid w:val="00FF4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F31BC"/>
  <w15:chartTrackingRefBased/>
  <w15:docId w15:val="{1F1E7F16-ADF3-43FE-9EF9-E6037AC9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DC"/>
  </w:style>
  <w:style w:type="paragraph" w:styleId="Heading1">
    <w:name w:val="heading 1"/>
    <w:basedOn w:val="Normal"/>
    <w:next w:val="Normal"/>
    <w:link w:val="Heading1Char"/>
    <w:uiPriority w:val="9"/>
    <w:qFormat/>
    <w:rsid w:val="00505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434E"/>
    <w:pPr>
      <w:outlineLvl w:val="9"/>
    </w:pPr>
    <w:rPr>
      <w:lang w:val="en-US"/>
    </w:rPr>
  </w:style>
  <w:style w:type="paragraph" w:styleId="TOC1">
    <w:name w:val="toc 1"/>
    <w:basedOn w:val="Normal"/>
    <w:next w:val="Normal"/>
    <w:autoRedefine/>
    <w:uiPriority w:val="39"/>
    <w:unhideWhenUsed/>
    <w:rsid w:val="0068434E"/>
    <w:pPr>
      <w:spacing w:after="100"/>
    </w:pPr>
  </w:style>
  <w:style w:type="character" w:styleId="Hyperlink">
    <w:name w:val="Hyperlink"/>
    <w:basedOn w:val="DefaultParagraphFont"/>
    <w:uiPriority w:val="99"/>
    <w:unhideWhenUsed/>
    <w:rsid w:val="0068434E"/>
    <w:rPr>
      <w:color w:val="0563C1" w:themeColor="hyperlink"/>
      <w:u w:val="single"/>
    </w:rPr>
  </w:style>
  <w:style w:type="paragraph" w:styleId="Header">
    <w:name w:val="header"/>
    <w:basedOn w:val="Normal"/>
    <w:link w:val="HeaderChar"/>
    <w:uiPriority w:val="99"/>
    <w:unhideWhenUsed/>
    <w:rsid w:val="00BB6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AE3"/>
  </w:style>
  <w:style w:type="paragraph" w:styleId="Footer">
    <w:name w:val="footer"/>
    <w:basedOn w:val="Normal"/>
    <w:link w:val="FooterChar"/>
    <w:uiPriority w:val="99"/>
    <w:unhideWhenUsed/>
    <w:rsid w:val="00BB6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AE3"/>
  </w:style>
  <w:style w:type="paragraph" w:styleId="Bibliography">
    <w:name w:val="Bibliography"/>
    <w:basedOn w:val="Normal"/>
    <w:next w:val="Normal"/>
    <w:uiPriority w:val="37"/>
    <w:unhideWhenUsed/>
    <w:rsid w:val="0021618C"/>
  </w:style>
  <w:style w:type="character" w:customStyle="1" w:styleId="Heading2Char">
    <w:name w:val="Heading 2 Char"/>
    <w:basedOn w:val="DefaultParagraphFont"/>
    <w:link w:val="Heading2"/>
    <w:uiPriority w:val="9"/>
    <w:rsid w:val="003047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4443"/>
    <w:pPr>
      <w:spacing w:after="100"/>
      <w:ind w:left="220"/>
    </w:pPr>
  </w:style>
  <w:style w:type="paragraph" w:styleId="ListParagraph">
    <w:name w:val="List Paragraph"/>
    <w:basedOn w:val="Normal"/>
    <w:uiPriority w:val="34"/>
    <w:qFormat/>
    <w:rsid w:val="00E860F3"/>
    <w:pPr>
      <w:ind w:left="720"/>
      <w:contextualSpacing/>
    </w:pPr>
  </w:style>
  <w:style w:type="character" w:styleId="UnresolvedMention">
    <w:name w:val="Unresolved Mention"/>
    <w:basedOn w:val="DefaultParagraphFont"/>
    <w:uiPriority w:val="99"/>
    <w:semiHidden/>
    <w:unhideWhenUsed/>
    <w:rsid w:val="00600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690">
      <w:bodyDiv w:val="1"/>
      <w:marLeft w:val="0"/>
      <w:marRight w:val="0"/>
      <w:marTop w:val="0"/>
      <w:marBottom w:val="0"/>
      <w:divBdr>
        <w:top w:val="none" w:sz="0" w:space="0" w:color="auto"/>
        <w:left w:val="none" w:sz="0" w:space="0" w:color="auto"/>
        <w:bottom w:val="none" w:sz="0" w:space="0" w:color="auto"/>
        <w:right w:val="none" w:sz="0" w:space="0" w:color="auto"/>
      </w:divBdr>
    </w:div>
    <w:div w:id="6368301">
      <w:bodyDiv w:val="1"/>
      <w:marLeft w:val="0"/>
      <w:marRight w:val="0"/>
      <w:marTop w:val="0"/>
      <w:marBottom w:val="0"/>
      <w:divBdr>
        <w:top w:val="none" w:sz="0" w:space="0" w:color="auto"/>
        <w:left w:val="none" w:sz="0" w:space="0" w:color="auto"/>
        <w:bottom w:val="none" w:sz="0" w:space="0" w:color="auto"/>
        <w:right w:val="none" w:sz="0" w:space="0" w:color="auto"/>
      </w:divBdr>
    </w:div>
    <w:div w:id="81995125">
      <w:bodyDiv w:val="1"/>
      <w:marLeft w:val="0"/>
      <w:marRight w:val="0"/>
      <w:marTop w:val="0"/>
      <w:marBottom w:val="0"/>
      <w:divBdr>
        <w:top w:val="none" w:sz="0" w:space="0" w:color="auto"/>
        <w:left w:val="none" w:sz="0" w:space="0" w:color="auto"/>
        <w:bottom w:val="none" w:sz="0" w:space="0" w:color="auto"/>
        <w:right w:val="none" w:sz="0" w:space="0" w:color="auto"/>
      </w:divBdr>
    </w:div>
    <w:div w:id="211576369">
      <w:bodyDiv w:val="1"/>
      <w:marLeft w:val="0"/>
      <w:marRight w:val="0"/>
      <w:marTop w:val="0"/>
      <w:marBottom w:val="0"/>
      <w:divBdr>
        <w:top w:val="none" w:sz="0" w:space="0" w:color="auto"/>
        <w:left w:val="none" w:sz="0" w:space="0" w:color="auto"/>
        <w:bottom w:val="none" w:sz="0" w:space="0" w:color="auto"/>
        <w:right w:val="none" w:sz="0" w:space="0" w:color="auto"/>
      </w:divBdr>
    </w:div>
    <w:div w:id="291788602">
      <w:bodyDiv w:val="1"/>
      <w:marLeft w:val="0"/>
      <w:marRight w:val="0"/>
      <w:marTop w:val="0"/>
      <w:marBottom w:val="0"/>
      <w:divBdr>
        <w:top w:val="none" w:sz="0" w:space="0" w:color="auto"/>
        <w:left w:val="none" w:sz="0" w:space="0" w:color="auto"/>
        <w:bottom w:val="none" w:sz="0" w:space="0" w:color="auto"/>
        <w:right w:val="none" w:sz="0" w:space="0" w:color="auto"/>
      </w:divBdr>
    </w:div>
    <w:div w:id="361638409">
      <w:bodyDiv w:val="1"/>
      <w:marLeft w:val="0"/>
      <w:marRight w:val="0"/>
      <w:marTop w:val="0"/>
      <w:marBottom w:val="0"/>
      <w:divBdr>
        <w:top w:val="none" w:sz="0" w:space="0" w:color="auto"/>
        <w:left w:val="none" w:sz="0" w:space="0" w:color="auto"/>
        <w:bottom w:val="none" w:sz="0" w:space="0" w:color="auto"/>
        <w:right w:val="none" w:sz="0" w:space="0" w:color="auto"/>
      </w:divBdr>
    </w:div>
    <w:div w:id="371810916">
      <w:bodyDiv w:val="1"/>
      <w:marLeft w:val="0"/>
      <w:marRight w:val="0"/>
      <w:marTop w:val="0"/>
      <w:marBottom w:val="0"/>
      <w:divBdr>
        <w:top w:val="none" w:sz="0" w:space="0" w:color="auto"/>
        <w:left w:val="none" w:sz="0" w:space="0" w:color="auto"/>
        <w:bottom w:val="none" w:sz="0" w:space="0" w:color="auto"/>
        <w:right w:val="none" w:sz="0" w:space="0" w:color="auto"/>
      </w:divBdr>
    </w:div>
    <w:div w:id="430853696">
      <w:bodyDiv w:val="1"/>
      <w:marLeft w:val="0"/>
      <w:marRight w:val="0"/>
      <w:marTop w:val="0"/>
      <w:marBottom w:val="0"/>
      <w:divBdr>
        <w:top w:val="none" w:sz="0" w:space="0" w:color="auto"/>
        <w:left w:val="none" w:sz="0" w:space="0" w:color="auto"/>
        <w:bottom w:val="none" w:sz="0" w:space="0" w:color="auto"/>
        <w:right w:val="none" w:sz="0" w:space="0" w:color="auto"/>
      </w:divBdr>
    </w:div>
    <w:div w:id="445541100">
      <w:bodyDiv w:val="1"/>
      <w:marLeft w:val="0"/>
      <w:marRight w:val="0"/>
      <w:marTop w:val="0"/>
      <w:marBottom w:val="0"/>
      <w:divBdr>
        <w:top w:val="none" w:sz="0" w:space="0" w:color="auto"/>
        <w:left w:val="none" w:sz="0" w:space="0" w:color="auto"/>
        <w:bottom w:val="none" w:sz="0" w:space="0" w:color="auto"/>
        <w:right w:val="none" w:sz="0" w:space="0" w:color="auto"/>
      </w:divBdr>
    </w:div>
    <w:div w:id="463741282">
      <w:bodyDiv w:val="1"/>
      <w:marLeft w:val="0"/>
      <w:marRight w:val="0"/>
      <w:marTop w:val="0"/>
      <w:marBottom w:val="0"/>
      <w:divBdr>
        <w:top w:val="none" w:sz="0" w:space="0" w:color="auto"/>
        <w:left w:val="none" w:sz="0" w:space="0" w:color="auto"/>
        <w:bottom w:val="none" w:sz="0" w:space="0" w:color="auto"/>
        <w:right w:val="none" w:sz="0" w:space="0" w:color="auto"/>
      </w:divBdr>
    </w:div>
    <w:div w:id="471680128">
      <w:bodyDiv w:val="1"/>
      <w:marLeft w:val="0"/>
      <w:marRight w:val="0"/>
      <w:marTop w:val="0"/>
      <w:marBottom w:val="0"/>
      <w:divBdr>
        <w:top w:val="none" w:sz="0" w:space="0" w:color="auto"/>
        <w:left w:val="none" w:sz="0" w:space="0" w:color="auto"/>
        <w:bottom w:val="none" w:sz="0" w:space="0" w:color="auto"/>
        <w:right w:val="none" w:sz="0" w:space="0" w:color="auto"/>
      </w:divBdr>
    </w:div>
    <w:div w:id="486046637">
      <w:bodyDiv w:val="1"/>
      <w:marLeft w:val="0"/>
      <w:marRight w:val="0"/>
      <w:marTop w:val="0"/>
      <w:marBottom w:val="0"/>
      <w:divBdr>
        <w:top w:val="none" w:sz="0" w:space="0" w:color="auto"/>
        <w:left w:val="none" w:sz="0" w:space="0" w:color="auto"/>
        <w:bottom w:val="none" w:sz="0" w:space="0" w:color="auto"/>
        <w:right w:val="none" w:sz="0" w:space="0" w:color="auto"/>
      </w:divBdr>
    </w:div>
    <w:div w:id="565648992">
      <w:bodyDiv w:val="1"/>
      <w:marLeft w:val="0"/>
      <w:marRight w:val="0"/>
      <w:marTop w:val="0"/>
      <w:marBottom w:val="0"/>
      <w:divBdr>
        <w:top w:val="none" w:sz="0" w:space="0" w:color="auto"/>
        <w:left w:val="none" w:sz="0" w:space="0" w:color="auto"/>
        <w:bottom w:val="none" w:sz="0" w:space="0" w:color="auto"/>
        <w:right w:val="none" w:sz="0" w:space="0" w:color="auto"/>
      </w:divBdr>
    </w:div>
    <w:div w:id="613830047">
      <w:bodyDiv w:val="1"/>
      <w:marLeft w:val="0"/>
      <w:marRight w:val="0"/>
      <w:marTop w:val="0"/>
      <w:marBottom w:val="0"/>
      <w:divBdr>
        <w:top w:val="none" w:sz="0" w:space="0" w:color="auto"/>
        <w:left w:val="none" w:sz="0" w:space="0" w:color="auto"/>
        <w:bottom w:val="none" w:sz="0" w:space="0" w:color="auto"/>
        <w:right w:val="none" w:sz="0" w:space="0" w:color="auto"/>
      </w:divBdr>
    </w:div>
    <w:div w:id="674500503">
      <w:bodyDiv w:val="1"/>
      <w:marLeft w:val="0"/>
      <w:marRight w:val="0"/>
      <w:marTop w:val="0"/>
      <w:marBottom w:val="0"/>
      <w:divBdr>
        <w:top w:val="none" w:sz="0" w:space="0" w:color="auto"/>
        <w:left w:val="none" w:sz="0" w:space="0" w:color="auto"/>
        <w:bottom w:val="none" w:sz="0" w:space="0" w:color="auto"/>
        <w:right w:val="none" w:sz="0" w:space="0" w:color="auto"/>
      </w:divBdr>
    </w:div>
    <w:div w:id="683744196">
      <w:bodyDiv w:val="1"/>
      <w:marLeft w:val="0"/>
      <w:marRight w:val="0"/>
      <w:marTop w:val="0"/>
      <w:marBottom w:val="0"/>
      <w:divBdr>
        <w:top w:val="none" w:sz="0" w:space="0" w:color="auto"/>
        <w:left w:val="none" w:sz="0" w:space="0" w:color="auto"/>
        <w:bottom w:val="none" w:sz="0" w:space="0" w:color="auto"/>
        <w:right w:val="none" w:sz="0" w:space="0" w:color="auto"/>
      </w:divBdr>
    </w:div>
    <w:div w:id="859246179">
      <w:bodyDiv w:val="1"/>
      <w:marLeft w:val="0"/>
      <w:marRight w:val="0"/>
      <w:marTop w:val="0"/>
      <w:marBottom w:val="0"/>
      <w:divBdr>
        <w:top w:val="none" w:sz="0" w:space="0" w:color="auto"/>
        <w:left w:val="none" w:sz="0" w:space="0" w:color="auto"/>
        <w:bottom w:val="none" w:sz="0" w:space="0" w:color="auto"/>
        <w:right w:val="none" w:sz="0" w:space="0" w:color="auto"/>
      </w:divBdr>
    </w:div>
    <w:div w:id="1048577408">
      <w:bodyDiv w:val="1"/>
      <w:marLeft w:val="0"/>
      <w:marRight w:val="0"/>
      <w:marTop w:val="0"/>
      <w:marBottom w:val="0"/>
      <w:divBdr>
        <w:top w:val="none" w:sz="0" w:space="0" w:color="auto"/>
        <w:left w:val="none" w:sz="0" w:space="0" w:color="auto"/>
        <w:bottom w:val="none" w:sz="0" w:space="0" w:color="auto"/>
        <w:right w:val="none" w:sz="0" w:space="0" w:color="auto"/>
      </w:divBdr>
    </w:div>
    <w:div w:id="1099788157">
      <w:bodyDiv w:val="1"/>
      <w:marLeft w:val="0"/>
      <w:marRight w:val="0"/>
      <w:marTop w:val="0"/>
      <w:marBottom w:val="0"/>
      <w:divBdr>
        <w:top w:val="none" w:sz="0" w:space="0" w:color="auto"/>
        <w:left w:val="none" w:sz="0" w:space="0" w:color="auto"/>
        <w:bottom w:val="none" w:sz="0" w:space="0" w:color="auto"/>
        <w:right w:val="none" w:sz="0" w:space="0" w:color="auto"/>
      </w:divBdr>
    </w:div>
    <w:div w:id="1174296866">
      <w:bodyDiv w:val="1"/>
      <w:marLeft w:val="0"/>
      <w:marRight w:val="0"/>
      <w:marTop w:val="0"/>
      <w:marBottom w:val="0"/>
      <w:divBdr>
        <w:top w:val="none" w:sz="0" w:space="0" w:color="auto"/>
        <w:left w:val="none" w:sz="0" w:space="0" w:color="auto"/>
        <w:bottom w:val="none" w:sz="0" w:space="0" w:color="auto"/>
        <w:right w:val="none" w:sz="0" w:space="0" w:color="auto"/>
      </w:divBdr>
    </w:div>
    <w:div w:id="1215505898">
      <w:bodyDiv w:val="1"/>
      <w:marLeft w:val="0"/>
      <w:marRight w:val="0"/>
      <w:marTop w:val="0"/>
      <w:marBottom w:val="0"/>
      <w:divBdr>
        <w:top w:val="none" w:sz="0" w:space="0" w:color="auto"/>
        <w:left w:val="none" w:sz="0" w:space="0" w:color="auto"/>
        <w:bottom w:val="none" w:sz="0" w:space="0" w:color="auto"/>
        <w:right w:val="none" w:sz="0" w:space="0" w:color="auto"/>
      </w:divBdr>
    </w:div>
    <w:div w:id="1289505190">
      <w:bodyDiv w:val="1"/>
      <w:marLeft w:val="0"/>
      <w:marRight w:val="0"/>
      <w:marTop w:val="0"/>
      <w:marBottom w:val="0"/>
      <w:divBdr>
        <w:top w:val="none" w:sz="0" w:space="0" w:color="auto"/>
        <w:left w:val="none" w:sz="0" w:space="0" w:color="auto"/>
        <w:bottom w:val="none" w:sz="0" w:space="0" w:color="auto"/>
        <w:right w:val="none" w:sz="0" w:space="0" w:color="auto"/>
      </w:divBdr>
    </w:div>
    <w:div w:id="1291520587">
      <w:bodyDiv w:val="1"/>
      <w:marLeft w:val="0"/>
      <w:marRight w:val="0"/>
      <w:marTop w:val="0"/>
      <w:marBottom w:val="0"/>
      <w:divBdr>
        <w:top w:val="none" w:sz="0" w:space="0" w:color="auto"/>
        <w:left w:val="none" w:sz="0" w:space="0" w:color="auto"/>
        <w:bottom w:val="none" w:sz="0" w:space="0" w:color="auto"/>
        <w:right w:val="none" w:sz="0" w:space="0" w:color="auto"/>
      </w:divBdr>
    </w:div>
    <w:div w:id="1415859581">
      <w:bodyDiv w:val="1"/>
      <w:marLeft w:val="0"/>
      <w:marRight w:val="0"/>
      <w:marTop w:val="0"/>
      <w:marBottom w:val="0"/>
      <w:divBdr>
        <w:top w:val="none" w:sz="0" w:space="0" w:color="auto"/>
        <w:left w:val="none" w:sz="0" w:space="0" w:color="auto"/>
        <w:bottom w:val="none" w:sz="0" w:space="0" w:color="auto"/>
        <w:right w:val="none" w:sz="0" w:space="0" w:color="auto"/>
      </w:divBdr>
    </w:div>
    <w:div w:id="1622489556">
      <w:bodyDiv w:val="1"/>
      <w:marLeft w:val="0"/>
      <w:marRight w:val="0"/>
      <w:marTop w:val="0"/>
      <w:marBottom w:val="0"/>
      <w:divBdr>
        <w:top w:val="none" w:sz="0" w:space="0" w:color="auto"/>
        <w:left w:val="none" w:sz="0" w:space="0" w:color="auto"/>
        <w:bottom w:val="none" w:sz="0" w:space="0" w:color="auto"/>
        <w:right w:val="none" w:sz="0" w:space="0" w:color="auto"/>
      </w:divBdr>
    </w:div>
    <w:div w:id="1625387661">
      <w:bodyDiv w:val="1"/>
      <w:marLeft w:val="0"/>
      <w:marRight w:val="0"/>
      <w:marTop w:val="0"/>
      <w:marBottom w:val="0"/>
      <w:divBdr>
        <w:top w:val="none" w:sz="0" w:space="0" w:color="auto"/>
        <w:left w:val="none" w:sz="0" w:space="0" w:color="auto"/>
        <w:bottom w:val="none" w:sz="0" w:space="0" w:color="auto"/>
        <w:right w:val="none" w:sz="0" w:space="0" w:color="auto"/>
      </w:divBdr>
    </w:div>
    <w:div w:id="1659533918">
      <w:bodyDiv w:val="1"/>
      <w:marLeft w:val="0"/>
      <w:marRight w:val="0"/>
      <w:marTop w:val="0"/>
      <w:marBottom w:val="0"/>
      <w:divBdr>
        <w:top w:val="none" w:sz="0" w:space="0" w:color="auto"/>
        <w:left w:val="none" w:sz="0" w:space="0" w:color="auto"/>
        <w:bottom w:val="none" w:sz="0" w:space="0" w:color="auto"/>
        <w:right w:val="none" w:sz="0" w:space="0" w:color="auto"/>
      </w:divBdr>
    </w:div>
    <w:div w:id="1663511040">
      <w:bodyDiv w:val="1"/>
      <w:marLeft w:val="0"/>
      <w:marRight w:val="0"/>
      <w:marTop w:val="0"/>
      <w:marBottom w:val="0"/>
      <w:divBdr>
        <w:top w:val="none" w:sz="0" w:space="0" w:color="auto"/>
        <w:left w:val="none" w:sz="0" w:space="0" w:color="auto"/>
        <w:bottom w:val="none" w:sz="0" w:space="0" w:color="auto"/>
        <w:right w:val="none" w:sz="0" w:space="0" w:color="auto"/>
      </w:divBdr>
    </w:div>
    <w:div w:id="1696881167">
      <w:bodyDiv w:val="1"/>
      <w:marLeft w:val="0"/>
      <w:marRight w:val="0"/>
      <w:marTop w:val="0"/>
      <w:marBottom w:val="0"/>
      <w:divBdr>
        <w:top w:val="none" w:sz="0" w:space="0" w:color="auto"/>
        <w:left w:val="none" w:sz="0" w:space="0" w:color="auto"/>
        <w:bottom w:val="none" w:sz="0" w:space="0" w:color="auto"/>
        <w:right w:val="none" w:sz="0" w:space="0" w:color="auto"/>
      </w:divBdr>
    </w:div>
    <w:div w:id="1701277292">
      <w:bodyDiv w:val="1"/>
      <w:marLeft w:val="0"/>
      <w:marRight w:val="0"/>
      <w:marTop w:val="0"/>
      <w:marBottom w:val="0"/>
      <w:divBdr>
        <w:top w:val="none" w:sz="0" w:space="0" w:color="auto"/>
        <w:left w:val="none" w:sz="0" w:space="0" w:color="auto"/>
        <w:bottom w:val="none" w:sz="0" w:space="0" w:color="auto"/>
        <w:right w:val="none" w:sz="0" w:space="0" w:color="auto"/>
      </w:divBdr>
    </w:div>
    <w:div w:id="1703170759">
      <w:bodyDiv w:val="1"/>
      <w:marLeft w:val="0"/>
      <w:marRight w:val="0"/>
      <w:marTop w:val="0"/>
      <w:marBottom w:val="0"/>
      <w:divBdr>
        <w:top w:val="none" w:sz="0" w:space="0" w:color="auto"/>
        <w:left w:val="none" w:sz="0" w:space="0" w:color="auto"/>
        <w:bottom w:val="none" w:sz="0" w:space="0" w:color="auto"/>
        <w:right w:val="none" w:sz="0" w:space="0" w:color="auto"/>
      </w:divBdr>
    </w:div>
    <w:div w:id="1717585863">
      <w:bodyDiv w:val="1"/>
      <w:marLeft w:val="0"/>
      <w:marRight w:val="0"/>
      <w:marTop w:val="0"/>
      <w:marBottom w:val="0"/>
      <w:divBdr>
        <w:top w:val="none" w:sz="0" w:space="0" w:color="auto"/>
        <w:left w:val="none" w:sz="0" w:space="0" w:color="auto"/>
        <w:bottom w:val="none" w:sz="0" w:space="0" w:color="auto"/>
        <w:right w:val="none" w:sz="0" w:space="0" w:color="auto"/>
      </w:divBdr>
    </w:div>
    <w:div w:id="1764451010">
      <w:bodyDiv w:val="1"/>
      <w:marLeft w:val="0"/>
      <w:marRight w:val="0"/>
      <w:marTop w:val="0"/>
      <w:marBottom w:val="0"/>
      <w:divBdr>
        <w:top w:val="none" w:sz="0" w:space="0" w:color="auto"/>
        <w:left w:val="none" w:sz="0" w:space="0" w:color="auto"/>
        <w:bottom w:val="none" w:sz="0" w:space="0" w:color="auto"/>
        <w:right w:val="none" w:sz="0" w:space="0" w:color="auto"/>
      </w:divBdr>
    </w:div>
    <w:div w:id="1827240327">
      <w:bodyDiv w:val="1"/>
      <w:marLeft w:val="0"/>
      <w:marRight w:val="0"/>
      <w:marTop w:val="0"/>
      <w:marBottom w:val="0"/>
      <w:divBdr>
        <w:top w:val="none" w:sz="0" w:space="0" w:color="auto"/>
        <w:left w:val="none" w:sz="0" w:space="0" w:color="auto"/>
        <w:bottom w:val="none" w:sz="0" w:space="0" w:color="auto"/>
        <w:right w:val="none" w:sz="0" w:space="0" w:color="auto"/>
      </w:divBdr>
    </w:div>
    <w:div w:id="1892495694">
      <w:bodyDiv w:val="1"/>
      <w:marLeft w:val="0"/>
      <w:marRight w:val="0"/>
      <w:marTop w:val="0"/>
      <w:marBottom w:val="0"/>
      <w:divBdr>
        <w:top w:val="none" w:sz="0" w:space="0" w:color="auto"/>
        <w:left w:val="none" w:sz="0" w:space="0" w:color="auto"/>
        <w:bottom w:val="none" w:sz="0" w:space="0" w:color="auto"/>
        <w:right w:val="none" w:sz="0" w:space="0" w:color="auto"/>
      </w:divBdr>
    </w:div>
    <w:div w:id="1939604252">
      <w:bodyDiv w:val="1"/>
      <w:marLeft w:val="0"/>
      <w:marRight w:val="0"/>
      <w:marTop w:val="0"/>
      <w:marBottom w:val="0"/>
      <w:divBdr>
        <w:top w:val="none" w:sz="0" w:space="0" w:color="auto"/>
        <w:left w:val="none" w:sz="0" w:space="0" w:color="auto"/>
        <w:bottom w:val="none" w:sz="0" w:space="0" w:color="auto"/>
        <w:right w:val="none" w:sz="0" w:space="0" w:color="auto"/>
      </w:divBdr>
    </w:div>
    <w:div w:id="2038240819">
      <w:bodyDiv w:val="1"/>
      <w:marLeft w:val="0"/>
      <w:marRight w:val="0"/>
      <w:marTop w:val="0"/>
      <w:marBottom w:val="0"/>
      <w:divBdr>
        <w:top w:val="none" w:sz="0" w:space="0" w:color="auto"/>
        <w:left w:val="none" w:sz="0" w:space="0" w:color="auto"/>
        <w:bottom w:val="none" w:sz="0" w:space="0" w:color="auto"/>
        <w:right w:val="none" w:sz="0" w:space="0" w:color="auto"/>
      </w:divBdr>
    </w:div>
    <w:div w:id="2039819645">
      <w:bodyDiv w:val="1"/>
      <w:marLeft w:val="0"/>
      <w:marRight w:val="0"/>
      <w:marTop w:val="0"/>
      <w:marBottom w:val="0"/>
      <w:divBdr>
        <w:top w:val="none" w:sz="0" w:space="0" w:color="auto"/>
        <w:left w:val="none" w:sz="0" w:space="0" w:color="auto"/>
        <w:bottom w:val="none" w:sz="0" w:space="0" w:color="auto"/>
        <w:right w:val="none" w:sz="0" w:space="0" w:color="auto"/>
      </w:divBdr>
    </w:div>
    <w:div w:id="208798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l.acm.org/doi/pdf/10.1145/2858036.28583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doi/pdf/10.1145/2669485.266951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arthabeth.com/teaching_sight_rea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Sto22</b:Tag>
    <b:SourceType>JournalArticle</b:SourceType>
    <b:Guid>{DCFDA7A7-F190-4628-8826-1A18E484BC19}</b:Guid>
    <b:Author>
      <b:Author>
        <b:Corporate>Educational App Store</b:Corporate>
      </b:Author>
    </b:Author>
    <b:Title>Best Apps to Learn Music</b:Title>
    <b:Year>2022</b:Year>
    <b:YearAccessed>2022</b:YearAccessed>
    <b:MonthAccessed>09</b:MonthAccessed>
    <b:DayAccessed>28</b:DayAccessed>
    <b:URL>https://www.educationalappstore.com/app-lists/best-apps-music-learning</b:URL>
    <b:RefOrder>3</b:RefOrder>
  </b:Source>
  <b:Source>
    <b:Tag>Pia22</b:Tag>
    <b:SourceType>JournalArticle</b:SourceType>
    <b:Guid>{49AEC9FE-395F-4383-8803-9E9B63806D90}</b:Guid>
    <b:Author>
      <b:Author>
        <b:Corporate>Piano Sight Reading</b:Corporate>
      </b:Author>
    </b:Author>
    <b:Title>Note Reading Apps</b:Title>
    <b:Year>2022</b:Year>
    <b:YearAccessed>2022</b:YearAccessed>
    <b:MonthAccessed>09</b:MonthAccessed>
    <b:DayAccessed>28</b:DayAccessed>
    <b:URL>https://www.pianosightreading.com.au/note-reading-apps/ </b:URL>
    <b:RefOrder>4</b:RefOrder>
  </b:Source>
  <b:Source>
    <b:Tag>Yuk16</b:Tag>
    <b:SourceType>JournalArticle</b:SourceType>
    <b:Guid>{081A2C4E-651C-455F-AD64-529F6D0F3426}</b:Guid>
    <b:Author>
      <b:Author>
        <b:Corporate>Yuksel, B.F. et al.</b:Corporate>
      </b:Author>
    </b:Author>
    <b:Title>Learn piano with BACh: An adaptive learning interface that adjusts task difficulty based on brain state</b:Title>
    <b:JournalName>Proceedings of the 2016 chi conference on human factors in computing systems</b:JournalName>
    <b:Year>2016</b:Year>
    <b:Pages>5372-5384</b:Pages>
    <b:RefOrder>5</b:RefOrder>
  </b:Source>
  <b:Source>
    <b:Tag>Gra</b:Tag>
    <b:SourceType>JournalArticle</b:SourceType>
    <b:Guid>{DD1509E1-22B2-46E7-B343-4A445A108941}</b:Guid>
    <b:Title>Intelligent tutoring systems</b:Title>
    <b:JournalName>APA educational psychology handbook</b:JournalName>
    <b:Pages>451-473</b:Pages>
    <b:Volume>3:</b:Volume>
    <b:Issue>Application to learning and teaching</b:Issue>
    <b:Author>
      <b:Author>
        <b:Corporate>Graesser, A.C. et al.</b:Corporate>
      </b:Author>
    </b:Author>
    <b:Year>2012</b:Year>
    <b:RefOrder>1</b:RefOrder>
  </b:Source>
  <b:Source>
    <b:Tag>owe01</b:Tag>
    <b:SourceType>JournalArticle</b:SourceType>
    <b:Guid>{57E2CF2F-3018-434C-A30A-4C21BAF68DA8}</b:Guid>
    <b:Author>
      <b:Author>
        <b:NameList>
          <b:Person>
            <b:Last>Lowe</b:Last>
            <b:First>J.</b:First>
          </b:Person>
        </b:NameList>
      </b:Author>
    </b:Author>
    <b:Title>Computer-base education: Is it a panacea?</b:Title>
    <b:JournalName>Journal of Research on Technology in Education</b:JournalName>
    <b:Year>2001</b:Year>
    <b:Pages>169-171</b:Pages>
    <b:Volume>34</b:Volume>
    <b:Issue>2</b:Issue>
    <b:RefOrder>2</b:RefOrder>
  </b:Source>
  <b:Source>
    <b:Tag>Ski12</b:Tag>
    <b:SourceType>JournalArticle</b:SourceType>
    <b:Guid>{9B2FD9ED-A5EB-45D8-8F72-47D5D0B07A63}</b:Guid>
    <b:Author>
      <b:Author>
        <b:NameList>
          <b:Person>
            <b:Last>Skinner</b:Last>
            <b:First>B.F.</b:First>
          </b:Person>
        </b:NameList>
      </b:Author>
    </b:Author>
    <b:Title>The sceice of learning and the art of teaching.</b:Title>
    <b:JournalName>Reading in Educational Psychology.</b:JournalName>
    <b:Year>2012</b:Year>
    <b:Pages>301</b:Pages>
    <b:Volume>66</b:Volume>
    <b:RefOrder>6</b:RefOrder>
  </b:Source>
  <b:Source>
    <b:Tag>Ico13</b:Tag>
    <b:SourceType>JournalArticle</b:SourceType>
    <b:Guid>{0D0D95D4-A829-4478-8FD1-6D80CD587241}</b:Guid>
    <b:Author>
      <b:Author>
        <b:NameList>
          <b:Person>
            <b:Last>uxwing</b:Last>
          </b:Person>
        </b:NameList>
      </b:Author>
    </b:Author>
    <b:Title>Keyboard Piano Icon</b:Title>
    <b:Year>2022</b:Year>
    <b:YearAccessed>2022</b:YearAccessed>
    <b:MonthAccessed>10</b:MonthAccessed>
    <b:DayAccessed>19</b:DayAccessed>
    <b:URL>https://uxwing.com/keyboard-piano-icon/</b:URL>
    <b:RefOrder>7</b:RefOrder>
  </b:Source>
</b:Sources>
</file>

<file path=customXml/itemProps1.xml><?xml version="1.0" encoding="utf-8"?>
<ds:datastoreItem xmlns:ds="http://schemas.openxmlformats.org/officeDocument/2006/customXml" ds:itemID="{111E1898-AEBA-4623-BE1E-B4BD1D6C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9</Pages>
  <Words>1893</Words>
  <Characters>10796</Characters>
  <Application>Microsoft Office Word</Application>
  <DocSecurity>0</DocSecurity>
  <Lines>89</Lines>
  <Paragraphs>25</Paragraphs>
  <ScaleCrop>false</ScaleCrop>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Best</dc:creator>
  <cp:keywords/>
  <dc:description/>
  <cp:lastModifiedBy>Kieran Best</cp:lastModifiedBy>
  <cp:revision>172</cp:revision>
  <dcterms:created xsi:type="dcterms:W3CDTF">2022-10-12T10:41:00Z</dcterms:created>
  <dcterms:modified xsi:type="dcterms:W3CDTF">2022-10-26T09:33:00Z</dcterms:modified>
</cp:coreProperties>
</file>