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68A9D" w14:textId="3AD13597" w:rsidR="00494D27" w:rsidRDefault="00494D27" w:rsidP="00494D27">
      <w:pPr>
        <w:jc w:val="center"/>
        <w:rPr>
          <w:rFonts w:ascii="Arial" w:hAnsi="Arial" w:cs="Arial"/>
          <w:sz w:val="24"/>
          <w:szCs w:val="24"/>
          <w:u w:val="single"/>
        </w:rPr>
      </w:pPr>
      <w:r>
        <w:rPr>
          <w:rFonts w:ascii="Arial" w:hAnsi="Arial" w:cs="Arial"/>
          <w:sz w:val="24"/>
          <w:szCs w:val="24"/>
          <w:u w:val="single"/>
        </w:rPr>
        <w:t>Multi-Agent Systems Coursework Report</w:t>
      </w:r>
    </w:p>
    <w:p w14:paraId="70D1EC1C" w14:textId="78E9CAFB" w:rsidR="00E37BC2" w:rsidRDefault="00E37BC2" w:rsidP="00494D27">
      <w:pPr>
        <w:rPr>
          <w:rFonts w:ascii="Arial" w:hAnsi="Arial" w:cs="Arial"/>
          <w:sz w:val="24"/>
          <w:szCs w:val="24"/>
          <w:u w:val="single"/>
        </w:rPr>
      </w:pPr>
      <w:r>
        <w:rPr>
          <w:rFonts w:ascii="Arial" w:hAnsi="Arial" w:cs="Arial"/>
          <w:sz w:val="24"/>
          <w:szCs w:val="24"/>
          <w:u w:val="single"/>
        </w:rPr>
        <w:t>Abstract</w:t>
      </w:r>
    </w:p>
    <w:p w14:paraId="1ED80D06" w14:textId="2B6613CB" w:rsidR="00E37BC2" w:rsidRDefault="005D605A" w:rsidP="00494D27">
      <w:pPr>
        <w:rPr>
          <w:rFonts w:ascii="Arial" w:hAnsi="Arial" w:cs="Arial"/>
          <w:color w:val="FF0000"/>
          <w:sz w:val="24"/>
          <w:szCs w:val="24"/>
        </w:rPr>
      </w:pPr>
      <w:r w:rsidRPr="005D605A">
        <w:rPr>
          <w:rFonts w:ascii="Arial" w:hAnsi="Arial" w:cs="Arial"/>
          <w:color w:val="FF0000"/>
          <w:sz w:val="24"/>
          <w:szCs w:val="24"/>
        </w:rPr>
        <w:t>AAA</w:t>
      </w:r>
    </w:p>
    <w:p w14:paraId="0612294B" w14:textId="77777777" w:rsidR="005D605A" w:rsidRPr="005D605A" w:rsidRDefault="005D605A" w:rsidP="00494D27">
      <w:pPr>
        <w:rPr>
          <w:rFonts w:ascii="Arial" w:hAnsi="Arial" w:cs="Arial"/>
          <w:color w:val="FF0000"/>
          <w:sz w:val="24"/>
          <w:szCs w:val="24"/>
        </w:rPr>
      </w:pPr>
    </w:p>
    <w:p w14:paraId="621F7199" w14:textId="405BDA72" w:rsidR="002E1A9D" w:rsidRDefault="00494D27" w:rsidP="00494D27">
      <w:pPr>
        <w:rPr>
          <w:rFonts w:ascii="Arial" w:hAnsi="Arial" w:cs="Arial"/>
          <w:sz w:val="24"/>
          <w:szCs w:val="24"/>
          <w:u w:val="single"/>
        </w:rPr>
      </w:pPr>
      <w:r>
        <w:rPr>
          <w:rFonts w:ascii="Arial" w:hAnsi="Arial" w:cs="Arial"/>
          <w:sz w:val="24"/>
          <w:szCs w:val="24"/>
          <w:u w:val="single"/>
        </w:rPr>
        <w:t>Introduction</w:t>
      </w:r>
    </w:p>
    <w:p w14:paraId="54AF8937" w14:textId="77777777" w:rsidR="00AA5800" w:rsidRDefault="00EA62D7" w:rsidP="005D605A">
      <w:pPr>
        <w:rPr>
          <w:rFonts w:ascii="Arial" w:hAnsi="Arial" w:cs="Arial"/>
          <w:color w:val="000000" w:themeColor="text1"/>
          <w:sz w:val="24"/>
          <w:szCs w:val="24"/>
        </w:rPr>
      </w:pPr>
      <w:r>
        <w:rPr>
          <w:rFonts w:ascii="Arial" w:hAnsi="Arial" w:cs="Arial"/>
          <w:color w:val="000000" w:themeColor="text1"/>
          <w:sz w:val="24"/>
          <w:szCs w:val="24"/>
        </w:rPr>
        <w:t xml:space="preserve">This project tackles the “smartphone supply chain problem”, a computing problem </w:t>
      </w:r>
      <w:r w:rsidR="003416C2">
        <w:rPr>
          <w:rFonts w:ascii="Arial" w:hAnsi="Arial" w:cs="Arial"/>
          <w:color w:val="000000" w:themeColor="text1"/>
          <w:sz w:val="24"/>
          <w:szCs w:val="24"/>
        </w:rPr>
        <w:t>focused on the automation of the manufacture and sales of mobile phones. The problem takes place from the perspective of a mobile phone manufacturer, who needs to buy parts from their suppliers, take orders from customers and then construct telephones based upon their orders with the parts in stock.</w:t>
      </w:r>
      <w:r w:rsidR="00254CBE">
        <w:rPr>
          <w:rFonts w:ascii="Arial" w:hAnsi="Arial" w:cs="Arial"/>
          <w:color w:val="000000" w:themeColor="text1"/>
          <w:sz w:val="24"/>
          <w:szCs w:val="24"/>
        </w:rPr>
        <w:t xml:space="preserve"> The crux of the problem is maximising profits and minimising </w:t>
      </w:r>
      <w:r w:rsidR="008E0839">
        <w:rPr>
          <w:rFonts w:ascii="Arial" w:hAnsi="Arial" w:cs="Arial"/>
          <w:color w:val="000000" w:themeColor="text1"/>
          <w:sz w:val="24"/>
          <w:szCs w:val="24"/>
        </w:rPr>
        <w:t>squandered</w:t>
      </w:r>
      <w:r w:rsidR="00254CBE">
        <w:rPr>
          <w:rFonts w:ascii="Arial" w:hAnsi="Arial" w:cs="Arial"/>
          <w:color w:val="000000" w:themeColor="text1"/>
          <w:sz w:val="24"/>
          <w:szCs w:val="24"/>
        </w:rPr>
        <w:t xml:space="preserve"> time through the use of computing</w:t>
      </w:r>
      <w:r w:rsidR="00840A9A">
        <w:rPr>
          <w:rFonts w:ascii="Arial" w:hAnsi="Arial" w:cs="Arial"/>
          <w:color w:val="000000" w:themeColor="text1"/>
          <w:sz w:val="24"/>
          <w:szCs w:val="24"/>
        </w:rPr>
        <w:t xml:space="preserve"> solutions</w:t>
      </w:r>
      <w:r w:rsidR="00254CBE">
        <w:rPr>
          <w:rFonts w:ascii="Arial" w:hAnsi="Arial" w:cs="Arial"/>
          <w:color w:val="000000" w:themeColor="text1"/>
          <w:sz w:val="24"/>
          <w:szCs w:val="24"/>
        </w:rPr>
        <w:t xml:space="preserve">. This is important in the current market </w:t>
      </w:r>
      <w:r w:rsidR="00ED698A">
        <w:rPr>
          <w:rFonts w:ascii="Arial" w:hAnsi="Arial" w:cs="Arial"/>
          <w:color w:val="000000" w:themeColor="text1"/>
          <w:sz w:val="24"/>
          <w:szCs w:val="24"/>
        </w:rPr>
        <w:t xml:space="preserve">due to the ongoing “arms race” to automate </w:t>
      </w:r>
      <w:r w:rsidR="00621CB9">
        <w:rPr>
          <w:rFonts w:ascii="Arial" w:hAnsi="Arial" w:cs="Arial"/>
          <w:color w:val="000000" w:themeColor="text1"/>
          <w:sz w:val="24"/>
          <w:szCs w:val="24"/>
        </w:rPr>
        <w:t>every part of the supply chain</w:t>
      </w:r>
      <w:r w:rsidR="00E109DE">
        <w:rPr>
          <w:rFonts w:ascii="Arial" w:hAnsi="Arial" w:cs="Arial"/>
          <w:color w:val="000000" w:themeColor="text1"/>
          <w:sz w:val="24"/>
          <w:szCs w:val="24"/>
        </w:rPr>
        <w:t xml:space="preserve">, allowing businesses to be more efficient in their processing with the aim of landing higher net profits. The automation allows for a reduction in unnecessary staff as well as improving the efficiency and accuracy of tasks, such as finding parts at the best price from suppliers, at the cost of the lump sum development cost of a system to </w:t>
      </w:r>
      <w:r w:rsidR="00AA5800">
        <w:rPr>
          <w:rFonts w:ascii="Arial" w:hAnsi="Arial" w:cs="Arial"/>
          <w:color w:val="000000" w:themeColor="text1"/>
          <w:sz w:val="24"/>
          <w:szCs w:val="24"/>
        </w:rPr>
        <w:t>undergo the process</w:t>
      </w:r>
      <w:r w:rsidR="00E109DE">
        <w:rPr>
          <w:rFonts w:ascii="Arial" w:hAnsi="Arial" w:cs="Arial"/>
          <w:color w:val="000000" w:themeColor="text1"/>
          <w:sz w:val="24"/>
          <w:szCs w:val="24"/>
        </w:rPr>
        <w:t>.</w:t>
      </w:r>
      <w:r w:rsidR="00AA5800">
        <w:rPr>
          <w:rFonts w:ascii="Arial" w:hAnsi="Arial" w:cs="Arial"/>
          <w:color w:val="000000" w:themeColor="text1"/>
          <w:sz w:val="24"/>
          <w:szCs w:val="24"/>
        </w:rPr>
        <w:t xml:space="preserve"> </w:t>
      </w:r>
    </w:p>
    <w:p w14:paraId="1AADFBD5" w14:textId="23921DB1" w:rsidR="005D605A" w:rsidRPr="00EA62D7" w:rsidRDefault="00AA5800" w:rsidP="005D605A">
      <w:pPr>
        <w:rPr>
          <w:rFonts w:ascii="Arial" w:hAnsi="Arial" w:cs="Arial"/>
          <w:color w:val="000000" w:themeColor="text1"/>
          <w:sz w:val="24"/>
          <w:szCs w:val="24"/>
        </w:rPr>
      </w:pPr>
      <w:r>
        <w:rPr>
          <w:rFonts w:ascii="Arial" w:hAnsi="Arial" w:cs="Arial"/>
          <w:color w:val="000000" w:themeColor="text1"/>
          <w:sz w:val="24"/>
          <w:szCs w:val="24"/>
        </w:rPr>
        <w:t xml:space="preserve">There are various potential approaches to tackling the automation, however the one of interest with this project is using multi-agent systems. </w:t>
      </w:r>
      <w:bookmarkStart w:id="0" w:name="_GoBack"/>
      <w:bookmarkEnd w:id="0"/>
    </w:p>
    <w:p w14:paraId="25864732" w14:textId="77777777" w:rsidR="005D605A" w:rsidRPr="005D605A" w:rsidRDefault="005D605A" w:rsidP="005D605A">
      <w:pPr>
        <w:rPr>
          <w:rFonts w:ascii="Arial" w:hAnsi="Arial" w:cs="Arial"/>
          <w:color w:val="FF0000"/>
          <w:sz w:val="24"/>
          <w:szCs w:val="24"/>
        </w:rPr>
      </w:pPr>
    </w:p>
    <w:p w14:paraId="65A199EF" w14:textId="6AB02F56" w:rsidR="00D052C0" w:rsidRDefault="00D052C0" w:rsidP="00D052C0">
      <w:pPr>
        <w:rPr>
          <w:rFonts w:ascii="Arial" w:hAnsi="Arial" w:cs="Arial"/>
          <w:sz w:val="24"/>
          <w:szCs w:val="24"/>
          <w:u w:val="single"/>
        </w:rPr>
      </w:pPr>
      <w:r>
        <w:rPr>
          <w:rFonts w:ascii="Arial" w:hAnsi="Arial" w:cs="Arial"/>
          <w:sz w:val="24"/>
          <w:szCs w:val="24"/>
          <w:u w:val="single"/>
        </w:rPr>
        <w:t>Model design</w:t>
      </w:r>
    </w:p>
    <w:p w14:paraId="692A5480" w14:textId="67D2BB73" w:rsidR="00D052C0" w:rsidRDefault="005D605A" w:rsidP="00494D27">
      <w:pPr>
        <w:rPr>
          <w:rFonts w:ascii="Arial" w:hAnsi="Arial" w:cs="Arial"/>
          <w:color w:val="FF0000"/>
          <w:sz w:val="24"/>
          <w:szCs w:val="24"/>
        </w:rPr>
      </w:pPr>
      <w:r w:rsidRPr="005D605A">
        <w:rPr>
          <w:rFonts w:ascii="Arial" w:hAnsi="Arial" w:cs="Arial"/>
          <w:color w:val="FF0000"/>
          <w:sz w:val="24"/>
          <w:szCs w:val="24"/>
        </w:rPr>
        <w:t>AAA</w:t>
      </w:r>
    </w:p>
    <w:p w14:paraId="1A6E2297" w14:textId="77777777" w:rsidR="005D605A" w:rsidRPr="005D605A" w:rsidRDefault="005D605A" w:rsidP="00494D27">
      <w:pPr>
        <w:rPr>
          <w:rFonts w:ascii="Arial" w:hAnsi="Arial" w:cs="Arial"/>
          <w:color w:val="FF0000"/>
          <w:sz w:val="24"/>
          <w:szCs w:val="24"/>
        </w:rPr>
      </w:pPr>
    </w:p>
    <w:p w14:paraId="04703BC1" w14:textId="0414EBF5" w:rsidR="00D052C0" w:rsidRDefault="00D052C0" w:rsidP="00D052C0">
      <w:pPr>
        <w:rPr>
          <w:rFonts w:ascii="Arial" w:hAnsi="Arial" w:cs="Arial"/>
          <w:sz w:val="24"/>
          <w:szCs w:val="24"/>
          <w:u w:val="single"/>
        </w:rPr>
      </w:pPr>
      <w:r>
        <w:rPr>
          <w:rFonts w:ascii="Arial" w:hAnsi="Arial" w:cs="Arial"/>
          <w:sz w:val="24"/>
          <w:szCs w:val="24"/>
          <w:u w:val="single"/>
        </w:rPr>
        <w:t>Model implementation</w:t>
      </w:r>
    </w:p>
    <w:p w14:paraId="0C174F8F" w14:textId="1B71A95A" w:rsidR="00D052C0" w:rsidRDefault="005D605A" w:rsidP="00D052C0">
      <w:pPr>
        <w:rPr>
          <w:rFonts w:ascii="Arial" w:hAnsi="Arial" w:cs="Arial"/>
          <w:color w:val="FF0000"/>
          <w:sz w:val="24"/>
          <w:szCs w:val="24"/>
        </w:rPr>
      </w:pPr>
      <w:r w:rsidRPr="005D605A">
        <w:rPr>
          <w:rFonts w:ascii="Arial" w:hAnsi="Arial" w:cs="Arial"/>
          <w:color w:val="FF0000"/>
          <w:sz w:val="24"/>
          <w:szCs w:val="24"/>
        </w:rPr>
        <w:t>AAA</w:t>
      </w:r>
    </w:p>
    <w:p w14:paraId="727AB084" w14:textId="77777777" w:rsidR="005D605A" w:rsidRPr="005D605A" w:rsidRDefault="005D605A" w:rsidP="00D052C0">
      <w:pPr>
        <w:rPr>
          <w:rFonts w:ascii="Arial" w:hAnsi="Arial" w:cs="Arial"/>
          <w:color w:val="FF0000"/>
          <w:sz w:val="24"/>
          <w:szCs w:val="24"/>
        </w:rPr>
      </w:pPr>
    </w:p>
    <w:p w14:paraId="355DE8FF" w14:textId="31ACD731" w:rsidR="00D052C0" w:rsidRDefault="00D052C0" w:rsidP="00D052C0">
      <w:pPr>
        <w:rPr>
          <w:rFonts w:ascii="Arial" w:hAnsi="Arial" w:cs="Arial"/>
          <w:sz w:val="24"/>
          <w:szCs w:val="24"/>
          <w:u w:val="single"/>
        </w:rPr>
      </w:pPr>
      <w:r>
        <w:rPr>
          <w:rFonts w:ascii="Arial" w:hAnsi="Arial" w:cs="Arial"/>
          <w:sz w:val="24"/>
          <w:szCs w:val="24"/>
          <w:u w:val="single"/>
        </w:rPr>
        <w:t>Design of manufacturer agent control strategy</w:t>
      </w:r>
    </w:p>
    <w:p w14:paraId="0A87EBE7"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5918BB6A" w14:textId="24DAB1A5" w:rsidR="00D052C0" w:rsidRPr="00EA5B63" w:rsidRDefault="00D052C0" w:rsidP="00D052C0">
      <w:pPr>
        <w:rPr>
          <w:rFonts w:ascii="Arial" w:hAnsi="Arial" w:cs="Arial"/>
          <w:sz w:val="24"/>
          <w:szCs w:val="24"/>
        </w:rPr>
      </w:pPr>
    </w:p>
    <w:p w14:paraId="79878991" w14:textId="4EC84DB0" w:rsidR="00D052C0" w:rsidRDefault="00D052C0" w:rsidP="00D052C0">
      <w:pPr>
        <w:rPr>
          <w:rFonts w:ascii="Arial" w:hAnsi="Arial" w:cs="Arial"/>
          <w:sz w:val="24"/>
          <w:szCs w:val="24"/>
          <w:u w:val="single"/>
        </w:rPr>
      </w:pPr>
      <w:r>
        <w:rPr>
          <w:rFonts w:ascii="Arial" w:hAnsi="Arial" w:cs="Arial"/>
          <w:sz w:val="24"/>
          <w:szCs w:val="24"/>
          <w:u w:val="single"/>
        </w:rPr>
        <w:t>Experimental results</w:t>
      </w:r>
    </w:p>
    <w:p w14:paraId="01C6CDDC"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726C3D1E" w14:textId="3D719D63" w:rsidR="00D052C0" w:rsidRPr="00EA5B63" w:rsidRDefault="00D052C0" w:rsidP="00D052C0">
      <w:pPr>
        <w:rPr>
          <w:rFonts w:ascii="Arial" w:hAnsi="Arial" w:cs="Arial"/>
          <w:sz w:val="24"/>
          <w:szCs w:val="24"/>
        </w:rPr>
      </w:pPr>
    </w:p>
    <w:p w14:paraId="513D94EC" w14:textId="75593F70" w:rsidR="00D052C0" w:rsidRDefault="00D052C0" w:rsidP="00D052C0">
      <w:pPr>
        <w:rPr>
          <w:rFonts w:ascii="Arial" w:hAnsi="Arial" w:cs="Arial"/>
          <w:sz w:val="24"/>
          <w:szCs w:val="24"/>
          <w:u w:val="single"/>
        </w:rPr>
      </w:pPr>
      <w:r>
        <w:rPr>
          <w:rFonts w:ascii="Arial" w:hAnsi="Arial" w:cs="Arial"/>
          <w:sz w:val="24"/>
          <w:szCs w:val="24"/>
          <w:u w:val="single"/>
        </w:rPr>
        <w:t>Conclusions</w:t>
      </w:r>
    </w:p>
    <w:p w14:paraId="42D41975"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2ADA8944" w14:textId="1CD0BBEA" w:rsidR="00D052C0" w:rsidRPr="00EA5B63" w:rsidRDefault="00D052C0" w:rsidP="00D052C0">
      <w:pPr>
        <w:rPr>
          <w:rFonts w:ascii="Arial" w:hAnsi="Arial" w:cs="Arial"/>
          <w:sz w:val="24"/>
          <w:szCs w:val="24"/>
        </w:rPr>
      </w:pPr>
    </w:p>
    <w:p w14:paraId="52A5C0A8" w14:textId="7BE3981B" w:rsidR="00D052C0" w:rsidRDefault="00D052C0" w:rsidP="00D052C0">
      <w:pPr>
        <w:rPr>
          <w:rFonts w:ascii="Arial" w:hAnsi="Arial" w:cs="Arial"/>
          <w:sz w:val="24"/>
          <w:szCs w:val="24"/>
          <w:u w:val="single"/>
        </w:rPr>
      </w:pPr>
      <w:r>
        <w:rPr>
          <w:rFonts w:ascii="Arial" w:hAnsi="Arial" w:cs="Arial"/>
          <w:sz w:val="24"/>
          <w:szCs w:val="24"/>
          <w:u w:val="single"/>
        </w:rPr>
        <w:lastRenderedPageBreak/>
        <w:t>References</w:t>
      </w:r>
    </w:p>
    <w:p w14:paraId="5DE1819C"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5375A3BE" w14:textId="6317A18A" w:rsidR="00D052C0" w:rsidRPr="00EA5B63" w:rsidRDefault="00D052C0" w:rsidP="00D052C0">
      <w:pPr>
        <w:rPr>
          <w:rFonts w:ascii="Arial" w:hAnsi="Arial" w:cs="Arial"/>
          <w:sz w:val="24"/>
          <w:szCs w:val="24"/>
        </w:rPr>
      </w:pPr>
    </w:p>
    <w:p w14:paraId="4FE5A9D8" w14:textId="654F3DB7" w:rsidR="00D052C0" w:rsidRDefault="00D052C0" w:rsidP="00D052C0">
      <w:pPr>
        <w:rPr>
          <w:rFonts w:ascii="Arial" w:hAnsi="Arial" w:cs="Arial"/>
          <w:sz w:val="24"/>
          <w:szCs w:val="24"/>
          <w:u w:val="single"/>
        </w:rPr>
      </w:pPr>
      <w:r>
        <w:rPr>
          <w:rFonts w:ascii="Arial" w:hAnsi="Arial" w:cs="Arial"/>
          <w:sz w:val="24"/>
          <w:szCs w:val="24"/>
          <w:u w:val="single"/>
        </w:rPr>
        <w:t>Appendix 1</w:t>
      </w:r>
      <w:r>
        <w:rPr>
          <w:rFonts w:ascii="Arial" w:hAnsi="Arial" w:cs="Arial"/>
          <w:sz w:val="24"/>
          <w:szCs w:val="24"/>
          <w:u w:val="single"/>
        </w:rPr>
        <w:t>:</w:t>
      </w:r>
      <w:r>
        <w:rPr>
          <w:rFonts w:ascii="Arial" w:hAnsi="Arial" w:cs="Arial"/>
          <w:sz w:val="24"/>
          <w:szCs w:val="24"/>
          <w:u w:val="single"/>
        </w:rPr>
        <w:t xml:space="preserve"> ontology</w:t>
      </w:r>
    </w:p>
    <w:p w14:paraId="2F3621ED"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2BFF83B4" w14:textId="046C4B4A" w:rsidR="00D052C0" w:rsidRPr="00EA5B63" w:rsidRDefault="00D052C0" w:rsidP="00D052C0">
      <w:pPr>
        <w:rPr>
          <w:rFonts w:ascii="Arial" w:hAnsi="Arial" w:cs="Arial"/>
          <w:sz w:val="24"/>
          <w:szCs w:val="24"/>
        </w:rPr>
      </w:pPr>
    </w:p>
    <w:p w14:paraId="5ACDAF5A" w14:textId="2F4AFE61" w:rsidR="00D052C0" w:rsidRDefault="00D052C0" w:rsidP="00D052C0">
      <w:pPr>
        <w:rPr>
          <w:rFonts w:ascii="Arial" w:hAnsi="Arial" w:cs="Arial"/>
          <w:sz w:val="24"/>
          <w:szCs w:val="24"/>
          <w:u w:val="single"/>
        </w:rPr>
      </w:pPr>
      <w:r>
        <w:rPr>
          <w:rFonts w:ascii="Arial" w:hAnsi="Arial" w:cs="Arial"/>
          <w:sz w:val="24"/>
          <w:szCs w:val="24"/>
          <w:u w:val="single"/>
        </w:rPr>
        <w:t>Appendix 2: communication protocols</w:t>
      </w:r>
    </w:p>
    <w:p w14:paraId="4AC05C49"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6B0DA34E" w14:textId="053EDFE6" w:rsidR="00D052C0" w:rsidRPr="00EA5B63" w:rsidRDefault="00D052C0" w:rsidP="00D052C0">
      <w:pPr>
        <w:rPr>
          <w:rFonts w:ascii="Arial" w:hAnsi="Arial" w:cs="Arial"/>
          <w:sz w:val="24"/>
          <w:szCs w:val="24"/>
        </w:rPr>
      </w:pPr>
    </w:p>
    <w:p w14:paraId="58203812" w14:textId="120B2F1D" w:rsidR="00D052C0" w:rsidRDefault="00D052C0" w:rsidP="00D052C0">
      <w:pPr>
        <w:rPr>
          <w:rFonts w:ascii="Arial" w:hAnsi="Arial" w:cs="Arial"/>
          <w:sz w:val="24"/>
          <w:szCs w:val="24"/>
          <w:u w:val="single"/>
        </w:rPr>
      </w:pPr>
      <w:r>
        <w:rPr>
          <w:rFonts w:ascii="Arial" w:hAnsi="Arial" w:cs="Arial"/>
          <w:sz w:val="24"/>
          <w:szCs w:val="24"/>
          <w:u w:val="single"/>
        </w:rPr>
        <w:t>Appendix 3: source code</w:t>
      </w:r>
    </w:p>
    <w:p w14:paraId="50A13888" w14:textId="77777777" w:rsidR="005D605A" w:rsidRPr="005D605A" w:rsidRDefault="005D605A" w:rsidP="005D605A">
      <w:pPr>
        <w:rPr>
          <w:rFonts w:ascii="Arial" w:hAnsi="Arial" w:cs="Arial"/>
          <w:color w:val="FF0000"/>
          <w:sz w:val="24"/>
          <w:szCs w:val="24"/>
        </w:rPr>
      </w:pPr>
      <w:r w:rsidRPr="005D605A">
        <w:rPr>
          <w:rFonts w:ascii="Arial" w:hAnsi="Arial" w:cs="Arial"/>
          <w:color w:val="FF0000"/>
          <w:sz w:val="24"/>
          <w:szCs w:val="24"/>
        </w:rPr>
        <w:t>AAA</w:t>
      </w:r>
    </w:p>
    <w:p w14:paraId="69307E75" w14:textId="6CBC257D" w:rsidR="00D052C0" w:rsidRPr="00494D27" w:rsidRDefault="00D052C0" w:rsidP="00494D27">
      <w:pPr>
        <w:rPr>
          <w:rFonts w:ascii="Arial" w:hAnsi="Arial" w:cs="Arial"/>
          <w:sz w:val="24"/>
          <w:szCs w:val="24"/>
          <w:u w:val="single"/>
        </w:rPr>
      </w:pPr>
    </w:p>
    <w:sectPr w:rsidR="00D052C0" w:rsidRPr="00494D27">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1842F" w14:textId="77777777" w:rsidR="00C405ED" w:rsidRDefault="00C405ED" w:rsidP="00494D27">
      <w:pPr>
        <w:spacing w:after="0" w:line="240" w:lineRule="auto"/>
      </w:pPr>
      <w:r>
        <w:separator/>
      </w:r>
    </w:p>
  </w:endnote>
  <w:endnote w:type="continuationSeparator" w:id="0">
    <w:p w14:paraId="191148FB" w14:textId="77777777" w:rsidR="00C405ED" w:rsidRDefault="00C405ED" w:rsidP="00494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8B70" w14:textId="10E57B0A" w:rsidR="00494D27" w:rsidRDefault="00494D27" w:rsidP="00494D27">
    <w:pPr>
      <w:pStyle w:val="Header"/>
    </w:pPr>
    <w:r>
      <w:t>Kieran Burns</w:t>
    </w:r>
    <w:r>
      <w:tab/>
    </w:r>
    <w:r>
      <w:tab/>
      <w:t>40272382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C4C57" w14:textId="77777777" w:rsidR="00C405ED" w:rsidRDefault="00C405ED" w:rsidP="00494D27">
      <w:pPr>
        <w:spacing w:after="0" w:line="240" w:lineRule="auto"/>
      </w:pPr>
      <w:r>
        <w:separator/>
      </w:r>
    </w:p>
  </w:footnote>
  <w:footnote w:type="continuationSeparator" w:id="0">
    <w:p w14:paraId="28828B95" w14:textId="77777777" w:rsidR="00C405ED" w:rsidRDefault="00C405ED" w:rsidP="00494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15F89" w14:textId="48E90515" w:rsidR="00494D27" w:rsidRDefault="00494D27">
    <w:pPr>
      <w:pStyle w:val="Header"/>
    </w:pPr>
    <w:r>
      <w:t>Kieran Burns</w:t>
    </w:r>
    <w:r>
      <w:tab/>
    </w:r>
    <w:r>
      <w:tab/>
      <w:t>40272382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85"/>
    <w:rsid w:val="001321DD"/>
    <w:rsid w:val="00146197"/>
    <w:rsid w:val="0022458C"/>
    <w:rsid w:val="00254CBE"/>
    <w:rsid w:val="002A75E7"/>
    <w:rsid w:val="002E1A9D"/>
    <w:rsid w:val="00321CDD"/>
    <w:rsid w:val="003416C2"/>
    <w:rsid w:val="00494D27"/>
    <w:rsid w:val="00555985"/>
    <w:rsid w:val="005D605A"/>
    <w:rsid w:val="00621CB9"/>
    <w:rsid w:val="00811858"/>
    <w:rsid w:val="00823F6A"/>
    <w:rsid w:val="00840A9A"/>
    <w:rsid w:val="008E0839"/>
    <w:rsid w:val="008F1329"/>
    <w:rsid w:val="00A144C1"/>
    <w:rsid w:val="00AA5800"/>
    <w:rsid w:val="00C405ED"/>
    <w:rsid w:val="00D052C0"/>
    <w:rsid w:val="00E109DE"/>
    <w:rsid w:val="00E37BC2"/>
    <w:rsid w:val="00EA5B63"/>
    <w:rsid w:val="00EA62D7"/>
    <w:rsid w:val="00ED698A"/>
    <w:rsid w:val="00FB0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89FA"/>
  <w15:chartTrackingRefBased/>
  <w15:docId w15:val="{C78A6DB0-86CD-4F5F-A44C-7B1C6640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27"/>
  </w:style>
  <w:style w:type="paragraph" w:styleId="Footer">
    <w:name w:val="footer"/>
    <w:basedOn w:val="Normal"/>
    <w:link w:val="FooterChar"/>
    <w:uiPriority w:val="99"/>
    <w:unhideWhenUsed/>
    <w:rsid w:val="00494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18</cp:revision>
  <dcterms:created xsi:type="dcterms:W3CDTF">2019-11-23T14:45:00Z</dcterms:created>
  <dcterms:modified xsi:type="dcterms:W3CDTF">2019-11-24T01:11:00Z</dcterms:modified>
</cp:coreProperties>
</file>