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2184"/>
        <w:gridCol w:w="1890"/>
        <w:gridCol w:w="1197"/>
        <w:gridCol w:w="1547"/>
        <w:gridCol w:w="1096"/>
        <w:gridCol w:w="5368"/>
      </w:tblGrid>
      <w:tr w:rsidR="007053B4" w14:paraId="1C28BF1E" w14:textId="77777777" w:rsidTr="00815523">
        <w:tc>
          <w:tcPr>
            <w:tcW w:w="1101" w:type="dxa"/>
          </w:tcPr>
          <w:p w14:paraId="0D8D7D6C" w14:textId="77777777" w:rsidR="000D6E6D" w:rsidRDefault="000D6E6D" w:rsidP="00815523">
            <w:r w:rsidRPr="002F27EA">
              <w:t>Test Case</w:t>
            </w:r>
          </w:p>
        </w:tc>
        <w:tc>
          <w:tcPr>
            <w:tcW w:w="2948" w:type="dxa"/>
          </w:tcPr>
          <w:p w14:paraId="0811548E" w14:textId="77777777" w:rsidR="000D6E6D" w:rsidRDefault="000D6E6D" w:rsidP="00815523">
            <w:r w:rsidRPr="00554CC2">
              <w:t>Description</w:t>
            </w:r>
          </w:p>
        </w:tc>
        <w:tc>
          <w:tcPr>
            <w:tcW w:w="2722" w:type="dxa"/>
          </w:tcPr>
          <w:p w14:paraId="1BE58788" w14:textId="77777777" w:rsidR="000D6E6D" w:rsidRDefault="000D6E6D" w:rsidP="00815523">
            <w:r w:rsidRPr="00554CC2">
              <w:t>Steps</w:t>
            </w:r>
          </w:p>
        </w:tc>
        <w:tc>
          <w:tcPr>
            <w:tcW w:w="1328" w:type="dxa"/>
          </w:tcPr>
          <w:p w14:paraId="4F8D2BDF" w14:textId="77777777" w:rsidR="000D6E6D" w:rsidRDefault="000D6E6D" w:rsidP="00815523">
            <w:r w:rsidRPr="00554CC2">
              <w:t>Expected Results</w:t>
            </w:r>
          </w:p>
        </w:tc>
        <w:tc>
          <w:tcPr>
            <w:tcW w:w="2025" w:type="dxa"/>
          </w:tcPr>
          <w:p w14:paraId="75D8DE14" w14:textId="77777777" w:rsidR="000D6E6D" w:rsidRDefault="000D6E6D" w:rsidP="00815523">
            <w:r w:rsidRPr="00554CC2">
              <w:t>Actual Results</w:t>
            </w:r>
          </w:p>
        </w:tc>
        <w:tc>
          <w:tcPr>
            <w:tcW w:w="1183" w:type="dxa"/>
          </w:tcPr>
          <w:p w14:paraId="1BCC9DD4" w14:textId="77777777" w:rsidR="000D6E6D" w:rsidRDefault="000D6E6D" w:rsidP="00815523">
            <w:r w:rsidRPr="002D0DE0">
              <w:t>Pass/Fail</w:t>
            </w:r>
          </w:p>
        </w:tc>
        <w:tc>
          <w:tcPr>
            <w:tcW w:w="2867" w:type="dxa"/>
          </w:tcPr>
          <w:p w14:paraId="13CF8B89" w14:textId="77777777" w:rsidR="000D6E6D" w:rsidRDefault="000D6E6D" w:rsidP="00815523">
            <w:r w:rsidRPr="002D0DE0">
              <w:t>Comments</w:t>
            </w:r>
          </w:p>
        </w:tc>
      </w:tr>
      <w:tr w:rsidR="007053B4" w14:paraId="03466F0E" w14:textId="77777777" w:rsidTr="00815523">
        <w:trPr>
          <w:trHeight w:val="1288"/>
        </w:trPr>
        <w:tc>
          <w:tcPr>
            <w:tcW w:w="1101" w:type="dxa"/>
          </w:tcPr>
          <w:p w14:paraId="6238AC27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TC001</w:t>
            </w:r>
          </w:p>
        </w:tc>
        <w:tc>
          <w:tcPr>
            <w:tcW w:w="2948" w:type="dxa"/>
          </w:tcPr>
          <w:p w14:paraId="33312E3C" w14:textId="3A8B4A80" w:rsidR="000D6E6D" w:rsidRPr="00E84D36" w:rsidRDefault="000D6E6D" w:rsidP="00815523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 xml:space="preserve">Test </w:t>
            </w:r>
            <w:r>
              <w:rPr>
                <w:sz w:val="16"/>
                <w:szCs w:val="16"/>
              </w:rPr>
              <w:t xml:space="preserve">that </w:t>
            </w:r>
            <w:proofErr w:type="gramStart"/>
            <w:r>
              <w:rPr>
                <w:sz w:val="16"/>
                <w:szCs w:val="16"/>
              </w:rPr>
              <w:t>Jest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="00BF7886">
              <w:rPr>
                <w:sz w:val="16"/>
                <w:szCs w:val="16"/>
              </w:rPr>
              <w:t>Sum test works and environment is setup correctly.</w:t>
            </w:r>
          </w:p>
        </w:tc>
        <w:tc>
          <w:tcPr>
            <w:tcW w:w="2722" w:type="dxa"/>
          </w:tcPr>
          <w:p w14:paraId="3C5F13D5" w14:textId="77777777" w:rsidR="000D6E6D" w:rsidRDefault="00BF7886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sum function.</w:t>
            </w:r>
          </w:p>
          <w:p w14:paraId="44787DFE" w14:textId="77777777" w:rsidR="00BF7886" w:rsidRDefault="00BF7886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sum test.</w:t>
            </w:r>
          </w:p>
          <w:p w14:paraId="01F95989" w14:textId="5DD78855" w:rsidR="00BF7886" w:rsidRPr="00D44EA4" w:rsidRDefault="00BF7886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test.</w:t>
            </w:r>
          </w:p>
        </w:tc>
        <w:tc>
          <w:tcPr>
            <w:tcW w:w="1328" w:type="dxa"/>
          </w:tcPr>
          <w:p w14:paraId="55EC83F5" w14:textId="7BAFD408" w:rsidR="000D6E6D" w:rsidRPr="00E84D36" w:rsidRDefault="007F27E6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should pass</w:t>
            </w:r>
          </w:p>
        </w:tc>
        <w:tc>
          <w:tcPr>
            <w:tcW w:w="2025" w:type="dxa"/>
          </w:tcPr>
          <w:p w14:paraId="6D8F27C5" w14:textId="49B1CC6D" w:rsidR="000D6E6D" w:rsidRPr="00E84D36" w:rsidRDefault="007F27E6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passed</w:t>
            </w:r>
          </w:p>
        </w:tc>
        <w:tc>
          <w:tcPr>
            <w:tcW w:w="1183" w:type="dxa"/>
          </w:tcPr>
          <w:p w14:paraId="27F59246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867" w:type="dxa"/>
          </w:tcPr>
          <w:p w14:paraId="12F95BE0" w14:textId="77777777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</w:tr>
      <w:tr w:rsidR="007053B4" w14:paraId="5AC921F6" w14:textId="77777777" w:rsidTr="00815523">
        <w:trPr>
          <w:trHeight w:val="980"/>
        </w:trPr>
        <w:tc>
          <w:tcPr>
            <w:tcW w:w="1101" w:type="dxa"/>
          </w:tcPr>
          <w:p w14:paraId="401F14EC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TC002</w:t>
            </w:r>
          </w:p>
        </w:tc>
        <w:tc>
          <w:tcPr>
            <w:tcW w:w="2948" w:type="dxa"/>
          </w:tcPr>
          <w:p w14:paraId="03727B5B" w14:textId="23FEC884" w:rsidR="000D6E6D" w:rsidRPr="00E84D36" w:rsidRDefault="007F27E6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ready function</w:t>
            </w:r>
            <w:r w:rsidR="00DA6CFA">
              <w:rPr>
                <w:sz w:val="16"/>
                <w:szCs w:val="16"/>
              </w:rPr>
              <w:t xml:space="preserve"> works with overlays</w:t>
            </w:r>
          </w:p>
        </w:tc>
        <w:tc>
          <w:tcPr>
            <w:tcW w:w="2722" w:type="dxa"/>
          </w:tcPr>
          <w:p w14:paraId="32A5037B" w14:textId="77777777" w:rsidR="000D6E6D" w:rsidRDefault="00DA6CFA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Initialise webpage.</w:t>
            </w:r>
          </w:p>
          <w:p w14:paraId="625368DA" w14:textId="77777777" w:rsidR="00DA6CFA" w:rsidRDefault="004347E8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on </w:t>
            </w:r>
            <w:proofErr w:type="gramStart"/>
            <w:r>
              <w:rPr>
                <w:sz w:val="16"/>
                <w:szCs w:val="16"/>
              </w:rPr>
              <w:t>overlay</w:t>
            </w:r>
            <w:proofErr w:type="gramEnd"/>
          </w:p>
          <w:p w14:paraId="6504FEDA" w14:textId="3254861B" w:rsidR="004347E8" w:rsidRPr="00E84D36" w:rsidRDefault="004347E8" w:rsidP="00815523">
            <w:pPr>
              <w:rPr>
                <w:sz w:val="16"/>
                <w:szCs w:val="16"/>
              </w:rPr>
            </w:pPr>
          </w:p>
        </w:tc>
        <w:tc>
          <w:tcPr>
            <w:tcW w:w="1328" w:type="dxa"/>
          </w:tcPr>
          <w:p w14:paraId="0BB1CDA9" w14:textId="520675B1" w:rsidR="000D6E6D" w:rsidRPr="00E84D36" w:rsidRDefault="004347E8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Overlay should disappear.</w:t>
            </w:r>
          </w:p>
        </w:tc>
        <w:tc>
          <w:tcPr>
            <w:tcW w:w="2025" w:type="dxa"/>
          </w:tcPr>
          <w:p w14:paraId="3F2B856A" w14:textId="705BCDFC" w:rsidR="000D6E6D" w:rsidRPr="00E84D36" w:rsidRDefault="004347E8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Passed</w:t>
            </w:r>
          </w:p>
        </w:tc>
        <w:tc>
          <w:tcPr>
            <w:tcW w:w="1183" w:type="dxa"/>
          </w:tcPr>
          <w:p w14:paraId="03AA161E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867" w:type="dxa"/>
          </w:tcPr>
          <w:p w14:paraId="2F1F31E0" w14:textId="77777777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</w:tr>
      <w:tr w:rsidR="007053B4" w14:paraId="509D4B92" w14:textId="77777777" w:rsidTr="00815523">
        <w:trPr>
          <w:trHeight w:val="1122"/>
        </w:trPr>
        <w:tc>
          <w:tcPr>
            <w:tcW w:w="1101" w:type="dxa"/>
          </w:tcPr>
          <w:p w14:paraId="7128AE0F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TC003</w:t>
            </w:r>
          </w:p>
        </w:tc>
        <w:tc>
          <w:tcPr>
            <w:tcW w:w="2948" w:type="dxa"/>
          </w:tcPr>
          <w:p w14:paraId="40AA7188" w14:textId="5DDE1405" w:rsidR="000D6E6D" w:rsidRPr="00E84D36" w:rsidRDefault="00FB664E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Testing </w:t>
            </w:r>
            <w:proofErr w:type="spellStart"/>
            <w:r>
              <w:rPr>
                <w:sz w:val="16"/>
                <w:szCs w:val="16"/>
              </w:rPr>
              <w:t>flipCard</w:t>
            </w:r>
            <w:proofErr w:type="spellEnd"/>
            <w:r>
              <w:rPr>
                <w:sz w:val="16"/>
                <w:szCs w:val="16"/>
              </w:rPr>
              <w:t xml:space="preserve"> function</w:t>
            </w:r>
          </w:p>
        </w:tc>
        <w:tc>
          <w:tcPr>
            <w:tcW w:w="2722" w:type="dxa"/>
          </w:tcPr>
          <w:p w14:paraId="5E998764" w14:textId="77777777" w:rsidR="00FB664E" w:rsidRDefault="00FB664E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Initialise webpage.</w:t>
            </w:r>
          </w:p>
          <w:p w14:paraId="32A50B2F" w14:textId="77777777" w:rsidR="00FB664E" w:rsidRDefault="00FB664E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through overlay.</w:t>
            </w:r>
          </w:p>
          <w:p w14:paraId="5CABC4B5" w14:textId="2F615DAC" w:rsidR="00FB664E" w:rsidRPr="00E84D36" w:rsidRDefault="00B7646B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if able to flip a card.</w:t>
            </w:r>
          </w:p>
        </w:tc>
        <w:tc>
          <w:tcPr>
            <w:tcW w:w="1328" w:type="dxa"/>
          </w:tcPr>
          <w:p w14:paraId="44A647BE" w14:textId="43A305F6" w:rsidR="000D6E6D" w:rsidRPr="00E84D36" w:rsidRDefault="00B7646B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Card should flip.</w:t>
            </w:r>
          </w:p>
        </w:tc>
        <w:tc>
          <w:tcPr>
            <w:tcW w:w="2025" w:type="dxa"/>
          </w:tcPr>
          <w:p w14:paraId="3A1B24C2" w14:textId="2D3F7889" w:rsidR="000D6E6D" w:rsidRPr="00E84D36" w:rsidRDefault="00B7646B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failed.</w:t>
            </w:r>
          </w:p>
        </w:tc>
        <w:tc>
          <w:tcPr>
            <w:tcW w:w="1183" w:type="dxa"/>
          </w:tcPr>
          <w:p w14:paraId="3E5DED0F" w14:textId="4C1916F8" w:rsidR="000D6E6D" w:rsidRPr="00E84D36" w:rsidRDefault="00B7646B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  <w:r w:rsidR="001530E1">
              <w:rPr>
                <w:sz w:val="16"/>
                <w:szCs w:val="16"/>
              </w:rPr>
              <w:t>/Pass</w:t>
            </w:r>
          </w:p>
        </w:tc>
        <w:tc>
          <w:tcPr>
            <w:tcW w:w="2867" w:type="dxa"/>
          </w:tcPr>
          <w:p w14:paraId="345C3656" w14:textId="3716CC7F" w:rsidR="000D6E6D" w:rsidRPr="00E84D36" w:rsidRDefault="00000551" w:rsidP="00815523">
            <w:pPr>
              <w:rPr>
                <w:sz w:val="16"/>
                <w:szCs w:val="16"/>
              </w:rPr>
            </w:pPr>
            <w:r w:rsidRPr="00000551">
              <w:rPr>
                <w:noProof/>
                <w:sz w:val="16"/>
                <w:szCs w:val="16"/>
              </w:rPr>
              <w:drawing>
                <wp:inline distT="0" distB="0" distL="0" distR="0" wp14:anchorId="00AFE448" wp14:editId="0C56EA35">
                  <wp:extent cx="2257425" cy="2036442"/>
                  <wp:effectExtent l="0" t="0" r="0" b="0"/>
                  <wp:docPr id="584582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5820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505" cy="2046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3B4" w14:paraId="6A9114F9" w14:textId="77777777" w:rsidTr="00815523">
        <w:trPr>
          <w:trHeight w:val="854"/>
        </w:trPr>
        <w:tc>
          <w:tcPr>
            <w:tcW w:w="1101" w:type="dxa"/>
          </w:tcPr>
          <w:p w14:paraId="3D690112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TC004</w:t>
            </w:r>
          </w:p>
        </w:tc>
        <w:tc>
          <w:tcPr>
            <w:tcW w:w="2948" w:type="dxa"/>
          </w:tcPr>
          <w:p w14:paraId="005AF200" w14:textId="75E3CABB" w:rsidR="000D6E6D" w:rsidRPr="00E84D36" w:rsidRDefault="008D1646" w:rsidP="008155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MemoryMatrix</w:t>
            </w:r>
            <w:proofErr w:type="spellEnd"/>
            <w:r>
              <w:rPr>
                <w:sz w:val="16"/>
                <w:szCs w:val="16"/>
              </w:rPr>
              <w:t xml:space="preserve"> was being called before initialisation.</w:t>
            </w:r>
          </w:p>
        </w:tc>
        <w:tc>
          <w:tcPr>
            <w:tcW w:w="2722" w:type="dxa"/>
          </w:tcPr>
          <w:p w14:paraId="4082A833" w14:textId="605DF452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  <w:tc>
          <w:tcPr>
            <w:tcW w:w="1328" w:type="dxa"/>
          </w:tcPr>
          <w:p w14:paraId="6F7B847E" w14:textId="0F72D7BE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7096B90D" w14:textId="43CB585C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</w:tcPr>
          <w:p w14:paraId="61461B7C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867" w:type="dxa"/>
          </w:tcPr>
          <w:p w14:paraId="59995650" w14:textId="41901581" w:rsidR="000D6E6D" w:rsidRPr="00E84D36" w:rsidRDefault="007053B4" w:rsidP="00815523">
            <w:pPr>
              <w:rPr>
                <w:sz w:val="16"/>
                <w:szCs w:val="16"/>
              </w:rPr>
            </w:pPr>
            <w:r w:rsidRPr="007053B4">
              <w:rPr>
                <w:noProof/>
                <w:sz w:val="16"/>
                <w:szCs w:val="16"/>
              </w:rPr>
              <w:drawing>
                <wp:inline distT="0" distB="0" distL="0" distR="0" wp14:anchorId="4F95DFE3" wp14:editId="7B84DA86">
                  <wp:extent cx="3271838" cy="581025"/>
                  <wp:effectExtent l="0" t="0" r="0" b="0"/>
                  <wp:docPr id="830830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8304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598" cy="58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3B4" w14:paraId="092D1F0F" w14:textId="77777777" w:rsidTr="00815523">
        <w:trPr>
          <w:trHeight w:val="965"/>
        </w:trPr>
        <w:tc>
          <w:tcPr>
            <w:tcW w:w="1101" w:type="dxa"/>
          </w:tcPr>
          <w:p w14:paraId="5ADE9376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TC005</w:t>
            </w:r>
          </w:p>
        </w:tc>
        <w:tc>
          <w:tcPr>
            <w:tcW w:w="2948" w:type="dxa"/>
          </w:tcPr>
          <w:p w14:paraId="27CBEB23" w14:textId="06E7537F" w:rsidR="000D6E6D" w:rsidRPr="00E84D36" w:rsidRDefault="00C310C1" w:rsidP="00815523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Test responsiveness of deployed website on all screen sizes on google chrome.</w:t>
            </w:r>
          </w:p>
        </w:tc>
        <w:tc>
          <w:tcPr>
            <w:tcW w:w="2722" w:type="dxa"/>
          </w:tcPr>
          <w:p w14:paraId="2BF7BA02" w14:textId="77777777" w:rsidR="000642B3" w:rsidRDefault="000642B3" w:rsidP="00064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 link to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pages.</w:t>
            </w:r>
          </w:p>
          <w:p w14:paraId="59A7AA2E" w14:textId="77777777" w:rsidR="000642B3" w:rsidRDefault="000642B3" w:rsidP="00064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 click and inspect elements.</w:t>
            </w:r>
          </w:p>
          <w:p w14:paraId="10387D2E" w14:textId="77777777" w:rsidR="000642B3" w:rsidRDefault="000642B3" w:rsidP="00064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the toggle device toolbar.</w:t>
            </w:r>
          </w:p>
          <w:p w14:paraId="622718B6" w14:textId="77777777" w:rsidR="000642B3" w:rsidRDefault="000642B3" w:rsidP="00064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and drag the response window from 300px up to 3000px.</w:t>
            </w:r>
          </w:p>
          <w:p w14:paraId="601182F5" w14:textId="10EBF781" w:rsidR="000D6E6D" w:rsidRPr="00E84D36" w:rsidRDefault="000642B3" w:rsidP="00064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Repeat on all pages.</w:t>
            </w:r>
          </w:p>
        </w:tc>
        <w:tc>
          <w:tcPr>
            <w:tcW w:w="1328" w:type="dxa"/>
          </w:tcPr>
          <w:p w14:paraId="1AD9DA48" w14:textId="7FC123E5" w:rsidR="000D6E6D" w:rsidRPr="00E84D36" w:rsidRDefault="00BD12FC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Website is responsive, all elements </w:t>
            </w:r>
            <w:proofErr w:type="gramStart"/>
            <w:r>
              <w:rPr>
                <w:sz w:val="16"/>
                <w:szCs w:val="16"/>
              </w:rPr>
              <w:t>contained</w:t>
            </w:r>
            <w:proofErr w:type="gramEnd"/>
            <w:r>
              <w:rPr>
                <w:sz w:val="16"/>
                <w:szCs w:val="16"/>
              </w:rPr>
              <w:t xml:space="preserve"> and no images distorted.</w:t>
            </w:r>
          </w:p>
        </w:tc>
        <w:tc>
          <w:tcPr>
            <w:tcW w:w="2025" w:type="dxa"/>
          </w:tcPr>
          <w:p w14:paraId="3297B780" w14:textId="7BB67EB5" w:rsidR="000D6E6D" w:rsidRPr="00E84D36" w:rsidRDefault="00CC58AD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Website is responsive, all elements </w:t>
            </w:r>
            <w:proofErr w:type="gramStart"/>
            <w:r>
              <w:rPr>
                <w:sz w:val="16"/>
                <w:szCs w:val="16"/>
              </w:rPr>
              <w:t>contained</w:t>
            </w:r>
            <w:proofErr w:type="gramEnd"/>
            <w:r>
              <w:rPr>
                <w:sz w:val="16"/>
                <w:szCs w:val="16"/>
              </w:rPr>
              <w:t xml:space="preserve"> and no images distorted.</w:t>
            </w:r>
          </w:p>
        </w:tc>
        <w:tc>
          <w:tcPr>
            <w:tcW w:w="1183" w:type="dxa"/>
          </w:tcPr>
          <w:p w14:paraId="01677DF3" w14:textId="144861E0" w:rsidR="000D6E6D" w:rsidRPr="00E84D36" w:rsidRDefault="00CC58AD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867" w:type="dxa"/>
          </w:tcPr>
          <w:p w14:paraId="7A577B96" w14:textId="2CCADB99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</w:tr>
      <w:tr w:rsidR="007053B4" w14:paraId="7606C9A8" w14:textId="77777777" w:rsidTr="00815523">
        <w:trPr>
          <w:trHeight w:val="994"/>
        </w:trPr>
        <w:tc>
          <w:tcPr>
            <w:tcW w:w="1101" w:type="dxa"/>
          </w:tcPr>
          <w:p w14:paraId="230D4151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lastRenderedPageBreak/>
              <w:t>TC006</w:t>
            </w:r>
          </w:p>
        </w:tc>
        <w:tc>
          <w:tcPr>
            <w:tcW w:w="2948" w:type="dxa"/>
          </w:tcPr>
          <w:p w14:paraId="4E8F831D" w14:textId="7D574961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  <w:tc>
          <w:tcPr>
            <w:tcW w:w="2722" w:type="dxa"/>
          </w:tcPr>
          <w:p w14:paraId="6A6F9045" w14:textId="7E94CD44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  <w:tc>
          <w:tcPr>
            <w:tcW w:w="1328" w:type="dxa"/>
          </w:tcPr>
          <w:p w14:paraId="54FEA731" w14:textId="2D939DEB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4860F3DE" w14:textId="131E0FB9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</w:tcPr>
          <w:p w14:paraId="4A786929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Fail/Pass</w:t>
            </w:r>
          </w:p>
        </w:tc>
        <w:tc>
          <w:tcPr>
            <w:tcW w:w="2867" w:type="dxa"/>
          </w:tcPr>
          <w:p w14:paraId="086717C0" w14:textId="034DED66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</w:tr>
      <w:tr w:rsidR="007053B4" w14:paraId="73BE725F" w14:textId="77777777" w:rsidTr="00815523">
        <w:trPr>
          <w:trHeight w:val="1263"/>
        </w:trPr>
        <w:tc>
          <w:tcPr>
            <w:tcW w:w="1101" w:type="dxa"/>
          </w:tcPr>
          <w:p w14:paraId="7D7338F9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 w:rsidRPr="00E84D36">
              <w:rPr>
                <w:sz w:val="16"/>
                <w:szCs w:val="16"/>
              </w:rPr>
              <w:t>TC007</w:t>
            </w:r>
          </w:p>
        </w:tc>
        <w:tc>
          <w:tcPr>
            <w:tcW w:w="2948" w:type="dxa"/>
          </w:tcPr>
          <w:p w14:paraId="485DADE7" w14:textId="5F991694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  <w:tc>
          <w:tcPr>
            <w:tcW w:w="2722" w:type="dxa"/>
          </w:tcPr>
          <w:p w14:paraId="3034E6FD" w14:textId="5E709AD9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  <w:tc>
          <w:tcPr>
            <w:tcW w:w="1328" w:type="dxa"/>
          </w:tcPr>
          <w:p w14:paraId="788E33B3" w14:textId="20F16AF9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02625849" w14:textId="68A19AC3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</w:tcPr>
          <w:p w14:paraId="11E19E8C" w14:textId="77777777" w:rsidR="000D6E6D" w:rsidRPr="00E84D36" w:rsidRDefault="000D6E6D" w:rsidP="00815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867" w:type="dxa"/>
          </w:tcPr>
          <w:p w14:paraId="178C12EB" w14:textId="77777777" w:rsidR="000D6E6D" w:rsidRPr="00E84D36" w:rsidRDefault="000D6E6D" w:rsidP="00815523">
            <w:pPr>
              <w:rPr>
                <w:sz w:val="16"/>
                <w:szCs w:val="16"/>
              </w:rPr>
            </w:pPr>
          </w:p>
        </w:tc>
      </w:tr>
    </w:tbl>
    <w:p w14:paraId="09729F08" w14:textId="77777777" w:rsidR="00344F31" w:rsidRDefault="00344F31"/>
    <w:sectPr w:rsidR="00344F31" w:rsidSect="00AB77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98E"/>
    <w:rsid w:val="00000551"/>
    <w:rsid w:val="000642B3"/>
    <w:rsid w:val="000D6E6D"/>
    <w:rsid w:val="001530E1"/>
    <w:rsid w:val="002808BE"/>
    <w:rsid w:val="00344F31"/>
    <w:rsid w:val="004347E8"/>
    <w:rsid w:val="004B298E"/>
    <w:rsid w:val="00645BD7"/>
    <w:rsid w:val="007053B4"/>
    <w:rsid w:val="007F27E6"/>
    <w:rsid w:val="00821878"/>
    <w:rsid w:val="008D1646"/>
    <w:rsid w:val="00AB7774"/>
    <w:rsid w:val="00B7646B"/>
    <w:rsid w:val="00BD12FC"/>
    <w:rsid w:val="00BF7886"/>
    <w:rsid w:val="00C310C1"/>
    <w:rsid w:val="00CC58AD"/>
    <w:rsid w:val="00D31ADB"/>
    <w:rsid w:val="00DA6CFA"/>
    <w:rsid w:val="00DC7312"/>
    <w:rsid w:val="00FB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235E"/>
  <w15:chartTrackingRefBased/>
  <w15:docId w15:val="{02C1B19D-0A92-46FC-8FD8-29E2F31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6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Gallagher</dc:creator>
  <cp:keywords/>
  <dc:description/>
  <cp:lastModifiedBy>Kieran Gallagher</cp:lastModifiedBy>
  <cp:revision>20</cp:revision>
  <dcterms:created xsi:type="dcterms:W3CDTF">2023-11-13T11:27:00Z</dcterms:created>
  <dcterms:modified xsi:type="dcterms:W3CDTF">2023-12-02T17:39:00Z</dcterms:modified>
</cp:coreProperties>
</file>