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CED2B" w14:textId="16B79EF6" w:rsidR="00595B41" w:rsidRPr="0004390B" w:rsidRDefault="00595B41" w:rsidP="004B7E71">
      <w:pPr>
        <w:pStyle w:val="line"/>
        <w:spacing w:line="360" w:lineRule="auto"/>
        <w:jc w:val="both"/>
        <w:rPr>
          <w:rFonts w:cs="Arial"/>
        </w:rPr>
      </w:pPr>
    </w:p>
    <w:p w14:paraId="28B3539A" w14:textId="77777777" w:rsidR="00595B41" w:rsidRPr="0004390B" w:rsidRDefault="00595B41" w:rsidP="004B7E71">
      <w:pPr>
        <w:pStyle w:val="Title"/>
        <w:spacing w:line="360" w:lineRule="auto"/>
        <w:jc w:val="both"/>
        <w:rPr>
          <w:rFonts w:cs="Arial"/>
        </w:rPr>
      </w:pPr>
      <w:r w:rsidRPr="0004390B">
        <w:rPr>
          <w:rFonts w:cs="Arial"/>
        </w:rPr>
        <w:t>Vision and Scope Document</w:t>
      </w:r>
    </w:p>
    <w:p w14:paraId="029B11A4" w14:textId="77777777" w:rsidR="00595B41" w:rsidRPr="0004390B" w:rsidRDefault="00595B41" w:rsidP="004B7E71">
      <w:pPr>
        <w:pStyle w:val="Title"/>
        <w:spacing w:before="0" w:after="400" w:line="360" w:lineRule="auto"/>
        <w:jc w:val="both"/>
        <w:rPr>
          <w:rFonts w:cs="Arial"/>
          <w:sz w:val="40"/>
        </w:rPr>
      </w:pPr>
      <w:r w:rsidRPr="0004390B">
        <w:rPr>
          <w:rFonts w:cs="Arial"/>
          <w:sz w:val="40"/>
        </w:rPr>
        <w:t>for</w:t>
      </w:r>
    </w:p>
    <w:p w14:paraId="12007A20" w14:textId="0E887255" w:rsidR="00595B41" w:rsidRPr="0004390B" w:rsidRDefault="00595B41" w:rsidP="004B7E71">
      <w:pPr>
        <w:pStyle w:val="Title"/>
        <w:spacing w:line="360" w:lineRule="auto"/>
        <w:jc w:val="both"/>
        <w:rPr>
          <w:rFonts w:cs="Arial"/>
        </w:rPr>
      </w:pPr>
      <w:r w:rsidRPr="0004390B">
        <w:rPr>
          <w:rFonts w:cs="Arial"/>
        </w:rPr>
        <w:t xml:space="preserve">Track-Surf </w:t>
      </w:r>
    </w:p>
    <w:p w14:paraId="3759E449" w14:textId="77777777" w:rsidR="00595B41" w:rsidRPr="0004390B" w:rsidRDefault="00595B41" w:rsidP="004B7E71">
      <w:pPr>
        <w:pStyle w:val="ByLine"/>
        <w:spacing w:line="360" w:lineRule="auto"/>
        <w:jc w:val="both"/>
        <w:rPr>
          <w:rFonts w:cs="Arial"/>
        </w:rPr>
      </w:pPr>
      <w:r w:rsidRPr="0004390B">
        <w:rPr>
          <w:rFonts w:cs="Arial"/>
        </w:rPr>
        <w:t>Version 1.0 approved</w:t>
      </w:r>
    </w:p>
    <w:p w14:paraId="0E979A04" w14:textId="75F78B12" w:rsidR="00595B41" w:rsidRPr="0004390B" w:rsidRDefault="00595B41" w:rsidP="004B7E71">
      <w:pPr>
        <w:pStyle w:val="ByLine"/>
        <w:spacing w:line="360" w:lineRule="auto"/>
        <w:jc w:val="both"/>
        <w:rPr>
          <w:rFonts w:cs="Arial"/>
        </w:rPr>
      </w:pPr>
      <w:r w:rsidRPr="0004390B">
        <w:rPr>
          <w:rFonts w:cs="Arial"/>
        </w:rPr>
        <w:t xml:space="preserve">Prepared by </w:t>
      </w:r>
      <w:r w:rsidRPr="0004390B">
        <w:rPr>
          <w:rFonts w:cs="Arial"/>
        </w:rPr>
        <w:t>SEPM Group 1</w:t>
      </w:r>
    </w:p>
    <w:p w14:paraId="68FC4898" w14:textId="7AA1308E" w:rsidR="00595B41" w:rsidRPr="0004390B" w:rsidRDefault="00595B41" w:rsidP="004B7E71">
      <w:pPr>
        <w:pStyle w:val="ByLine"/>
        <w:spacing w:line="360" w:lineRule="auto"/>
        <w:jc w:val="both"/>
        <w:rPr>
          <w:rFonts w:cs="Arial"/>
        </w:rPr>
      </w:pPr>
      <w:r w:rsidRPr="0004390B">
        <w:rPr>
          <w:rFonts w:cs="Arial"/>
        </w:rPr>
        <w:t>MSc Computer Science</w:t>
      </w:r>
    </w:p>
    <w:p w14:paraId="3179D173" w14:textId="7F3E5E61" w:rsidR="00595B41" w:rsidRPr="0004390B" w:rsidRDefault="00595B41" w:rsidP="004B7E71">
      <w:pPr>
        <w:pStyle w:val="ByLine"/>
        <w:spacing w:line="360" w:lineRule="auto"/>
        <w:jc w:val="both"/>
        <w:rPr>
          <w:rFonts w:cs="Arial"/>
        </w:rPr>
      </w:pPr>
      <w:r w:rsidRPr="0004390B">
        <w:rPr>
          <w:rFonts w:cs="Arial"/>
        </w:rPr>
        <w:t>10/01/2022</w:t>
      </w:r>
    </w:p>
    <w:p w14:paraId="296507A3" w14:textId="77777777" w:rsidR="00595B41" w:rsidRPr="0004390B" w:rsidRDefault="00595B41" w:rsidP="004B7E71">
      <w:pPr>
        <w:spacing w:line="360" w:lineRule="auto"/>
        <w:jc w:val="both"/>
        <w:rPr>
          <w:rFonts w:ascii="Arial" w:hAnsi="Arial" w:cs="Arial"/>
          <w:b/>
          <w:sz w:val="32"/>
        </w:rPr>
        <w:sectPr w:rsidR="00595B41" w:rsidRPr="0004390B">
          <w:pgSz w:w="12240" w:h="15840"/>
          <w:pgMar w:top="1440" w:right="1440" w:bottom="1440" w:left="1440" w:header="720" w:footer="720" w:gutter="0"/>
          <w:pgNumType w:fmt="lowerRoman" w:start="1"/>
          <w:cols w:space="720"/>
        </w:sectPr>
      </w:pPr>
    </w:p>
    <w:p w14:paraId="23E2D068" w14:textId="77777777" w:rsidR="00595B41" w:rsidRPr="0004390B" w:rsidRDefault="00595B41" w:rsidP="004B7E71">
      <w:pPr>
        <w:pStyle w:val="TOCEntry"/>
        <w:spacing w:line="360" w:lineRule="auto"/>
        <w:jc w:val="both"/>
        <w:rPr>
          <w:rFonts w:ascii="Arial" w:hAnsi="Arial" w:cs="Arial"/>
        </w:rPr>
      </w:pPr>
      <w:bookmarkStart w:id="0" w:name="_Toc18551415"/>
      <w:bookmarkStart w:id="1" w:name="_Toc416530762"/>
      <w:r w:rsidRPr="0004390B">
        <w:rPr>
          <w:rFonts w:ascii="Arial" w:hAnsi="Arial" w:cs="Arial"/>
        </w:rPr>
        <w:lastRenderedPageBreak/>
        <w:t>Table of Contents</w:t>
      </w:r>
      <w:bookmarkEnd w:id="0"/>
    </w:p>
    <w:p w14:paraId="4F61F79A" w14:textId="77777777" w:rsidR="00595B41" w:rsidRPr="0004390B" w:rsidRDefault="00595B41" w:rsidP="004B7E71">
      <w:pPr>
        <w:spacing w:line="360" w:lineRule="auto"/>
        <w:jc w:val="both"/>
        <w:rPr>
          <w:rFonts w:ascii="Arial" w:hAnsi="Arial" w:cs="Arial"/>
          <w:b/>
          <w:sz w:val="28"/>
        </w:rPr>
      </w:pPr>
    </w:p>
    <w:sdt>
      <w:sdtPr>
        <w:rPr>
          <w:rFonts w:ascii="Arial" w:hAnsi="Arial" w:cs="Arial"/>
        </w:rPr>
        <w:id w:val="-136271195"/>
        <w:docPartObj>
          <w:docPartGallery w:val="Table of Contents"/>
          <w:docPartUnique/>
        </w:docPartObj>
      </w:sdtPr>
      <w:sdtEndPr>
        <w:rPr>
          <w:rFonts w:eastAsia="Times New Roman"/>
          <w:b/>
          <w:bCs/>
          <w:noProof/>
          <w:color w:val="auto"/>
          <w:sz w:val="24"/>
          <w:szCs w:val="20"/>
          <w:lang w:eastAsia="ko-KR"/>
        </w:rPr>
      </w:sdtEndPr>
      <w:sdtContent>
        <w:p w14:paraId="7F78E325" w14:textId="237AF357" w:rsidR="0042596B" w:rsidRPr="0004390B" w:rsidRDefault="0042596B" w:rsidP="004B7E71">
          <w:pPr>
            <w:pStyle w:val="TOCHeading"/>
            <w:spacing w:line="360" w:lineRule="auto"/>
            <w:jc w:val="both"/>
            <w:rPr>
              <w:rFonts w:ascii="Arial" w:hAnsi="Arial" w:cs="Arial"/>
            </w:rPr>
          </w:pPr>
          <w:r w:rsidRPr="0004390B">
            <w:rPr>
              <w:rFonts w:ascii="Arial" w:hAnsi="Arial" w:cs="Arial"/>
            </w:rPr>
            <w:t>Contents</w:t>
          </w:r>
        </w:p>
        <w:p w14:paraId="0DE36E0D" w14:textId="32067596" w:rsidR="004B7E71" w:rsidRDefault="0042596B">
          <w:pPr>
            <w:pStyle w:val="TOC1"/>
            <w:rPr>
              <w:rFonts w:asciiTheme="minorHAnsi" w:eastAsiaTheme="minorEastAsia" w:hAnsiTheme="minorHAnsi" w:cstheme="minorBidi"/>
              <w:sz w:val="22"/>
              <w:szCs w:val="22"/>
              <w:lang w:eastAsia="en-US"/>
            </w:rPr>
          </w:pPr>
          <w:r w:rsidRPr="0004390B">
            <w:rPr>
              <w:rFonts w:ascii="Arial" w:hAnsi="Arial" w:cs="Arial"/>
            </w:rPr>
            <w:fldChar w:fldCharType="begin"/>
          </w:r>
          <w:r w:rsidRPr="0004390B">
            <w:rPr>
              <w:rFonts w:ascii="Arial" w:hAnsi="Arial" w:cs="Arial"/>
            </w:rPr>
            <w:instrText xml:space="preserve"> TOC \o "1-3" \h \z \u </w:instrText>
          </w:r>
          <w:r w:rsidRPr="0004390B">
            <w:rPr>
              <w:rFonts w:ascii="Arial" w:hAnsi="Arial" w:cs="Arial"/>
            </w:rPr>
            <w:fldChar w:fldCharType="separate"/>
          </w:r>
          <w:hyperlink w:anchor="_Toc95671831" w:history="1">
            <w:r w:rsidR="004B7E71" w:rsidRPr="002E3605">
              <w:rPr>
                <w:rStyle w:val="Hyperlink"/>
                <w:rFonts w:ascii="Arial" w:hAnsi="Arial" w:cs="Arial"/>
              </w:rPr>
              <w:t>1.</w:t>
            </w:r>
            <w:r w:rsidR="004B7E71">
              <w:rPr>
                <w:rFonts w:asciiTheme="minorHAnsi" w:eastAsiaTheme="minorEastAsia" w:hAnsiTheme="minorHAnsi" w:cstheme="minorBidi"/>
                <w:sz w:val="22"/>
                <w:szCs w:val="22"/>
                <w:lang w:eastAsia="en-US"/>
              </w:rPr>
              <w:tab/>
            </w:r>
            <w:r w:rsidR="004B7E71" w:rsidRPr="002E3605">
              <w:rPr>
                <w:rStyle w:val="Hyperlink"/>
                <w:rFonts w:ascii="Arial" w:hAnsi="Arial" w:cs="Arial"/>
              </w:rPr>
              <w:t>Business Requirements</w:t>
            </w:r>
            <w:r w:rsidR="004B7E71">
              <w:rPr>
                <w:webHidden/>
              </w:rPr>
              <w:tab/>
            </w:r>
            <w:r w:rsidR="004B7E71">
              <w:rPr>
                <w:webHidden/>
              </w:rPr>
              <w:fldChar w:fldCharType="begin"/>
            </w:r>
            <w:r w:rsidR="004B7E71">
              <w:rPr>
                <w:webHidden/>
              </w:rPr>
              <w:instrText xml:space="preserve"> PAGEREF _Toc95671831 \h </w:instrText>
            </w:r>
            <w:r w:rsidR="004B7E71">
              <w:rPr>
                <w:webHidden/>
              </w:rPr>
            </w:r>
            <w:r w:rsidR="004B7E71">
              <w:rPr>
                <w:webHidden/>
              </w:rPr>
              <w:fldChar w:fldCharType="separate"/>
            </w:r>
            <w:r w:rsidR="004B7E71">
              <w:rPr>
                <w:webHidden/>
              </w:rPr>
              <w:t>3</w:t>
            </w:r>
            <w:r w:rsidR="004B7E71">
              <w:rPr>
                <w:webHidden/>
              </w:rPr>
              <w:fldChar w:fldCharType="end"/>
            </w:r>
          </w:hyperlink>
        </w:p>
        <w:p w14:paraId="69019C0C" w14:textId="5C901889" w:rsidR="004B7E71" w:rsidRDefault="004B7E71">
          <w:pPr>
            <w:pStyle w:val="TOC2"/>
            <w:rPr>
              <w:rFonts w:asciiTheme="minorHAnsi" w:eastAsiaTheme="minorEastAsia" w:hAnsiTheme="minorHAnsi" w:cstheme="minorBidi"/>
              <w:sz w:val="22"/>
              <w:szCs w:val="22"/>
              <w:lang w:eastAsia="en-US"/>
            </w:rPr>
          </w:pPr>
          <w:hyperlink w:anchor="_Toc95671832" w:history="1">
            <w:r w:rsidRPr="002E3605">
              <w:rPr>
                <w:rStyle w:val="Hyperlink"/>
                <w:rFonts w:ascii="Arial" w:hAnsi="Arial" w:cs="Arial"/>
              </w:rPr>
              <w:t>1.1.</w:t>
            </w:r>
            <w:r>
              <w:rPr>
                <w:rFonts w:asciiTheme="minorHAnsi" w:eastAsiaTheme="minorEastAsia" w:hAnsiTheme="minorHAnsi" w:cstheme="minorBidi"/>
                <w:sz w:val="22"/>
                <w:szCs w:val="22"/>
                <w:lang w:eastAsia="en-US"/>
              </w:rPr>
              <w:tab/>
            </w:r>
            <w:r w:rsidRPr="002E3605">
              <w:rPr>
                <w:rStyle w:val="Hyperlink"/>
                <w:rFonts w:ascii="Arial" w:hAnsi="Arial" w:cs="Arial"/>
              </w:rPr>
              <w:t>Background</w:t>
            </w:r>
            <w:r>
              <w:rPr>
                <w:webHidden/>
              </w:rPr>
              <w:tab/>
            </w:r>
            <w:r>
              <w:rPr>
                <w:webHidden/>
              </w:rPr>
              <w:fldChar w:fldCharType="begin"/>
            </w:r>
            <w:r>
              <w:rPr>
                <w:webHidden/>
              </w:rPr>
              <w:instrText xml:space="preserve"> PAGEREF _Toc95671832 \h </w:instrText>
            </w:r>
            <w:r>
              <w:rPr>
                <w:webHidden/>
              </w:rPr>
            </w:r>
            <w:r>
              <w:rPr>
                <w:webHidden/>
              </w:rPr>
              <w:fldChar w:fldCharType="separate"/>
            </w:r>
            <w:r>
              <w:rPr>
                <w:webHidden/>
              </w:rPr>
              <w:t>3</w:t>
            </w:r>
            <w:r>
              <w:rPr>
                <w:webHidden/>
              </w:rPr>
              <w:fldChar w:fldCharType="end"/>
            </w:r>
          </w:hyperlink>
        </w:p>
        <w:p w14:paraId="7DCC6274" w14:textId="705E2D25" w:rsidR="004B7E71" w:rsidRDefault="004B7E71">
          <w:pPr>
            <w:pStyle w:val="TOC2"/>
            <w:rPr>
              <w:rFonts w:asciiTheme="minorHAnsi" w:eastAsiaTheme="minorEastAsia" w:hAnsiTheme="minorHAnsi" w:cstheme="minorBidi"/>
              <w:sz w:val="22"/>
              <w:szCs w:val="22"/>
              <w:lang w:eastAsia="en-US"/>
            </w:rPr>
          </w:pPr>
          <w:hyperlink w:anchor="_Toc95671833" w:history="1">
            <w:r w:rsidRPr="002E3605">
              <w:rPr>
                <w:rStyle w:val="Hyperlink"/>
                <w:rFonts w:ascii="Arial" w:hAnsi="Arial" w:cs="Arial"/>
              </w:rPr>
              <w:t>1.2.</w:t>
            </w:r>
            <w:r>
              <w:rPr>
                <w:rFonts w:asciiTheme="minorHAnsi" w:eastAsiaTheme="minorEastAsia" w:hAnsiTheme="minorHAnsi" w:cstheme="minorBidi"/>
                <w:sz w:val="22"/>
                <w:szCs w:val="22"/>
                <w:lang w:eastAsia="en-US"/>
              </w:rPr>
              <w:tab/>
            </w:r>
            <w:r w:rsidRPr="002E3605">
              <w:rPr>
                <w:rStyle w:val="Hyperlink"/>
                <w:rFonts w:ascii="Arial" w:hAnsi="Arial" w:cs="Arial"/>
              </w:rPr>
              <w:t>Business Opportunity</w:t>
            </w:r>
            <w:r>
              <w:rPr>
                <w:webHidden/>
              </w:rPr>
              <w:tab/>
            </w:r>
            <w:r>
              <w:rPr>
                <w:webHidden/>
              </w:rPr>
              <w:fldChar w:fldCharType="begin"/>
            </w:r>
            <w:r>
              <w:rPr>
                <w:webHidden/>
              </w:rPr>
              <w:instrText xml:space="preserve"> PAGEREF _Toc95671833 \h </w:instrText>
            </w:r>
            <w:r>
              <w:rPr>
                <w:webHidden/>
              </w:rPr>
            </w:r>
            <w:r>
              <w:rPr>
                <w:webHidden/>
              </w:rPr>
              <w:fldChar w:fldCharType="separate"/>
            </w:r>
            <w:r>
              <w:rPr>
                <w:webHidden/>
              </w:rPr>
              <w:t>3</w:t>
            </w:r>
            <w:r>
              <w:rPr>
                <w:webHidden/>
              </w:rPr>
              <w:fldChar w:fldCharType="end"/>
            </w:r>
          </w:hyperlink>
        </w:p>
        <w:p w14:paraId="24EA0423" w14:textId="5F51A237" w:rsidR="004B7E71" w:rsidRDefault="004B7E71">
          <w:pPr>
            <w:pStyle w:val="TOC2"/>
            <w:rPr>
              <w:rFonts w:asciiTheme="minorHAnsi" w:eastAsiaTheme="minorEastAsia" w:hAnsiTheme="minorHAnsi" w:cstheme="minorBidi"/>
              <w:sz w:val="22"/>
              <w:szCs w:val="22"/>
              <w:lang w:eastAsia="en-US"/>
            </w:rPr>
          </w:pPr>
          <w:hyperlink w:anchor="_Toc95671834" w:history="1">
            <w:r w:rsidRPr="002E3605">
              <w:rPr>
                <w:rStyle w:val="Hyperlink"/>
                <w:rFonts w:ascii="Arial" w:hAnsi="Arial" w:cs="Arial"/>
              </w:rPr>
              <w:t>1.3.</w:t>
            </w:r>
            <w:r>
              <w:rPr>
                <w:rFonts w:asciiTheme="minorHAnsi" w:eastAsiaTheme="minorEastAsia" w:hAnsiTheme="minorHAnsi" w:cstheme="minorBidi"/>
                <w:sz w:val="22"/>
                <w:szCs w:val="22"/>
                <w:lang w:eastAsia="en-US"/>
              </w:rPr>
              <w:tab/>
            </w:r>
            <w:r w:rsidRPr="002E3605">
              <w:rPr>
                <w:rStyle w:val="Hyperlink"/>
                <w:rFonts w:ascii="Arial" w:hAnsi="Arial" w:cs="Arial"/>
              </w:rPr>
              <w:t>Business Objectives and Success Criteria</w:t>
            </w:r>
            <w:r>
              <w:rPr>
                <w:webHidden/>
              </w:rPr>
              <w:tab/>
            </w:r>
            <w:r>
              <w:rPr>
                <w:webHidden/>
              </w:rPr>
              <w:fldChar w:fldCharType="begin"/>
            </w:r>
            <w:r>
              <w:rPr>
                <w:webHidden/>
              </w:rPr>
              <w:instrText xml:space="preserve"> PAGEREF _Toc95671834 \h </w:instrText>
            </w:r>
            <w:r>
              <w:rPr>
                <w:webHidden/>
              </w:rPr>
            </w:r>
            <w:r>
              <w:rPr>
                <w:webHidden/>
              </w:rPr>
              <w:fldChar w:fldCharType="separate"/>
            </w:r>
            <w:r>
              <w:rPr>
                <w:webHidden/>
              </w:rPr>
              <w:t>3</w:t>
            </w:r>
            <w:r>
              <w:rPr>
                <w:webHidden/>
              </w:rPr>
              <w:fldChar w:fldCharType="end"/>
            </w:r>
          </w:hyperlink>
        </w:p>
        <w:p w14:paraId="40AD8044" w14:textId="5EDA6764" w:rsidR="004B7E71" w:rsidRDefault="004B7E71">
          <w:pPr>
            <w:pStyle w:val="TOC2"/>
            <w:rPr>
              <w:rFonts w:asciiTheme="minorHAnsi" w:eastAsiaTheme="minorEastAsia" w:hAnsiTheme="minorHAnsi" w:cstheme="minorBidi"/>
              <w:sz w:val="22"/>
              <w:szCs w:val="22"/>
              <w:lang w:eastAsia="en-US"/>
            </w:rPr>
          </w:pPr>
          <w:hyperlink w:anchor="_Toc95671835" w:history="1">
            <w:r w:rsidRPr="002E3605">
              <w:rPr>
                <w:rStyle w:val="Hyperlink"/>
                <w:rFonts w:ascii="Arial" w:hAnsi="Arial" w:cs="Arial"/>
              </w:rPr>
              <w:t>1.4.</w:t>
            </w:r>
            <w:r>
              <w:rPr>
                <w:rFonts w:asciiTheme="minorHAnsi" w:eastAsiaTheme="minorEastAsia" w:hAnsiTheme="minorHAnsi" w:cstheme="minorBidi"/>
                <w:sz w:val="22"/>
                <w:szCs w:val="22"/>
                <w:lang w:eastAsia="en-US"/>
              </w:rPr>
              <w:tab/>
            </w:r>
            <w:r w:rsidRPr="002E3605">
              <w:rPr>
                <w:rStyle w:val="Hyperlink"/>
                <w:rFonts w:ascii="Arial" w:hAnsi="Arial" w:cs="Arial"/>
              </w:rPr>
              <w:t>Business Risks</w:t>
            </w:r>
            <w:r>
              <w:rPr>
                <w:webHidden/>
              </w:rPr>
              <w:tab/>
            </w:r>
            <w:r>
              <w:rPr>
                <w:webHidden/>
              </w:rPr>
              <w:fldChar w:fldCharType="begin"/>
            </w:r>
            <w:r>
              <w:rPr>
                <w:webHidden/>
              </w:rPr>
              <w:instrText xml:space="preserve"> PAGEREF _Toc95671835 \h </w:instrText>
            </w:r>
            <w:r>
              <w:rPr>
                <w:webHidden/>
              </w:rPr>
            </w:r>
            <w:r>
              <w:rPr>
                <w:webHidden/>
              </w:rPr>
              <w:fldChar w:fldCharType="separate"/>
            </w:r>
            <w:r>
              <w:rPr>
                <w:webHidden/>
              </w:rPr>
              <w:t>3</w:t>
            </w:r>
            <w:r>
              <w:rPr>
                <w:webHidden/>
              </w:rPr>
              <w:fldChar w:fldCharType="end"/>
            </w:r>
          </w:hyperlink>
        </w:p>
        <w:p w14:paraId="5B1E8A77" w14:textId="7CC9FA1D" w:rsidR="004B7E71" w:rsidRDefault="004B7E71">
          <w:pPr>
            <w:pStyle w:val="TOC1"/>
            <w:rPr>
              <w:rFonts w:asciiTheme="minorHAnsi" w:eastAsiaTheme="minorEastAsia" w:hAnsiTheme="minorHAnsi" w:cstheme="minorBidi"/>
              <w:sz w:val="22"/>
              <w:szCs w:val="22"/>
              <w:lang w:eastAsia="en-US"/>
            </w:rPr>
          </w:pPr>
          <w:hyperlink w:anchor="_Toc95671836" w:history="1">
            <w:r w:rsidRPr="002E3605">
              <w:rPr>
                <w:rStyle w:val="Hyperlink"/>
                <w:rFonts w:ascii="Arial" w:hAnsi="Arial" w:cs="Arial"/>
              </w:rPr>
              <w:t>2.</w:t>
            </w:r>
            <w:r>
              <w:rPr>
                <w:rFonts w:asciiTheme="minorHAnsi" w:eastAsiaTheme="minorEastAsia" w:hAnsiTheme="minorHAnsi" w:cstheme="minorBidi"/>
                <w:sz w:val="22"/>
                <w:szCs w:val="22"/>
                <w:lang w:eastAsia="en-US"/>
              </w:rPr>
              <w:tab/>
            </w:r>
            <w:r w:rsidRPr="002E3605">
              <w:rPr>
                <w:rStyle w:val="Hyperlink"/>
                <w:rFonts w:ascii="Arial" w:hAnsi="Arial" w:cs="Arial"/>
              </w:rPr>
              <w:t>Vision of the Solution</w:t>
            </w:r>
            <w:r>
              <w:rPr>
                <w:webHidden/>
              </w:rPr>
              <w:tab/>
            </w:r>
            <w:r>
              <w:rPr>
                <w:webHidden/>
              </w:rPr>
              <w:fldChar w:fldCharType="begin"/>
            </w:r>
            <w:r>
              <w:rPr>
                <w:webHidden/>
              </w:rPr>
              <w:instrText xml:space="preserve"> PAGEREF _Toc95671836 \h </w:instrText>
            </w:r>
            <w:r>
              <w:rPr>
                <w:webHidden/>
              </w:rPr>
            </w:r>
            <w:r>
              <w:rPr>
                <w:webHidden/>
              </w:rPr>
              <w:fldChar w:fldCharType="separate"/>
            </w:r>
            <w:r>
              <w:rPr>
                <w:webHidden/>
              </w:rPr>
              <w:t>4</w:t>
            </w:r>
            <w:r>
              <w:rPr>
                <w:webHidden/>
              </w:rPr>
              <w:fldChar w:fldCharType="end"/>
            </w:r>
          </w:hyperlink>
        </w:p>
        <w:p w14:paraId="3DB2E84C" w14:textId="605A885D" w:rsidR="004B7E71" w:rsidRDefault="004B7E71">
          <w:pPr>
            <w:pStyle w:val="TOC2"/>
            <w:rPr>
              <w:rFonts w:asciiTheme="minorHAnsi" w:eastAsiaTheme="minorEastAsia" w:hAnsiTheme="minorHAnsi" w:cstheme="minorBidi"/>
              <w:sz w:val="22"/>
              <w:szCs w:val="22"/>
              <w:lang w:eastAsia="en-US"/>
            </w:rPr>
          </w:pPr>
          <w:hyperlink w:anchor="_Toc95671837" w:history="1">
            <w:r w:rsidRPr="002E3605">
              <w:rPr>
                <w:rStyle w:val="Hyperlink"/>
                <w:rFonts w:ascii="Arial" w:hAnsi="Arial" w:cs="Arial"/>
              </w:rPr>
              <w:t>2.1.</w:t>
            </w:r>
            <w:r>
              <w:rPr>
                <w:rFonts w:asciiTheme="minorHAnsi" w:eastAsiaTheme="minorEastAsia" w:hAnsiTheme="minorHAnsi" w:cstheme="minorBidi"/>
                <w:sz w:val="22"/>
                <w:szCs w:val="22"/>
                <w:lang w:eastAsia="en-US"/>
              </w:rPr>
              <w:tab/>
            </w:r>
            <w:r w:rsidRPr="002E3605">
              <w:rPr>
                <w:rStyle w:val="Hyperlink"/>
                <w:rFonts w:ascii="Arial" w:hAnsi="Arial" w:cs="Arial"/>
              </w:rPr>
              <w:t>Vision Statement</w:t>
            </w:r>
            <w:r>
              <w:rPr>
                <w:webHidden/>
              </w:rPr>
              <w:tab/>
            </w:r>
            <w:r>
              <w:rPr>
                <w:webHidden/>
              </w:rPr>
              <w:fldChar w:fldCharType="begin"/>
            </w:r>
            <w:r>
              <w:rPr>
                <w:webHidden/>
              </w:rPr>
              <w:instrText xml:space="preserve"> PAGEREF _Toc95671837 \h </w:instrText>
            </w:r>
            <w:r>
              <w:rPr>
                <w:webHidden/>
              </w:rPr>
            </w:r>
            <w:r>
              <w:rPr>
                <w:webHidden/>
              </w:rPr>
              <w:fldChar w:fldCharType="separate"/>
            </w:r>
            <w:r>
              <w:rPr>
                <w:webHidden/>
              </w:rPr>
              <w:t>4</w:t>
            </w:r>
            <w:r>
              <w:rPr>
                <w:webHidden/>
              </w:rPr>
              <w:fldChar w:fldCharType="end"/>
            </w:r>
          </w:hyperlink>
        </w:p>
        <w:p w14:paraId="1386891F" w14:textId="362964FB" w:rsidR="004B7E71" w:rsidRDefault="004B7E71">
          <w:pPr>
            <w:pStyle w:val="TOC2"/>
            <w:rPr>
              <w:rFonts w:asciiTheme="minorHAnsi" w:eastAsiaTheme="minorEastAsia" w:hAnsiTheme="minorHAnsi" w:cstheme="minorBidi"/>
              <w:sz w:val="22"/>
              <w:szCs w:val="22"/>
              <w:lang w:eastAsia="en-US"/>
            </w:rPr>
          </w:pPr>
          <w:hyperlink w:anchor="_Toc95671838" w:history="1">
            <w:r w:rsidRPr="002E3605">
              <w:rPr>
                <w:rStyle w:val="Hyperlink"/>
                <w:rFonts w:ascii="Arial" w:hAnsi="Arial" w:cs="Arial"/>
              </w:rPr>
              <w:t>2.2.</w:t>
            </w:r>
            <w:r>
              <w:rPr>
                <w:rFonts w:asciiTheme="minorHAnsi" w:eastAsiaTheme="minorEastAsia" w:hAnsiTheme="minorHAnsi" w:cstheme="minorBidi"/>
                <w:sz w:val="22"/>
                <w:szCs w:val="22"/>
                <w:lang w:eastAsia="en-US"/>
              </w:rPr>
              <w:tab/>
            </w:r>
            <w:r w:rsidRPr="002E3605">
              <w:rPr>
                <w:rStyle w:val="Hyperlink"/>
                <w:rFonts w:ascii="Arial" w:hAnsi="Arial" w:cs="Arial"/>
              </w:rPr>
              <w:t>Major Features</w:t>
            </w:r>
            <w:r>
              <w:rPr>
                <w:webHidden/>
              </w:rPr>
              <w:tab/>
            </w:r>
            <w:r>
              <w:rPr>
                <w:webHidden/>
              </w:rPr>
              <w:fldChar w:fldCharType="begin"/>
            </w:r>
            <w:r>
              <w:rPr>
                <w:webHidden/>
              </w:rPr>
              <w:instrText xml:space="preserve"> PAGEREF _Toc95671838 \h </w:instrText>
            </w:r>
            <w:r>
              <w:rPr>
                <w:webHidden/>
              </w:rPr>
            </w:r>
            <w:r>
              <w:rPr>
                <w:webHidden/>
              </w:rPr>
              <w:fldChar w:fldCharType="separate"/>
            </w:r>
            <w:r>
              <w:rPr>
                <w:webHidden/>
              </w:rPr>
              <w:t>4</w:t>
            </w:r>
            <w:r>
              <w:rPr>
                <w:webHidden/>
              </w:rPr>
              <w:fldChar w:fldCharType="end"/>
            </w:r>
          </w:hyperlink>
        </w:p>
        <w:p w14:paraId="2B47381D" w14:textId="60EEA5A9" w:rsidR="004B7E71" w:rsidRDefault="004B7E71">
          <w:pPr>
            <w:pStyle w:val="TOC2"/>
            <w:rPr>
              <w:rFonts w:asciiTheme="minorHAnsi" w:eastAsiaTheme="minorEastAsia" w:hAnsiTheme="minorHAnsi" w:cstheme="minorBidi"/>
              <w:sz w:val="22"/>
              <w:szCs w:val="22"/>
              <w:lang w:eastAsia="en-US"/>
            </w:rPr>
          </w:pPr>
          <w:hyperlink w:anchor="_Toc95671839" w:history="1">
            <w:r w:rsidRPr="002E3605">
              <w:rPr>
                <w:rStyle w:val="Hyperlink"/>
                <w:rFonts w:ascii="Arial" w:hAnsi="Arial" w:cs="Arial"/>
              </w:rPr>
              <w:t>2.3.</w:t>
            </w:r>
            <w:r>
              <w:rPr>
                <w:rFonts w:asciiTheme="minorHAnsi" w:eastAsiaTheme="minorEastAsia" w:hAnsiTheme="minorHAnsi" w:cstheme="minorBidi"/>
                <w:sz w:val="22"/>
                <w:szCs w:val="22"/>
                <w:lang w:eastAsia="en-US"/>
              </w:rPr>
              <w:tab/>
            </w:r>
            <w:r w:rsidRPr="002E3605">
              <w:rPr>
                <w:rStyle w:val="Hyperlink"/>
                <w:rFonts w:ascii="Arial" w:hAnsi="Arial" w:cs="Arial"/>
              </w:rPr>
              <w:t>Assumptions and Dependencies</w:t>
            </w:r>
            <w:r>
              <w:rPr>
                <w:webHidden/>
              </w:rPr>
              <w:tab/>
            </w:r>
            <w:r>
              <w:rPr>
                <w:webHidden/>
              </w:rPr>
              <w:fldChar w:fldCharType="begin"/>
            </w:r>
            <w:r>
              <w:rPr>
                <w:webHidden/>
              </w:rPr>
              <w:instrText xml:space="preserve"> PAGEREF _Toc95671839 \h </w:instrText>
            </w:r>
            <w:r>
              <w:rPr>
                <w:webHidden/>
              </w:rPr>
            </w:r>
            <w:r>
              <w:rPr>
                <w:webHidden/>
              </w:rPr>
              <w:fldChar w:fldCharType="separate"/>
            </w:r>
            <w:r>
              <w:rPr>
                <w:webHidden/>
              </w:rPr>
              <w:t>5</w:t>
            </w:r>
            <w:r>
              <w:rPr>
                <w:webHidden/>
              </w:rPr>
              <w:fldChar w:fldCharType="end"/>
            </w:r>
          </w:hyperlink>
        </w:p>
        <w:p w14:paraId="66407FCF" w14:textId="761BE695" w:rsidR="004B7E71" w:rsidRDefault="004B7E71">
          <w:pPr>
            <w:pStyle w:val="TOC1"/>
            <w:rPr>
              <w:rFonts w:asciiTheme="minorHAnsi" w:eastAsiaTheme="minorEastAsia" w:hAnsiTheme="minorHAnsi" w:cstheme="minorBidi"/>
              <w:sz w:val="22"/>
              <w:szCs w:val="22"/>
              <w:lang w:eastAsia="en-US"/>
            </w:rPr>
          </w:pPr>
          <w:hyperlink w:anchor="_Toc95671840" w:history="1">
            <w:r w:rsidRPr="002E3605">
              <w:rPr>
                <w:rStyle w:val="Hyperlink"/>
                <w:rFonts w:ascii="Arial" w:hAnsi="Arial" w:cs="Arial"/>
              </w:rPr>
              <w:t>3.</w:t>
            </w:r>
            <w:r>
              <w:rPr>
                <w:rFonts w:asciiTheme="minorHAnsi" w:eastAsiaTheme="minorEastAsia" w:hAnsiTheme="minorHAnsi" w:cstheme="minorBidi"/>
                <w:sz w:val="22"/>
                <w:szCs w:val="22"/>
                <w:lang w:eastAsia="en-US"/>
              </w:rPr>
              <w:tab/>
            </w:r>
            <w:r w:rsidRPr="002E3605">
              <w:rPr>
                <w:rStyle w:val="Hyperlink"/>
                <w:rFonts w:ascii="Arial" w:hAnsi="Arial" w:cs="Arial"/>
              </w:rPr>
              <w:t>Scope and Limitations</w:t>
            </w:r>
            <w:r>
              <w:rPr>
                <w:webHidden/>
              </w:rPr>
              <w:tab/>
            </w:r>
            <w:r>
              <w:rPr>
                <w:webHidden/>
              </w:rPr>
              <w:fldChar w:fldCharType="begin"/>
            </w:r>
            <w:r>
              <w:rPr>
                <w:webHidden/>
              </w:rPr>
              <w:instrText xml:space="preserve"> PAGEREF _Toc95671840 \h </w:instrText>
            </w:r>
            <w:r>
              <w:rPr>
                <w:webHidden/>
              </w:rPr>
            </w:r>
            <w:r>
              <w:rPr>
                <w:webHidden/>
              </w:rPr>
              <w:fldChar w:fldCharType="separate"/>
            </w:r>
            <w:r>
              <w:rPr>
                <w:webHidden/>
              </w:rPr>
              <w:t>5</w:t>
            </w:r>
            <w:r>
              <w:rPr>
                <w:webHidden/>
              </w:rPr>
              <w:fldChar w:fldCharType="end"/>
            </w:r>
          </w:hyperlink>
        </w:p>
        <w:p w14:paraId="5BAF0E68" w14:textId="537408C8" w:rsidR="0042596B" w:rsidRPr="0004390B" w:rsidRDefault="0042596B" w:rsidP="004B7E71">
          <w:pPr>
            <w:spacing w:line="360" w:lineRule="auto"/>
            <w:jc w:val="both"/>
            <w:rPr>
              <w:rFonts w:ascii="Arial" w:hAnsi="Arial" w:cs="Arial"/>
            </w:rPr>
          </w:pPr>
          <w:r w:rsidRPr="0004390B">
            <w:rPr>
              <w:rFonts w:ascii="Arial" w:hAnsi="Arial" w:cs="Arial"/>
              <w:b/>
              <w:bCs/>
              <w:noProof/>
            </w:rPr>
            <w:fldChar w:fldCharType="end"/>
          </w:r>
        </w:p>
      </w:sdtContent>
    </w:sdt>
    <w:p w14:paraId="7276E0EA" w14:textId="77777777" w:rsidR="00595B41" w:rsidRPr="0004390B" w:rsidRDefault="00595B41" w:rsidP="004B7E71">
      <w:pPr>
        <w:spacing w:line="360" w:lineRule="auto"/>
        <w:jc w:val="both"/>
        <w:rPr>
          <w:rFonts w:ascii="Arial" w:hAnsi="Arial" w:cs="Arial"/>
          <w:b/>
          <w:sz w:val="28"/>
        </w:rPr>
      </w:pPr>
    </w:p>
    <w:p w14:paraId="559F62AC" w14:textId="77777777" w:rsidR="00595B41" w:rsidRPr="0004390B" w:rsidRDefault="00595B41" w:rsidP="004B7E71">
      <w:pPr>
        <w:pStyle w:val="TOCEntry"/>
        <w:spacing w:line="360" w:lineRule="auto"/>
        <w:jc w:val="both"/>
        <w:rPr>
          <w:rFonts w:ascii="Arial" w:hAnsi="Arial" w:cs="Arial"/>
        </w:rPr>
      </w:pPr>
      <w:bookmarkStart w:id="2" w:name="_Toc18551416"/>
      <w:r w:rsidRPr="0004390B">
        <w:rPr>
          <w:rFonts w:ascii="Arial" w:hAnsi="Arial" w:cs="Arial"/>
        </w:rPr>
        <w:t>Revision History</w:t>
      </w:r>
      <w:bookmarkEnd w:id="1"/>
      <w:bookmarkEnd w:id="2"/>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511"/>
        <w:gridCol w:w="4613"/>
        <w:gridCol w:w="1584"/>
      </w:tblGrid>
      <w:tr w:rsidR="00595B41" w:rsidRPr="0004390B" w14:paraId="6E2AB5C7" w14:textId="77777777" w:rsidTr="0042596B">
        <w:tc>
          <w:tcPr>
            <w:tcW w:w="2160" w:type="dxa"/>
            <w:tcBorders>
              <w:top w:val="single" w:sz="12" w:space="0" w:color="auto"/>
              <w:left w:val="single" w:sz="12" w:space="0" w:color="auto"/>
              <w:bottom w:val="double" w:sz="12" w:space="0" w:color="auto"/>
              <w:right w:val="single" w:sz="6" w:space="0" w:color="auto"/>
            </w:tcBorders>
            <w:hideMark/>
          </w:tcPr>
          <w:p w14:paraId="58B04435" w14:textId="77777777" w:rsidR="00595B41" w:rsidRPr="0004390B" w:rsidRDefault="00595B41" w:rsidP="004B7E71">
            <w:pPr>
              <w:spacing w:before="40" w:after="40" w:line="360" w:lineRule="auto"/>
              <w:jc w:val="both"/>
              <w:rPr>
                <w:rFonts w:ascii="Arial" w:hAnsi="Arial" w:cs="Arial"/>
                <w:b/>
              </w:rPr>
            </w:pPr>
            <w:r w:rsidRPr="0004390B">
              <w:rPr>
                <w:rFonts w:ascii="Arial" w:hAnsi="Arial" w:cs="Arial"/>
                <w:b/>
              </w:rPr>
              <w:t>Name</w:t>
            </w:r>
          </w:p>
        </w:tc>
        <w:tc>
          <w:tcPr>
            <w:tcW w:w="1511" w:type="dxa"/>
            <w:tcBorders>
              <w:top w:val="single" w:sz="12" w:space="0" w:color="auto"/>
              <w:left w:val="single" w:sz="6" w:space="0" w:color="auto"/>
              <w:bottom w:val="double" w:sz="12" w:space="0" w:color="auto"/>
              <w:right w:val="single" w:sz="6" w:space="0" w:color="auto"/>
            </w:tcBorders>
            <w:hideMark/>
          </w:tcPr>
          <w:p w14:paraId="7D359066" w14:textId="77777777" w:rsidR="00595B41" w:rsidRPr="0004390B" w:rsidRDefault="00595B41" w:rsidP="004B7E71">
            <w:pPr>
              <w:spacing w:before="40" w:after="40" w:line="360" w:lineRule="auto"/>
              <w:jc w:val="both"/>
              <w:rPr>
                <w:rFonts w:ascii="Arial" w:hAnsi="Arial" w:cs="Arial"/>
                <w:b/>
              </w:rPr>
            </w:pPr>
            <w:r w:rsidRPr="0004390B">
              <w:rPr>
                <w:rFonts w:ascii="Arial" w:hAnsi="Arial" w:cs="Arial"/>
                <w:b/>
              </w:rPr>
              <w:t>Date</w:t>
            </w:r>
          </w:p>
        </w:tc>
        <w:tc>
          <w:tcPr>
            <w:tcW w:w="4613" w:type="dxa"/>
            <w:tcBorders>
              <w:top w:val="single" w:sz="12" w:space="0" w:color="auto"/>
              <w:left w:val="single" w:sz="6" w:space="0" w:color="auto"/>
              <w:bottom w:val="double" w:sz="12" w:space="0" w:color="auto"/>
              <w:right w:val="single" w:sz="6" w:space="0" w:color="auto"/>
            </w:tcBorders>
            <w:hideMark/>
          </w:tcPr>
          <w:p w14:paraId="0AF18F85" w14:textId="77777777" w:rsidR="00595B41" w:rsidRPr="0004390B" w:rsidRDefault="00595B41" w:rsidP="004B7E71">
            <w:pPr>
              <w:spacing w:before="40" w:after="40" w:line="360" w:lineRule="auto"/>
              <w:jc w:val="both"/>
              <w:rPr>
                <w:rFonts w:ascii="Arial" w:hAnsi="Arial" w:cs="Arial"/>
                <w:b/>
              </w:rPr>
            </w:pPr>
            <w:r w:rsidRPr="0004390B">
              <w:rPr>
                <w:rFonts w:ascii="Arial" w:hAnsi="Arial" w:cs="Arial"/>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14:paraId="701B9B88" w14:textId="77777777" w:rsidR="00595B41" w:rsidRPr="0004390B" w:rsidRDefault="00595B41" w:rsidP="004B7E71">
            <w:pPr>
              <w:spacing w:before="40" w:after="40" w:line="360" w:lineRule="auto"/>
              <w:jc w:val="both"/>
              <w:rPr>
                <w:rFonts w:ascii="Arial" w:hAnsi="Arial" w:cs="Arial"/>
                <w:b/>
              </w:rPr>
            </w:pPr>
            <w:r w:rsidRPr="0004390B">
              <w:rPr>
                <w:rFonts w:ascii="Arial" w:hAnsi="Arial" w:cs="Arial"/>
                <w:b/>
              </w:rPr>
              <w:t>Version</w:t>
            </w:r>
          </w:p>
        </w:tc>
      </w:tr>
      <w:tr w:rsidR="00595B41" w:rsidRPr="0004390B" w14:paraId="4FBEC810" w14:textId="77777777" w:rsidTr="0042596B">
        <w:tc>
          <w:tcPr>
            <w:tcW w:w="2160" w:type="dxa"/>
            <w:tcBorders>
              <w:top w:val="nil"/>
              <w:left w:val="single" w:sz="12" w:space="0" w:color="auto"/>
              <w:bottom w:val="single" w:sz="6" w:space="0" w:color="auto"/>
              <w:right w:val="single" w:sz="6" w:space="0" w:color="auto"/>
            </w:tcBorders>
          </w:tcPr>
          <w:p w14:paraId="778C796B" w14:textId="00747183" w:rsidR="00595B41" w:rsidRPr="0004390B" w:rsidRDefault="0042596B" w:rsidP="004B7E71">
            <w:pPr>
              <w:spacing w:before="40" w:after="40" w:line="360" w:lineRule="auto"/>
              <w:jc w:val="both"/>
              <w:rPr>
                <w:rFonts w:ascii="Arial" w:hAnsi="Arial" w:cs="Arial"/>
              </w:rPr>
            </w:pPr>
            <w:r w:rsidRPr="0004390B">
              <w:rPr>
                <w:rFonts w:ascii="Arial" w:hAnsi="Arial" w:cs="Arial"/>
              </w:rPr>
              <w:t>Sergio Zavarce</w:t>
            </w:r>
          </w:p>
        </w:tc>
        <w:tc>
          <w:tcPr>
            <w:tcW w:w="1511" w:type="dxa"/>
            <w:tcBorders>
              <w:top w:val="nil"/>
              <w:left w:val="single" w:sz="6" w:space="0" w:color="auto"/>
              <w:bottom w:val="single" w:sz="6" w:space="0" w:color="auto"/>
              <w:right w:val="single" w:sz="6" w:space="0" w:color="auto"/>
            </w:tcBorders>
          </w:tcPr>
          <w:p w14:paraId="631AEDE3" w14:textId="59AF128A" w:rsidR="00595B41" w:rsidRPr="0004390B" w:rsidRDefault="0042596B" w:rsidP="004B7E71">
            <w:pPr>
              <w:spacing w:before="40" w:after="40" w:line="360" w:lineRule="auto"/>
              <w:jc w:val="both"/>
              <w:rPr>
                <w:rFonts w:ascii="Arial" w:hAnsi="Arial" w:cs="Arial"/>
              </w:rPr>
            </w:pPr>
            <w:r w:rsidRPr="0004390B">
              <w:rPr>
                <w:rFonts w:ascii="Arial" w:hAnsi="Arial" w:cs="Arial"/>
              </w:rPr>
              <w:t>10/01/2021</w:t>
            </w:r>
          </w:p>
        </w:tc>
        <w:tc>
          <w:tcPr>
            <w:tcW w:w="4613" w:type="dxa"/>
            <w:tcBorders>
              <w:top w:val="nil"/>
              <w:left w:val="single" w:sz="6" w:space="0" w:color="auto"/>
              <w:bottom w:val="single" w:sz="6" w:space="0" w:color="auto"/>
              <w:right w:val="single" w:sz="6" w:space="0" w:color="auto"/>
            </w:tcBorders>
          </w:tcPr>
          <w:p w14:paraId="1B250C96" w14:textId="7A292EAB" w:rsidR="00595B41" w:rsidRPr="0004390B" w:rsidRDefault="0042596B" w:rsidP="004B7E71">
            <w:pPr>
              <w:spacing w:before="40" w:after="40" w:line="360" w:lineRule="auto"/>
              <w:jc w:val="both"/>
              <w:rPr>
                <w:rFonts w:ascii="Arial" w:hAnsi="Arial" w:cs="Arial"/>
              </w:rPr>
            </w:pPr>
            <w:r w:rsidRPr="0004390B">
              <w:rPr>
                <w:rFonts w:ascii="Arial" w:hAnsi="Arial" w:cs="Arial"/>
              </w:rPr>
              <w:t>Group revision with stakeholders</w:t>
            </w:r>
          </w:p>
        </w:tc>
        <w:tc>
          <w:tcPr>
            <w:tcW w:w="1584" w:type="dxa"/>
            <w:tcBorders>
              <w:top w:val="nil"/>
              <w:left w:val="single" w:sz="6" w:space="0" w:color="auto"/>
              <w:bottom w:val="single" w:sz="6" w:space="0" w:color="auto"/>
              <w:right w:val="single" w:sz="12" w:space="0" w:color="auto"/>
            </w:tcBorders>
          </w:tcPr>
          <w:p w14:paraId="77609847" w14:textId="7D85693B" w:rsidR="00595B41" w:rsidRPr="0004390B" w:rsidRDefault="0042596B" w:rsidP="004B7E71">
            <w:pPr>
              <w:spacing w:before="40" w:after="40" w:line="360" w:lineRule="auto"/>
              <w:jc w:val="both"/>
              <w:rPr>
                <w:rFonts w:ascii="Arial" w:hAnsi="Arial" w:cs="Arial"/>
              </w:rPr>
            </w:pPr>
            <w:r w:rsidRPr="0004390B">
              <w:rPr>
                <w:rFonts w:ascii="Arial" w:hAnsi="Arial" w:cs="Arial"/>
              </w:rPr>
              <w:t>1.0</w:t>
            </w:r>
          </w:p>
        </w:tc>
      </w:tr>
      <w:tr w:rsidR="00595B41" w:rsidRPr="0004390B" w14:paraId="6D4E3655" w14:textId="77777777" w:rsidTr="0042596B">
        <w:tc>
          <w:tcPr>
            <w:tcW w:w="2160" w:type="dxa"/>
            <w:tcBorders>
              <w:top w:val="single" w:sz="6" w:space="0" w:color="auto"/>
              <w:left w:val="single" w:sz="12" w:space="0" w:color="auto"/>
              <w:bottom w:val="single" w:sz="12" w:space="0" w:color="auto"/>
              <w:right w:val="single" w:sz="6" w:space="0" w:color="auto"/>
            </w:tcBorders>
          </w:tcPr>
          <w:p w14:paraId="650DF9C8" w14:textId="77777777" w:rsidR="00595B41" w:rsidRPr="0004390B" w:rsidRDefault="00595B41" w:rsidP="004B7E71">
            <w:pPr>
              <w:spacing w:before="40" w:after="40" w:line="360" w:lineRule="auto"/>
              <w:jc w:val="both"/>
              <w:rPr>
                <w:rFonts w:ascii="Arial" w:hAnsi="Arial" w:cs="Arial"/>
              </w:rPr>
            </w:pPr>
          </w:p>
        </w:tc>
        <w:tc>
          <w:tcPr>
            <w:tcW w:w="1511" w:type="dxa"/>
            <w:tcBorders>
              <w:top w:val="single" w:sz="6" w:space="0" w:color="auto"/>
              <w:left w:val="single" w:sz="6" w:space="0" w:color="auto"/>
              <w:bottom w:val="single" w:sz="12" w:space="0" w:color="auto"/>
              <w:right w:val="single" w:sz="6" w:space="0" w:color="auto"/>
            </w:tcBorders>
          </w:tcPr>
          <w:p w14:paraId="6434640B" w14:textId="77777777" w:rsidR="00595B41" w:rsidRPr="0004390B" w:rsidRDefault="00595B41" w:rsidP="004B7E71">
            <w:pPr>
              <w:spacing w:before="40" w:after="40" w:line="360" w:lineRule="auto"/>
              <w:jc w:val="both"/>
              <w:rPr>
                <w:rFonts w:ascii="Arial" w:hAnsi="Arial" w:cs="Arial"/>
              </w:rPr>
            </w:pPr>
          </w:p>
        </w:tc>
        <w:tc>
          <w:tcPr>
            <w:tcW w:w="4613" w:type="dxa"/>
            <w:tcBorders>
              <w:top w:val="single" w:sz="6" w:space="0" w:color="auto"/>
              <w:left w:val="single" w:sz="6" w:space="0" w:color="auto"/>
              <w:bottom w:val="single" w:sz="12" w:space="0" w:color="auto"/>
              <w:right w:val="single" w:sz="6" w:space="0" w:color="auto"/>
            </w:tcBorders>
          </w:tcPr>
          <w:p w14:paraId="48EED389" w14:textId="77777777" w:rsidR="00595B41" w:rsidRPr="0004390B" w:rsidRDefault="00595B41" w:rsidP="004B7E71">
            <w:pPr>
              <w:spacing w:before="40" w:after="40" w:line="360" w:lineRule="auto"/>
              <w:jc w:val="both"/>
              <w:rPr>
                <w:rFonts w:ascii="Arial" w:hAnsi="Arial" w:cs="Arial"/>
              </w:rPr>
            </w:pPr>
          </w:p>
        </w:tc>
        <w:tc>
          <w:tcPr>
            <w:tcW w:w="1584" w:type="dxa"/>
            <w:tcBorders>
              <w:top w:val="single" w:sz="6" w:space="0" w:color="auto"/>
              <w:left w:val="single" w:sz="6" w:space="0" w:color="auto"/>
              <w:bottom w:val="single" w:sz="12" w:space="0" w:color="auto"/>
              <w:right w:val="single" w:sz="12" w:space="0" w:color="auto"/>
            </w:tcBorders>
          </w:tcPr>
          <w:p w14:paraId="0D360AEF" w14:textId="77777777" w:rsidR="00595B41" w:rsidRPr="0004390B" w:rsidRDefault="00595B41" w:rsidP="004B7E71">
            <w:pPr>
              <w:spacing w:before="40" w:after="40" w:line="360" w:lineRule="auto"/>
              <w:jc w:val="both"/>
              <w:rPr>
                <w:rFonts w:ascii="Arial" w:hAnsi="Arial" w:cs="Arial"/>
              </w:rPr>
            </w:pPr>
          </w:p>
        </w:tc>
      </w:tr>
    </w:tbl>
    <w:p w14:paraId="6C874DF7" w14:textId="77777777" w:rsidR="00595B41" w:rsidRPr="0004390B" w:rsidRDefault="00595B41" w:rsidP="004B7E71">
      <w:pPr>
        <w:spacing w:line="360" w:lineRule="auto"/>
        <w:jc w:val="both"/>
        <w:rPr>
          <w:rFonts w:ascii="Arial" w:hAnsi="Arial" w:cs="Arial"/>
          <w:sz w:val="32"/>
        </w:rPr>
        <w:sectPr w:rsidR="00595B41" w:rsidRPr="0004390B">
          <w:pgSz w:w="12240" w:h="15840"/>
          <w:pgMar w:top="1440" w:right="1800" w:bottom="1440" w:left="1800" w:header="720" w:footer="720" w:gutter="0"/>
          <w:pgNumType w:fmt="lowerRoman"/>
          <w:cols w:space="720"/>
        </w:sectPr>
      </w:pPr>
    </w:p>
    <w:p w14:paraId="1DC6FCEF" w14:textId="33652A74" w:rsidR="00595B41" w:rsidRPr="0004390B" w:rsidRDefault="00595B41" w:rsidP="004B7E71">
      <w:pPr>
        <w:pStyle w:val="Heading1"/>
        <w:spacing w:line="360" w:lineRule="auto"/>
        <w:jc w:val="both"/>
        <w:rPr>
          <w:rFonts w:ascii="Arial" w:hAnsi="Arial" w:cs="Arial"/>
        </w:rPr>
      </w:pPr>
      <w:bookmarkStart w:id="3" w:name="_Toc18551417"/>
      <w:bookmarkStart w:id="4" w:name="_Toc95671831"/>
      <w:r w:rsidRPr="0004390B">
        <w:rPr>
          <w:rFonts w:ascii="Arial" w:hAnsi="Arial" w:cs="Arial"/>
        </w:rPr>
        <w:lastRenderedPageBreak/>
        <w:t>Business Requirements</w:t>
      </w:r>
      <w:bookmarkEnd w:id="3"/>
      <w:bookmarkEnd w:id="4"/>
    </w:p>
    <w:p w14:paraId="01217767" w14:textId="77777777" w:rsidR="00595B41" w:rsidRPr="0004390B" w:rsidRDefault="00595B41" w:rsidP="004B7E71">
      <w:pPr>
        <w:pStyle w:val="Heading2"/>
        <w:spacing w:line="360" w:lineRule="auto"/>
        <w:jc w:val="both"/>
        <w:rPr>
          <w:rFonts w:ascii="Arial" w:hAnsi="Arial" w:cs="Arial"/>
        </w:rPr>
      </w:pPr>
      <w:bookmarkStart w:id="5" w:name="_Toc18551418"/>
      <w:bookmarkStart w:id="6" w:name="_Toc95671832"/>
      <w:r w:rsidRPr="0004390B">
        <w:rPr>
          <w:rFonts w:ascii="Arial" w:hAnsi="Arial" w:cs="Arial"/>
        </w:rPr>
        <w:t>Background</w:t>
      </w:r>
      <w:bookmarkEnd w:id="5"/>
      <w:bookmarkEnd w:id="6"/>
    </w:p>
    <w:p w14:paraId="67C29832" w14:textId="77777777" w:rsidR="00595B41" w:rsidRPr="0004390B" w:rsidRDefault="00595B41" w:rsidP="004B7E71">
      <w:pPr>
        <w:pStyle w:val="BodyText"/>
        <w:spacing w:line="360" w:lineRule="auto"/>
        <w:jc w:val="both"/>
        <w:rPr>
          <w:rFonts w:cs="Arial"/>
          <w:i w:val="0"/>
          <w:color w:val="000000"/>
        </w:rPr>
      </w:pPr>
      <w:r w:rsidRPr="0004390B">
        <w:rPr>
          <w:rFonts w:cs="Arial"/>
          <w:i w:val="0"/>
          <w:color w:val="000000"/>
        </w:rPr>
        <w:t xml:space="preserve">Our client, </w:t>
      </w:r>
      <w:r w:rsidRPr="0004390B">
        <w:rPr>
          <w:rFonts w:cs="Arial"/>
          <w:b/>
          <w:bCs/>
          <w:i w:val="0"/>
          <w:color w:val="000000"/>
        </w:rPr>
        <w:t xml:space="preserve">GROUP 2, </w:t>
      </w:r>
      <w:r w:rsidRPr="0004390B">
        <w:rPr>
          <w:rFonts w:cs="Arial"/>
          <w:i w:val="0"/>
          <w:color w:val="000000"/>
        </w:rPr>
        <w:t>a children’s toy manufacturing company,</w:t>
      </w:r>
      <w:r w:rsidRPr="0004390B">
        <w:rPr>
          <w:rFonts w:cs="Arial"/>
          <w:b/>
          <w:bCs/>
          <w:i w:val="0"/>
          <w:color w:val="000000"/>
        </w:rPr>
        <w:t xml:space="preserve"> </w:t>
      </w:r>
      <w:r w:rsidRPr="0004390B">
        <w:rPr>
          <w:rFonts w:cs="Arial"/>
          <w:i w:val="0"/>
          <w:color w:val="000000"/>
        </w:rPr>
        <w:t xml:space="preserve">has requested software to be developed for their proposed new toy and has provided a list of specific requirements to guide our team in developing this product. </w:t>
      </w:r>
    </w:p>
    <w:p w14:paraId="055090B0" w14:textId="77777777" w:rsidR="00595B41" w:rsidRPr="0004390B" w:rsidRDefault="00595B41" w:rsidP="004B7E71">
      <w:pPr>
        <w:pStyle w:val="BodyText"/>
        <w:spacing w:line="360" w:lineRule="auto"/>
        <w:jc w:val="both"/>
        <w:rPr>
          <w:rFonts w:cs="Arial"/>
          <w:i w:val="0"/>
          <w:color w:val="000000"/>
        </w:rPr>
      </w:pPr>
    </w:p>
    <w:p w14:paraId="003F06C5" w14:textId="75AB18A3" w:rsidR="00595B41" w:rsidRPr="0004390B" w:rsidRDefault="00595B41" w:rsidP="004B7E71">
      <w:pPr>
        <w:pStyle w:val="Heading2"/>
        <w:spacing w:line="360" w:lineRule="auto"/>
        <w:jc w:val="both"/>
        <w:rPr>
          <w:rFonts w:ascii="Arial" w:hAnsi="Arial" w:cs="Arial"/>
        </w:rPr>
      </w:pPr>
      <w:bookmarkStart w:id="7" w:name="_Toc18551419"/>
      <w:bookmarkStart w:id="8" w:name="_Toc95671833"/>
      <w:r w:rsidRPr="0004390B">
        <w:rPr>
          <w:rFonts w:ascii="Arial" w:hAnsi="Arial" w:cs="Arial"/>
        </w:rPr>
        <w:t>Business Opportunity</w:t>
      </w:r>
      <w:bookmarkEnd w:id="7"/>
      <w:bookmarkEnd w:id="8"/>
    </w:p>
    <w:p w14:paraId="3FDD1CE0" w14:textId="4DB74CA4" w:rsidR="00595B41" w:rsidRPr="0004390B" w:rsidRDefault="00595B41" w:rsidP="004B7E71">
      <w:pPr>
        <w:spacing w:line="360" w:lineRule="auto"/>
        <w:jc w:val="both"/>
        <w:rPr>
          <w:rFonts w:ascii="Arial" w:hAnsi="Arial" w:cs="Arial"/>
        </w:rPr>
      </w:pPr>
      <w:r w:rsidRPr="0004390B">
        <w:rPr>
          <w:rFonts w:ascii="Arial" w:hAnsi="Arial" w:cs="Arial"/>
        </w:rPr>
        <w:t>The product is part of the company’s corporate strategic direction and fits a necessity that was communicated through their stakeholders. The company is entering a very competitive scenario with the conviction that they have a right strategy to participate with a market share.</w:t>
      </w:r>
    </w:p>
    <w:p w14:paraId="6EA87AFB" w14:textId="0FDC1736" w:rsidR="00595B41" w:rsidRPr="0004390B" w:rsidRDefault="00595B41" w:rsidP="004B7E71">
      <w:pPr>
        <w:pStyle w:val="Heading2"/>
        <w:spacing w:line="360" w:lineRule="auto"/>
        <w:jc w:val="both"/>
        <w:rPr>
          <w:rFonts w:ascii="Arial" w:hAnsi="Arial" w:cs="Arial"/>
        </w:rPr>
      </w:pPr>
      <w:bookmarkStart w:id="9" w:name="_Toc18551420"/>
      <w:bookmarkStart w:id="10" w:name="_Toc95671834"/>
      <w:r w:rsidRPr="0004390B">
        <w:rPr>
          <w:rFonts w:ascii="Arial" w:hAnsi="Arial" w:cs="Arial"/>
        </w:rPr>
        <w:t>Business Objectives and Success Criteria</w:t>
      </w:r>
      <w:bookmarkEnd w:id="9"/>
      <w:bookmarkEnd w:id="10"/>
    </w:p>
    <w:p w14:paraId="09733EE6" w14:textId="1F9902B8" w:rsidR="00595B41" w:rsidRPr="0004390B" w:rsidRDefault="00595B41" w:rsidP="004B7E71">
      <w:pPr>
        <w:spacing w:line="360" w:lineRule="auto"/>
        <w:jc w:val="both"/>
        <w:rPr>
          <w:rFonts w:ascii="Arial" w:hAnsi="Arial" w:cs="Arial"/>
        </w:rPr>
      </w:pPr>
      <w:r w:rsidRPr="0004390B">
        <w:rPr>
          <w:rFonts w:ascii="Arial" w:hAnsi="Arial" w:cs="Arial"/>
        </w:rPr>
        <w:t xml:space="preserve">The success of the project will be measured by </w:t>
      </w:r>
      <w:r w:rsidR="0042596B" w:rsidRPr="0004390B">
        <w:rPr>
          <w:rFonts w:ascii="Arial" w:hAnsi="Arial" w:cs="Arial"/>
        </w:rPr>
        <w:t>meeting specific requirements which will be tested by stakeholders and approved in a User Acceptance Testing session. Time specific requirements should also be fulfilled, which represent the most important factor that could influence success.</w:t>
      </w:r>
    </w:p>
    <w:p w14:paraId="7E40AC6E" w14:textId="77777777" w:rsidR="0042596B" w:rsidRPr="0004390B" w:rsidRDefault="0042596B" w:rsidP="004B7E71">
      <w:pPr>
        <w:spacing w:line="360" w:lineRule="auto"/>
        <w:jc w:val="both"/>
        <w:rPr>
          <w:rFonts w:ascii="Arial" w:hAnsi="Arial" w:cs="Arial"/>
        </w:rPr>
      </w:pPr>
    </w:p>
    <w:p w14:paraId="317DEADE" w14:textId="73E926D7" w:rsidR="00595B41" w:rsidRPr="0004390B" w:rsidRDefault="00595B41" w:rsidP="004B7E71">
      <w:pPr>
        <w:pStyle w:val="Heading2"/>
        <w:spacing w:line="360" w:lineRule="auto"/>
        <w:jc w:val="both"/>
        <w:rPr>
          <w:rFonts w:ascii="Arial" w:hAnsi="Arial" w:cs="Arial"/>
        </w:rPr>
      </w:pPr>
      <w:bookmarkStart w:id="11" w:name="_Toc18551422"/>
      <w:bookmarkStart w:id="12" w:name="_Toc95671835"/>
      <w:r w:rsidRPr="0004390B">
        <w:rPr>
          <w:rFonts w:ascii="Arial" w:hAnsi="Arial" w:cs="Arial"/>
        </w:rPr>
        <w:t>Business Risks</w:t>
      </w:r>
      <w:bookmarkEnd w:id="11"/>
      <w:bookmarkEnd w:id="12"/>
    </w:p>
    <w:tbl>
      <w:tblPr>
        <w:tblStyle w:val="TableGrid"/>
        <w:tblW w:w="9634" w:type="dxa"/>
        <w:tblLook w:val="04A0" w:firstRow="1" w:lastRow="0" w:firstColumn="1" w:lastColumn="0" w:noHBand="0" w:noVBand="1"/>
      </w:tblPr>
      <w:tblGrid>
        <w:gridCol w:w="2827"/>
        <w:gridCol w:w="1070"/>
        <w:gridCol w:w="1457"/>
        <w:gridCol w:w="1070"/>
        <w:gridCol w:w="3210"/>
      </w:tblGrid>
      <w:tr w:rsidR="0004390B" w:rsidRPr="0004390B" w14:paraId="4D9C456E" w14:textId="77777777" w:rsidTr="00A57452">
        <w:tc>
          <w:tcPr>
            <w:tcW w:w="2972" w:type="dxa"/>
          </w:tcPr>
          <w:p w14:paraId="18525D45" w14:textId="77777777" w:rsidR="0042596B" w:rsidRPr="0004390B" w:rsidRDefault="0042596B" w:rsidP="004B7E71">
            <w:pPr>
              <w:spacing w:line="360" w:lineRule="auto"/>
              <w:jc w:val="both"/>
              <w:rPr>
                <w:rFonts w:ascii="Arial" w:hAnsi="Arial" w:cs="Arial"/>
                <w:b/>
                <w:bCs/>
              </w:rPr>
            </w:pPr>
            <w:bookmarkStart w:id="13" w:name="_Toc18551423"/>
            <w:r w:rsidRPr="0004390B">
              <w:rPr>
                <w:rFonts w:ascii="Arial" w:hAnsi="Arial" w:cs="Arial"/>
                <w:b/>
                <w:bCs/>
              </w:rPr>
              <w:t>Risk</w:t>
            </w:r>
          </w:p>
        </w:tc>
        <w:tc>
          <w:tcPr>
            <w:tcW w:w="992" w:type="dxa"/>
          </w:tcPr>
          <w:p w14:paraId="2AD0D1F8" w14:textId="77777777" w:rsidR="0042596B" w:rsidRPr="0004390B" w:rsidRDefault="0042596B" w:rsidP="004B7E71">
            <w:pPr>
              <w:spacing w:line="360" w:lineRule="auto"/>
              <w:jc w:val="both"/>
              <w:rPr>
                <w:rFonts w:ascii="Arial" w:hAnsi="Arial" w:cs="Arial"/>
                <w:b/>
                <w:bCs/>
              </w:rPr>
            </w:pPr>
            <w:r w:rsidRPr="0004390B">
              <w:rPr>
                <w:rFonts w:ascii="Arial" w:hAnsi="Arial" w:cs="Arial"/>
                <w:b/>
                <w:bCs/>
              </w:rPr>
              <w:t>Priority</w:t>
            </w:r>
          </w:p>
        </w:tc>
        <w:tc>
          <w:tcPr>
            <w:tcW w:w="1276" w:type="dxa"/>
          </w:tcPr>
          <w:p w14:paraId="2813EFE3" w14:textId="77777777" w:rsidR="0042596B" w:rsidRPr="0004390B" w:rsidRDefault="0042596B" w:rsidP="004B7E71">
            <w:pPr>
              <w:spacing w:line="360" w:lineRule="auto"/>
              <w:jc w:val="both"/>
              <w:rPr>
                <w:rFonts w:ascii="Arial" w:hAnsi="Arial" w:cs="Arial"/>
                <w:b/>
                <w:bCs/>
              </w:rPr>
            </w:pPr>
            <w:r w:rsidRPr="0004390B">
              <w:rPr>
                <w:rFonts w:ascii="Arial" w:hAnsi="Arial" w:cs="Arial"/>
                <w:b/>
                <w:bCs/>
              </w:rPr>
              <w:t>Probability</w:t>
            </w:r>
          </w:p>
        </w:tc>
        <w:tc>
          <w:tcPr>
            <w:tcW w:w="992" w:type="dxa"/>
          </w:tcPr>
          <w:p w14:paraId="1FE6944F" w14:textId="77777777" w:rsidR="0042596B" w:rsidRPr="0004390B" w:rsidRDefault="0042596B" w:rsidP="004B7E71">
            <w:pPr>
              <w:spacing w:line="360" w:lineRule="auto"/>
              <w:jc w:val="both"/>
              <w:rPr>
                <w:rFonts w:ascii="Arial" w:hAnsi="Arial" w:cs="Arial"/>
                <w:b/>
                <w:bCs/>
              </w:rPr>
            </w:pPr>
            <w:r w:rsidRPr="0004390B">
              <w:rPr>
                <w:rFonts w:ascii="Arial" w:hAnsi="Arial" w:cs="Arial"/>
                <w:b/>
                <w:bCs/>
              </w:rPr>
              <w:t>Impact</w:t>
            </w:r>
          </w:p>
        </w:tc>
        <w:tc>
          <w:tcPr>
            <w:tcW w:w="3402" w:type="dxa"/>
          </w:tcPr>
          <w:p w14:paraId="6BD4610E" w14:textId="77777777" w:rsidR="0042596B" w:rsidRPr="0004390B" w:rsidRDefault="0042596B" w:rsidP="004B7E71">
            <w:pPr>
              <w:spacing w:line="360" w:lineRule="auto"/>
              <w:jc w:val="both"/>
              <w:rPr>
                <w:rFonts w:ascii="Arial" w:hAnsi="Arial" w:cs="Arial"/>
                <w:b/>
                <w:bCs/>
              </w:rPr>
            </w:pPr>
            <w:r w:rsidRPr="0004390B">
              <w:rPr>
                <w:rFonts w:ascii="Arial" w:hAnsi="Arial" w:cs="Arial"/>
                <w:b/>
                <w:bCs/>
              </w:rPr>
              <w:t>Mitigation</w:t>
            </w:r>
          </w:p>
        </w:tc>
      </w:tr>
      <w:tr w:rsidR="0004390B" w:rsidRPr="0004390B" w14:paraId="4771CA00" w14:textId="77777777" w:rsidTr="00A57452">
        <w:tc>
          <w:tcPr>
            <w:tcW w:w="2972" w:type="dxa"/>
          </w:tcPr>
          <w:p w14:paraId="7F2063CD" w14:textId="77777777" w:rsidR="0042596B" w:rsidRPr="0004390B" w:rsidRDefault="0042596B" w:rsidP="004B7E71">
            <w:pPr>
              <w:spacing w:line="360" w:lineRule="auto"/>
              <w:jc w:val="both"/>
              <w:rPr>
                <w:rFonts w:ascii="Arial" w:hAnsi="Arial" w:cs="Arial"/>
              </w:rPr>
            </w:pPr>
            <w:r w:rsidRPr="0004390B">
              <w:rPr>
                <w:rFonts w:ascii="Arial" w:hAnsi="Arial" w:cs="Arial"/>
              </w:rPr>
              <w:t>Misunderstood requirements</w:t>
            </w:r>
          </w:p>
        </w:tc>
        <w:tc>
          <w:tcPr>
            <w:tcW w:w="992" w:type="dxa"/>
          </w:tcPr>
          <w:p w14:paraId="18A19D52" w14:textId="77777777" w:rsidR="0042596B" w:rsidRPr="0004390B" w:rsidRDefault="0042596B" w:rsidP="004B7E71">
            <w:pPr>
              <w:spacing w:line="360" w:lineRule="auto"/>
              <w:jc w:val="both"/>
              <w:rPr>
                <w:rFonts w:ascii="Arial" w:hAnsi="Arial" w:cs="Arial"/>
              </w:rPr>
            </w:pPr>
            <w:r w:rsidRPr="0004390B">
              <w:rPr>
                <w:rFonts w:ascii="Arial" w:hAnsi="Arial" w:cs="Arial"/>
              </w:rPr>
              <w:t>High</w:t>
            </w:r>
          </w:p>
        </w:tc>
        <w:tc>
          <w:tcPr>
            <w:tcW w:w="1276" w:type="dxa"/>
          </w:tcPr>
          <w:p w14:paraId="0B1D115C" w14:textId="77777777" w:rsidR="0042596B" w:rsidRPr="0004390B" w:rsidRDefault="0042596B" w:rsidP="004B7E71">
            <w:pPr>
              <w:spacing w:line="360" w:lineRule="auto"/>
              <w:jc w:val="both"/>
              <w:rPr>
                <w:rFonts w:ascii="Arial" w:hAnsi="Arial" w:cs="Arial"/>
              </w:rPr>
            </w:pPr>
            <w:r w:rsidRPr="0004390B">
              <w:rPr>
                <w:rFonts w:ascii="Arial" w:hAnsi="Arial" w:cs="Arial"/>
              </w:rPr>
              <w:t>Medium</w:t>
            </w:r>
          </w:p>
        </w:tc>
        <w:tc>
          <w:tcPr>
            <w:tcW w:w="992" w:type="dxa"/>
          </w:tcPr>
          <w:p w14:paraId="752F9D3B" w14:textId="77777777" w:rsidR="0042596B" w:rsidRPr="0004390B" w:rsidRDefault="0042596B" w:rsidP="004B7E71">
            <w:pPr>
              <w:spacing w:line="360" w:lineRule="auto"/>
              <w:jc w:val="both"/>
              <w:rPr>
                <w:rFonts w:ascii="Arial" w:hAnsi="Arial" w:cs="Arial"/>
              </w:rPr>
            </w:pPr>
            <w:r w:rsidRPr="0004390B">
              <w:rPr>
                <w:rFonts w:ascii="Arial" w:hAnsi="Arial" w:cs="Arial"/>
              </w:rPr>
              <w:t>High</w:t>
            </w:r>
          </w:p>
        </w:tc>
        <w:tc>
          <w:tcPr>
            <w:tcW w:w="3402" w:type="dxa"/>
          </w:tcPr>
          <w:p w14:paraId="3EAFE415" w14:textId="77777777" w:rsidR="0042596B" w:rsidRPr="0004390B" w:rsidRDefault="0042596B" w:rsidP="004B7E71">
            <w:pPr>
              <w:spacing w:line="360" w:lineRule="auto"/>
              <w:jc w:val="both"/>
              <w:rPr>
                <w:rFonts w:ascii="Arial" w:hAnsi="Arial" w:cs="Arial"/>
              </w:rPr>
            </w:pPr>
            <w:r w:rsidRPr="0004390B">
              <w:rPr>
                <w:rFonts w:ascii="Arial" w:hAnsi="Arial" w:cs="Arial"/>
              </w:rPr>
              <w:t>- User stories in Gherkin language accepted by business stakeholders</w:t>
            </w:r>
          </w:p>
          <w:p w14:paraId="7CCDD902" w14:textId="77777777" w:rsidR="0042596B" w:rsidRPr="0004390B" w:rsidRDefault="0042596B" w:rsidP="004B7E71">
            <w:pPr>
              <w:spacing w:line="360" w:lineRule="auto"/>
              <w:jc w:val="both"/>
              <w:rPr>
                <w:rFonts w:ascii="Arial" w:hAnsi="Arial" w:cs="Arial"/>
              </w:rPr>
            </w:pPr>
            <w:r w:rsidRPr="0004390B">
              <w:rPr>
                <w:rFonts w:ascii="Arial" w:hAnsi="Arial" w:cs="Arial"/>
              </w:rPr>
              <w:t>- Constant communication</w:t>
            </w:r>
          </w:p>
          <w:p w14:paraId="000B2AB3" w14:textId="77777777" w:rsidR="0042596B" w:rsidRPr="0004390B" w:rsidRDefault="0042596B" w:rsidP="004B7E71">
            <w:pPr>
              <w:spacing w:line="360" w:lineRule="auto"/>
              <w:jc w:val="both"/>
              <w:rPr>
                <w:rFonts w:ascii="Arial" w:hAnsi="Arial" w:cs="Arial"/>
              </w:rPr>
            </w:pPr>
            <w:r w:rsidRPr="0004390B">
              <w:rPr>
                <w:rFonts w:ascii="Arial" w:hAnsi="Arial" w:cs="Arial"/>
              </w:rPr>
              <w:t>- Feedback from users</w:t>
            </w:r>
          </w:p>
        </w:tc>
      </w:tr>
      <w:tr w:rsidR="0042596B" w:rsidRPr="0004390B" w14:paraId="1C56FB00" w14:textId="77777777" w:rsidTr="00A57452">
        <w:tc>
          <w:tcPr>
            <w:tcW w:w="2972" w:type="dxa"/>
          </w:tcPr>
          <w:p w14:paraId="735F4BF2" w14:textId="77777777" w:rsidR="0042596B" w:rsidRPr="0004390B" w:rsidRDefault="0042596B" w:rsidP="004B7E71">
            <w:pPr>
              <w:spacing w:line="360" w:lineRule="auto"/>
              <w:jc w:val="both"/>
              <w:rPr>
                <w:rFonts w:ascii="Arial" w:hAnsi="Arial" w:cs="Arial"/>
              </w:rPr>
            </w:pPr>
            <w:r w:rsidRPr="0004390B">
              <w:rPr>
                <w:rFonts w:ascii="Arial" w:hAnsi="Arial" w:cs="Arial"/>
              </w:rPr>
              <w:lastRenderedPageBreak/>
              <w:t>Scope creep</w:t>
            </w:r>
          </w:p>
        </w:tc>
        <w:tc>
          <w:tcPr>
            <w:tcW w:w="992" w:type="dxa"/>
          </w:tcPr>
          <w:p w14:paraId="29F18A9C" w14:textId="77777777" w:rsidR="0042596B" w:rsidRPr="0004390B" w:rsidRDefault="0042596B" w:rsidP="004B7E71">
            <w:pPr>
              <w:spacing w:line="360" w:lineRule="auto"/>
              <w:jc w:val="both"/>
              <w:rPr>
                <w:rFonts w:ascii="Arial" w:hAnsi="Arial" w:cs="Arial"/>
              </w:rPr>
            </w:pPr>
            <w:r w:rsidRPr="0004390B">
              <w:rPr>
                <w:rFonts w:ascii="Arial" w:hAnsi="Arial" w:cs="Arial"/>
              </w:rPr>
              <w:t>High</w:t>
            </w:r>
          </w:p>
        </w:tc>
        <w:tc>
          <w:tcPr>
            <w:tcW w:w="1276" w:type="dxa"/>
          </w:tcPr>
          <w:p w14:paraId="325F5AB7" w14:textId="77777777" w:rsidR="0042596B" w:rsidRPr="0004390B" w:rsidRDefault="0042596B" w:rsidP="004B7E71">
            <w:pPr>
              <w:spacing w:line="360" w:lineRule="auto"/>
              <w:jc w:val="both"/>
              <w:rPr>
                <w:rFonts w:ascii="Arial" w:hAnsi="Arial" w:cs="Arial"/>
              </w:rPr>
            </w:pPr>
            <w:r w:rsidRPr="0004390B">
              <w:rPr>
                <w:rFonts w:ascii="Arial" w:hAnsi="Arial" w:cs="Arial"/>
              </w:rPr>
              <w:t>Medium</w:t>
            </w:r>
          </w:p>
        </w:tc>
        <w:tc>
          <w:tcPr>
            <w:tcW w:w="992" w:type="dxa"/>
          </w:tcPr>
          <w:p w14:paraId="0F27E25E" w14:textId="77777777" w:rsidR="0042596B" w:rsidRPr="0004390B" w:rsidRDefault="0042596B" w:rsidP="004B7E71">
            <w:pPr>
              <w:spacing w:line="360" w:lineRule="auto"/>
              <w:jc w:val="both"/>
              <w:rPr>
                <w:rFonts w:ascii="Arial" w:hAnsi="Arial" w:cs="Arial"/>
              </w:rPr>
            </w:pPr>
            <w:r w:rsidRPr="0004390B">
              <w:rPr>
                <w:rFonts w:ascii="Arial" w:hAnsi="Arial" w:cs="Arial"/>
              </w:rPr>
              <w:t>High</w:t>
            </w:r>
          </w:p>
        </w:tc>
        <w:tc>
          <w:tcPr>
            <w:tcW w:w="3402" w:type="dxa"/>
          </w:tcPr>
          <w:p w14:paraId="0823F95B" w14:textId="77777777" w:rsidR="0042596B" w:rsidRPr="0004390B" w:rsidRDefault="0042596B" w:rsidP="004B7E71">
            <w:pPr>
              <w:spacing w:line="360" w:lineRule="auto"/>
              <w:jc w:val="both"/>
              <w:rPr>
                <w:rFonts w:ascii="Arial" w:hAnsi="Arial" w:cs="Arial"/>
              </w:rPr>
            </w:pPr>
            <w:r w:rsidRPr="0004390B">
              <w:rPr>
                <w:rFonts w:ascii="Arial" w:hAnsi="Arial" w:cs="Arial"/>
              </w:rPr>
              <w:t>- Definition of Done document</w:t>
            </w:r>
          </w:p>
          <w:p w14:paraId="6721DD4A" w14:textId="77777777" w:rsidR="0042596B" w:rsidRPr="0004390B" w:rsidRDefault="0042596B" w:rsidP="004B7E71">
            <w:pPr>
              <w:spacing w:line="360" w:lineRule="auto"/>
              <w:jc w:val="both"/>
              <w:rPr>
                <w:rFonts w:ascii="Arial" w:hAnsi="Arial" w:cs="Arial"/>
              </w:rPr>
            </w:pPr>
            <w:r w:rsidRPr="0004390B">
              <w:rPr>
                <w:rFonts w:ascii="Arial" w:hAnsi="Arial" w:cs="Arial"/>
              </w:rPr>
              <w:t>- User’s involvement</w:t>
            </w:r>
          </w:p>
          <w:p w14:paraId="193359CB" w14:textId="77777777" w:rsidR="0042596B" w:rsidRPr="0004390B" w:rsidRDefault="0042596B" w:rsidP="004B7E71">
            <w:pPr>
              <w:spacing w:line="360" w:lineRule="auto"/>
              <w:jc w:val="both"/>
              <w:rPr>
                <w:rFonts w:ascii="Arial" w:hAnsi="Arial" w:cs="Arial"/>
              </w:rPr>
            </w:pPr>
            <w:r w:rsidRPr="0004390B">
              <w:rPr>
                <w:rFonts w:ascii="Arial" w:hAnsi="Arial" w:cs="Arial"/>
              </w:rPr>
              <w:t>- Project plan accepted by stakeholders</w:t>
            </w:r>
          </w:p>
          <w:p w14:paraId="62088887" w14:textId="77777777" w:rsidR="0042596B" w:rsidRPr="0004390B" w:rsidRDefault="0042596B" w:rsidP="004B7E71">
            <w:pPr>
              <w:spacing w:line="360" w:lineRule="auto"/>
              <w:jc w:val="both"/>
              <w:rPr>
                <w:rFonts w:ascii="Arial" w:hAnsi="Arial" w:cs="Arial"/>
              </w:rPr>
            </w:pPr>
            <w:r w:rsidRPr="0004390B">
              <w:rPr>
                <w:rFonts w:ascii="Arial" w:hAnsi="Arial" w:cs="Arial"/>
              </w:rPr>
              <w:t>- Vision Identification Document</w:t>
            </w:r>
          </w:p>
          <w:p w14:paraId="7C6A7D54" w14:textId="77777777" w:rsidR="0042596B" w:rsidRPr="0004390B" w:rsidRDefault="0042596B" w:rsidP="004B7E71">
            <w:pPr>
              <w:spacing w:line="360" w:lineRule="auto"/>
              <w:jc w:val="both"/>
              <w:rPr>
                <w:rFonts w:ascii="Arial" w:hAnsi="Arial" w:cs="Arial"/>
              </w:rPr>
            </w:pPr>
            <w:r w:rsidRPr="0004390B">
              <w:rPr>
                <w:rFonts w:ascii="Arial" w:hAnsi="Arial" w:cs="Arial"/>
              </w:rPr>
              <w:t>- Project Initiation project</w:t>
            </w:r>
          </w:p>
        </w:tc>
      </w:tr>
      <w:tr w:rsidR="0042596B" w:rsidRPr="0004390B" w14:paraId="61216158" w14:textId="77777777" w:rsidTr="00A57452">
        <w:tc>
          <w:tcPr>
            <w:tcW w:w="2972" w:type="dxa"/>
          </w:tcPr>
          <w:p w14:paraId="4FE7EFAA" w14:textId="77777777" w:rsidR="0042596B" w:rsidRPr="0004390B" w:rsidRDefault="0042596B" w:rsidP="004B7E71">
            <w:pPr>
              <w:spacing w:line="360" w:lineRule="auto"/>
              <w:jc w:val="both"/>
              <w:rPr>
                <w:rFonts w:ascii="Arial" w:hAnsi="Arial" w:cs="Arial"/>
              </w:rPr>
            </w:pPr>
            <w:r w:rsidRPr="0004390B">
              <w:rPr>
                <w:rFonts w:ascii="Arial" w:hAnsi="Arial" w:cs="Arial"/>
              </w:rPr>
              <w:t>Employee turnover</w:t>
            </w:r>
          </w:p>
        </w:tc>
        <w:tc>
          <w:tcPr>
            <w:tcW w:w="992" w:type="dxa"/>
          </w:tcPr>
          <w:p w14:paraId="0FE21D3C" w14:textId="77777777" w:rsidR="0042596B" w:rsidRPr="0004390B" w:rsidRDefault="0042596B" w:rsidP="004B7E71">
            <w:pPr>
              <w:spacing w:line="360" w:lineRule="auto"/>
              <w:jc w:val="both"/>
              <w:rPr>
                <w:rFonts w:ascii="Arial" w:hAnsi="Arial" w:cs="Arial"/>
              </w:rPr>
            </w:pPr>
            <w:r w:rsidRPr="0004390B">
              <w:rPr>
                <w:rFonts w:ascii="Arial" w:hAnsi="Arial" w:cs="Arial"/>
              </w:rPr>
              <w:t>Medium</w:t>
            </w:r>
          </w:p>
        </w:tc>
        <w:tc>
          <w:tcPr>
            <w:tcW w:w="1276" w:type="dxa"/>
          </w:tcPr>
          <w:p w14:paraId="70883D6B" w14:textId="77777777" w:rsidR="0042596B" w:rsidRPr="0004390B" w:rsidRDefault="0042596B" w:rsidP="004B7E71">
            <w:pPr>
              <w:spacing w:line="360" w:lineRule="auto"/>
              <w:jc w:val="both"/>
              <w:rPr>
                <w:rFonts w:ascii="Arial" w:hAnsi="Arial" w:cs="Arial"/>
              </w:rPr>
            </w:pPr>
            <w:r w:rsidRPr="0004390B">
              <w:rPr>
                <w:rFonts w:ascii="Arial" w:hAnsi="Arial" w:cs="Arial"/>
              </w:rPr>
              <w:t>Low</w:t>
            </w:r>
          </w:p>
        </w:tc>
        <w:tc>
          <w:tcPr>
            <w:tcW w:w="992" w:type="dxa"/>
          </w:tcPr>
          <w:p w14:paraId="35A91BAC" w14:textId="77777777" w:rsidR="0042596B" w:rsidRPr="0004390B" w:rsidRDefault="0042596B" w:rsidP="004B7E71">
            <w:pPr>
              <w:spacing w:line="360" w:lineRule="auto"/>
              <w:jc w:val="both"/>
              <w:rPr>
                <w:rFonts w:ascii="Arial" w:hAnsi="Arial" w:cs="Arial"/>
              </w:rPr>
            </w:pPr>
            <w:r w:rsidRPr="0004390B">
              <w:rPr>
                <w:rFonts w:ascii="Arial" w:hAnsi="Arial" w:cs="Arial"/>
              </w:rPr>
              <w:t>Medium</w:t>
            </w:r>
          </w:p>
        </w:tc>
        <w:tc>
          <w:tcPr>
            <w:tcW w:w="3402" w:type="dxa"/>
          </w:tcPr>
          <w:p w14:paraId="33975B3E" w14:textId="77777777" w:rsidR="0042596B" w:rsidRPr="0004390B" w:rsidRDefault="0042596B" w:rsidP="004B7E71">
            <w:pPr>
              <w:spacing w:line="360" w:lineRule="auto"/>
              <w:jc w:val="both"/>
              <w:rPr>
                <w:rFonts w:ascii="Arial" w:hAnsi="Arial" w:cs="Arial"/>
              </w:rPr>
            </w:pPr>
            <w:r w:rsidRPr="0004390B">
              <w:rPr>
                <w:rFonts w:ascii="Arial" w:hAnsi="Arial" w:cs="Arial"/>
              </w:rPr>
              <w:t>- Information sharing</w:t>
            </w:r>
          </w:p>
          <w:p w14:paraId="5094377C" w14:textId="77777777" w:rsidR="0042596B" w:rsidRPr="0004390B" w:rsidRDefault="0042596B" w:rsidP="004B7E71">
            <w:pPr>
              <w:spacing w:line="360" w:lineRule="auto"/>
              <w:jc w:val="both"/>
              <w:rPr>
                <w:rFonts w:ascii="Arial" w:hAnsi="Arial" w:cs="Arial"/>
              </w:rPr>
            </w:pPr>
            <w:r w:rsidRPr="0004390B">
              <w:rPr>
                <w:rFonts w:ascii="Arial" w:hAnsi="Arial" w:cs="Arial"/>
              </w:rPr>
              <w:t>- Pair programming</w:t>
            </w:r>
          </w:p>
        </w:tc>
      </w:tr>
      <w:tr w:rsidR="0042596B" w:rsidRPr="0004390B" w14:paraId="00DFE8CC" w14:textId="77777777" w:rsidTr="00A57452">
        <w:tc>
          <w:tcPr>
            <w:tcW w:w="2972" w:type="dxa"/>
          </w:tcPr>
          <w:p w14:paraId="58A049E1" w14:textId="77777777" w:rsidR="0042596B" w:rsidRPr="0004390B" w:rsidRDefault="0042596B" w:rsidP="004B7E71">
            <w:pPr>
              <w:spacing w:line="360" w:lineRule="auto"/>
              <w:jc w:val="both"/>
              <w:rPr>
                <w:rFonts w:ascii="Arial" w:hAnsi="Arial" w:cs="Arial"/>
              </w:rPr>
            </w:pPr>
            <w:r w:rsidRPr="0004390B">
              <w:rPr>
                <w:rFonts w:ascii="Arial" w:hAnsi="Arial" w:cs="Arial"/>
                <w:color w:val="1D1C1D"/>
                <w:sz w:val="23"/>
                <w:szCs w:val="23"/>
                <w:shd w:val="clear" w:color="auto" w:fill="F8F8F8"/>
              </w:rPr>
              <w:t>No single point of failure</w:t>
            </w:r>
          </w:p>
        </w:tc>
        <w:tc>
          <w:tcPr>
            <w:tcW w:w="992" w:type="dxa"/>
          </w:tcPr>
          <w:p w14:paraId="183F1F92" w14:textId="77777777" w:rsidR="0042596B" w:rsidRPr="0004390B" w:rsidRDefault="0042596B" w:rsidP="004B7E71">
            <w:pPr>
              <w:spacing w:line="360" w:lineRule="auto"/>
              <w:jc w:val="both"/>
              <w:rPr>
                <w:rFonts w:ascii="Arial" w:hAnsi="Arial" w:cs="Arial"/>
              </w:rPr>
            </w:pPr>
            <w:r w:rsidRPr="0004390B">
              <w:rPr>
                <w:rFonts w:ascii="Arial" w:hAnsi="Arial" w:cs="Arial"/>
              </w:rPr>
              <w:t>Low</w:t>
            </w:r>
          </w:p>
        </w:tc>
        <w:tc>
          <w:tcPr>
            <w:tcW w:w="1276" w:type="dxa"/>
          </w:tcPr>
          <w:p w14:paraId="48AAEDEB" w14:textId="77777777" w:rsidR="0042596B" w:rsidRPr="0004390B" w:rsidRDefault="0042596B" w:rsidP="004B7E71">
            <w:pPr>
              <w:spacing w:line="360" w:lineRule="auto"/>
              <w:jc w:val="both"/>
              <w:rPr>
                <w:rFonts w:ascii="Arial" w:hAnsi="Arial" w:cs="Arial"/>
              </w:rPr>
            </w:pPr>
            <w:r w:rsidRPr="0004390B">
              <w:rPr>
                <w:rFonts w:ascii="Arial" w:hAnsi="Arial" w:cs="Arial"/>
              </w:rPr>
              <w:t>Low</w:t>
            </w:r>
          </w:p>
        </w:tc>
        <w:tc>
          <w:tcPr>
            <w:tcW w:w="992" w:type="dxa"/>
          </w:tcPr>
          <w:p w14:paraId="60762DF4" w14:textId="77777777" w:rsidR="0042596B" w:rsidRPr="0004390B" w:rsidRDefault="0042596B" w:rsidP="004B7E71">
            <w:pPr>
              <w:spacing w:line="360" w:lineRule="auto"/>
              <w:jc w:val="both"/>
              <w:rPr>
                <w:rFonts w:ascii="Arial" w:hAnsi="Arial" w:cs="Arial"/>
              </w:rPr>
            </w:pPr>
            <w:r w:rsidRPr="0004390B">
              <w:rPr>
                <w:rFonts w:ascii="Arial" w:hAnsi="Arial" w:cs="Arial"/>
              </w:rPr>
              <w:t>Low</w:t>
            </w:r>
          </w:p>
        </w:tc>
        <w:tc>
          <w:tcPr>
            <w:tcW w:w="3402" w:type="dxa"/>
          </w:tcPr>
          <w:p w14:paraId="30CDE4D3" w14:textId="77777777" w:rsidR="0042596B" w:rsidRPr="0004390B" w:rsidRDefault="0042596B" w:rsidP="004B7E71">
            <w:pPr>
              <w:spacing w:line="360" w:lineRule="auto"/>
              <w:jc w:val="both"/>
              <w:rPr>
                <w:rFonts w:ascii="Arial" w:hAnsi="Arial" w:cs="Arial"/>
              </w:rPr>
            </w:pPr>
            <w:r w:rsidRPr="0004390B">
              <w:rPr>
                <w:rFonts w:ascii="Arial" w:hAnsi="Arial" w:cs="Arial"/>
              </w:rPr>
              <w:t>- Knowledge sharing</w:t>
            </w:r>
          </w:p>
          <w:p w14:paraId="65D03DCE" w14:textId="77777777" w:rsidR="0042596B" w:rsidRPr="0004390B" w:rsidRDefault="0042596B" w:rsidP="004B7E71">
            <w:pPr>
              <w:spacing w:line="360" w:lineRule="auto"/>
              <w:jc w:val="both"/>
              <w:rPr>
                <w:rFonts w:ascii="Arial" w:hAnsi="Arial" w:cs="Arial"/>
              </w:rPr>
            </w:pPr>
            <w:r w:rsidRPr="0004390B">
              <w:rPr>
                <w:rFonts w:ascii="Arial" w:hAnsi="Arial" w:cs="Arial"/>
              </w:rPr>
              <w:t>- Multiple point of contact</w:t>
            </w:r>
          </w:p>
        </w:tc>
      </w:tr>
    </w:tbl>
    <w:p w14:paraId="377AF50B" w14:textId="3373B326" w:rsidR="00595B41" w:rsidRDefault="00595B41" w:rsidP="004B7E71">
      <w:pPr>
        <w:pStyle w:val="Heading1"/>
        <w:spacing w:line="360" w:lineRule="auto"/>
        <w:jc w:val="both"/>
        <w:rPr>
          <w:rFonts w:ascii="Arial" w:hAnsi="Arial" w:cs="Arial"/>
        </w:rPr>
      </w:pPr>
      <w:bookmarkStart w:id="14" w:name="_Toc95671836"/>
      <w:r w:rsidRPr="0004390B">
        <w:rPr>
          <w:rFonts w:ascii="Arial" w:hAnsi="Arial" w:cs="Arial"/>
        </w:rPr>
        <w:t>Vision of the Solution</w:t>
      </w:r>
      <w:bookmarkEnd w:id="13"/>
      <w:bookmarkEnd w:id="14"/>
    </w:p>
    <w:p w14:paraId="38C1B763" w14:textId="77777777" w:rsidR="00595B41" w:rsidRPr="0004390B" w:rsidRDefault="00595B41" w:rsidP="004B7E71">
      <w:pPr>
        <w:pStyle w:val="Heading2"/>
        <w:spacing w:line="360" w:lineRule="auto"/>
        <w:jc w:val="both"/>
        <w:rPr>
          <w:rFonts w:ascii="Arial" w:hAnsi="Arial" w:cs="Arial"/>
        </w:rPr>
      </w:pPr>
      <w:bookmarkStart w:id="15" w:name="_Toc18551424"/>
      <w:bookmarkStart w:id="16" w:name="_Toc95671837"/>
      <w:r w:rsidRPr="0004390B">
        <w:rPr>
          <w:rFonts w:ascii="Arial" w:hAnsi="Arial" w:cs="Arial"/>
        </w:rPr>
        <w:t>Vision Statement</w:t>
      </w:r>
      <w:bookmarkEnd w:id="15"/>
      <w:bookmarkEnd w:id="16"/>
    </w:p>
    <w:p w14:paraId="577ABEDC" w14:textId="1813BE73" w:rsidR="0042596B" w:rsidRPr="0004390B" w:rsidRDefault="0042596B" w:rsidP="004B7E71">
      <w:pPr>
        <w:pStyle w:val="BodyText"/>
        <w:spacing w:line="360" w:lineRule="auto"/>
        <w:jc w:val="both"/>
        <w:rPr>
          <w:rFonts w:cs="Arial"/>
          <w:i w:val="0"/>
        </w:rPr>
      </w:pPr>
      <w:bookmarkStart w:id="17" w:name="_Toc18551425"/>
      <w:r w:rsidRPr="0004390B">
        <w:rPr>
          <w:rFonts w:cs="Arial"/>
          <w:i w:val="0"/>
          <w:color w:val="000000"/>
        </w:rPr>
        <w:t xml:space="preserve">After conducting a thorough requirements analysis, our team concluded on developing a </w:t>
      </w:r>
      <w:r w:rsidR="003D4513" w:rsidRPr="0004390B">
        <w:rPr>
          <w:rFonts w:cs="Arial"/>
          <w:i w:val="0"/>
          <w:color w:val="000000"/>
        </w:rPr>
        <w:t>multi-platform</w:t>
      </w:r>
      <w:r w:rsidRPr="0004390B">
        <w:rPr>
          <w:rFonts w:cs="Arial"/>
          <w:i w:val="0"/>
          <w:color w:val="000000"/>
        </w:rPr>
        <w:t xml:space="preserve"> car racing game suitable for children. This proposal contains sections explaining our chosen project management methodology and the expected outcome for each phase of the project.</w:t>
      </w:r>
    </w:p>
    <w:p w14:paraId="2D6529A4" w14:textId="77777777" w:rsidR="00595B41" w:rsidRPr="0004390B" w:rsidRDefault="00595B41" w:rsidP="004B7E71">
      <w:pPr>
        <w:pStyle w:val="Heading2"/>
        <w:spacing w:line="360" w:lineRule="auto"/>
        <w:jc w:val="both"/>
        <w:rPr>
          <w:rFonts w:ascii="Arial" w:hAnsi="Arial" w:cs="Arial"/>
        </w:rPr>
      </w:pPr>
      <w:bookmarkStart w:id="18" w:name="_Toc95671838"/>
      <w:r w:rsidRPr="0004390B">
        <w:rPr>
          <w:rFonts w:ascii="Arial" w:hAnsi="Arial" w:cs="Arial"/>
        </w:rPr>
        <w:t>Major Features</w:t>
      </w:r>
      <w:bookmarkEnd w:id="17"/>
      <w:bookmarkEnd w:id="18"/>
    </w:p>
    <w:p w14:paraId="00482EBE" w14:textId="77777777" w:rsidR="0042596B" w:rsidRPr="0004390B" w:rsidRDefault="0042596B" w:rsidP="004B7E71">
      <w:pPr>
        <w:pStyle w:val="NormalWeb"/>
        <w:spacing w:before="0" w:beforeAutospacing="0" w:after="160" w:afterAutospacing="0" w:line="360" w:lineRule="auto"/>
        <w:ind w:left="1125"/>
        <w:jc w:val="both"/>
        <w:rPr>
          <w:rFonts w:ascii="Arial" w:hAnsi="Arial" w:cs="Arial"/>
        </w:rPr>
      </w:pPr>
      <w:bookmarkStart w:id="19" w:name="_Toc18551426"/>
      <w:r w:rsidRPr="0004390B">
        <w:rPr>
          <w:rFonts w:ascii="Arial" w:hAnsi="Arial" w:cs="Arial"/>
          <w:b/>
          <w:bCs/>
          <w:color w:val="000000"/>
        </w:rPr>
        <w:t>Functional Requirements:</w:t>
      </w:r>
    </w:p>
    <w:p w14:paraId="6C35D4C9" w14:textId="77777777" w:rsidR="0042596B" w:rsidRPr="0004390B" w:rsidRDefault="0042596B" w:rsidP="004B7E71">
      <w:pPr>
        <w:pStyle w:val="NormalWeb"/>
        <w:numPr>
          <w:ilvl w:val="0"/>
          <w:numId w:val="4"/>
        </w:numPr>
        <w:spacing w:before="0" w:beforeAutospacing="0" w:after="0" w:afterAutospacing="0" w:line="360" w:lineRule="auto"/>
        <w:ind w:left="1440"/>
        <w:jc w:val="both"/>
        <w:textAlignment w:val="baseline"/>
        <w:rPr>
          <w:rFonts w:ascii="Arial" w:hAnsi="Arial" w:cs="Arial"/>
          <w:color w:val="000000"/>
        </w:rPr>
      </w:pPr>
      <w:r w:rsidRPr="0004390B">
        <w:rPr>
          <w:rFonts w:ascii="Arial" w:hAnsi="Arial" w:cs="Arial"/>
          <w:color w:val="000000"/>
        </w:rPr>
        <w:t>The UI should be usable with one hand.</w:t>
      </w:r>
    </w:p>
    <w:p w14:paraId="683111D6" w14:textId="77777777" w:rsidR="0042596B" w:rsidRPr="0004390B" w:rsidRDefault="0042596B" w:rsidP="004B7E71">
      <w:pPr>
        <w:pStyle w:val="NormalWeb"/>
        <w:numPr>
          <w:ilvl w:val="0"/>
          <w:numId w:val="4"/>
        </w:numPr>
        <w:spacing w:before="0" w:beforeAutospacing="0" w:after="0" w:afterAutospacing="0" w:line="360" w:lineRule="auto"/>
        <w:ind w:left="1440"/>
        <w:jc w:val="both"/>
        <w:textAlignment w:val="baseline"/>
        <w:rPr>
          <w:rFonts w:ascii="Arial" w:hAnsi="Arial" w:cs="Arial"/>
          <w:color w:val="000000"/>
        </w:rPr>
      </w:pPr>
      <w:r w:rsidRPr="0004390B">
        <w:rPr>
          <w:rFonts w:ascii="Arial" w:hAnsi="Arial" w:cs="Arial"/>
          <w:color w:val="000000"/>
        </w:rPr>
        <w:t>Sounds are to be muted with a single key/button press.</w:t>
      </w:r>
    </w:p>
    <w:p w14:paraId="3D863FD8" w14:textId="77777777" w:rsidR="0042596B" w:rsidRPr="0004390B" w:rsidRDefault="0042596B" w:rsidP="004B7E71">
      <w:pPr>
        <w:pStyle w:val="NormalWeb"/>
        <w:numPr>
          <w:ilvl w:val="0"/>
          <w:numId w:val="4"/>
        </w:numPr>
        <w:spacing w:before="0" w:beforeAutospacing="0" w:after="0" w:afterAutospacing="0" w:line="360" w:lineRule="auto"/>
        <w:ind w:left="1440"/>
        <w:jc w:val="both"/>
        <w:textAlignment w:val="baseline"/>
        <w:rPr>
          <w:rFonts w:ascii="Arial" w:hAnsi="Arial" w:cs="Arial"/>
          <w:color w:val="000000"/>
        </w:rPr>
      </w:pPr>
      <w:r w:rsidRPr="0004390B">
        <w:rPr>
          <w:rFonts w:ascii="Arial" w:hAnsi="Arial" w:cs="Arial"/>
          <w:color w:val="000000"/>
        </w:rPr>
        <w:t>Additional language(s) should be available.</w:t>
      </w:r>
    </w:p>
    <w:p w14:paraId="624C1A08" w14:textId="77777777" w:rsidR="0042596B" w:rsidRPr="0004390B" w:rsidRDefault="0042596B" w:rsidP="004B7E71">
      <w:pPr>
        <w:pStyle w:val="NormalWeb"/>
        <w:numPr>
          <w:ilvl w:val="0"/>
          <w:numId w:val="4"/>
        </w:numPr>
        <w:spacing w:before="0" w:beforeAutospacing="0" w:after="0" w:afterAutospacing="0" w:line="360" w:lineRule="auto"/>
        <w:ind w:left="1440"/>
        <w:jc w:val="both"/>
        <w:textAlignment w:val="baseline"/>
        <w:rPr>
          <w:rFonts w:ascii="Arial" w:hAnsi="Arial" w:cs="Arial"/>
          <w:color w:val="000000"/>
        </w:rPr>
      </w:pPr>
      <w:r w:rsidRPr="0004390B">
        <w:rPr>
          <w:rFonts w:ascii="Arial" w:hAnsi="Arial" w:cs="Arial"/>
          <w:color w:val="000000"/>
        </w:rPr>
        <w:t>The device should be controllable by Keyboard/Mouse or Touch.</w:t>
      </w:r>
    </w:p>
    <w:p w14:paraId="1C8F9992" w14:textId="0628D1E8" w:rsidR="0042596B" w:rsidRDefault="0042596B" w:rsidP="004B7E71">
      <w:pPr>
        <w:pStyle w:val="NormalWeb"/>
        <w:numPr>
          <w:ilvl w:val="0"/>
          <w:numId w:val="4"/>
        </w:numPr>
        <w:spacing w:before="0" w:beforeAutospacing="0" w:after="160" w:afterAutospacing="0" w:line="360" w:lineRule="auto"/>
        <w:ind w:left="1440"/>
        <w:jc w:val="both"/>
        <w:textAlignment w:val="baseline"/>
        <w:rPr>
          <w:rFonts w:ascii="Arial" w:hAnsi="Arial" w:cs="Arial"/>
          <w:color w:val="000000"/>
        </w:rPr>
      </w:pPr>
      <w:r w:rsidRPr="0004390B">
        <w:rPr>
          <w:rFonts w:ascii="Arial" w:hAnsi="Arial" w:cs="Arial"/>
          <w:color w:val="000000"/>
        </w:rPr>
        <w:t>The game should allow users to create a profile.</w:t>
      </w:r>
    </w:p>
    <w:p w14:paraId="670954DF" w14:textId="77777777" w:rsidR="004B7E71" w:rsidRPr="0004390B" w:rsidRDefault="004B7E71" w:rsidP="004B7E71">
      <w:pPr>
        <w:pStyle w:val="NormalWeb"/>
        <w:spacing w:before="0" w:beforeAutospacing="0" w:after="160" w:afterAutospacing="0" w:line="360" w:lineRule="auto"/>
        <w:ind w:left="1080"/>
        <w:jc w:val="both"/>
        <w:textAlignment w:val="baseline"/>
        <w:rPr>
          <w:rFonts w:ascii="Arial" w:hAnsi="Arial" w:cs="Arial"/>
          <w:color w:val="000000"/>
        </w:rPr>
      </w:pPr>
    </w:p>
    <w:p w14:paraId="4C0348C2" w14:textId="77777777" w:rsidR="0042596B" w:rsidRPr="0004390B" w:rsidRDefault="0042596B" w:rsidP="004B7E71">
      <w:pPr>
        <w:pStyle w:val="NormalWeb"/>
        <w:spacing w:before="0" w:beforeAutospacing="0" w:after="160" w:afterAutospacing="0" w:line="360" w:lineRule="auto"/>
        <w:ind w:left="1125"/>
        <w:jc w:val="both"/>
        <w:rPr>
          <w:rFonts w:ascii="Arial" w:hAnsi="Arial" w:cs="Arial"/>
        </w:rPr>
      </w:pPr>
      <w:r w:rsidRPr="0004390B">
        <w:rPr>
          <w:rFonts w:ascii="Arial" w:hAnsi="Arial" w:cs="Arial"/>
          <w:b/>
          <w:bCs/>
          <w:color w:val="000000"/>
        </w:rPr>
        <w:lastRenderedPageBreak/>
        <w:t>Non-Functional Requirements:</w:t>
      </w:r>
    </w:p>
    <w:p w14:paraId="350B28B2" w14:textId="77777777" w:rsidR="0042596B" w:rsidRPr="0004390B" w:rsidRDefault="0042596B" w:rsidP="004B7E71">
      <w:pPr>
        <w:pStyle w:val="NormalWeb"/>
        <w:numPr>
          <w:ilvl w:val="0"/>
          <w:numId w:val="5"/>
        </w:numPr>
        <w:spacing w:before="0" w:beforeAutospacing="0" w:after="0" w:afterAutospacing="0" w:line="360" w:lineRule="auto"/>
        <w:ind w:left="1440"/>
        <w:jc w:val="both"/>
        <w:textAlignment w:val="baseline"/>
        <w:rPr>
          <w:rFonts w:ascii="Arial" w:hAnsi="Arial" w:cs="Arial"/>
          <w:color w:val="000000"/>
        </w:rPr>
      </w:pPr>
      <w:r w:rsidRPr="0004390B">
        <w:rPr>
          <w:rFonts w:ascii="Arial" w:hAnsi="Arial" w:cs="Arial"/>
          <w:color w:val="000000"/>
        </w:rPr>
        <w:t>The device should be safe for use by children.</w:t>
      </w:r>
    </w:p>
    <w:p w14:paraId="082515ED" w14:textId="77777777" w:rsidR="0042596B" w:rsidRPr="0004390B" w:rsidRDefault="0042596B" w:rsidP="004B7E71">
      <w:pPr>
        <w:pStyle w:val="NormalWeb"/>
        <w:numPr>
          <w:ilvl w:val="0"/>
          <w:numId w:val="5"/>
        </w:numPr>
        <w:spacing w:before="0" w:beforeAutospacing="0" w:after="0" w:afterAutospacing="0" w:line="360" w:lineRule="auto"/>
        <w:ind w:left="1440"/>
        <w:jc w:val="both"/>
        <w:textAlignment w:val="baseline"/>
        <w:rPr>
          <w:rFonts w:ascii="Arial" w:hAnsi="Arial" w:cs="Arial"/>
          <w:color w:val="000000"/>
        </w:rPr>
      </w:pPr>
      <w:r w:rsidRPr="0004390B">
        <w:rPr>
          <w:rFonts w:ascii="Arial" w:hAnsi="Arial" w:cs="Arial"/>
          <w:color w:val="000000"/>
        </w:rPr>
        <w:t>The game should keep a young child entertained.</w:t>
      </w:r>
    </w:p>
    <w:p w14:paraId="11C6CFBC" w14:textId="77777777" w:rsidR="0042596B" w:rsidRPr="0004390B" w:rsidRDefault="0042596B" w:rsidP="004B7E71">
      <w:pPr>
        <w:pStyle w:val="NormalWeb"/>
        <w:numPr>
          <w:ilvl w:val="0"/>
          <w:numId w:val="5"/>
        </w:numPr>
        <w:spacing w:before="0" w:beforeAutospacing="0" w:after="0" w:afterAutospacing="0" w:line="360" w:lineRule="auto"/>
        <w:ind w:left="1440"/>
        <w:jc w:val="both"/>
        <w:textAlignment w:val="baseline"/>
        <w:rPr>
          <w:rFonts w:ascii="Arial" w:hAnsi="Arial" w:cs="Arial"/>
          <w:color w:val="000000"/>
        </w:rPr>
      </w:pPr>
      <w:r w:rsidRPr="0004390B">
        <w:rPr>
          <w:rFonts w:ascii="Arial" w:hAnsi="Arial" w:cs="Arial"/>
          <w:color w:val="000000"/>
        </w:rPr>
        <w:t>The game should have limited, controlled access to the internet.</w:t>
      </w:r>
    </w:p>
    <w:p w14:paraId="131C2056" w14:textId="77777777" w:rsidR="0042596B" w:rsidRPr="0004390B" w:rsidRDefault="0042596B" w:rsidP="004B7E71">
      <w:pPr>
        <w:pStyle w:val="NormalWeb"/>
        <w:numPr>
          <w:ilvl w:val="0"/>
          <w:numId w:val="5"/>
        </w:numPr>
        <w:spacing w:before="0" w:beforeAutospacing="0" w:after="0" w:afterAutospacing="0" w:line="360" w:lineRule="auto"/>
        <w:ind w:left="1440"/>
        <w:jc w:val="both"/>
        <w:textAlignment w:val="baseline"/>
        <w:rPr>
          <w:rFonts w:ascii="Arial" w:hAnsi="Arial" w:cs="Arial"/>
          <w:color w:val="000000"/>
        </w:rPr>
      </w:pPr>
      <w:r w:rsidRPr="0004390B">
        <w:rPr>
          <w:rFonts w:ascii="Arial" w:hAnsi="Arial" w:cs="Arial"/>
          <w:color w:val="000000"/>
        </w:rPr>
        <w:t>The game should be simple/intuitive to use.</w:t>
      </w:r>
    </w:p>
    <w:p w14:paraId="39115032" w14:textId="77777777" w:rsidR="0042596B" w:rsidRPr="0004390B" w:rsidRDefault="0042596B" w:rsidP="004B7E71">
      <w:pPr>
        <w:pStyle w:val="NormalWeb"/>
        <w:numPr>
          <w:ilvl w:val="0"/>
          <w:numId w:val="5"/>
        </w:numPr>
        <w:spacing w:before="0" w:beforeAutospacing="0" w:after="0" w:afterAutospacing="0" w:line="360" w:lineRule="auto"/>
        <w:ind w:left="1440"/>
        <w:jc w:val="both"/>
        <w:textAlignment w:val="baseline"/>
        <w:rPr>
          <w:rFonts w:ascii="Arial" w:hAnsi="Arial" w:cs="Arial"/>
          <w:color w:val="000000"/>
        </w:rPr>
      </w:pPr>
      <w:r w:rsidRPr="0004390B">
        <w:rPr>
          <w:rFonts w:ascii="Arial" w:hAnsi="Arial" w:cs="Arial"/>
          <w:color w:val="000000"/>
        </w:rPr>
        <w:t>Data should be stored in an efficient manner.</w:t>
      </w:r>
    </w:p>
    <w:p w14:paraId="6FC6ADDA" w14:textId="77777777" w:rsidR="00595B41" w:rsidRPr="0004390B" w:rsidRDefault="00595B41" w:rsidP="004B7E71">
      <w:pPr>
        <w:pStyle w:val="Heading2"/>
        <w:spacing w:line="360" w:lineRule="auto"/>
        <w:jc w:val="both"/>
        <w:rPr>
          <w:rFonts w:ascii="Arial" w:hAnsi="Arial" w:cs="Arial"/>
        </w:rPr>
      </w:pPr>
      <w:bookmarkStart w:id="20" w:name="_Toc95671839"/>
      <w:r w:rsidRPr="0004390B">
        <w:rPr>
          <w:rFonts w:ascii="Arial" w:hAnsi="Arial" w:cs="Arial"/>
        </w:rPr>
        <w:t>Assumptions and Dependencies</w:t>
      </w:r>
      <w:bookmarkEnd w:id="19"/>
      <w:bookmarkEnd w:id="20"/>
    </w:p>
    <w:p w14:paraId="340879C2" w14:textId="32E6E8F7" w:rsidR="00595B41" w:rsidRPr="004B7E71" w:rsidRDefault="003D4513" w:rsidP="004B7E71">
      <w:pPr>
        <w:pStyle w:val="BodyText"/>
        <w:spacing w:line="360" w:lineRule="auto"/>
        <w:jc w:val="both"/>
        <w:rPr>
          <w:rFonts w:cs="Arial"/>
          <w:i w:val="0"/>
          <w:sz w:val="24"/>
          <w:szCs w:val="24"/>
        </w:rPr>
      </w:pPr>
      <w:r w:rsidRPr="004B7E71">
        <w:rPr>
          <w:rFonts w:cs="Arial"/>
          <w:i w:val="0"/>
          <w:sz w:val="24"/>
          <w:szCs w:val="24"/>
        </w:rPr>
        <w:t>It is assumed that the architecture used to install the software is a recognized operating system that supports Python 3. The device where the game is going to be executed should have keyboard and mouse since some stakeholder’s requirements</w:t>
      </w:r>
      <w:r w:rsidR="0004390B" w:rsidRPr="004B7E71">
        <w:rPr>
          <w:rFonts w:cs="Arial"/>
          <w:i w:val="0"/>
          <w:sz w:val="24"/>
          <w:szCs w:val="24"/>
        </w:rPr>
        <w:t xml:space="preserve"> involve its use.</w:t>
      </w:r>
    </w:p>
    <w:p w14:paraId="4433E12A" w14:textId="5F8418AE" w:rsidR="00595B41" w:rsidRPr="0004390B" w:rsidRDefault="00595B41" w:rsidP="004B7E71">
      <w:pPr>
        <w:pStyle w:val="Heading1"/>
        <w:spacing w:line="360" w:lineRule="auto"/>
        <w:jc w:val="both"/>
        <w:rPr>
          <w:rFonts w:ascii="Arial" w:hAnsi="Arial" w:cs="Arial"/>
        </w:rPr>
      </w:pPr>
      <w:bookmarkStart w:id="21" w:name="_Toc18551427"/>
      <w:bookmarkStart w:id="22" w:name="_Toc95671840"/>
      <w:r w:rsidRPr="0004390B">
        <w:rPr>
          <w:rFonts w:ascii="Arial" w:hAnsi="Arial" w:cs="Arial"/>
        </w:rPr>
        <w:t>Scope and Limitations</w:t>
      </w:r>
      <w:bookmarkEnd w:id="21"/>
      <w:bookmarkEnd w:id="22"/>
    </w:p>
    <w:p w14:paraId="0A40B826" w14:textId="046393BE" w:rsidR="003D4513" w:rsidRPr="0004390B" w:rsidRDefault="0004390B" w:rsidP="004B7E71">
      <w:pPr>
        <w:spacing w:line="360" w:lineRule="auto"/>
        <w:jc w:val="both"/>
        <w:rPr>
          <w:rFonts w:ascii="Arial" w:hAnsi="Arial" w:cs="Arial"/>
        </w:rPr>
      </w:pPr>
      <w:r w:rsidRPr="0004390B">
        <w:rPr>
          <w:rFonts w:ascii="Arial" w:hAnsi="Arial" w:cs="Arial"/>
        </w:rPr>
        <w:t>The project scope will be determined by the business requirements, more specifically depicted under the section 2.2 (major features). The delivery will include the source code and instructions to be executed. User support after release will not be carried out beyond stakeholders.</w:t>
      </w:r>
    </w:p>
    <w:p w14:paraId="4C5AC6A6" w14:textId="0C61A04B" w:rsidR="0004390B" w:rsidRPr="0004390B" w:rsidRDefault="0004390B" w:rsidP="004B7E71">
      <w:pPr>
        <w:spacing w:line="360" w:lineRule="auto"/>
        <w:jc w:val="both"/>
        <w:rPr>
          <w:rFonts w:ascii="Arial" w:hAnsi="Arial" w:cs="Arial"/>
        </w:rPr>
      </w:pPr>
    </w:p>
    <w:p w14:paraId="184F1140" w14:textId="65E88388" w:rsidR="0004390B" w:rsidRPr="0004390B" w:rsidRDefault="0004390B" w:rsidP="004B7E71">
      <w:pPr>
        <w:spacing w:line="360" w:lineRule="auto"/>
        <w:jc w:val="both"/>
        <w:rPr>
          <w:rFonts w:ascii="Arial" w:hAnsi="Arial" w:cs="Arial"/>
        </w:rPr>
      </w:pPr>
      <w:r w:rsidRPr="0004390B">
        <w:rPr>
          <w:rFonts w:ascii="Arial" w:hAnsi="Arial" w:cs="Arial"/>
        </w:rPr>
        <w:t xml:space="preserve">Requirements can be redesigned, but no extra requirements will be added beyond the major features stated in this document, unless they are so important for the successful implementation of the project that initial scope must be modified to accommodate them. In that case, budget, schedule, </w:t>
      </w:r>
      <w:proofErr w:type="gramStart"/>
      <w:r w:rsidRPr="0004390B">
        <w:rPr>
          <w:rFonts w:ascii="Arial" w:hAnsi="Arial" w:cs="Arial"/>
        </w:rPr>
        <w:t>resources</w:t>
      </w:r>
      <w:proofErr w:type="gramEnd"/>
      <w:r w:rsidRPr="0004390B">
        <w:rPr>
          <w:rFonts w:ascii="Arial" w:hAnsi="Arial" w:cs="Arial"/>
        </w:rPr>
        <w:t xml:space="preserve"> and scope should change accordingly.</w:t>
      </w:r>
    </w:p>
    <w:p w14:paraId="7D931263" w14:textId="77777777" w:rsidR="0004390B" w:rsidRPr="0004390B" w:rsidRDefault="0004390B" w:rsidP="004B7E71">
      <w:pPr>
        <w:spacing w:line="360" w:lineRule="auto"/>
        <w:jc w:val="both"/>
        <w:rPr>
          <w:rFonts w:ascii="Arial" w:hAnsi="Arial" w:cs="Arial"/>
        </w:rPr>
      </w:pPr>
    </w:p>
    <w:p w14:paraId="1104EDC7" w14:textId="77777777" w:rsidR="004A1515" w:rsidRPr="0004390B" w:rsidRDefault="004A1515" w:rsidP="004B7E71">
      <w:pPr>
        <w:spacing w:line="360" w:lineRule="auto"/>
        <w:jc w:val="both"/>
        <w:rPr>
          <w:rFonts w:ascii="Arial" w:hAnsi="Arial" w:cs="Arial"/>
        </w:rPr>
      </w:pPr>
    </w:p>
    <w:sectPr w:rsidR="004A1515" w:rsidRPr="00043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31413C1A"/>
    <w:multiLevelType w:val="multilevel"/>
    <w:tmpl w:val="CA1A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A72393"/>
    <w:multiLevelType w:val="multilevel"/>
    <w:tmpl w:val="119A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num>
  <w:num w:numId="3">
    <w:abstractNumId w:val="3"/>
    <w:lvlOverride w:ilv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B41"/>
    <w:rsid w:val="0004390B"/>
    <w:rsid w:val="003D4513"/>
    <w:rsid w:val="0042596B"/>
    <w:rsid w:val="004A1515"/>
    <w:rsid w:val="004B7E71"/>
    <w:rsid w:val="00595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1516A"/>
  <w15:chartTrackingRefBased/>
  <w15:docId w15:val="{0C944629-60A8-47B1-B94B-1FCD6EB33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B41"/>
    <w:pPr>
      <w:spacing w:after="0" w:line="240" w:lineRule="exact"/>
    </w:pPr>
    <w:rPr>
      <w:rFonts w:ascii="Times New Roman" w:eastAsia="Times New Roman" w:hAnsi="Times New Roman" w:cs="Times New Roman"/>
      <w:sz w:val="24"/>
      <w:szCs w:val="20"/>
      <w:lang w:eastAsia="ko-KR"/>
    </w:rPr>
  </w:style>
  <w:style w:type="paragraph" w:styleId="Heading1">
    <w:name w:val="heading 1"/>
    <w:basedOn w:val="Normal"/>
    <w:next w:val="Normal"/>
    <w:link w:val="Heading1Char"/>
    <w:qFormat/>
    <w:rsid w:val="00595B41"/>
    <w:pPr>
      <w:keepNext/>
      <w:numPr>
        <w:numId w:val="1"/>
      </w:numPr>
      <w:spacing w:before="240" w:after="240"/>
      <w:outlineLvl w:val="0"/>
    </w:pPr>
    <w:rPr>
      <w:b/>
      <w:kern w:val="28"/>
      <w:sz w:val="36"/>
    </w:rPr>
  </w:style>
  <w:style w:type="paragraph" w:styleId="Heading2">
    <w:name w:val="heading 2"/>
    <w:basedOn w:val="Normal"/>
    <w:next w:val="Normal"/>
    <w:link w:val="Heading2Char"/>
    <w:unhideWhenUsed/>
    <w:qFormat/>
    <w:rsid w:val="00595B41"/>
    <w:pPr>
      <w:keepNext/>
      <w:numPr>
        <w:ilvl w:val="1"/>
        <w:numId w:val="1"/>
      </w:numPr>
      <w:spacing w:before="240" w:after="240"/>
      <w:outlineLvl w:val="1"/>
    </w:pPr>
    <w:rPr>
      <w:b/>
      <w:sz w:val="28"/>
    </w:rPr>
  </w:style>
  <w:style w:type="paragraph" w:styleId="Heading3">
    <w:name w:val="heading 3"/>
    <w:basedOn w:val="Normal"/>
    <w:next w:val="Normal"/>
    <w:link w:val="Heading3Char"/>
    <w:semiHidden/>
    <w:unhideWhenUsed/>
    <w:qFormat/>
    <w:rsid w:val="00595B41"/>
    <w:pPr>
      <w:numPr>
        <w:ilvl w:val="2"/>
        <w:numId w:val="1"/>
      </w:numPr>
      <w:spacing w:before="240" w:after="60"/>
      <w:outlineLvl w:val="2"/>
    </w:pPr>
  </w:style>
  <w:style w:type="paragraph" w:styleId="Heading4">
    <w:name w:val="heading 4"/>
    <w:basedOn w:val="Normal"/>
    <w:next w:val="Normal"/>
    <w:link w:val="Heading4Char"/>
    <w:semiHidden/>
    <w:unhideWhenUsed/>
    <w:qFormat/>
    <w:rsid w:val="00595B41"/>
    <w:pPr>
      <w:keepNext/>
      <w:numPr>
        <w:ilvl w:val="3"/>
        <w:numId w:val="1"/>
      </w:numPr>
      <w:spacing w:before="240" w:after="60"/>
      <w:outlineLvl w:val="3"/>
    </w:pPr>
    <w:rPr>
      <w:rFonts w:ascii="Arial" w:hAnsi="Arial"/>
      <w:b/>
    </w:rPr>
  </w:style>
  <w:style w:type="paragraph" w:styleId="Heading5">
    <w:name w:val="heading 5"/>
    <w:basedOn w:val="Normal"/>
    <w:next w:val="Normal"/>
    <w:link w:val="Heading5Char"/>
    <w:semiHidden/>
    <w:unhideWhenUsed/>
    <w:qFormat/>
    <w:rsid w:val="00595B41"/>
    <w:pPr>
      <w:numPr>
        <w:ilvl w:val="4"/>
        <w:numId w:val="1"/>
      </w:numPr>
      <w:spacing w:before="240" w:after="60"/>
      <w:outlineLvl w:val="4"/>
    </w:pPr>
    <w:rPr>
      <w:sz w:val="22"/>
    </w:rPr>
  </w:style>
  <w:style w:type="paragraph" w:styleId="Heading6">
    <w:name w:val="heading 6"/>
    <w:basedOn w:val="Normal"/>
    <w:next w:val="Normal"/>
    <w:link w:val="Heading6Char"/>
    <w:semiHidden/>
    <w:unhideWhenUsed/>
    <w:qFormat/>
    <w:rsid w:val="00595B41"/>
    <w:pPr>
      <w:numPr>
        <w:ilvl w:val="5"/>
        <w:numId w:val="1"/>
      </w:numPr>
      <w:spacing w:before="240" w:after="60"/>
      <w:outlineLvl w:val="5"/>
    </w:pPr>
    <w:rPr>
      <w:i/>
      <w:sz w:val="22"/>
    </w:rPr>
  </w:style>
  <w:style w:type="paragraph" w:styleId="Heading7">
    <w:name w:val="heading 7"/>
    <w:basedOn w:val="Normal"/>
    <w:next w:val="Normal"/>
    <w:link w:val="Heading7Char"/>
    <w:semiHidden/>
    <w:unhideWhenUsed/>
    <w:qFormat/>
    <w:rsid w:val="00595B41"/>
    <w:pPr>
      <w:numPr>
        <w:ilvl w:val="6"/>
        <w:numId w:val="1"/>
      </w:num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595B41"/>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semiHidden/>
    <w:unhideWhenUsed/>
    <w:qFormat/>
    <w:rsid w:val="00595B4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5B41"/>
    <w:rPr>
      <w:rFonts w:ascii="Times New Roman" w:eastAsia="Times New Roman" w:hAnsi="Times New Roman" w:cs="Times New Roman"/>
      <w:b/>
      <w:kern w:val="28"/>
      <w:sz w:val="36"/>
      <w:szCs w:val="20"/>
      <w:lang w:eastAsia="ko-KR"/>
    </w:rPr>
  </w:style>
  <w:style w:type="character" w:customStyle="1" w:styleId="Heading2Char">
    <w:name w:val="Heading 2 Char"/>
    <w:basedOn w:val="DefaultParagraphFont"/>
    <w:link w:val="Heading2"/>
    <w:rsid w:val="00595B41"/>
    <w:rPr>
      <w:rFonts w:ascii="Times New Roman" w:eastAsia="Times New Roman" w:hAnsi="Times New Roman" w:cs="Times New Roman"/>
      <w:b/>
      <w:sz w:val="28"/>
      <w:szCs w:val="20"/>
      <w:lang w:eastAsia="ko-KR"/>
    </w:rPr>
  </w:style>
  <w:style w:type="character" w:customStyle="1" w:styleId="Heading3Char">
    <w:name w:val="Heading 3 Char"/>
    <w:basedOn w:val="DefaultParagraphFont"/>
    <w:link w:val="Heading3"/>
    <w:semiHidden/>
    <w:rsid w:val="00595B41"/>
    <w:rPr>
      <w:rFonts w:ascii="Times New Roman" w:eastAsia="Times New Roman" w:hAnsi="Times New Roman" w:cs="Times New Roman"/>
      <w:sz w:val="24"/>
      <w:szCs w:val="20"/>
      <w:lang w:eastAsia="ko-KR"/>
    </w:rPr>
  </w:style>
  <w:style w:type="character" w:customStyle="1" w:styleId="Heading4Char">
    <w:name w:val="Heading 4 Char"/>
    <w:basedOn w:val="DefaultParagraphFont"/>
    <w:link w:val="Heading4"/>
    <w:semiHidden/>
    <w:rsid w:val="00595B41"/>
    <w:rPr>
      <w:rFonts w:ascii="Arial" w:eastAsia="Times New Roman" w:hAnsi="Arial" w:cs="Times New Roman"/>
      <w:b/>
      <w:sz w:val="24"/>
      <w:szCs w:val="20"/>
      <w:lang w:eastAsia="ko-KR"/>
    </w:rPr>
  </w:style>
  <w:style w:type="character" w:customStyle="1" w:styleId="Heading5Char">
    <w:name w:val="Heading 5 Char"/>
    <w:basedOn w:val="DefaultParagraphFont"/>
    <w:link w:val="Heading5"/>
    <w:semiHidden/>
    <w:rsid w:val="00595B41"/>
    <w:rPr>
      <w:rFonts w:ascii="Times New Roman" w:eastAsia="Times New Roman" w:hAnsi="Times New Roman" w:cs="Times New Roman"/>
      <w:szCs w:val="20"/>
      <w:lang w:eastAsia="ko-KR"/>
    </w:rPr>
  </w:style>
  <w:style w:type="character" w:customStyle="1" w:styleId="Heading6Char">
    <w:name w:val="Heading 6 Char"/>
    <w:basedOn w:val="DefaultParagraphFont"/>
    <w:link w:val="Heading6"/>
    <w:semiHidden/>
    <w:rsid w:val="00595B41"/>
    <w:rPr>
      <w:rFonts w:ascii="Times New Roman" w:eastAsia="Times New Roman" w:hAnsi="Times New Roman" w:cs="Times New Roman"/>
      <w:i/>
      <w:szCs w:val="20"/>
      <w:lang w:eastAsia="ko-KR"/>
    </w:rPr>
  </w:style>
  <w:style w:type="character" w:customStyle="1" w:styleId="Heading7Char">
    <w:name w:val="Heading 7 Char"/>
    <w:basedOn w:val="DefaultParagraphFont"/>
    <w:link w:val="Heading7"/>
    <w:semiHidden/>
    <w:rsid w:val="00595B41"/>
    <w:rPr>
      <w:rFonts w:ascii="Arial" w:eastAsia="Times New Roman" w:hAnsi="Arial" w:cs="Times New Roman"/>
      <w:sz w:val="20"/>
      <w:szCs w:val="20"/>
      <w:lang w:eastAsia="ko-KR"/>
    </w:rPr>
  </w:style>
  <w:style w:type="character" w:customStyle="1" w:styleId="Heading8Char">
    <w:name w:val="Heading 8 Char"/>
    <w:basedOn w:val="DefaultParagraphFont"/>
    <w:link w:val="Heading8"/>
    <w:semiHidden/>
    <w:rsid w:val="00595B41"/>
    <w:rPr>
      <w:rFonts w:ascii="Arial" w:eastAsia="Times New Roman" w:hAnsi="Arial" w:cs="Times New Roman"/>
      <w:i/>
      <w:sz w:val="20"/>
      <w:szCs w:val="20"/>
      <w:lang w:eastAsia="ko-KR"/>
    </w:rPr>
  </w:style>
  <w:style w:type="character" w:customStyle="1" w:styleId="Heading9Char">
    <w:name w:val="Heading 9 Char"/>
    <w:basedOn w:val="DefaultParagraphFont"/>
    <w:link w:val="Heading9"/>
    <w:semiHidden/>
    <w:rsid w:val="00595B41"/>
    <w:rPr>
      <w:rFonts w:ascii="Arial" w:eastAsia="Times New Roman" w:hAnsi="Arial" w:cs="Times New Roman"/>
      <w:b/>
      <w:i/>
      <w:sz w:val="18"/>
      <w:szCs w:val="20"/>
      <w:lang w:eastAsia="ko-KR"/>
    </w:rPr>
  </w:style>
  <w:style w:type="character" w:styleId="Hyperlink">
    <w:name w:val="Hyperlink"/>
    <w:basedOn w:val="DefaultParagraphFont"/>
    <w:uiPriority w:val="99"/>
    <w:unhideWhenUsed/>
    <w:rsid w:val="00595B41"/>
    <w:rPr>
      <w:color w:val="0000FF"/>
      <w:u w:val="single"/>
    </w:rPr>
  </w:style>
  <w:style w:type="paragraph" w:styleId="TOC1">
    <w:name w:val="toc 1"/>
    <w:basedOn w:val="Normal"/>
    <w:next w:val="Normal"/>
    <w:autoRedefine/>
    <w:uiPriority w:val="39"/>
    <w:unhideWhenUsed/>
    <w:rsid w:val="00595B41"/>
    <w:pPr>
      <w:tabs>
        <w:tab w:val="left" w:pos="360"/>
        <w:tab w:val="right" w:leader="dot" w:pos="8630"/>
      </w:tabs>
    </w:pPr>
    <w:rPr>
      <w:noProof/>
    </w:rPr>
  </w:style>
  <w:style w:type="paragraph" w:styleId="TOC2">
    <w:name w:val="toc 2"/>
    <w:basedOn w:val="Normal"/>
    <w:next w:val="Normal"/>
    <w:autoRedefine/>
    <w:uiPriority w:val="39"/>
    <w:unhideWhenUsed/>
    <w:rsid w:val="00595B41"/>
    <w:pPr>
      <w:tabs>
        <w:tab w:val="left" w:pos="800"/>
        <w:tab w:val="right" w:leader="dot" w:pos="8630"/>
      </w:tabs>
      <w:ind w:left="360"/>
    </w:pPr>
    <w:rPr>
      <w:noProof/>
    </w:rPr>
  </w:style>
  <w:style w:type="paragraph" w:styleId="Title">
    <w:name w:val="Title"/>
    <w:basedOn w:val="Normal"/>
    <w:link w:val="TitleChar"/>
    <w:qFormat/>
    <w:rsid w:val="00595B41"/>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595B41"/>
    <w:rPr>
      <w:rFonts w:ascii="Arial" w:eastAsia="Times New Roman" w:hAnsi="Arial" w:cs="Times New Roman"/>
      <w:b/>
      <w:kern w:val="28"/>
      <w:sz w:val="64"/>
      <w:szCs w:val="20"/>
      <w:lang w:eastAsia="ko-KR"/>
    </w:rPr>
  </w:style>
  <w:style w:type="paragraph" w:styleId="BodyText">
    <w:name w:val="Body Text"/>
    <w:basedOn w:val="Normal"/>
    <w:link w:val="BodyTextChar"/>
    <w:semiHidden/>
    <w:unhideWhenUsed/>
    <w:rsid w:val="00595B41"/>
    <w:rPr>
      <w:rFonts w:ascii="Arial" w:hAnsi="Arial"/>
      <w:i/>
      <w:sz w:val="22"/>
    </w:rPr>
  </w:style>
  <w:style w:type="character" w:customStyle="1" w:styleId="BodyTextChar">
    <w:name w:val="Body Text Char"/>
    <w:basedOn w:val="DefaultParagraphFont"/>
    <w:link w:val="BodyText"/>
    <w:semiHidden/>
    <w:rsid w:val="00595B41"/>
    <w:rPr>
      <w:rFonts w:ascii="Arial" w:eastAsia="Times New Roman" w:hAnsi="Arial" w:cs="Times New Roman"/>
      <w:i/>
      <w:szCs w:val="20"/>
      <w:lang w:eastAsia="ko-KR"/>
    </w:rPr>
  </w:style>
  <w:style w:type="paragraph" w:customStyle="1" w:styleId="bullet">
    <w:name w:val="bullet"/>
    <w:basedOn w:val="Normal"/>
    <w:rsid w:val="00595B41"/>
    <w:pPr>
      <w:numPr>
        <w:numId w:val="2"/>
      </w:numPr>
      <w:ind w:left="360" w:hanging="360"/>
    </w:pPr>
    <w:rPr>
      <w:rFonts w:ascii="Arial" w:hAnsi="Arial"/>
      <w:sz w:val="22"/>
    </w:rPr>
  </w:style>
  <w:style w:type="paragraph" w:customStyle="1" w:styleId="line">
    <w:name w:val="line"/>
    <w:basedOn w:val="Title"/>
    <w:rsid w:val="00595B41"/>
    <w:pPr>
      <w:pBdr>
        <w:top w:val="single" w:sz="36" w:space="1" w:color="auto"/>
      </w:pBdr>
      <w:spacing w:after="0"/>
    </w:pPr>
    <w:rPr>
      <w:sz w:val="40"/>
    </w:rPr>
  </w:style>
  <w:style w:type="paragraph" w:customStyle="1" w:styleId="ByLine">
    <w:name w:val="ByLine"/>
    <w:basedOn w:val="Title"/>
    <w:rsid w:val="00595B41"/>
    <w:rPr>
      <w:sz w:val="28"/>
    </w:rPr>
  </w:style>
  <w:style w:type="paragraph" w:customStyle="1" w:styleId="TOCEntry">
    <w:name w:val="TOCEntry"/>
    <w:basedOn w:val="Normal"/>
    <w:rsid w:val="00595B41"/>
    <w:pPr>
      <w:spacing w:before="120" w:line="240" w:lineRule="atLeast"/>
    </w:pPr>
    <w:rPr>
      <w:rFonts w:ascii="Times" w:hAnsi="Times"/>
      <w:b/>
      <w:sz w:val="36"/>
    </w:rPr>
  </w:style>
  <w:style w:type="paragraph" w:customStyle="1" w:styleId="boilerplate">
    <w:name w:val="boilerplate"/>
    <w:basedOn w:val="Normal"/>
    <w:rsid w:val="00595B41"/>
    <w:pPr>
      <w:spacing w:line="220" w:lineRule="exact"/>
    </w:pPr>
    <w:rPr>
      <w:rFonts w:ascii="Arial" w:hAnsi="Arial"/>
      <w:i/>
      <w:sz w:val="22"/>
    </w:rPr>
  </w:style>
  <w:style w:type="paragraph" w:customStyle="1" w:styleId="TableTextsmall">
    <w:name w:val="Table Text small"/>
    <w:basedOn w:val="Normal"/>
    <w:rsid w:val="00595B41"/>
    <w:pPr>
      <w:spacing w:before="20" w:after="20"/>
    </w:pPr>
    <w:rPr>
      <w:rFonts w:ascii="Arial" w:hAnsi="Arial"/>
      <w:i/>
      <w:sz w:val="20"/>
    </w:rPr>
  </w:style>
  <w:style w:type="paragraph" w:styleId="NormalWeb">
    <w:name w:val="Normal (Web)"/>
    <w:basedOn w:val="Normal"/>
    <w:uiPriority w:val="99"/>
    <w:semiHidden/>
    <w:unhideWhenUsed/>
    <w:rsid w:val="00595B41"/>
    <w:pPr>
      <w:spacing w:before="100" w:beforeAutospacing="1" w:after="100" w:afterAutospacing="1" w:line="240" w:lineRule="auto"/>
    </w:pPr>
    <w:rPr>
      <w:szCs w:val="24"/>
      <w:lang w:eastAsia="en-US"/>
    </w:rPr>
  </w:style>
  <w:style w:type="table" w:styleId="TableGrid">
    <w:name w:val="Table Grid"/>
    <w:basedOn w:val="TableNormal"/>
    <w:uiPriority w:val="39"/>
    <w:rsid w:val="00425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596B"/>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496093">
      <w:bodyDiv w:val="1"/>
      <w:marLeft w:val="0"/>
      <w:marRight w:val="0"/>
      <w:marTop w:val="0"/>
      <w:marBottom w:val="0"/>
      <w:divBdr>
        <w:top w:val="none" w:sz="0" w:space="0" w:color="auto"/>
        <w:left w:val="none" w:sz="0" w:space="0" w:color="auto"/>
        <w:bottom w:val="none" w:sz="0" w:space="0" w:color="auto"/>
        <w:right w:val="none" w:sz="0" w:space="0" w:color="auto"/>
      </w:divBdr>
    </w:div>
    <w:div w:id="124892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5EA39-CA1C-4617-BFC8-5C80BDEEC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RAFAEL ZAVARCE CALDERA</dc:creator>
  <cp:keywords/>
  <dc:description/>
  <cp:lastModifiedBy>SERGIO RAFAEL ZAVARCE CALDERA</cp:lastModifiedBy>
  <cp:revision>1</cp:revision>
  <dcterms:created xsi:type="dcterms:W3CDTF">2022-02-13T17:22:00Z</dcterms:created>
  <dcterms:modified xsi:type="dcterms:W3CDTF">2022-02-13T18:10:00Z</dcterms:modified>
</cp:coreProperties>
</file>