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ECC8E" w14:textId="516F3770" w:rsidR="00F56CD6" w:rsidRDefault="00F67EFA" w:rsidP="00F67EFA">
      <w:pPr>
        <w:pStyle w:val="Heading1"/>
      </w:pPr>
      <w:r>
        <w:t>Book Review Questions</w:t>
      </w:r>
    </w:p>
    <w:p w14:paraId="2E699382" w14:textId="5A042A53" w:rsidR="00F67EFA" w:rsidRDefault="00F67EFA" w:rsidP="00F67EFA">
      <w:pPr>
        <w:pStyle w:val="Heading2"/>
      </w:pPr>
      <w:r>
        <w:t>Q7 – The following instructions are written in Vole Machine language. Translate them into English</w:t>
      </w:r>
    </w:p>
    <w:p w14:paraId="6CD8907C" w14:textId="27251B1C" w:rsidR="00F67EFA" w:rsidRDefault="00F67EFA" w:rsidP="00F67EFA">
      <w:pPr>
        <w:pStyle w:val="Heading3"/>
      </w:pPr>
      <w:r>
        <w:t>A – 0x7123</w:t>
      </w:r>
    </w:p>
    <w:p w14:paraId="558DBD43" w14:textId="73B53A4A" w:rsidR="00F67EFA" w:rsidRPr="00F67EFA" w:rsidRDefault="00F67EFA" w:rsidP="00F67EFA">
      <w:r>
        <w:t>OR the bit patterns in registers 0x2 &amp; 0x3, placing the result in register 0x1.</w:t>
      </w:r>
    </w:p>
    <w:p w14:paraId="5A1444F6" w14:textId="78DF0ECE" w:rsidR="00F67EFA" w:rsidRDefault="00F67EFA" w:rsidP="00F67EFA">
      <w:pPr>
        <w:pStyle w:val="Heading3"/>
      </w:pPr>
      <w:r>
        <w:t>B – 0x40E1</w:t>
      </w:r>
    </w:p>
    <w:p w14:paraId="2047EF0C" w14:textId="7E5F24DE" w:rsidR="00F67EFA" w:rsidRPr="00F67EFA" w:rsidRDefault="00F67EFA" w:rsidP="00F67EFA">
      <w:r>
        <w:t>Move the bit patterns located in register 0xE to register 0x1</w:t>
      </w:r>
    </w:p>
    <w:p w14:paraId="03621DCE" w14:textId="0A8A190E" w:rsidR="00F67EFA" w:rsidRDefault="00F67EFA" w:rsidP="00F67EFA">
      <w:pPr>
        <w:pStyle w:val="Heading3"/>
      </w:pPr>
      <w:r>
        <w:t>C – 0xA304</w:t>
      </w:r>
    </w:p>
    <w:p w14:paraId="6EEFDE6A" w14:textId="3EDD367C" w:rsidR="00F67EFA" w:rsidRPr="00F67EFA" w:rsidRDefault="00F67EFA" w:rsidP="00F67EFA">
      <w:r>
        <w:t>Rotate the bit pattern in register 0x3 4 times – placing the bit at the low-order end into the higher-order end.</w:t>
      </w:r>
    </w:p>
    <w:p w14:paraId="1F8C751E" w14:textId="0B374D70" w:rsidR="00F67EFA" w:rsidRDefault="00F67EFA" w:rsidP="00F67EFA">
      <w:pPr>
        <w:pStyle w:val="Heading3"/>
      </w:pPr>
      <w:r>
        <w:t>D – 0xB100</w:t>
      </w:r>
    </w:p>
    <w:p w14:paraId="63A26940" w14:textId="477FFDE6" w:rsidR="00F67EFA" w:rsidRPr="00F67EFA" w:rsidRDefault="00F67EFA" w:rsidP="00F67EFA">
      <w:r>
        <w:t>Jump to the instruction located in memory cell 0x00 if the bit pattern in register 0x1 is equal to the bit pattern in register number 0x0.</w:t>
      </w:r>
    </w:p>
    <w:p w14:paraId="54093D11" w14:textId="143C4C01" w:rsidR="00F67EFA" w:rsidRDefault="00F67EFA" w:rsidP="00F67EFA">
      <w:pPr>
        <w:pStyle w:val="Heading3"/>
      </w:pPr>
      <w:r>
        <w:t>E – 0x2BCD</w:t>
      </w:r>
    </w:p>
    <w:p w14:paraId="683C87F8" w14:textId="2225C67D" w:rsidR="00F67EFA" w:rsidRDefault="00F67EFA" w:rsidP="00F67EFA">
      <w:r>
        <w:t>Load register 0xB with the bit pattern 0xCD.</w:t>
      </w:r>
    </w:p>
    <w:p w14:paraId="1E3C7D68" w14:textId="77777777" w:rsidR="00F67EFA" w:rsidRDefault="00F67EFA" w:rsidP="00F67EFA"/>
    <w:p w14:paraId="184299FC" w14:textId="75C187AD" w:rsidR="00F67EFA" w:rsidRDefault="00F67EFA" w:rsidP="00F67EFA">
      <w:pPr>
        <w:pStyle w:val="Heading2"/>
      </w:pPr>
      <w:r>
        <w:t>Q8 – Suppose a machine language is designed with an op-code field of 4 bits. How many different instructions types can the language contain? What if the op-code field is increased to 6 bits?</w:t>
      </w:r>
    </w:p>
    <w:p w14:paraId="1C7EEDF0" w14:textId="34F9DCAC" w:rsidR="00F67EFA" w:rsidRDefault="00F67EFA" w:rsidP="00F67EFA"/>
    <w:p w14:paraId="70937CA9" w14:textId="5D7B8894" w:rsidR="00F67EFA" w:rsidRPr="00F67EFA" w:rsidRDefault="00F67EFA" w:rsidP="00F67EFA">
      <w:r>
        <w:t>A maximum of 16 instruction types could be included in a 4 bit opcode. A maximum of 64 is possible within a 6 bit opcode.</w:t>
      </w:r>
    </w:p>
    <w:p w14:paraId="538996A7" w14:textId="60655C08" w:rsidR="00F67EFA" w:rsidRDefault="00F67EFA" w:rsidP="00F67EFA"/>
    <w:p w14:paraId="2B88972B" w14:textId="67338362" w:rsidR="00F67EFA" w:rsidRDefault="00F67EFA" w:rsidP="00F67EFA">
      <w:pPr>
        <w:pStyle w:val="Heading2"/>
      </w:pPr>
      <w:r w:rsidRPr="00E31DE2">
        <w:t>Q10 – Rewrite the program in figure 2.7 assuming that the values to be added are encoded using floating point notation rather than twos complement notation.</w:t>
      </w:r>
    </w:p>
    <w:p w14:paraId="3E443CD7" w14:textId="2C092D21" w:rsidR="00F67EFA" w:rsidRDefault="00E31DE2" w:rsidP="00F67EFA">
      <w:r>
        <w:t>0x156C</w:t>
      </w:r>
    </w:p>
    <w:p w14:paraId="77150C79" w14:textId="072A3111" w:rsidR="00E31DE2" w:rsidRDefault="00E31DE2" w:rsidP="00F67EFA">
      <w:r>
        <w:t>0x166D</w:t>
      </w:r>
    </w:p>
    <w:p w14:paraId="78A91484" w14:textId="0F09F004" w:rsidR="00E31DE2" w:rsidRDefault="00E31DE2" w:rsidP="00F67EFA">
      <w:r>
        <w:t>0x6056</w:t>
      </w:r>
    </w:p>
    <w:p w14:paraId="0B498254" w14:textId="25ED8178" w:rsidR="00E31DE2" w:rsidRDefault="00E31DE2" w:rsidP="00F67EFA">
      <w:r>
        <w:t>0x306E</w:t>
      </w:r>
    </w:p>
    <w:p w14:paraId="238CA76C" w14:textId="704B4E61" w:rsidR="00E31DE2" w:rsidRPr="00F67EFA" w:rsidRDefault="00E31DE2" w:rsidP="00F67EFA">
      <w:r>
        <w:t>0xC000</w:t>
      </w:r>
    </w:p>
    <w:p w14:paraId="251F7380" w14:textId="429EB065" w:rsidR="00F67EFA" w:rsidRDefault="00F67EFA" w:rsidP="00F67EFA"/>
    <w:p w14:paraId="5CE1E3B0" w14:textId="3FC40C44" w:rsidR="00F67EFA" w:rsidRDefault="00F67EFA" w:rsidP="00F67EFA">
      <w:pPr>
        <w:pStyle w:val="Heading2"/>
      </w:pPr>
      <w:r w:rsidRPr="003C7135">
        <w:t>Q15 – Suppose the memory cells at addresses 0x00 through 0x09 in the Vole contain the following bit patterns: {see book}. Assume that the machine starts with its program counter containing 0x00</w:t>
      </w:r>
    </w:p>
    <w:p w14:paraId="5F176172" w14:textId="37FACB56" w:rsidR="003C7135" w:rsidRDefault="003C7135" w:rsidP="003C7135">
      <w:r>
        <w:t>0x00/01 – 0x1C03 – Load register C with bit pattern found in memory cell 0x03</w:t>
      </w:r>
    </w:p>
    <w:p w14:paraId="00F5AB48" w14:textId="29B87E30" w:rsidR="003C7135" w:rsidRDefault="003C7135" w:rsidP="003C7135">
      <w:r>
        <w:t>0x02/03 – 0x2B03 – Load register B with bit pattern 0x03</w:t>
      </w:r>
    </w:p>
    <w:p w14:paraId="07580BDB" w14:textId="6C133885" w:rsidR="003C7135" w:rsidRDefault="003C7135" w:rsidP="003C7135">
      <w:r>
        <w:lastRenderedPageBreak/>
        <w:t>0x04/05 – 0x5ABC – Add the bit patterns in registers B and C, storing the result in register A</w:t>
      </w:r>
    </w:p>
    <w:p w14:paraId="3300F6A9" w14:textId="5770B597" w:rsidR="003C7135" w:rsidRDefault="003C7135" w:rsidP="003C7135">
      <w:r>
        <w:t>0x06/07 – 0x3A00 – Store the bit pattern in register A in memory cell 0x00</w:t>
      </w:r>
    </w:p>
    <w:p w14:paraId="6E8B6D53" w14:textId="0CA662C0" w:rsidR="003C7135" w:rsidRPr="003C7135" w:rsidRDefault="003C7135" w:rsidP="003C7135">
      <w:r>
        <w:t>0x08/09 – 0xC000 - Halt</w:t>
      </w:r>
    </w:p>
    <w:p w14:paraId="51D17B7E" w14:textId="19F352C6" w:rsidR="00F67EFA" w:rsidRDefault="00F67EFA" w:rsidP="00F67EFA">
      <w:pPr>
        <w:pStyle w:val="Heading3"/>
      </w:pPr>
      <w:r>
        <w:t>A – What will be in the memory cell at address 0x00 when the machine halts?</w:t>
      </w:r>
    </w:p>
    <w:p w14:paraId="26BB4581" w14:textId="63656FFA" w:rsidR="003C7135" w:rsidRPr="003C7135" w:rsidRDefault="003C7135" w:rsidP="003C7135">
      <w:r>
        <w:t>0x03</w:t>
      </w:r>
    </w:p>
    <w:p w14:paraId="5DD6D186" w14:textId="367E0DE3" w:rsidR="00F67EFA" w:rsidRDefault="00F67EFA" w:rsidP="00F67EFA">
      <w:pPr>
        <w:pStyle w:val="Heading3"/>
      </w:pPr>
      <w:r>
        <w:t>B – What bit pattern will be in the program counter when the machine halts?</w:t>
      </w:r>
    </w:p>
    <w:p w14:paraId="1CE7A0BF" w14:textId="61EC2D04" w:rsidR="00F67EFA" w:rsidRDefault="003C7135" w:rsidP="00F67EFA">
      <w:r>
        <w:t>0x08</w:t>
      </w:r>
    </w:p>
    <w:p w14:paraId="32390D57" w14:textId="4594E228" w:rsidR="00F67EFA" w:rsidRDefault="00F67EFA" w:rsidP="00F67EFA">
      <w:pPr>
        <w:pStyle w:val="Heading2"/>
      </w:pPr>
      <w:r w:rsidRPr="00E122E6">
        <w:rPr>
          <w:highlight w:val="yellow"/>
        </w:rPr>
        <w:t xml:space="preserve">Q19 – </w:t>
      </w:r>
      <w:r w:rsidR="00F70DBE" w:rsidRPr="00E122E6">
        <w:rPr>
          <w:highlight w:val="yellow"/>
        </w:rPr>
        <w:t>If the vole executes an instruction every microsecond (a millionth of a second), how long does it take to complete the program in Problem 18? {see book}</w:t>
      </w:r>
    </w:p>
    <w:p w14:paraId="6D0BC671" w14:textId="77777777" w:rsidR="000F6DD6" w:rsidRDefault="000F6DD6" w:rsidP="008C7CA9">
      <w:pPr>
        <w:rPr>
          <w:noProof/>
        </w:rPr>
      </w:pPr>
    </w:p>
    <w:p w14:paraId="7BB4EBC6" w14:textId="1F861FFE" w:rsidR="008C7CA9" w:rsidRDefault="000F6DD6" w:rsidP="008C7CA9">
      <w:pPr>
        <w:rPr>
          <w:noProof/>
        </w:rPr>
      </w:pPr>
      <w:r>
        <w:rPr>
          <w:b/>
          <w:bCs/>
          <w:noProof/>
        </w:rPr>
        <w:t>Command Sequence:</w:t>
      </w:r>
      <w:r w:rsidR="00C62BBC" w:rsidRPr="00C62BBC">
        <w:rPr>
          <w:noProof/>
        </w:rPr>
        <w:t xml:space="preserve"> </w:t>
      </w:r>
    </w:p>
    <w:p w14:paraId="0C1F65F6" w14:textId="0298C794" w:rsidR="000F6DD6" w:rsidRDefault="00763F1F" w:rsidP="008C7CA9">
      <w:pPr>
        <w:rPr>
          <w:noProof/>
        </w:rPr>
      </w:pPr>
      <w:r>
        <w:rPr>
          <w:noProof/>
        </w:rPr>
        <w:t xml:space="preserve">0xF0/F1 - </w:t>
      </w:r>
      <w:r w:rsidR="000F6DD6">
        <w:rPr>
          <w:noProof/>
        </w:rPr>
        <w:t>0x2000 – Load register 0 with value 0x00</w:t>
      </w:r>
    </w:p>
    <w:p w14:paraId="1EAF91C2" w14:textId="79B3CD72" w:rsidR="000F6DD6" w:rsidRDefault="00763F1F" w:rsidP="008C7CA9">
      <w:pPr>
        <w:rPr>
          <w:noProof/>
        </w:rPr>
      </w:pPr>
      <w:r>
        <w:rPr>
          <w:noProof/>
        </w:rPr>
        <w:t xml:space="preserve">0xF2/F3 - </w:t>
      </w:r>
      <w:r w:rsidR="000F6DD6">
        <w:rPr>
          <w:noProof/>
        </w:rPr>
        <w:t>0x2202 – Load register 2 with value 0x02</w:t>
      </w:r>
    </w:p>
    <w:p w14:paraId="404B6865" w14:textId="010CEBF7" w:rsidR="000F6DD6" w:rsidRDefault="00763F1F" w:rsidP="008C7CA9">
      <w:pPr>
        <w:rPr>
          <w:noProof/>
        </w:rPr>
      </w:pPr>
      <w:r>
        <w:rPr>
          <w:noProof/>
        </w:rPr>
        <w:t xml:space="preserve">0xF4/F5 - </w:t>
      </w:r>
      <w:r w:rsidR="000F6DD6">
        <w:rPr>
          <w:noProof/>
        </w:rPr>
        <w:t>0x2304 – Load register 3 with value 0x04</w:t>
      </w:r>
    </w:p>
    <w:p w14:paraId="059FA7A2" w14:textId="45705F18" w:rsidR="000F6DD6" w:rsidRDefault="00763F1F" w:rsidP="008C7CA9">
      <w:pPr>
        <w:rPr>
          <w:noProof/>
        </w:rPr>
      </w:pPr>
      <w:r>
        <w:rPr>
          <w:noProof/>
        </w:rPr>
        <w:t xml:space="preserve">0xF6/F7 - </w:t>
      </w:r>
      <w:r w:rsidR="000F6DD6">
        <w:rPr>
          <w:noProof/>
        </w:rPr>
        <w:t>0xB3FC – Jump to instruction in memory cell FC if bit pattern 3 is the same as what’s in register 0</w:t>
      </w:r>
    </w:p>
    <w:p w14:paraId="33D4F203" w14:textId="60C61EE2" w:rsidR="000F6DD6" w:rsidRDefault="00763F1F" w:rsidP="008C7CA9">
      <w:pPr>
        <w:rPr>
          <w:noProof/>
        </w:rPr>
      </w:pPr>
      <w:r>
        <w:rPr>
          <w:noProof/>
        </w:rPr>
        <w:t xml:space="preserve">0xF8/F9 - </w:t>
      </w:r>
      <w:r w:rsidR="000F6DD6">
        <w:rPr>
          <w:noProof/>
        </w:rPr>
        <w:t xml:space="preserve">0x5002 </w:t>
      </w:r>
      <w:r>
        <w:rPr>
          <w:noProof/>
        </w:rPr>
        <w:t>–</w:t>
      </w:r>
      <w:r w:rsidR="000F6DD6">
        <w:rPr>
          <w:noProof/>
        </w:rPr>
        <w:t xml:space="preserve"> </w:t>
      </w:r>
      <w:r>
        <w:rPr>
          <w:noProof/>
        </w:rPr>
        <w:t>Add bit patterns in register 0 and 2, storing them in register 0</w:t>
      </w:r>
    </w:p>
    <w:p w14:paraId="55AD76B7" w14:textId="1EAA5BE0" w:rsidR="000F6DD6" w:rsidRDefault="00763F1F" w:rsidP="008C7CA9">
      <w:pPr>
        <w:rPr>
          <w:noProof/>
        </w:rPr>
      </w:pPr>
      <w:r>
        <w:rPr>
          <w:noProof/>
        </w:rPr>
        <w:t xml:space="preserve">0xFA/FB - </w:t>
      </w:r>
      <w:r w:rsidR="000F6DD6">
        <w:rPr>
          <w:noProof/>
        </w:rPr>
        <w:t>0xB0F6</w:t>
      </w:r>
      <w:r>
        <w:rPr>
          <w:noProof/>
        </w:rPr>
        <w:t xml:space="preserve"> – Jump to instruction in memory cell F6 if bit pattern in register 0 is equal to bit pattern in register 0.</w:t>
      </w:r>
    </w:p>
    <w:p w14:paraId="5583963C" w14:textId="1910A74F" w:rsidR="008C7CA9" w:rsidRPr="008C7CA9" w:rsidRDefault="00763F1F" w:rsidP="008C7CA9">
      <w:pPr>
        <w:rPr>
          <w:noProof/>
        </w:rPr>
      </w:pPr>
      <w:r>
        <w:rPr>
          <w:noProof/>
        </w:rPr>
        <w:t xml:space="preserve">0xFC/FD - </w:t>
      </w:r>
      <w:r w:rsidR="000F6DD6">
        <w:rPr>
          <w:noProof/>
        </w:rPr>
        <w:t>0xC000</w:t>
      </w:r>
      <w:r>
        <w:rPr>
          <w:noProof/>
        </w:rPr>
        <w:t xml:space="preserve"> – Halt execution</w:t>
      </w:r>
    </w:p>
    <w:p w14:paraId="7408A739" w14:textId="28FA5AAE" w:rsidR="00F67EFA" w:rsidRDefault="00F67EFA" w:rsidP="00F67EFA"/>
    <w:p w14:paraId="2775941D" w14:textId="7CA6F6F9" w:rsidR="00F67EFA" w:rsidRDefault="00F67EFA" w:rsidP="00F67EFA">
      <w:pPr>
        <w:pStyle w:val="Heading2"/>
      </w:pPr>
      <w:r>
        <w:t xml:space="preserve">Q51 – </w:t>
      </w:r>
      <w:r w:rsidR="00F70DBE">
        <w:t>Suppose a machine has 200gb of storage space available on a hard disk and receives data over a broadband connection at 15Mbps. At this rate, how long will it take to fill the available storage space</w:t>
      </w:r>
    </w:p>
    <w:p w14:paraId="2C5D9BC7" w14:textId="1E2DFBBC" w:rsidR="00677DA5" w:rsidRDefault="00677DA5" w:rsidP="00677DA5"/>
    <w:p w14:paraId="0A9A3D8C" w14:textId="34942BE0" w:rsidR="00677DA5" w:rsidRDefault="00514C17" w:rsidP="00677DA5">
      <w:r>
        <w:t>Formula: Total Size (MB) / (Mbps/8) = X seconds</w:t>
      </w:r>
    </w:p>
    <w:p w14:paraId="3363FF93" w14:textId="35020138" w:rsidR="00514C17" w:rsidRPr="00677DA5" w:rsidRDefault="00514C17" w:rsidP="00677DA5">
      <w:r>
        <w:t>As equation says GB, 1000mb has been assumed. Total time is 106666.7 seconds (29.62 hours).</w:t>
      </w:r>
    </w:p>
    <w:p w14:paraId="05CE499A" w14:textId="17677E16" w:rsidR="00F67EFA" w:rsidRDefault="00F67EFA" w:rsidP="00F67EFA"/>
    <w:p w14:paraId="1F6ADE8F" w14:textId="28F57E56" w:rsidR="00F70DBE" w:rsidRDefault="00F67EFA" w:rsidP="00F70DBE">
      <w:pPr>
        <w:pStyle w:val="Heading2"/>
      </w:pPr>
      <w:r>
        <w:t xml:space="preserve">Q52 – </w:t>
      </w:r>
      <w:r w:rsidR="00F70DBE">
        <w:t>Suppose a satellite system is being used to receive a serial data stream at 250Kbps. If a burst of atmospheric interference lasts 6.96 seconds, how many data bits will be affected?</w:t>
      </w:r>
    </w:p>
    <w:p w14:paraId="6CFC7D89" w14:textId="2D68D7DF" w:rsidR="00514C17" w:rsidRDefault="00514C17" w:rsidP="00514C17"/>
    <w:p w14:paraId="69B3FE00" w14:textId="4EB5B34F" w:rsidR="008C7CA9" w:rsidRDefault="00514C17" w:rsidP="00514C17">
      <w:r>
        <w:t xml:space="preserve">Formula: </w:t>
      </w:r>
      <w:r w:rsidR="008C7CA9">
        <w:t>Stream (Kbps) * interference time (s) = Kilobits affected</w:t>
      </w:r>
    </w:p>
    <w:p w14:paraId="2BACC70D" w14:textId="0EBD5A4C" w:rsidR="008C7CA9" w:rsidRDefault="008C7CA9" w:rsidP="00514C17">
      <w:r>
        <w:t>(Stream (Kbps) * interference time (s)) * bits (in a kilobit)</w:t>
      </w:r>
    </w:p>
    <w:p w14:paraId="5A381F4F" w14:textId="5F796AC8" w:rsidR="008C7CA9" w:rsidRPr="00514C17" w:rsidRDefault="008C7CA9" w:rsidP="00514C17">
      <w:r>
        <w:lastRenderedPageBreak/>
        <w:t xml:space="preserve">(250*6.96)*1000 = </w:t>
      </w:r>
      <w:r w:rsidRPr="008C7CA9">
        <w:t>1740000</w:t>
      </w:r>
    </w:p>
    <w:p w14:paraId="6D11453A" w14:textId="04797399" w:rsidR="00F67EFA" w:rsidRDefault="00F67EFA" w:rsidP="00F67EFA"/>
    <w:p w14:paraId="42545E9E" w14:textId="4005DC3F" w:rsidR="00F67EFA" w:rsidRDefault="00F67EFA" w:rsidP="00F67EFA">
      <w:pPr>
        <w:pStyle w:val="Heading2"/>
      </w:pPr>
      <w:r w:rsidRPr="00885EF6">
        <w:t xml:space="preserve">Q55 </w:t>
      </w:r>
      <w:r w:rsidR="00F70DBE" w:rsidRPr="00885EF6">
        <w:t>–</w:t>
      </w:r>
      <w:r w:rsidRPr="00885EF6">
        <w:t xml:space="preserve"> </w:t>
      </w:r>
      <w:r w:rsidR="00F70DBE" w:rsidRPr="00885EF6">
        <w:t>Identify two approaches to increasing throughput</w:t>
      </w:r>
    </w:p>
    <w:p w14:paraId="7D430604" w14:textId="3CB3C353" w:rsidR="00F70DBE" w:rsidRDefault="00885EF6" w:rsidP="00F70DBE">
      <w:r>
        <w:t>Increasing throughput can be performed by one of the following:</w:t>
      </w:r>
    </w:p>
    <w:p w14:paraId="5759117B" w14:textId="305BC671" w:rsidR="00885EF6" w:rsidRDefault="00885EF6" w:rsidP="00885EF6">
      <w:pPr>
        <w:pStyle w:val="ListParagraph"/>
        <w:numPr>
          <w:ilvl w:val="0"/>
          <w:numId w:val="2"/>
        </w:numPr>
      </w:pPr>
      <w:r>
        <w:t>Implementing pipelining (Allowing steps in the machine cycle to overlap)</w:t>
      </w:r>
    </w:p>
    <w:p w14:paraId="4BD8B04C" w14:textId="02CED5F5" w:rsidR="00885EF6" w:rsidRPr="00F70DBE" w:rsidRDefault="00885EF6" w:rsidP="00885EF6">
      <w:pPr>
        <w:pStyle w:val="ListParagraph"/>
        <w:numPr>
          <w:ilvl w:val="0"/>
          <w:numId w:val="2"/>
        </w:numPr>
      </w:pPr>
      <w:r>
        <w:t>Fetching multiple instructions at the same time and running them in parallel providing they aren’t dependent on each other.</w:t>
      </w:r>
      <w:r w:rsidR="00F62E60">
        <w:t xml:space="preserve"> </w:t>
      </w:r>
      <w:r w:rsidR="00F62E60">
        <w:rPr>
          <w:b/>
          <w:bCs/>
        </w:rPr>
        <w:t>(clock speed)</w:t>
      </w:r>
    </w:p>
    <w:p w14:paraId="611FF5CE" w14:textId="77777777" w:rsidR="00F67EFA" w:rsidRPr="00F67EFA" w:rsidRDefault="00F67EFA" w:rsidP="00F67EFA"/>
    <w:sectPr w:rsidR="00F67EFA" w:rsidRPr="00F6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F0F0D"/>
    <w:multiLevelType w:val="hybridMultilevel"/>
    <w:tmpl w:val="819A73D6"/>
    <w:lvl w:ilvl="0" w:tplc="303CF1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20CCE"/>
    <w:multiLevelType w:val="hybridMultilevel"/>
    <w:tmpl w:val="293080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Mjc2srS0BJJmhko6SsGpxcWZ+XkgBUa1AAf3Eo4sAAAA"/>
  </w:docVars>
  <w:rsids>
    <w:rsidRoot w:val="00F67EFA"/>
    <w:rsid w:val="000F6DD6"/>
    <w:rsid w:val="00167398"/>
    <w:rsid w:val="0018741C"/>
    <w:rsid w:val="00213C02"/>
    <w:rsid w:val="003C7135"/>
    <w:rsid w:val="00480B6B"/>
    <w:rsid w:val="00514C17"/>
    <w:rsid w:val="00621C60"/>
    <w:rsid w:val="00677DA5"/>
    <w:rsid w:val="00763F1F"/>
    <w:rsid w:val="00885EF6"/>
    <w:rsid w:val="008C7CA9"/>
    <w:rsid w:val="00BB6709"/>
    <w:rsid w:val="00C62BBC"/>
    <w:rsid w:val="00D735F7"/>
    <w:rsid w:val="00E122E6"/>
    <w:rsid w:val="00E31DE2"/>
    <w:rsid w:val="00E72B46"/>
    <w:rsid w:val="00F56CD6"/>
    <w:rsid w:val="00F62E60"/>
    <w:rsid w:val="00F67EFA"/>
    <w:rsid w:val="00F70DBE"/>
    <w:rsid w:val="00F9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1DC2"/>
  <w15:chartTrackingRefBased/>
  <w15:docId w15:val="{D5935A9F-3721-4431-BCC5-81DACDA4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7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EF6"/>
    <w:pPr>
      <w:ind w:left="720"/>
      <w:contextualSpacing/>
    </w:pPr>
  </w:style>
  <w:style w:type="table" w:styleId="TableGrid">
    <w:name w:val="Table Grid"/>
    <w:basedOn w:val="TableNormal"/>
    <w:uiPriority w:val="39"/>
    <w:rsid w:val="00167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H</dc:creator>
  <cp:keywords/>
  <dc:description/>
  <cp:lastModifiedBy>Kieron H</cp:lastModifiedBy>
  <cp:revision>10</cp:revision>
  <cp:lastPrinted>2021-02-06T12:20:00Z</cp:lastPrinted>
  <dcterms:created xsi:type="dcterms:W3CDTF">2021-02-05T19:35:00Z</dcterms:created>
  <dcterms:modified xsi:type="dcterms:W3CDTF">2021-02-06T13:00:00Z</dcterms:modified>
</cp:coreProperties>
</file>