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DEC" w:rsidRDefault="00772DEC" w:rsidP="00772DEC">
      <w:pPr>
        <w:jc w:val="right"/>
        <w:rPr>
          <w:rFonts w:ascii="Times New Roman" w:hAnsi="Times New Roman" w:cs="Times New Roman"/>
          <w:b/>
          <w:sz w:val="32"/>
          <w:szCs w:val="32"/>
        </w:rPr>
      </w:pPr>
      <w:r w:rsidRPr="001C48FB">
        <w:rPr>
          <w:rFonts w:ascii="Times New Roman" w:hAnsi="Times New Roman" w:cs="Times New Roman"/>
          <w:sz w:val="28"/>
          <w:szCs w:val="28"/>
        </w:rPr>
        <w:t xml:space="preserve">Hà Nội, ngày    </w:t>
      </w:r>
      <w:r>
        <w:rPr>
          <w:rFonts w:ascii="Times New Roman" w:hAnsi="Times New Roman" w:cs="Times New Roman"/>
          <w:sz w:val="28"/>
          <w:szCs w:val="28"/>
        </w:rPr>
        <w:t xml:space="preserve"> </w:t>
      </w:r>
      <w:r w:rsidRPr="001C48FB">
        <w:rPr>
          <w:rFonts w:ascii="Times New Roman" w:hAnsi="Times New Roman" w:cs="Times New Roman"/>
          <w:sz w:val="28"/>
          <w:szCs w:val="28"/>
        </w:rPr>
        <w:t xml:space="preserve">tháng </w:t>
      </w:r>
      <w:r>
        <w:rPr>
          <w:rFonts w:ascii="Times New Roman" w:hAnsi="Times New Roman" w:cs="Times New Roman"/>
          <w:sz w:val="28"/>
          <w:szCs w:val="28"/>
        </w:rPr>
        <w:t xml:space="preserve">  </w:t>
      </w:r>
      <w:r w:rsidRPr="001C48FB">
        <w:rPr>
          <w:rFonts w:ascii="Times New Roman" w:hAnsi="Times New Roman" w:cs="Times New Roman"/>
          <w:sz w:val="28"/>
          <w:szCs w:val="28"/>
        </w:rPr>
        <w:t xml:space="preserve">   năm 2019</w:t>
      </w:r>
    </w:p>
    <w:p w:rsidR="003E2602" w:rsidRDefault="003E2602" w:rsidP="001C48FB">
      <w:pPr>
        <w:jc w:val="center"/>
        <w:rPr>
          <w:rFonts w:ascii="Times New Roman" w:hAnsi="Times New Roman" w:cs="Times New Roman"/>
          <w:b/>
          <w:sz w:val="32"/>
          <w:szCs w:val="32"/>
        </w:rPr>
      </w:pPr>
      <w:r w:rsidRPr="001C48FB">
        <w:rPr>
          <w:rFonts w:ascii="Times New Roman" w:hAnsi="Times New Roman" w:cs="Times New Roman"/>
          <w:b/>
          <w:sz w:val="32"/>
          <w:szCs w:val="32"/>
        </w:rPr>
        <w:t>BẢN NHẬN XÉT DỰ THẢO LUẬN ÁN TIẾN SĨ</w:t>
      </w:r>
    </w:p>
    <w:p w:rsidR="001C48FB" w:rsidRDefault="001C48FB" w:rsidP="001C48FB">
      <w:pPr>
        <w:jc w:val="center"/>
        <w:rPr>
          <w:rFonts w:ascii="Times New Roman" w:hAnsi="Times New Roman" w:cs="Times New Roman"/>
          <w:b/>
          <w:sz w:val="32"/>
          <w:szCs w:val="32"/>
        </w:rPr>
      </w:pPr>
      <w:bookmarkStart w:id="0" w:name="_GoBack"/>
      <w:bookmarkEnd w:id="0"/>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Họ tên nghiên cứu sinh</w:t>
      </w:r>
      <w:r w:rsidRPr="001C48FB">
        <w:rPr>
          <w:rFonts w:ascii="Times New Roman" w:hAnsi="Times New Roman" w:cs="Times New Roman"/>
          <w:sz w:val="28"/>
          <w:szCs w:val="28"/>
        </w:rPr>
        <w:t xml:space="preserve">: Nguyễn </w:t>
      </w:r>
      <w:r w:rsidR="00E64935">
        <w:rPr>
          <w:rFonts w:ascii="Times New Roman" w:hAnsi="Times New Roman" w:cs="Times New Roman"/>
          <w:sz w:val="28"/>
          <w:szCs w:val="28"/>
        </w:rPr>
        <w:t xml:space="preserve">Thị </w:t>
      </w:r>
      <w:r w:rsidRPr="001C48FB">
        <w:rPr>
          <w:rFonts w:ascii="Times New Roman" w:hAnsi="Times New Roman" w:cs="Times New Roman"/>
          <w:sz w:val="28"/>
          <w:szCs w:val="28"/>
        </w:rPr>
        <w:t>Thu Trang</w:t>
      </w:r>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Về đề tài:</w:t>
      </w:r>
      <w:r w:rsidRPr="001C48FB">
        <w:rPr>
          <w:rFonts w:ascii="Times New Roman" w:hAnsi="Times New Roman" w:cs="Times New Roman"/>
          <w:sz w:val="28"/>
          <w:szCs w:val="28"/>
        </w:rPr>
        <w:t xml:space="preserve"> Nghiên cứu xây dựng</w:t>
      </w:r>
      <w:r w:rsidR="00657015" w:rsidRPr="001C48FB">
        <w:rPr>
          <w:rFonts w:ascii="Times New Roman" w:hAnsi="Times New Roman" w:cs="Times New Roman"/>
          <w:sz w:val="28"/>
          <w:szCs w:val="28"/>
        </w:rPr>
        <w:t xml:space="preserve"> Danh mục nguồn và thành phần tài liệu của Quốc hội cần nộp lưu vào lưu trữ cơ quan.</w:t>
      </w:r>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Chuyên ngành:</w:t>
      </w:r>
      <w:r w:rsidRPr="001C48FB">
        <w:rPr>
          <w:rFonts w:ascii="Times New Roman" w:hAnsi="Times New Roman" w:cs="Times New Roman"/>
          <w:sz w:val="28"/>
          <w:szCs w:val="28"/>
        </w:rPr>
        <w:t xml:space="preserve"> Lưu trữ học</w:t>
      </w:r>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Mã số:</w:t>
      </w:r>
      <w:r w:rsidRPr="001C48FB">
        <w:rPr>
          <w:rFonts w:ascii="Times New Roman" w:hAnsi="Times New Roman" w:cs="Times New Roman"/>
          <w:sz w:val="28"/>
          <w:szCs w:val="28"/>
        </w:rPr>
        <w:t xml:space="preserve"> 62 32 03 01</w:t>
      </w:r>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Người nhận xét:</w:t>
      </w:r>
      <w:r w:rsidRPr="001C48FB">
        <w:rPr>
          <w:rFonts w:ascii="Times New Roman" w:hAnsi="Times New Roman" w:cs="Times New Roman"/>
          <w:sz w:val="28"/>
          <w:szCs w:val="28"/>
        </w:rPr>
        <w:t xml:space="preserve"> PGS. Vương Đình Quyền</w:t>
      </w:r>
    </w:p>
    <w:p w:rsidR="003E2602"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Cơ quan công tác:</w:t>
      </w:r>
      <w:r w:rsidRPr="001C48FB">
        <w:rPr>
          <w:rFonts w:ascii="Times New Roman" w:hAnsi="Times New Roman" w:cs="Times New Roman"/>
          <w:sz w:val="28"/>
          <w:szCs w:val="28"/>
        </w:rPr>
        <w:t xml:space="preserve"> Trường Đại học Khoa học Xã hội và Nhân văn, Đại học Quốc gia Hà Nội (đã nghỉ hưu).</w:t>
      </w:r>
    </w:p>
    <w:p w:rsidR="00657015" w:rsidRPr="001C48FB" w:rsidRDefault="003E2602" w:rsidP="001C48FB">
      <w:pPr>
        <w:jc w:val="both"/>
        <w:rPr>
          <w:rFonts w:ascii="Times New Roman" w:hAnsi="Times New Roman" w:cs="Times New Roman"/>
          <w:sz w:val="28"/>
          <w:szCs w:val="28"/>
        </w:rPr>
      </w:pPr>
      <w:r w:rsidRPr="001C48FB">
        <w:rPr>
          <w:rFonts w:ascii="Times New Roman" w:hAnsi="Times New Roman" w:cs="Times New Roman"/>
          <w:b/>
          <w:sz w:val="28"/>
          <w:szCs w:val="28"/>
        </w:rPr>
        <w:t>Điệ</w:t>
      </w:r>
      <w:r w:rsidR="00AA4EEB" w:rsidRPr="001C48FB">
        <w:rPr>
          <w:rFonts w:ascii="Times New Roman" w:hAnsi="Times New Roman" w:cs="Times New Roman"/>
          <w:b/>
          <w:sz w:val="28"/>
          <w:szCs w:val="28"/>
        </w:rPr>
        <w:t>n thoại</w:t>
      </w:r>
      <w:r w:rsidRPr="001C48FB">
        <w:rPr>
          <w:rFonts w:ascii="Times New Roman" w:hAnsi="Times New Roman" w:cs="Times New Roman"/>
          <w:b/>
          <w:sz w:val="28"/>
          <w:szCs w:val="28"/>
        </w:rPr>
        <w:t xml:space="preserve"> liên hệ</w:t>
      </w:r>
      <w:r w:rsidR="00657015" w:rsidRPr="001C48FB">
        <w:rPr>
          <w:rFonts w:ascii="Times New Roman" w:hAnsi="Times New Roman" w:cs="Times New Roman"/>
          <w:b/>
          <w:sz w:val="28"/>
          <w:szCs w:val="28"/>
        </w:rPr>
        <w:t>:</w:t>
      </w:r>
      <w:r w:rsidR="00657015" w:rsidRPr="001C48FB">
        <w:rPr>
          <w:rFonts w:ascii="Times New Roman" w:hAnsi="Times New Roman" w:cs="Times New Roman"/>
          <w:sz w:val="28"/>
          <w:szCs w:val="28"/>
        </w:rPr>
        <w:t xml:space="preserve"> 0355175739</w:t>
      </w:r>
    </w:p>
    <w:p w:rsidR="00657015" w:rsidRPr="001C48FB" w:rsidRDefault="00657015"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Ý KIÊN NHẬN XÉT</w:t>
      </w:r>
    </w:p>
    <w:p w:rsidR="00657015" w:rsidRPr="001C48FB" w:rsidRDefault="00657015" w:rsidP="001C48FB">
      <w:pPr>
        <w:pStyle w:val="ListParagraph"/>
        <w:numPr>
          <w:ilvl w:val="0"/>
          <w:numId w:val="1"/>
        </w:numPr>
        <w:jc w:val="both"/>
        <w:rPr>
          <w:rFonts w:ascii="Times New Roman" w:hAnsi="Times New Roman" w:cs="Times New Roman"/>
          <w:b/>
          <w:sz w:val="28"/>
          <w:szCs w:val="28"/>
        </w:rPr>
      </w:pPr>
      <w:r w:rsidRPr="001C48FB">
        <w:rPr>
          <w:rFonts w:ascii="Times New Roman" w:hAnsi="Times New Roman" w:cs="Times New Roman"/>
          <w:b/>
          <w:sz w:val="28"/>
          <w:szCs w:val="28"/>
        </w:rPr>
        <w:t>Tính cấp thiết, ý nghĩa khoa học, ý nghĩa thực tiễn của đề tài:</w:t>
      </w:r>
    </w:p>
    <w:p w:rsidR="00836A69" w:rsidRPr="001C48FB" w:rsidRDefault="00836A69" w:rsidP="001C48FB">
      <w:pPr>
        <w:jc w:val="both"/>
        <w:rPr>
          <w:rFonts w:ascii="Times New Roman" w:hAnsi="Times New Roman" w:cs="Times New Roman"/>
          <w:sz w:val="28"/>
          <w:szCs w:val="28"/>
        </w:rPr>
      </w:pPr>
      <w:r w:rsidRPr="001C48FB">
        <w:rPr>
          <w:rFonts w:ascii="Times New Roman" w:hAnsi="Times New Roman" w:cs="Times New Roman"/>
          <w:sz w:val="28"/>
          <w:szCs w:val="28"/>
        </w:rPr>
        <w:t>Qu</w:t>
      </w:r>
      <w:r w:rsidR="00EA2353" w:rsidRPr="001C48FB">
        <w:rPr>
          <w:rFonts w:ascii="Times New Roman" w:hAnsi="Times New Roman" w:cs="Times New Roman"/>
          <w:sz w:val="28"/>
          <w:szCs w:val="28"/>
        </w:rPr>
        <w:t>ốc</w:t>
      </w:r>
      <w:r w:rsidRPr="001C48FB">
        <w:rPr>
          <w:rFonts w:ascii="Times New Roman" w:hAnsi="Times New Roman" w:cs="Times New Roman"/>
          <w:sz w:val="28"/>
          <w:szCs w:val="28"/>
        </w:rPr>
        <w:t xml:space="preserve"> hội Việt Nam là cơ quan đại biểu cao nhất của nhân dân, cơ quan quyền lực nhà nước cao nhất của nước Cộng hòa Xã hội chủ nghĩa Việt Nam. Quốc hội thực hiện quyền lập hiến, lập pháp, quyết định những vấn đề quan trọng của đất nước và giám sát tối cao đối với hoạt động của Nhà nước</w:t>
      </w:r>
      <w:r w:rsidR="00CB14E2" w:rsidRPr="001C48FB">
        <w:rPr>
          <w:rFonts w:ascii="Times New Roman" w:hAnsi="Times New Roman" w:cs="Times New Roman"/>
          <w:sz w:val="28"/>
          <w:szCs w:val="28"/>
        </w:rPr>
        <w:t>. Bởi vậy, tài liệu hình thành trong hoạt động của Quốc hội nói chung, các cơ quan, đơn vị và lãnh đạo của Quốc hội nói riêng rất có ý nghĩa thực tiễn và ý nghĩa lịch sử, trước hết cần được thu thập đầy đủ vào lưu trữ cơ quan của Quốc hội</w:t>
      </w:r>
      <w:r w:rsidR="00EA2353" w:rsidRPr="001C48FB">
        <w:rPr>
          <w:rFonts w:ascii="Times New Roman" w:hAnsi="Times New Roman" w:cs="Times New Roman"/>
          <w:sz w:val="28"/>
          <w:szCs w:val="28"/>
        </w:rPr>
        <w:t xml:space="preserve">, sau đó sẽ </w:t>
      </w:r>
      <w:r w:rsidR="007F7187" w:rsidRPr="001C48FB">
        <w:rPr>
          <w:rFonts w:ascii="Times New Roman" w:hAnsi="Times New Roman" w:cs="Times New Roman"/>
          <w:sz w:val="28"/>
          <w:szCs w:val="28"/>
        </w:rPr>
        <w:t>nộp vào lưu trữ lịch sử những tài liệu có giá trị lịch sử theo quy định của pháp luật.</w:t>
      </w:r>
      <w:r w:rsidR="00000D6F" w:rsidRPr="001C48FB">
        <w:rPr>
          <w:rFonts w:ascii="Times New Roman" w:hAnsi="Times New Roman" w:cs="Times New Roman"/>
          <w:sz w:val="28"/>
          <w:szCs w:val="28"/>
        </w:rPr>
        <w:t xml:space="preserve"> Tuy nhiên, công tác này hiện chưa được Lưu trữ cơ quan của Quốc hộ</w:t>
      </w:r>
      <w:r w:rsidR="00AA2395" w:rsidRPr="001C48FB">
        <w:rPr>
          <w:rFonts w:ascii="Times New Roman" w:hAnsi="Times New Roman" w:cs="Times New Roman"/>
          <w:sz w:val="28"/>
          <w:szCs w:val="28"/>
        </w:rPr>
        <w:t>i thực hiện</w:t>
      </w:r>
      <w:r w:rsidR="00000D6F" w:rsidRPr="001C48FB">
        <w:rPr>
          <w:rFonts w:ascii="Times New Roman" w:hAnsi="Times New Roman" w:cs="Times New Roman"/>
          <w:sz w:val="28"/>
          <w:szCs w:val="28"/>
        </w:rPr>
        <w:t xml:space="preserve"> tốt</w:t>
      </w:r>
      <w:r w:rsidR="00AA2395" w:rsidRPr="001C48FB">
        <w:rPr>
          <w:rFonts w:ascii="Times New Roman" w:hAnsi="Times New Roman" w:cs="Times New Roman"/>
          <w:sz w:val="28"/>
          <w:szCs w:val="28"/>
        </w:rPr>
        <w:t xml:space="preserve">. Chính vì vậy, luận án tiến sĩ của nghiên cứu sinh Nguyễn Thị Thu Trang với đề tài nói trên nếu thực hiện thành công sẽ có ý nghĩa lý luận và ý nghĩa thực tiễn nhất định đối với lưu trữ của các cơ quan </w:t>
      </w:r>
      <w:r w:rsidR="00AA0518" w:rsidRPr="001C48FB">
        <w:rPr>
          <w:rFonts w:ascii="Times New Roman" w:hAnsi="Times New Roman" w:cs="Times New Roman"/>
          <w:sz w:val="28"/>
          <w:szCs w:val="28"/>
        </w:rPr>
        <w:t>có tính chất đặc thù về tổ chức bộ máy như Quốc hội Việt Nam.</w:t>
      </w:r>
    </w:p>
    <w:p w:rsidR="00AA0518" w:rsidRPr="001C48FB" w:rsidRDefault="00AA0518" w:rsidP="001C48FB">
      <w:pPr>
        <w:pStyle w:val="ListParagraph"/>
        <w:numPr>
          <w:ilvl w:val="0"/>
          <w:numId w:val="1"/>
        </w:numPr>
        <w:jc w:val="both"/>
        <w:rPr>
          <w:rFonts w:ascii="Times New Roman" w:hAnsi="Times New Roman" w:cs="Times New Roman"/>
          <w:sz w:val="28"/>
          <w:szCs w:val="28"/>
        </w:rPr>
      </w:pPr>
      <w:r w:rsidRPr="001C48FB">
        <w:rPr>
          <w:rFonts w:ascii="Times New Roman" w:hAnsi="Times New Roman" w:cs="Times New Roman"/>
          <w:sz w:val="28"/>
          <w:szCs w:val="28"/>
        </w:rPr>
        <w:t>Đề tài và nội dung của luận án này không có sự trùng hợp với các công trình nghiên cứu củ</w:t>
      </w:r>
      <w:r w:rsidR="001C48FB">
        <w:rPr>
          <w:rFonts w:ascii="Times New Roman" w:hAnsi="Times New Roman" w:cs="Times New Roman"/>
          <w:sz w:val="28"/>
          <w:szCs w:val="28"/>
        </w:rPr>
        <w:t>a</w:t>
      </w:r>
      <w:r w:rsidR="00DA6EB1" w:rsidRPr="001C48FB">
        <w:rPr>
          <w:rFonts w:ascii="Times New Roman" w:hAnsi="Times New Roman" w:cs="Times New Roman"/>
          <w:sz w:val="28"/>
          <w:szCs w:val="28"/>
        </w:rPr>
        <w:t xml:space="preserve"> các</w:t>
      </w:r>
      <w:r w:rsidR="007F7187" w:rsidRPr="001C48FB">
        <w:rPr>
          <w:rFonts w:ascii="Times New Roman" w:hAnsi="Times New Roman" w:cs="Times New Roman"/>
          <w:sz w:val="28"/>
          <w:szCs w:val="28"/>
        </w:rPr>
        <w:t xml:space="preserve"> t</w:t>
      </w:r>
      <w:r w:rsidRPr="001C48FB">
        <w:rPr>
          <w:rFonts w:ascii="Times New Roman" w:hAnsi="Times New Roman" w:cs="Times New Roman"/>
          <w:sz w:val="28"/>
          <w:szCs w:val="28"/>
        </w:rPr>
        <w:t>ác giả khác đã công bố.</w:t>
      </w:r>
    </w:p>
    <w:p w:rsidR="00DA6EB1" w:rsidRPr="001C48FB" w:rsidRDefault="00DA6EB1" w:rsidP="001C48FB">
      <w:pPr>
        <w:pStyle w:val="ListParagraph"/>
        <w:numPr>
          <w:ilvl w:val="0"/>
          <w:numId w:val="1"/>
        </w:numPr>
        <w:jc w:val="both"/>
        <w:rPr>
          <w:rFonts w:ascii="Times New Roman" w:hAnsi="Times New Roman" w:cs="Times New Roman"/>
          <w:sz w:val="28"/>
          <w:szCs w:val="28"/>
        </w:rPr>
      </w:pPr>
      <w:r w:rsidRPr="001C48FB">
        <w:rPr>
          <w:rFonts w:ascii="Times New Roman" w:hAnsi="Times New Roman" w:cs="Times New Roman"/>
          <w:sz w:val="28"/>
          <w:szCs w:val="28"/>
        </w:rPr>
        <w:t>Nội dung của đề tài nhìn chung phù hợp với chuyên ngành lưu trữ học</w:t>
      </w:r>
    </w:p>
    <w:p w:rsidR="00DA6EB1" w:rsidRPr="001C48FB" w:rsidRDefault="00DA6EB1" w:rsidP="001C48FB">
      <w:pPr>
        <w:pStyle w:val="ListParagraph"/>
        <w:numPr>
          <w:ilvl w:val="0"/>
          <w:numId w:val="1"/>
        </w:numPr>
        <w:jc w:val="both"/>
        <w:rPr>
          <w:rFonts w:ascii="Times New Roman" w:hAnsi="Times New Roman" w:cs="Times New Roman"/>
          <w:sz w:val="28"/>
          <w:szCs w:val="28"/>
        </w:rPr>
      </w:pPr>
      <w:r w:rsidRPr="001C48FB">
        <w:rPr>
          <w:rFonts w:ascii="Times New Roman" w:hAnsi="Times New Roman" w:cs="Times New Roman"/>
          <w:sz w:val="28"/>
          <w:szCs w:val="28"/>
        </w:rPr>
        <w:t>Các phương pháp nghiên cứu được luận án sủ</w:t>
      </w:r>
      <w:r w:rsidR="007F7187" w:rsidRPr="001C48FB">
        <w:rPr>
          <w:rFonts w:ascii="Times New Roman" w:hAnsi="Times New Roman" w:cs="Times New Roman"/>
          <w:sz w:val="28"/>
          <w:szCs w:val="28"/>
        </w:rPr>
        <w:t xml:space="preserve"> dụng,</w:t>
      </w:r>
      <w:r w:rsidR="009E5DD3" w:rsidRPr="001C48FB">
        <w:rPr>
          <w:rFonts w:ascii="Times New Roman" w:hAnsi="Times New Roman" w:cs="Times New Roman"/>
          <w:sz w:val="28"/>
          <w:szCs w:val="28"/>
        </w:rPr>
        <w:t xml:space="preserve"> như </w:t>
      </w:r>
      <w:r w:rsidRPr="001C48FB">
        <w:rPr>
          <w:rFonts w:ascii="Times New Roman" w:hAnsi="Times New Roman" w:cs="Times New Roman"/>
          <w:sz w:val="28"/>
          <w:szCs w:val="28"/>
        </w:rPr>
        <w:t>phư</w:t>
      </w:r>
      <w:r w:rsidR="009E5DD3" w:rsidRPr="001C48FB">
        <w:rPr>
          <w:rFonts w:ascii="Times New Roman" w:hAnsi="Times New Roman" w:cs="Times New Roman"/>
          <w:sz w:val="28"/>
          <w:szCs w:val="28"/>
        </w:rPr>
        <w:t>ơ</w:t>
      </w:r>
      <w:r w:rsidRPr="001C48FB">
        <w:rPr>
          <w:rFonts w:ascii="Times New Roman" w:hAnsi="Times New Roman" w:cs="Times New Roman"/>
          <w:sz w:val="28"/>
          <w:szCs w:val="28"/>
        </w:rPr>
        <w:t xml:space="preserve">ng pháp phân tích chức </w:t>
      </w:r>
      <w:proofErr w:type="gramStart"/>
      <w:r w:rsidRPr="001C48FB">
        <w:rPr>
          <w:rFonts w:ascii="Times New Roman" w:hAnsi="Times New Roman" w:cs="Times New Roman"/>
          <w:sz w:val="28"/>
          <w:szCs w:val="28"/>
        </w:rPr>
        <w:t>năng,phương</w:t>
      </w:r>
      <w:proofErr w:type="gramEnd"/>
      <w:r w:rsidRPr="001C48FB">
        <w:rPr>
          <w:rFonts w:ascii="Times New Roman" w:hAnsi="Times New Roman" w:cs="Times New Roman"/>
          <w:sz w:val="28"/>
          <w:szCs w:val="28"/>
        </w:rPr>
        <w:t xml:space="preserve"> pháp hệ thống, phư</w:t>
      </w:r>
      <w:r w:rsidR="009E5DD3" w:rsidRPr="001C48FB">
        <w:rPr>
          <w:rFonts w:ascii="Times New Roman" w:hAnsi="Times New Roman" w:cs="Times New Roman"/>
          <w:sz w:val="28"/>
          <w:szCs w:val="28"/>
        </w:rPr>
        <w:t>ơ</w:t>
      </w:r>
      <w:r w:rsidRPr="001C48FB">
        <w:rPr>
          <w:rFonts w:ascii="Times New Roman" w:hAnsi="Times New Roman" w:cs="Times New Roman"/>
          <w:sz w:val="28"/>
          <w:szCs w:val="28"/>
        </w:rPr>
        <w:t>ng pháp</w:t>
      </w:r>
      <w:r w:rsidR="009E5DD3" w:rsidRPr="001C48FB">
        <w:rPr>
          <w:rFonts w:ascii="Times New Roman" w:hAnsi="Times New Roman" w:cs="Times New Roman"/>
          <w:sz w:val="28"/>
          <w:szCs w:val="28"/>
        </w:rPr>
        <w:t xml:space="preserve"> thống kê tổng hợp, phương pháp lịch sử, phương pháp so sánh, phương pháp khảo sát thực tế đều cần thiết đối với việc thực hiện đề tài này.</w:t>
      </w:r>
    </w:p>
    <w:p w:rsidR="004E4BAC" w:rsidRPr="001C48FB" w:rsidRDefault="00F030AE" w:rsidP="001C48FB">
      <w:pPr>
        <w:pStyle w:val="ListParagraph"/>
        <w:numPr>
          <w:ilvl w:val="0"/>
          <w:numId w:val="1"/>
        </w:numPr>
        <w:jc w:val="both"/>
        <w:rPr>
          <w:rFonts w:ascii="Times New Roman" w:hAnsi="Times New Roman" w:cs="Times New Roman"/>
          <w:sz w:val="28"/>
          <w:szCs w:val="28"/>
        </w:rPr>
      </w:pPr>
      <w:r w:rsidRPr="001C48FB">
        <w:rPr>
          <w:rFonts w:ascii="Times New Roman" w:hAnsi="Times New Roman" w:cs="Times New Roman"/>
          <w:sz w:val="28"/>
          <w:szCs w:val="28"/>
        </w:rPr>
        <w:t>Theo tôi,</w:t>
      </w:r>
      <w:r w:rsidR="004E4BAC" w:rsidRPr="001C48FB">
        <w:rPr>
          <w:rFonts w:ascii="Times New Roman" w:hAnsi="Times New Roman" w:cs="Times New Roman"/>
          <w:sz w:val="28"/>
          <w:szCs w:val="28"/>
        </w:rPr>
        <w:t xml:space="preserve"> luậ</w:t>
      </w:r>
      <w:r w:rsidR="000D56A6" w:rsidRPr="001C48FB">
        <w:rPr>
          <w:rFonts w:ascii="Times New Roman" w:hAnsi="Times New Roman" w:cs="Times New Roman"/>
          <w:sz w:val="28"/>
          <w:szCs w:val="28"/>
        </w:rPr>
        <w:t>n án này có những ưu điểm và hạn chế chủ yếu dưới đây:</w:t>
      </w:r>
    </w:p>
    <w:p w:rsidR="005C2E68" w:rsidRPr="001C48FB" w:rsidRDefault="005C2E68" w:rsidP="001C48FB">
      <w:pPr>
        <w:jc w:val="both"/>
        <w:rPr>
          <w:rFonts w:ascii="Times New Roman" w:hAnsi="Times New Roman" w:cs="Times New Roman"/>
          <w:b/>
          <w:sz w:val="28"/>
          <w:szCs w:val="28"/>
        </w:rPr>
      </w:pPr>
      <w:r w:rsidRPr="001C48FB">
        <w:rPr>
          <w:rFonts w:ascii="Times New Roman" w:hAnsi="Times New Roman" w:cs="Times New Roman"/>
          <w:b/>
          <w:sz w:val="28"/>
          <w:szCs w:val="28"/>
        </w:rPr>
        <w:lastRenderedPageBreak/>
        <w:t>ƯU ĐIỂM</w:t>
      </w:r>
      <w:r w:rsidR="00B64F18" w:rsidRPr="001C48FB">
        <w:rPr>
          <w:rFonts w:ascii="Times New Roman" w:hAnsi="Times New Roman" w:cs="Times New Roman"/>
          <w:b/>
          <w:sz w:val="28"/>
          <w:szCs w:val="28"/>
        </w:rPr>
        <w:t>:</w:t>
      </w:r>
    </w:p>
    <w:p w:rsidR="00253902" w:rsidRPr="001C48FB" w:rsidRDefault="001C48FB" w:rsidP="001C48FB">
      <w:pPr>
        <w:jc w:val="both"/>
        <w:rPr>
          <w:rFonts w:ascii="Times New Roman" w:hAnsi="Times New Roman" w:cs="Times New Roman"/>
          <w:sz w:val="28"/>
          <w:szCs w:val="28"/>
        </w:rPr>
      </w:pPr>
      <w:r>
        <w:rPr>
          <w:rFonts w:ascii="Times New Roman" w:hAnsi="Times New Roman" w:cs="Times New Roman"/>
          <w:sz w:val="28"/>
          <w:szCs w:val="28"/>
        </w:rPr>
        <w:t xml:space="preserve"> </w:t>
      </w:r>
      <w:r w:rsidR="00A13554" w:rsidRPr="001C48FB">
        <w:rPr>
          <w:rFonts w:ascii="Times New Roman" w:hAnsi="Times New Roman" w:cs="Times New Roman"/>
          <w:sz w:val="28"/>
          <w:szCs w:val="28"/>
        </w:rPr>
        <w:t xml:space="preserve">1 /. Về phương diện lý </w:t>
      </w:r>
      <w:r w:rsidR="005C2E68" w:rsidRPr="001C48FB">
        <w:rPr>
          <w:rFonts w:ascii="Times New Roman" w:hAnsi="Times New Roman" w:cs="Times New Roman"/>
          <w:sz w:val="28"/>
          <w:szCs w:val="28"/>
        </w:rPr>
        <w:t>luận, ở một mức độ nhất đị</w:t>
      </w:r>
      <w:r w:rsidR="007F7187" w:rsidRPr="001C48FB">
        <w:rPr>
          <w:rFonts w:ascii="Times New Roman" w:hAnsi="Times New Roman" w:cs="Times New Roman"/>
          <w:sz w:val="28"/>
          <w:szCs w:val="28"/>
        </w:rPr>
        <w:t>nh, luận</w:t>
      </w:r>
      <w:r w:rsidR="005C2E68" w:rsidRPr="001C48FB">
        <w:rPr>
          <w:rFonts w:ascii="Times New Roman" w:hAnsi="Times New Roman" w:cs="Times New Roman"/>
          <w:sz w:val="28"/>
          <w:szCs w:val="28"/>
        </w:rPr>
        <w:t xml:space="preserve"> án đã trình bày, phân tích làm sang tỏ các khái niệm” nguồn nộp lưu”</w:t>
      </w:r>
      <w:r w:rsidR="003955DA" w:rsidRPr="001C48FB">
        <w:rPr>
          <w:rFonts w:ascii="Times New Roman" w:hAnsi="Times New Roman" w:cs="Times New Roman"/>
          <w:sz w:val="28"/>
          <w:szCs w:val="28"/>
        </w:rPr>
        <w:t xml:space="preserve"> và</w:t>
      </w:r>
      <w:r w:rsidR="005C2E68" w:rsidRPr="001C48FB">
        <w:rPr>
          <w:rFonts w:ascii="Times New Roman" w:hAnsi="Times New Roman" w:cs="Times New Roman"/>
          <w:sz w:val="28"/>
          <w:szCs w:val="28"/>
        </w:rPr>
        <w:t>”</w:t>
      </w:r>
      <w:r w:rsidR="003955DA" w:rsidRPr="001C48FB">
        <w:rPr>
          <w:rFonts w:ascii="Times New Roman" w:hAnsi="Times New Roman" w:cs="Times New Roman"/>
          <w:sz w:val="28"/>
          <w:szCs w:val="28"/>
        </w:rPr>
        <w:t xml:space="preserve"> thành phần tài liệu nộp lưu</w:t>
      </w:r>
      <w:r w:rsidR="005C2E68" w:rsidRPr="001C48FB">
        <w:rPr>
          <w:rFonts w:ascii="Times New Roman" w:hAnsi="Times New Roman" w:cs="Times New Roman"/>
          <w:sz w:val="28"/>
          <w:szCs w:val="28"/>
        </w:rPr>
        <w:t>”</w:t>
      </w:r>
      <w:r w:rsidR="003955DA" w:rsidRPr="001C48FB">
        <w:rPr>
          <w:rFonts w:ascii="Times New Roman" w:hAnsi="Times New Roman" w:cs="Times New Roman"/>
          <w:sz w:val="28"/>
          <w:szCs w:val="28"/>
        </w:rPr>
        <w:t>.</w:t>
      </w:r>
    </w:p>
    <w:p w:rsidR="004E4BAC" w:rsidRPr="001C48FB" w:rsidRDefault="004E4BAC"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w:t>
      </w:r>
      <w:r w:rsidR="003955DA" w:rsidRPr="001C48FB">
        <w:rPr>
          <w:rFonts w:ascii="Times New Roman" w:hAnsi="Times New Roman" w:cs="Times New Roman"/>
          <w:sz w:val="28"/>
          <w:szCs w:val="28"/>
        </w:rPr>
        <w:t xml:space="preserve"> 2</w:t>
      </w:r>
      <w:r w:rsidR="002C39F9" w:rsidRPr="001C48FB">
        <w:rPr>
          <w:rFonts w:ascii="Times New Roman" w:hAnsi="Times New Roman" w:cs="Times New Roman"/>
          <w:sz w:val="28"/>
          <w:szCs w:val="28"/>
        </w:rPr>
        <w:t>/. Đã trình bày rõ tác dụng của Danh mục nguồn và Danh mục thành phần tài liệu nộp lưu vào lưu trữ cơ quan đối với công tác thu thập của lưu trữ cơ quan.</w:t>
      </w:r>
    </w:p>
    <w:p w:rsidR="002C39F9" w:rsidRPr="001C48FB" w:rsidRDefault="003955DA"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3</w:t>
      </w:r>
      <w:r w:rsidR="002C39F9" w:rsidRPr="001C48FB">
        <w:rPr>
          <w:rFonts w:ascii="Times New Roman" w:hAnsi="Times New Roman" w:cs="Times New Roman"/>
          <w:sz w:val="28"/>
          <w:szCs w:val="28"/>
        </w:rPr>
        <w:t xml:space="preserve">/. </w:t>
      </w:r>
      <w:r w:rsidR="0067447F" w:rsidRPr="001C48FB">
        <w:rPr>
          <w:rFonts w:ascii="Times New Roman" w:hAnsi="Times New Roman" w:cs="Times New Roman"/>
          <w:sz w:val="28"/>
          <w:szCs w:val="28"/>
        </w:rPr>
        <w:t>Nêu được</w:t>
      </w:r>
      <w:r w:rsidR="00A32C07" w:rsidRPr="001C48FB">
        <w:rPr>
          <w:rFonts w:ascii="Times New Roman" w:hAnsi="Times New Roman" w:cs="Times New Roman"/>
          <w:sz w:val="28"/>
          <w:szCs w:val="28"/>
        </w:rPr>
        <w:t xml:space="preserve"> nội dung,</w:t>
      </w:r>
      <w:r w:rsidR="0067447F" w:rsidRPr="001C48FB">
        <w:rPr>
          <w:rFonts w:ascii="Times New Roman" w:hAnsi="Times New Roman" w:cs="Times New Roman"/>
          <w:sz w:val="28"/>
          <w:szCs w:val="28"/>
        </w:rPr>
        <w:t xml:space="preserve"> một só nguyên tắc và phương pháp mang tính lý luận chung về xây dựng Danh mục nguồn và Danh mục thành phần tài liệu thuộc diện nộp lưu vào lưu </w:t>
      </w:r>
      <w:proofErr w:type="gramStart"/>
      <w:r w:rsidR="0067447F" w:rsidRPr="001C48FB">
        <w:rPr>
          <w:rFonts w:ascii="Times New Roman" w:hAnsi="Times New Roman" w:cs="Times New Roman"/>
          <w:sz w:val="28"/>
          <w:szCs w:val="28"/>
        </w:rPr>
        <w:t>trữ,như</w:t>
      </w:r>
      <w:proofErr w:type="gramEnd"/>
      <w:r w:rsidR="0067447F" w:rsidRPr="001C48FB">
        <w:rPr>
          <w:rFonts w:ascii="Times New Roman" w:hAnsi="Times New Roman" w:cs="Times New Roman"/>
          <w:sz w:val="28"/>
          <w:szCs w:val="28"/>
        </w:rPr>
        <w:t xml:space="preserve"> nguyên tắc tôn trọng phông, nguyên tắc xuất xứ</w:t>
      </w:r>
      <w:r w:rsidR="00F030AE" w:rsidRPr="001C48FB">
        <w:rPr>
          <w:rFonts w:ascii="Times New Roman" w:hAnsi="Times New Roman" w:cs="Times New Roman"/>
          <w:sz w:val="28"/>
          <w:szCs w:val="28"/>
        </w:rPr>
        <w:t xml:space="preserve">, phương pháp </w:t>
      </w:r>
      <w:r w:rsidR="00A32C07" w:rsidRPr="001C48FB">
        <w:rPr>
          <w:rFonts w:ascii="Times New Roman" w:hAnsi="Times New Roman" w:cs="Times New Roman"/>
          <w:sz w:val="28"/>
          <w:szCs w:val="28"/>
        </w:rPr>
        <w:t>phân tích chức năng, phương pháp thông tin…</w:t>
      </w:r>
    </w:p>
    <w:p w:rsidR="00A32C07" w:rsidRPr="001C48FB" w:rsidRDefault="003955DA"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4</w:t>
      </w:r>
      <w:r w:rsidR="00A32C07" w:rsidRPr="001C48FB">
        <w:rPr>
          <w:rFonts w:ascii="Times New Roman" w:hAnsi="Times New Roman" w:cs="Times New Roman"/>
          <w:sz w:val="28"/>
          <w:szCs w:val="28"/>
        </w:rPr>
        <w:t>/. Luậ</w:t>
      </w:r>
      <w:r w:rsidR="00F030AE" w:rsidRPr="001C48FB">
        <w:rPr>
          <w:rFonts w:ascii="Times New Roman" w:hAnsi="Times New Roman" w:cs="Times New Roman"/>
          <w:sz w:val="28"/>
          <w:szCs w:val="28"/>
        </w:rPr>
        <w:t>n án đã trình</w:t>
      </w:r>
      <w:r w:rsidR="00A32C07" w:rsidRPr="001C48FB">
        <w:rPr>
          <w:rFonts w:ascii="Times New Roman" w:hAnsi="Times New Roman" w:cs="Times New Roman"/>
          <w:sz w:val="28"/>
          <w:szCs w:val="28"/>
        </w:rPr>
        <w:t xml:space="preserve"> bày khái quát và có hệ thống về</w:t>
      </w:r>
      <w:r w:rsidR="00AA4EEB" w:rsidRPr="001C48FB">
        <w:rPr>
          <w:rFonts w:ascii="Times New Roman" w:hAnsi="Times New Roman" w:cs="Times New Roman"/>
          <w:sz w:val="28"/>
          <w:szCs w:val="28"/>
        </w:rPr>
        <w:t xml:space="preserve"> về chức năng nhiệm vụ,</w:t>
      </w:r>
      <w:r w:rsidR="00A32C07" w:rsidRPr="001C48FB">
        <w:rPr>
          <w:rFonts w:ascii="Times New Roman" w:hAnsi="Times New Roman" w:cs="Times New Roman"/>
          <w:sz w:val="28"/>
          <w:szCs w:val="28"/>
        </w:rPr>
        <w:t xml:space="preserve"> tổ chức bộ máy của Quốc hội Việt Nam nói chung, các cơ </w:t>
      </w:r>
      <w:r w:rsidR="00AA4EEB" w:rsidRPr="001C48FB">
        <w:rPr>
          <w:rFonts w:ascii="Times New Roman" w:hAnsi="Times New Roman" w:cs="Times New Roman"/>
          <w:sz w:val="28"/>
          <w:szCs w:val="28"/>
        </w:rPr>
        <w:t>quan, tổ chức của Quốc hội nói riêng.</w:t>
      </w:r>
    </w:p>
    <w:p w:rsidR="00F030AE" w:rsidRPr="001C48FB" w:rsidRDefault="003955DA"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5</w:t>
      </w:r>
      <w:r w:rsidR="00F030AE" w:rsidRPr="001C48FB">
        <w:rPr>
          <w:rFonts w:ascii="Times New Roman" w:hAnsi="Times New Roman" w:cs="Times New Roman"/>
          <w:sz w:val="28"/>
          <w:szCs w:val="28"/>
        </w:rPr>
        <w:t>/. Tuy chưa được phân tích một cách thấu đáo, nhưng thông qua luận án, người đọccũng có thể</w:t>
      </w:r>
      <w:r w:rsidR="0022012F" w:rsidRPr="001C48FB">
        <w:rPr>
          <w:rFonts w:ascii="Times New Roman" w:hAnsi="Times New Roman" w:cs="Times New Roman"/>
          <w:sz w:val="28"/>
          <w:szCs w:val="28"/>
        </w:rPr>
        <w:t xml:space="preserve"> hình dung được giá trị của tài liệu hình thành trong hoạt động của Quốc </w:t>
      </w:r>
      <w:proofErr w:type="gramStart"/>
      <w:r w:rsidR="0022012F" w:rsidRPr="001C48FB">
        <w:rPr>
          <w:rFonts w:ascii="Times New Roman" w:hAnsi="Times New Roman" w:cs="Times New Roman"/>
          <w:sz w:val="28"/>
          <w:szCs w:val="28"/>
        </w:rPr>
        <w:t>hộ</w:t>
      </w:r>
      <w:r w:rsidR="00253902" w:rsidRPr="001C48FB">
        <w:rPr>
          <w:rFonts w:ascii="Times New Roman" w:hAnsi="Times New Roman" w:cs="Times New Roman"/>
          <w:sz w:val="28"/>
          <w:szCs w:val="28"/>
        </w:rPr>
        <w:t>i  cũng</w:t>
      </w:r>
      <w:proofErr w:type="gramEnd"/>
      <w:r w:rsidR="00253902" w:rsidRPr="001C48FB">
        <w:rPr>
          <w:rFonts w:ascii="Times New Roman" w:hAnsi="Times New Roman" w:cs="Times New Roman"/>
          <w:sz w:val="28"/>
          <w:szCs w:val="28"/>
        </w:rPr>
        <w:t xml:space="preserve"> như</w:t>
      </w:r>
      <w:r w:rsidR="0022012F" w:rsidRPr="001C48FB">
        <w:rPr>
          <w:rFonts w:ascii="Times New Roman" w:hAnsi="Times New Roman" w:cs="Times New Roman"/>
          <w:sz w:val="28"/>
          <w:szCs w:val="28"/>
        </w:rPr>
        <w:t xml:space="preserve"> nhiệm vụ nặng nề</w:t>
      </w:r>
      <w:r w:rsidR="007C10E3" w:rsidRPr="001C48FB">
        <w:rPr>
          <w:rFonts w:ascii="Times New Roman" w:hAnsi="Times New Roman" w:cs="Times New Roman"/>
          <w:sz w:val="28"/>
          <w:szCs w:val="28"/>
        </w:rPr>
        <w:t xml:space="preserve"> trong công tác lưu trữ</w:t>
      </w:r>
      <w:r w:rsidR="0022012F" w:rsidRPr="001C48FB">
        <w:rPr>
          <w:rFonts w:ascii="Times New Roman" w:hAnsi="Times New Roman" w:cs="Times New Roman"/>
          <w:sz w:val="28"/>
          <w:szCs w:val="28"/>
        </w:rPr>
        <w:t xml:space="preserve"> của Lưu trữ cơ quan Quốc hộ</w:t>
      </w:r>
      <w:r w:rsidR="00253902" w:rsidRPr="001C48FB">
        <w:rPr>
          <w:rFonts w:ascii="Times New Roman" w:hAnsi="Times New Roman" w:cs="Times New Roman"/>
          <w:sz w:val="28"/>
          <w:szCs w:val="28"/>
        </w:rPr>
        <w:t>i .</w:t>
      </w:r>
    </w:p>
    <w:p w:rsidR="00A9763F" w:rsidRPr="001C48FB" w:rsidRDefault="00A9763F" w:rsidP="001C48FB">
      <w:pPr>
        <w:jc w:val="both"/>
        <w:rPr>
          <w:rFonts w:ascii="Times New Roman" w:hAnsi="Times New Roman" w:cs="Times New Roman"/>
          <w:sz w:val="28"/>
          <w:szCs w:val="28"/>
        </w:rPr>
      </w:pPr>
      <w:r w:rsidRPr="001C48FB">
        <w:rPr>
          <w:rFonts w:ascii="Times New Roman" w:hAnsi="Times New Roman" w:cs="Times New Roman"/>
          <w:sz w:val="28"/>
          <w:szCs w:val="28"/>
        </w:rPr>
        <w:t>6/.</w:t>
      </w:r>
      <w:r w:rsidR="001C48FB">
        <w:rPr>
          <w:rFonts w:ascii="Times New Roman" w:hAnsi="Times New Roman" w:cs="Times New Roman"/>
          <w:sz w:val="28"/>
          <w:szCs w:val="28"/>
        </w:rPr>
        <w:t xml:space="preserve"> </w:t>
      </w:r>
      <w:r w:rsidRPr="001C48FB">
        <w:rPr>
          <w:rFonts w:ascii="Times New Roman" w:hAnsi="Times New Roman" w:cs="Times New Roman"/>
          <w:sz w:val="28"/>
          <w:szCs w:val="28"/>
        </w:rPr>
        <w:t>Đã nêu được một cách khái quát quy định và tình hình thực tế về thu thập và nộp lưu tài liệu của</w:t>
      </w:r>
      <w:r w:rsidR="000D56A6" w:rsidRPr="001C48FB">
        <w:rPr>
          <w:rFonts w:ascii="Times New Roman" w:hAnsi="Times New Roman" w:cs="Times New Roman"/>
          <w:sz w:val="28"/>
          <w:szCs w:val="28"/>
        </w:rPr>
        <w:t xml:space="preserve"> </w:t>
      </w:r>
      <w:r w:rsidRPr="001C48FB">
        <w:rPr>
          <w:rFonts w:ascii="Times New Roman" w:hAnsi="Times New Roman" w:cs="Times New Roman"/>
          <w:sz w:val="28"/>
          <w:szCs w:val="28"/>
        </w:rPr>
        <w:t xml:space="preserve">các cơ quan, tổ chức thuộc Quốc hội vào Lưu trữ cơ quan của </w:t>
      </w:r>
      <w:r w:rsidR="000D56A6" w:rsidRPr="001C48FB">
        <w:rPr>
          <w:rFonts w:ascii="Times New Roman" w:hAnsi="Times New Roman" w:cs="Times New Roman"/>
          <w:sz w:val="28"/>
          <w:szCs w:val="28"/>
        </w:rPr>
        <w:t>Quốc hội</w:t>
      </w:r>
      <w:r w:rsidR="005C2E68" w:rsidRPr="001C48FB">
        <w:rPr>
          <w:rFonts w:ascii="Times New Roman" w:hAnsi="Times New Roman" w:cs="Times New Roman"/>
          <w:sz w:val="28"/>
          <w:szCs w:val="28"/>
        </w:rPr>
        <w:t>.</w:t>
      </w:r>
    </w:p>
    <w:p w:rsidR="00575542" w:rsidRPr="001C48FB" w:rsidRDefault="00575542" w:rsidP="001C48FB">
      <w:pPr>
        <w:jc w:val="both"/>
        <w:rPr>
          <w:rFonts w:ascii="Times New Roman" w:hAnsi="Times New Roman" w:cs="Times New Roman"/>
          <w:sz w:val="28"/>
          <w:szCs w:val="28"/>
        </w:rPr>
      </w:pPr>
      <w:r w:rsidRPr="001C48FB">
        <w:rPr>
          <w:rFonts w:ascii="Times New Roman" w:hAnsi="Times New Roman" w:cs="Times New Roman"/>
          <w:sz w:val="28"/>
          <w:szCs w:val="28"/>
        </w:rPr>
        <w:t>7/. Về cơ bản, đã xác định đươc</w:t>
      </w:r>
      <w:r w:rsidR="007C10E3" w:rsidRPr="001C48FB">
        <w:rPr>
          <w:rFonts w:ascii="Times New Roman" w:hAnsi="Times New Roman" w:cs="Times New Roman"/>
          <w:sz w:val="28"/>
          <w:szCs w:val="28"/>
        </w:rPr>
        <w:t xml:space="preserve"> danh mục</w:t>
      </w:r>
      <w:r w:rsidRPr="001C48FB">
        <w:rPr>
          <w:rFonts w:ascii="Times New Roman" w:hAnsi="Times New Roman" w:cs="Times New Roman"/>
          <w:sz w:val="28"/>
          <w:szCs w:val="28"/>
        </w:rPr>
        <w:t xml:space="preserve"> nguồn nộp lưu và các đầu mối thực hiện nộp lưu tài liệu vào lưu trữ cơ quan</w:t>
      </w:r>
      <w:r w:rsidR="007C10E3" w:rsidRPr="001C48FB">
        <w:rPr>
          <w:rFonts w:ascii="Times New Roman" w:hAnsi="Times New Roman" w:cs="Times New Roman"/>
          <w:sz w:val="28"/>
          <w:szCs w:val="28"/>
        </w:rPr>
        <w:t xml:space="preserve"> </w:t>
      </w:r>
      <w:r w:rsidRPr="001C48FB">
        <w:rPr>
          <w:rFonts w:ascii="Times New Roman" w:hAnsi="Times New Roman" w:cs="Times New Roman"/>
          <w:sz w:val="28"/>
          <w:szCs w:val="28"/>
        </w:rPr>
        <w:t>Quốc hội</w:t>
      </w:r>
    </w:p>
    <w:p w:rsidR="00B64F18" w:rsidRPr="001C48FB" w:rsidRDefault="00B64F18"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8/. Câc bài viết của tác giả liên quan đên đề tài luận án nói chung đã phản </w:t>
      </w:r>
      <w:proofErr w:type="gramStart"/>
      <w:r w:rsidRPr="001C48FB">
        <w:rPr>
          <w:rFonts w:ascii="Times New Roman" w:hAnsi="Times New Roman" w:cs="Times New Roman"/>
          <w:sz w:val="28"/>
          <w:szCs w:val="28"/>
        </w:rPr>
        <w:t>ánh  một</w:t>
      </w:r>
      <w:proofErr w:type="gramEnd"/>
      <w:r w:rsidRPr="001C48FB">
        <w:rPr>
          <w:rFonts w:ascii="Times New Roman" w:hAnsi="Times New Roman" w:cs="Times New Roman"/>
          <w:sz w:val="28"/>
          <w:szCs w:val="28"/>
        </w:rPr>
        <w:t xml:space="preserve"> phần kết quả nghiên cứu của luận án và có giấ trị khoa học.</w:t>
      </w:r>
    </w:p>
    <w:p w:rsidR="005C2E68" w:rsidRPr="001C48FB" w:rsidRDefault="005C2E68" w:rsidP="001C48FB">
      <w:pPr>
        <w:jc w:val="both"/>
        <w:rPr>
          <w:rFonts w:ascii="Times New Roman" w:hAnsi="Times New Roman" w:cs="Times New Roman"/>
          <w:b/>
          <w:sz w:val="28"/>
          <w:szCs w:val="28"/>
        </w:rPr>
      </w:pPr>
      <w:r w:rsidRPr="001C48FB">
        <w:rPr>
          <w:rFonts w:ascii="Times New Roman" w:hAnsi="Times New Roman" w:cs="Times New Roman"/>
          <w:b/>
          <w:sz w:val="28"/>
          <w:szCs w:val="28"/>
        </w:rPr>
        <w:t>HẠN CH</w:t>
      </w:r>
      <w:r w:rsidR="00B64F18" w:rsidRPr="001C48FB">
        <w:rPr>
          <w:rFonts w:ascii="Times New Roman" w:hAnsi="Times New Roman" w:cs="Times New Roman"/>
          <w:b/>
          <w:sz w:val="28"/>
          <w:szCs w:val="28"/>
        </w:rPr>
        <w:t>Ế</w:t>
      </w:r>
      <w:r w:rsidRPr="001C48FB">
        <w:rPr>
          <w:rFonts w:ascii="Times New Roman" w:hAnsi="Times New Roman" w:cs="Times New Roman"/>
          <w:b/>
          <w:sz w:val="28"/>
          <w:szCs w:val="28"/>
        </w:rPr>
        <w:t>:</w:t>
      </w:r>
    </w:p>
    <w:p w:rsidR="00FC1BFC" w:rsidRPr="001C48FB" w:rsidRDefault="005C2E68" w:rsidP="001C48FB">
      <w:pPr>
        <w:jc w:val="both"/>
        <w:rPr>
          <w:rFonts w:ascii="Times New Roman" w:hAnsi="Times New Roman" w:cs="Times New Roman"/>
          <w:sz w:val="28"/>
          <w:szCs w:val="28"/>
        </w:rPr>
      </w:pPr>
      <w:r w:rsidRPr="001C48FB">
        <w:rPr>
          <w:rFonts w:ascii="Times New Roman" w:hAnsi="Times New Roman" w:cs="Times New Roman"/>
          <w:sz w:val="28"/>
          <w:szCs w:val="28"/>
        </w:rPr>
        <w:t>1/.</w:t>
      </w:r>
      <w:r w:rsidR="001C48FB">
        <w:rPr>
          <w:rFonts w:ascii="Times New Roman" w:hAnsi="Times New Roman" w:cs="Times New Roman"/>
          <w:sz w:val="28"/>
          <w:szCs w:val="28"/>
        </w:rPr>
        <w:t xml:space="preserve"> </w:t>
      </w:r>
      <w:r w:rsidR="00A9101D" w:rsidRPr="001C48FB">
        <w:rPr>
          <w:rFonts w:ascii="Times New Roman" w:hAnsi="Times New Roman" w:cs="Times New Roman"/>
          <w:sz w:val="28"/>
          <w:szCs w:val="28"/>
        </w:rPr>
        <w:t>Cần hiểu cho đúng rằng: Danh</w:t>
      </w:r>
      <w:r w:rsidR="00B500DF" w:rsidRPr="001C48FB">
        <w:rPr>
          <w:rFonts w:ascii="Times New Roman" w:hAnsi="Times New Roman" w:cs="Times New Roman"/>
          <w:sz w:val="28"/>
          <w:szCs w:val="28"/>
        </w:rPr>
        <w:t xml:space="preserve"> m</w:t>
      </w:r>
      <w:r w:rsidR="00A9101D" w:rsidRPr="001C48FB">
        <w:rPr>
          <w:rFonts w:ascii="Times New Roman" w:hAnsi="Times New Roman" w:cs="Times New Roman"/>
          <w:sz w:val="28"/>
          <w:szCs w:val="28"/>
        </w:rPr>
        <w:t>ục nguồn nộ</w:t>
      </w:r>
      <w:r w:rsidR="007C10E3" w:rsidRPr="001C48FB">
        <w:rPr>
          <w:rFonts w:ascii="Times New Roman" w:hAnsi="Times New Roman" w:cs="Times New Roman"/>
          <w:sz w:val="28"/>
          <w:szCs w:val="28"/>
        </w:rPr>
        <w:t>p lưu và d</w:t>
      </w:r>
      <w:r w:rsidR="00A9101D" w:rsidRPr="001C48FB">
        <w:rPr>
          <w:rFonts w:ascii="Times New Roman" w:hAnsi="Times New Roman" w:cs="Times New Roman"/>
          <w:sz w:val="28"/>
          <w:szCs w:val="28"/>
        </w:rPr>
        <w:t>anh mục thành phần tài liể</w:t>
      </w:r>
      <w:r w:rsidR="007C10E3" w:rsidRPr="001C48FB">
        <w:rPr>
          <w:rFonts w:ascii="Times New Roman" w:hAnsi="Times New Roman" w:cs="Times New Roman"/>
          <w:sz w:val="28"/>
          <w:szCs w:val="28"/>
        </w:rPr>
        <w:t xml:space="preserve">u </w:t>
      </w:r>
      <w:r w:rsidR="00A9101D" w:rsidRPr="001C48FB">
        <w:rPr>
          <w:rFonts w:ascii="Times New Roman" w:hAnsi="Times New Roman" w:cs="Times New Roman"/>
          <w:sz w:val="28"/>
          <w:szCs w:val="28"/>
        </w:rPr>
        <w:t>nộp</w:t>
      </w:r>
      <w:r w:rsidR="007C10E3" w:rsidRPr="001C48FB">
        <w:rPr>
          <w:rFonts w:ascii="Times New Roman" w:hAnsi="Times New Roman" w:cs="Times New Roman"/>
          <w:sz w:val="28"/>
          <w:szCs w:val="28"/>
        </w:rPr>
        <w:t xml:space="preserve"> lưu</w:t>
      </w:r>
      <w:r w:rsidR="00A9101D" w:rsidRPr="001C48FB">
        <w:rPr>
          <w:rFonts w:ascii="Times New Roman" w:hAnsi="Times New Roman" w:cs="Times New Roman"/>
          <w:sz w:val="28"/>
          <w:szCs w:val="28"/>
        </w:rPr>
        <w:t xml:space="preserve"> vào lưu trữ thường chi được xây dựng đối với các lưu trữ lịch sử, chứ không xây dựng loại công cụ phục vụ</w:t>
      </w:r>
      <w:r w:rsidR="00B500DF" w:rsidRPr="001C48FB">
        <w:rPr>
          <w:rFonts w:ascii="Times New Roman" w:hAnsi="Times New Roman" w:cs="Times New Roman"/>
          <w:sz w:val="28"/>
          <w:szCs w:val="28"/>
        </w:rPr>
        <w:t xml:space="preserve"> thu thập này</w:t>
      </w:r>
      <w:r w:rsidR="00F46D64" w:rsidRPr="001C48FB">
        <w:rPr>
          <w:rFonts w:ascii="Times New Roman" w:hAnsi="Times New Roman" w:cs="Times New Roman"/>
          <w:sz w:val="28"/>
          <w:szCs w:val="28"/>
        </w:rPr>
        <w:t xml:space="preserve"> đối với lưu trữ</w:t>
      </w:r>
      <w:r w:rsidR="00575542" w:rsidRPr="001C48FB">
        <w:rPr>
          <w:rFonts w:ascii="Times New Roman" w:hAnsi="Times New Roman" w:cs="Times New Roman"/>
          <w:sz w:val="28"/>
          <w:szCs w:val="28"/>
        </w:rPr>
        <w:t xml:space="preserve"> cơ </w:t>
      </w:r>
      <w:proofErr w:type="gramStart"/>
      <w:r w:rsidR="00575542" w:rsidRPr="001C48FB">
        <w:rPr>
          <w:rFonts w:ascii="Times New Roman" w:hAnsi="Times New Roman" w:cs="Times New Roman"/>
          <w:sz w:val="28"/>
          <w:szCs w:val="28"/>
        </w:rPr>
        <w:t>quan.Vì</w:t>
      </w:r>
      <w:proofErr w:type="gramEnd"/>
      <w:r w:rsidR="00575542" w:rsidRPr="001C48FB">
        <w:rPr>
          <w:rFonts w:ascii="Times New Roman" w:hAnsi="Times New Roman" w:cs="Times New Roman"/>
          <w:sz w:val="28"/>
          <w:szCs w:val="28"/>
        </w:rPr>
        <w:t xml:space="preserve"> rằng</w:t>
      </w:r>
      <w:r w:rsidR="00172300" w:rsidRPr="001C48FB">
        <w:rPr>
          <w:rFonts w:ascii="Times New Roman" w:hAnsi="Times New Roman" w:cs="Times New Roman"/>
          <w:sz w:val="28"/>
          <w:szCs w:val="28"/>
        </w:rPr>
        <w:t>, l</w:t>
      </w:r>
      <w:r w:rsidR="00F46D64" w:rsidRPr="001C48FB">
        <w:rPr>
          <w:rFonts w:ascii="Times New Roman" w:hAnsi="Times New Roman" w:cs="Times New Roman"/>
          <w:sz w:val="28"/>
          <w:szCs w:val="28"/>
        </w:rPr>
        <w:t>ưu trữ lịch sử có phạm vi thẩm quyền rộng, các cơ quan thuộc nguồn nộp lưu thường có vai trò vị trí khác nhau</w:t>
      </w:r>
      <w:r w:rsidR="00F05212" w:rsidRPr="001C48FB">
        <w:rPr>
          <w:rFonts w:ascii="Times New Roman" w:hAnsi="Times New Roman" w:cs="Times New Roman"/>
          <w:sz w:val="28"/>
          <w:szCs w:val="28"/>
        </w:rPr>
        <w:t>, nên giá trị của tài liệu hình thành cũng có thể không giống nhau. Thậm chí có thể có cơ quan tuy cùng hệ thố</w:t>
      </w:r>
      <w:r w:rsidR="00F00568" w:rsidRPr="001C48FB">
        <w:rPr>
          <w:rFonts w:ascii="Times New Roman" w:hAnsi="Times New Roman" w:cs="Times New Roman"/>
          <w:sz w:val="28"/>
          <w:szCs w:val="28"/>
        </w:rPr>
        <w:t>ng như</w:t>
      </w:r>
      <w:r w:rsidR="00F05212" w:rsidRPr="001C48FB">
        <w:rPr>
          <w:rFonts w:ascii="Times New Roman" w:hAnsi="Times New Roman" w:cs="Times New Roman"/>
          <w:sz w:val="28"/>
          <w:szCs w:val="28"/>
        </w:rPr>
        <w:t>ng không có tài liệu thuộc diện nộp lưu vào lưu trữ lịch sử</w:t>
      </w:r>
      <w:r w:rsidR="00B500DF" w:rsidRPr="001C48FB">
        <w:rPr>
          <w:rFonts w:ascii="Times New Roman" w:hAnsi="Times New Roman" w:cs="Times New Roman"/>
          <w:sz w:val="28"/>
          <w:szCs w:val="28"/>
        </w:rPr>
        <w:t>. Còn</w:t>
      </w:r>
      <w:r w:rsidR="00F05212" w:rsidRPr="001C48FB">
        <w:rPr>
          <w:rFonts w:ascii="Times New Roman" w:hAnsi="Times New Roman" w:cs="Times New Roman"/>
          <w:sz w:val="28"/>
          <w:szCs w:val="28"/>
        </w:rPr>
        <w:t xml:space="preserve"> nguồn và thành phần tài liệ</w:t>
      </w:r>
      <w:r w:rsidR="00172300" w:rsidRPr="001C48FB">
        <w:rPr>
          <w:rFonts w:ascii="Times New Roman" w:hAnsi="Times New Roman" w:cs="Times New Roman"/>
          <w:sz w:val="28"/>
          <w:szCs w:val="28"/>
        </w:rPr>
        <w:t>u cần</w:t>
      </w:r>
      <w:r w:rsidR="00F05212" w:rsidRPr="001C48FB">
        <w:rPr>
          <w:rFonts w:ascii="Times New Roman" w:hAnsi="Times New Roman" w:cs="Times New Roman"/>
          <w:sz w:val="28"/>
          <w:szCs w:val="28"/>
        </w:rPr>
        <w:t xml:space="preserve"> giao n</w:t>
      </w:r>
      <w:r w:rsidR="00B500DF" w:rsidRPr="001C48FB">
        <w:rPr>
          <w:rFonts w:ascii="Times New Roman" w:hAnsi="Times New Roman" w:cs="Times New Roman"/>
          <w:sz w:val="28"/>
          <w:szCs w:val="28"/>
        </w:rPr>
        <w:t>ộp</w:t>
      </w:r>
      <w:r w:rsidR="00F05212" w:rsidRPr="001C48FB">
        <w:rPr>
          <w:rFonts w:ascii="Times New Roman" w:hAnsi="Times New Roman" w:cs="Times New Roman"/>
          <w:sz w:val="28"/>
          <w:szCs w:val="28"/>
        </w:rPr>
        <w:t xml:space="preserve"> vào lưu trữ cơ quan thì đơn giản hơn n</w:t>
      </w:r>
      <w:r w:rsidR="00B500DF" w:rsidRPr="001C48FB">
        <w:rPr>
          <w:rFonts w:ascii="Times New Roman" w:hAnsi="Times New Roman" w:cs="Times New Roman"/>
          <w:sz w:val="28"/>
          <w:szCs w:val="28"/>
        </w:rPr>
        <w:t>h</w:t>
      </w:r>
      <w:r w:rsidR="00F05212" w:rsidRPr="001C48FB">
        <w:rPr>
          <w:rFonts w:ascii="Times New Roman" w:hAnsi="Times New Roman" w:cs="Times New Roman"/>
          <w:sz w:val="28"/>
          <w:szCs w:val="28"/>
        </w:rPr>
        <w:t>iều</w:t>
      </w:r>
      <w:r w:rsidR="00575542" w:rsidRPr="001C48FB">
        <w:rPr>
          <w:rFonts w:ascii="Times New Roman" w:hAnsi="Times New Roman" w:cs="Times New Roman"/>
          <w:sz w:val="28"/>
          <w:szCs w:val="28"/>
        </w:rPr>
        <w:t>. Bởi lẽ</w:t>
      </w:r>
      <w:r w:rsidR="00B500DF" w:rsidRPr="001C48FB">
        <w:rPr>
          <w:rFonts w:ascii="Times New Roman" w:hAnsi="Times New Roman" w:cs="Times New Roman"/>
          <w:sz w:val="28"/>
          <w:szCs w:val="28"/>
        </w:rPr>
        <w:t xml:space="preserve"> chức năng nhiệm vụ, cơ cấu tổ chức của m</w:t>
      </w:r>
      <w:r w:rsidR="00575542" w:rsidRPr="001C48FB">
        <w:rPr>
          <w:rFonts w:ascii="Times New Roman" w:hAnsi="Times New Roman" w:cs="Times New Roman"/>
          <w:sz w:val="28"/>
          <w:szCs w:val="28"/>
        </w:rPr>
        <w:t>ỗi</w:t>
      </w:r>
      <w:r w:rsidR="00B500DF" w:rsidRPr="001C48FB">
        <w:rPr>
          <w:rFonts w:ascii="Times New Roman" w:hAnsi="Times New Roman" w:cs="Times New Roman"/>
          <w:sz w:val="28"/>
          <w:szCs w:val="28"/>
        </w:rPr>
        <w:t xml:space="preserve"> cơ quan đã được quy định cụ thể bởi các quyết định của cơ quan có thẩm quyền</w:t>
      </w:r>
      <w:r w:rsidR="00E25425" w:rsidRPr="001C48FB">
        <w:rPr>
          <w:rFonts w:ascii="Times New Roman" w:hAnsi="Times New Roman" w:cs="Times New Roman"/>
          <w:sz w:val="28"/>
          <w:szCs w:val="28"/>
        </w:rPr>
        <w:t xml:space="preserve">. Hơn </w:t>
      </w:r>
      <w:proofErr w:type="gramStart"/>
      <w:r w:rsidR="00E25425" w:rsidRPr="001C48FB">
        <w:rPr>
          <w:rFonts w:ascii="Times New Roman" w:hAnsi="Times New Roman" w:cs="Times New Roman"/>
          <w:sz w:val="28"/>
          <w:szCs w:val="28"/>
        </w:rPr>
        <w:t>nữ</w:t>
      </w:r>
      <w:r w:rsidR="00F00568" w:rsidRPr="001C48FB">
        <w:rPr>
          <w:rFonts w:ascii="Times New Roman" w:hAnsi="Times New Roman" w:cs="Times New Roman"/>
          <w:sz w:val="28"/>
          <w:szCs w:val="28"/>
        </w:rPr>
        <w:t>a,pháp</w:t>
      </w:r>
      <w:proofErr w:type="gramEnd"/>
      <w:r w:rsidR="00F00568" w:rsidRPr="001C48FB">
        <w:rPr>
          <w:rFonts w:ascii="Times New Roman" w:hAnsi="Times New Roman" w:cs="Times New Roman"/>
          <w:sz w:val="28"/>
          <w:szCs w:val="28"/>
        </w:rPr>
        <w:t xml:space="preserve"> luật đã</w:t>
      </w:r>
      <w:r w:rsidR="00E25425" w:rsidRPr="001C48FB">
        <w:rPr>
          <w:rFonts w:ascii="Times New Roman" w:hAnsi="Times New Roman" w:cs="Times New Roman"/>
          <w:sz w:val="28"/>
          <w:szCs w:val="28"/>
        </w:rPr>
        <w:t xml:space="preserve"> qui định, hồ sơ, tài liệu của các</w:t>
      </w:r>
      <w:r w:rsidR="00F00568" w:rsidRPr="001C48FB">
        <w:rPr>
          <w:rFonts w:ascii="Times New Roman" w:hAnsi="Times New Roman" w:cs="Times New Roman"/>
          <w:sz w:val="28"/>
          <w:szCs w:val="28"/>
        </w:rPr>
        <w:t xml:space="preserve"> cá nhân,</w:t>
      </w:r>
      <w:r w:rsidR="00E25425" w:rsidRPr="001C48FB">
        <w:rPr>
          <w:rFonts w:ascii="Times New Roman" w:hAnsi="Times New Roman" w:cs="Times New Roman"/>
          <w:sz w:val="28"/>
          <w:szCs w:val="28"/>
        </w:rPr>
        <w:t xml:space="preserve"> đơn vị có thời hạn bảo quản từ 5 năm trở lên</w:t>
      </w:r>
      <w:r w:rsidR="00F00568" w:rsidRPr="001C48FB">
        <w:rPr>
          <w:rFonts w:ascii="Times New Roman" w:hAnsi="Times New Roman" w:cs="Times New Roman"/>
          <w:sz w:val="28"/>
          <w:szCs w:val="28"/>
        </w:rPr>
        <w:t xml:space="preserve"> đến thời hạn quy định</w:t>
      </w:r>
      <w:r w:rsidR="00E25425" w:rsidRPr="001C48FB">
        <w:rPr>
          <w:rFonts w:ascii="Times New Roman" w:hAnsi="Times New Roman" w:cs="Times New Roman"/>
          <w:sz w:val="28"/>
          <w:szCs w:val="28"/>
        </w:rPr>
        <w:t xml:space="preserve"> đều phải giao nộp vào lưu trữ cơ quan. Theo lý luận chung, căn cứ</w:t>
      </w:r>
      <w:r w:rsidR="003B4049" w:rsidRPr="001C48FB">
        <w:rPr>
          <w:rFonts w:ascii="Times New Roman" w:hAnsi="Times New Roman" w:cs="Times New Roman"/>
          <w:sz w:val="28"/>
          <w:szCs w:val="28"/>
        </w:rPr>
        <w:t xml:space="preserve"> chủ</w:t>
      </w:r>
      <w:r w:rsidR="00E25425" w:rsidRPr="001C48FB">
        <w:rPr>
          <w:rFonts w:ascii="Times New Roman" w:hAnsi="Times New Roman" w:cs="Times New Roman"/>
          <w:sz w:val="28"/>
          <w:szCs w:val="28"/>
        </w:rPr>
        <w:t xml:space="preserve"> yếu để thu thập tài liệu vào lưu trữ</w:t>
      </w:r>
      <w:r w:rsidR="00172300" w:rsidRPr="001C48FB">
        <w:rPr>
          <w:rFonts w:ascii="Times New Roman" w:hAnsi="Times New Roman" w:cs="Times New Roman"/>
          <w:sz w:val="28"/>
          <w:szCs w:val="28"/>
        </w:rPr>
        <w:t xml:space="preserve"> cơ quan là d</w:t>
      </w:r>
      <w:r w:rsidR="00E25425" w:rsidRPr="001C48FB">
        <w:rPr>
          <w:rFonts w:ascii="Times New Roman" w:hAnsi="Times New Roman" w:cs="Times New Roman"/>
          <w:sz w:val="28"/>
          <w:szCs w:val="28"/>
        </w:rPr>
        <w:t>anh mục hồ sơ</w:t>
      </w:r>
      <w:r w:rsidR="003B4049" w:rsidRPr="001C48FB">
        <w:rPr>
          <w:rFonts w:ascii="Times New Roman" w:hAnsi="Times New Roman" w:cs="Times New Roman"/>
          <w:sz w:val="28"/>
          <w:szCs w:val="28"/>
        </w:rPr>
        <w:t xml:space="preserve">. Thiết nghĩ, nếu tác giả </w:t>
      </w:r>
      <w:r w:rsidR="003B4049" w:rsidRPr="001C48FB">
        <w:rPr>
          <w:rFonts w:ascii="Times New Roman" w:hAnsi="Times New Roman" w:cs="Times New Roman"/>
          <w:sz w:val="28"/>
          <w:szCs w:val="28"/>
        </w:rPr>
        <w:lastRenderedPageBreak/>
        <w:t>luận án muố</w:t>
      </w:r>
      <w:r w:rsidR="00172300" w:rsidRPr="001C48FB">
        <w:rPr>
          <w:rFonts w:ascii="Times New Roman" w:hAnsi="Times New Roman" w:cs="Times New Roman"/>
          <w:sz w:val="28"/>
          <w:szCs w:val="28"/>
        </w:rPr>
        <w:t>n dùng d</w:t>
      </w:r>
      <w:r w:rsidR="003B4049" w:rsidRPr="001C48FB">
        <w:rPr>
          <w:rFonts w:ascii="Times New Roman" w:hAnsi="Times New Roman" w:cs="Times New Roman"/>
          <w:sz w:val="28"/>
          <w:szCs w:val="28"/>
        </w:rPr>
        <w:t>anh mục nguồ</w:t>
      </w:r>
      <w:r w:rsidR="00172300" w:rsidRPr="001C48FB">
        <w:rPr>
          <w:rFonts w:ascii="Times New Roman" w:hAnsi="Times New Roman" w:cs="Times New Roman"/>
          <w:sz w:val="28"/>
          <w:szCs w:val="28"/>
        </w:rPr>
        <w:t>n và d</w:t>
      </w:r>
      <w:r w:rsidR="003B4049" w:rsidRPr="001C48FB">
        <w:rPr>
          <w:rFonts w:ascii="Times New Roman" w:hAnsi="Times New Roman" w:cs="Times New Roman"/>
          <w:sz w:val="28"/>
          <w:szCs w:val="28"/>
        </w:rPr>
        <w:t>anh mục thành phần tài liệu để thay thế</w:t>
      </w:r>
      <w:r w:rsidR="00172300" w:rsidRPr="001C48FB">
        <w:rPr>
          <w:rFonts w:ascii="Times New Roman" w:hAnsi="Times New Roman" w:cs="Times New Roman"/>
          <w:sz w:val="28"/>
          <w:szCs w:val="28"/>
        </w:rPr>
        <w:t xml:space="preserve"> d</w:t>
      </w:r>
      <w:r w:rsidR="003B4049" w:rsidRPr="001C48FB">
        <w:rPr>
          <w:rFonts w:ascii="Times New Roman" w:hAnsi="Times New Roman" w:cs="Times New Roman"/>
          <w:sz w:val="28"/>
          <w:szCs w:val="28"/>
        </w:rPr>
        <w:t xml:space="preserve">anh mục hồ sơ trong thu thập tài liệu vào lưu trữ cơ quan của Quốc </w:t>
      </w:r>
      <w:proofErr w:type="gramStart"/>
      <w:r w:rsidR="003B4049" w:rsidRPr="001C48FB">
        <w:rPr>
          <w:rFonts w:ascii="Times New Roman" w:hAnsi="Times New Roman" w:cs="Times New Roman"/>
          <w:sz w:val="28"/>
          <w:szCs w:val="28"/>
        </w:rPr>
        <w:t>hội  thì</w:t>
      </w:r>
      <w:proofErr w:type="gramEnd"/>
      <w:r w:rsidR="003B4049" w:rsidRPr="001C48FB">
        <w:rPr>
          <w:rFonts w:ascii="Times New Roman" w:hAnsi="Times New Roman" w:cs="Times New Roman"/>
          <w:sz w:val="28"/>
          <w:szCs w:val="28"/>
        </w:rPr>
        <w:t xml:space="preserve"> phả</w:t>
      </w:r>
      <w:r w:rsidR="006B479A" w:rsidRPr="001C48FB">
        <w:rPr>
          <w:rFonts w:ascii="Times New Roman" w:hAnsi="Times New Roman" w:cs="Times New Roman"/>
          <w:sz w:val="28"/>
          <w:szCs w:val="28"/>
        </w:rPr>
        <w:t>i nêu rõ</w:t>
      </w:r>
      <w:r w:rsidR="003B4049" w:rsidRPr="001C48FB">
        <w:rPr>
          <w:rFonts w:ascii="Times New Roman" w:hAnsi="Times New Roman" w:cs="Times New Roman"/>
          <w:sz w:val="28"/>
          <w:szCs w:val="28"/>
        </w:rPr>
        <w:t xml:space="preserve"> lý lẽ</w:t>
      </w:r>
      <w:r w:rsidR="00F00568" w:rsidRPr="001C48FB">
        <w:rPr>
          <w:rFonts w:ascii="Times New Roman" w:hAnsi="Times New Roman" w:cs="Times New Roman"/>
          <w:sz w:val="28"/>
          <w:szCs w:val="28"/>
        </w:rPr>
        <w:t xml:space="preserve"> tại sao lại làm như vậy</w:t>
      </w:r>
      <w:r w:rsidR="006B479A" w:rsidRPr="001C48FB">
        <w:rPr>
          <w:rFonts w:ascii="Times New Roman" w:hAnsi="Times New Roman" w:cs="Times New Roman"/>
          <w:sz w:val="28"/>
          <w:szCs w:val="28"/>
        </w:rPr>
        <w:t>.</w:t>
      </w:r>
    </w:p>
    <w:p w:rsidR="005C2E68" w:rsidRPr="001C48FB" w:rsidRDefault="00C61BC8" w:rsidP="001C48FB">
      <w:pPr>
        <w:jc w:val="both"/>
        <w:rPr>
          <w:rFonts w:ascii="Times New Roman" w:hAnsi="Times New Roman" w:cs="Times New Roman"/>
          <w:sz w:val="28"/>
          <w:szCs w:val="28"/>
        </w:rPr>
      </w:pPr>
      <w:r w:rsidRPr="001C48FB">
        <w:rPr>
          <w:rFonts w:ascii="Times New Roman" w:hAnsi="Times New Roman" w:cs="Times New Roman"/>
          <w:sz w:val="28"/>
          <w:szCs w:val="28"/>
        </w:rPr>
        <w:t>2/. Mục</w:t>
      </w:r>
      <w:r w:rsidR="00FC1BFC" w:rsidRPr="001C48FB">
        <w:rPr>
          <w:rFonts w:ascii="Times New Roman" w:hAnsi="Times New Roman" w:cs="Times New Roman"/>
          <w:sz w:val="28"/>
          <w:szCs w:val="28"/>
        </w:rPr>
        <w:t xml:space="preserve"> Các nguyên tắc về xây dựng danh mục nguồn nộp lưu, như nguyên tắ</w:t>
      </w:r>
      <w:r w:rsidRPr="001C48FB">
        <w:rPr>
          <w:rFonts w:ascii="Times New Roman" w:hAnsi="Times New Roman" w:cs="Times New Roman"/>
          <w:sz w:val="28"/>
          <w:szCs w:val="28"/>
        </w:rPr>
        <w:t>c quản</w:t>
      </w:r>
      <w:r w:rsidR="00FC1BFC" w:rsidRPr="001C48FB">
        <w:rPr>
          <w:rFonts w:ascii="Times New Roman" w:hAnsi="Times New Roman" w:cs="Times New Roman"/>
          <w:sz w:val="28"/>
          <w:szCs w:val="28"/>
        </w:rPr>
        <w:t xml:space="preserve"> lý tập trung thống nhất, nguyên tắc tôn trọng phông, nguyên tắc xuất xứ cần đươc phân tích sâu sắc </w:t>
      </w:r>
      <w:r w:rsidRPr="001C48FB">
        <w:rPr>
          <w:rFonts w:ascii="Times New Roman" w:hAnsi="Times New Roman" w:cs="Times New Roman"/>
          <w:sz w:val="28"/>
          <w:szCs w:val="28"/>
        </w:rPr>
        <w:t>hơn và có ví dụ minh họa lấy từ thực tế Việt Nam.</w:t>
      </w:r>
    </w:p>
    <w:p w:rsidR="00752631" w:rsidRPr="001C48FB" w:rsidRDefault="00C61BC8" w:rsidP="001C48FB">
      <w:pPr>
        <w:jc w:val="both"/>
        <w:rPr>
          <w:rFonts w:ascii="Times New Roman" w:hAnsi="Times New Roman" w:cs="Times New Roman"/>
          <w:sz w:val="28"/>
          <w:szCs w:val="28"/>
        </w:rPr>
      </w:pPr>
      <w:r w:rsidRPr="001C48FB">
        <w:rPr>
          <w:rFonts w:ascii="Times New Roman" w:hAnsi="Times New Roman" w:cs="Times New Roman"/>
          <w:sz w:val="28"/>
          <w:szCs w:val="28"/>
        </w:rPr>
        <w:t>3</w:t>
      </w:r>
      <w:proofErr w:type="gramStart"/>
      <w:r w:rsidRPr="001C48FB">
        <w:rPr>
          <w:rFonts w:ascii="Times New Roman" w:hAnsi="Times New Roman" w:cs="Times New Roman"/>
          <w:sz w:val="28"/>
          <w:szCs w:val="28"/>
        </w:rPr>
        <w:t>/</w:t>
      </w:r>
      <w:r w:rsidR="00752631" w:rsidRPr="001C48FB">
        <w:rPr>
          <w:rFonts w:ascii="Times New Roman" w:hAnsi="Times New Roman" w:cs="Times New Roman"/>
          <w:sz w:val="28"/>
          <w:szCs w:val="28"/>
        </w:rPr>
        <w:t>.Về</w:t>
      </w:r>
      <w:proofErr w:type="gramEnd"/>
      <w:r w:rsidR="00752631" w:rsidRPr="001C48FB">
        <w:rPr>
          <w:rFonts w:ascii="Times New Roman" w:hAnsi="Times New Roman" w:cs="Times New Roman"/>
          <w:sz w:val="28"/>
          <w:szCs w:val="28"/>
        </w:rPr>
        <w:t xml:space="preserve"> cơ sở thực tiên của việc xây dựng danh mục nguồn và danh mục thành phần tài liệu của Quốc hội nộp lưu vào lưu trữ</w:t>
      </w:r>
      <w:r w:rsidR="007E5B4E" w:rsidRPr="001C48FB">
        <w:rPr>
          <w:rFonts w:ascii="Times New Roman" w:hAnsi="Times New Roman" w:cs="Times New Roman"/>
          <w:sz w:val="28"/>
          <w:szCs w:val="28"/>
        </w:rPr>
        <w:t xml:space="preserve"> cơ quan, tuy tình hình  tổ chức </w:t>
      </w:r>
      <w:r w:rsidR="00172300" w:rsidRPr="001C48FB">
        <w:rPr>
          <w:rFonts w:ascii="Times New Roman" w:hAnsi="Times New Roman" w:cs="Times New Roman"/>
          <w:sz w:val="28"/>
          <w:szCs w:val="28"/>
        </w:rPr>
        <w:t xml:space="preserve">bộ máy </w:t>
      </w:r>
      <w:r w:rsidR="007E5B4E" w:rsidRPr="001C48FB">
        <w:rPr>
          <w:rFonts w:ascii="Times New Roman" w:hAnsi="Times New Roman" w:cs="Times New Roman"/>
          <w:sz w:val="28"/>
          <w:szCs w:val="28"/>
        </w:rPr>
        <w:t>của Quốc hội, công tác thu thập tài liệu vào lưu trữ cơ quan…</w:t>
      </w:r>
      <w:r w:rsidR="00257426" w:rsidRPr="001C48FB">
        <w:rPr>
          <w:rFonts w:ascii="Times New Roman" w:hAnsi="Times New Roman" w:cs="Times New Roman"/>
          <w:sz w:val="28"/>
          <w:szCs w:val="28"/>
        </w:rPr>
        <w:t xml:space="preserve"> đã được luận án trình bày tương đối cụ thể</w:t>
      </w:r>
      <w:r w:rsidR="007E5B4E" w:rsidRPr="001C48FB">
        <w:rPr>
          <w:rFonts w:ascii="Times New Roman" w:hAnsi="Times New Roman" w:cs="Times New Roman"/>
          <w:sz w:val="28"/>
          <w:szCs w:val="28"/>
        </w:rPr>
        <w:t>, nhưng thiếu những nhận xét khái quát về những ưu điể</w:t>
      </w:r>
      <w:r w:rsidR="00257426" w:rsidRPr="001C48FB">
        <w:rPr>
          <w:rFonts w:ascii="Times New Roman" w:hAnsi="Times New Roman" w:cs="Times New Roman"/>
          <w:sz w:val="28"/>
          <w:szCs w:val="28"/>
        </w:rPr>
        <w:t>m,</w:t>
      </w:r>
      <w:r w:rsidR="007E5B4E" w:rsidRPr="001C48FB">
        <w:rPr>
          <w:rFonts w:ascii="Times New Roman" w:hAnsi="Times New Roman" w:cs="Times New Roman"/>
          <w:sz w:val="28"/>
          <w:szCs w:val="28"/>
        </w:rPr>
        <w:t>tồn tại</w:t>
      </w:r>
      <w:r w:rsidR="00257426" w:rsidRPr="001C48FB">
        <w:rPr>
          <w:rFonts w:ascii="Times New Roman" w:hAnsi="Times New Roman" w:cs="Times New Roman"/>
          <w:sz w:val="28"/>
          <w:szCs w:val="28"/>
        </w:rPr>
        <w:t>,hạn chế để</w:t>
      </w:r>
      <w:r w:rsidR="007E5B4E" w:rsidRPr="001C48FB">
        <w:rPr>
          <w:rFonts w:ascii="Times New Roman" w:hAnsi="Times New Roman" w:cs="Times New Roman"/>
          <w:sz w:val="28"/>
          <w:szCs w:val="28"/>
        </w:rPr>
        <w:t xml:space="preserve"> làm cơ sở cho việ</w:t>
      </w:r>
      <w:r w:rsidR="00C369AC" w:rsidRPr="001C48FB">
        <w:rPr>
          <w:rFonts w:ascii="Times New Roman" w:hAnsi="Times New Roman" w:cs="Times New Roman"/>
          <w:sz w:val="28"/>
          <w:szCs w:val="28"/>
        </w:rPr>
        <w:t>c xây dựng danh mục nguồn và danh mục thành phần tài liệu nộp lưu vào lưu trữ cơ quan Quốc hội. Chẳng hạn, tổ chức bộ máy của Quốc hội có những đặc điểm gì</w:t>
      </w:r>
      <w:proofErr w:type="gramStart"/>
      <w:r w:rsidR="00C369AC" w:rsidRPr="001C48FB">
        <w:rPr>
          <w:rFonts w:ascii="Times New Roman" w:hAnsi="Times New Roman" w:cs="Times New Roman"/>
          <w:sz w:val="28"/>
          <w:szCs w:val="28"/>
        </w:rPr>
        <w:t>? ,</w:t>
      </w:r>
      <w:proofErr w:type="gramEnd"/>
      <w:r w:rsidR="00C369AC" w:rsidRPr="001C48FB">
        <w:rPr>
          <w:rFonts w:ascii="Times New Roman" w:hAnsi="Times New Roman" w:cs="Times New Roman"/>
          <w:sz w:val="28"/>
          <w:szCs w:val="28"/>
        </w:rPr>
        <w:t xml:space="preserve"> công tác thu thập tài liệu vào lưu trữ cơ quan Quốc hội còn những tồn tại, hạn chế gì cần được khắc phục</w:t>
      </w:r>
      <w:r w:rsidR="00257426" w:rsidRPr="001C48FB">
        <w:rPr>
          <w:rFonts w:ascii="Times New Roman" w:hAnsi="Times New Roman" w:cs="Times New Roman"/>
          <w:sz w:val="28"/>
          <w:szCs w:val="28"/>
        </w:rPr>
        <w:t>?...</w:t>
      </w:r>
    </w:p>
    <w:p w:rsidR="006B479A" w:rsidRPr="001C48FB" w:rsidRDefault="00C61BC8"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4</w:t>
      </w:r>
      <w:r w:rsidR="0010671C" w:rsidRPr="001C48FB">
        <w:rPr>
          <w:rFonts w:ascii="Times New Roman" w:hAnsi="Times New Roman" w:cs="Times New Roman"/>
          <w:sz w:val="28"/>
          <w:szCs w:val="28"/>
        </w:rPr>
        <w:t xml:space="preserve">/. </w:t>
      </w:r>
      <w:r w:rsidR="006B479A" w:rsidRPr="001C48FB">
        <w:rPr>
          <w:rFonts w:ascii="Times New Roman" w:hAnsi="Times New Roman" w:cs="Times New Roman"/>
          <w:sz w:val="28"/>
          <w:szCs w:val="28"/>
        </w:rPr>
        <w:t>Nh</w:t>
      </w:r>
      <w:r w:rsidR="00B530D8" w:rsidRPr="001C48FB">
        <w:rPr>
          <w:rFonts w:ascii="Times New Roman" w:hAnsi="Times New Roman" w:cs="Times New Roman"/>
          <w:sz w:val="28"/>
          <w:szCs w:val="28"/>
        </w:rPr>
        <w:t>ữ</w:t>
      </w:r>
      <w:r w:rsidR="006B479A" w:rsidRPr="001C48FB">
        <w:rPr>
          <w:rFonts w:ascii="Times New Roman" w:hAnsi="Times New Roman" w:cs="Times New Roman"/>
          <w:sz w:val="28"/>
          <w:szCs w:val="28"/>
        </w:rPr>
        <w:t>ng căn cứ</w:t>
      </w:r>
      <w:r w:rsidR="00694A31" w:rsidRPr="001C48FB">
        <w:rPr>
          <w:rFonts w:ascii="Times New Roman" w:hAnsi="Times New Roman" w:cs="Times New Roman"/>
          <w:sz w:val="28"/>
          <w:szCs w:val="28"/>
        </w:rPr>
        <w:t xml:space="preserve"> lý luận và căn cứ thực tiễn mà luận án dựa vào để xây d</w:t>
      </w:r>
      <w:r w:rsidR="00B530D8" w:rsidRPr="001C48FB">
        <w:rPr>
          <w:rFonts w:ascii="Times New Roman" w:hAnsi="Times New Roman" w:cs="Times New Roman"/>
          <w:sz w:val="28"/>
          <w:szCs w:val="28"/>
        </w:rPr>
        <w:t>ự</w:t>
      </w:r>
      <w:r w:rsidR="0010671C" w:rsidRPr="001C48FB">
        <w:rPr>
          <w:rFonts w:ascii="Times New Roman" w:hAnsi="Times New Roman" w:cs="Times New Roman"/>
          <w:sz w:val="28"/>
          <w:szCs w:val="28"/>
        </w:rPr>
        <w:t>ng d</w:t>
      </w:r>
      <w:r w:rsidR="00694A31" w:rsidRPr="001C48FB">
        <w:rPr>
          <w:rFonts w:ascii="Times New Roman" w:hAnsi="Times New Roman" w:cs="Times New Roman"/>
          <w:sz w:val="28"/>
          <w:szCs w:val="28"/>
        </w:rPr>
        <w:t>anh mục nguồ</w:t>
      </w:r>
      <w:r w:rsidR="0010671C" w:rsidRPr="001C48FB">
        <w:rPr>
          <w:rFonts w:ascii="Times New Roman" w:hAnsi="Times New Roman" w:cs="Times New Roman"/>
          <w:sz w:val="28"/>
          <w:szCs w:val="28"/>
        </w:rPr>
        <w:t>n và d</w:t>
      </w:r>
      <w:r w:rsidR="00694A31" w:rsidRPr="001C48FB">
        <w:rPr>
          <w:rFonts w:ascii="Times New Roman" w:hAnsi="Times New Roman" w:cs="Times New Roman"/>
          <w:sz w:val="28"/>
          <w:szCs w:val="28"/>
        </w:rPr>
        <w:t>anh</w:t>
      </w:r>
      <w:r w:rsidR="00E56054" w:rsidRPr="001C48FB">
        <w:rPr>
          <w:rFonts w:ascii="Times New Roman" w:hAnsi="Times New Roman" w:cs="Times New Roman"/>
          <w:sz w:val="28"/>
          <w:szCs w:val="28"/>
        </w:rPr>
        <w:t xml:space="preserve"> m</w:t>
      </w:r>
      <w:r w:rsidR="00694A31" w:rsidRPr="001C48FB">
        <w:rPr>
          <w:rFonts w:ascii="Times New Roman" w:hAnsi="Times New Roman" w:cs="Times New Roman"/>
          <w:sz w:val="28"/>
          <w:szCs w:val="28"/>
        </w:rPr>
        <w:t>ục thành phần tài liệu nộ</w:t>
      </w:r>
      <w:r w:rsidR="00402972" w:rsidRPr="001C48FB">
        <w:rPr>
          <w:rFonts w:ascii="Times New Roman" w:hAnsi="Times New Roman" w:cs="Times New Roman"/>
          <w:sz w:val="28"/>
          <w:szCs w:val="28"/>
        </w:rPr>
        <w:t>p lưu vào lưu trữ</w:t>
      </w:r>
      <w:r w:rsidR="00C94A00" w:rsidRPr="001C48FB">
        <w:rPr>
          <w:rFonts w:ascii="Times New Roman" w:hAnsi="Times New Roman" w:cs="Times New Roman"/>
          <w:sz w:val="28"/>
          <w:szCs w:val="28"/>
        </w:rPr>
        <w:t xml:space="preserve"> cơ quan</w:t>
      </w:r>
      <w:r w:rsidR="00E15455" w:rsidRPr="001C48FB">
        <w:rPr>
          <w:rFonts w:ascii="Times New Roman" w:hAnsi="Times New Roman" w:cs="Times New Roman"/>
          <w:sz w:val="28"/>
          <w:szCs w:val="28"/>
        </w:rPr>
        <w:t xml:space="preserve"> Quốc hội</w:t>
      </w:r>
      <w:r w:rsidR="00C94A00" w:rsidRPr="001C48FB">
        <w:rPr>
          <w:rFonts w:ascii="Times New Roman" w:hAnsi="Times New Roman" w:cs="Times New Roman"/>
          <w:sz w:val="28"/>
          <w:szCs w:val="28"/>
        </w:rPr>
        <w:t xml:space="preserve"> nhìn chung không đúng với lý luậ</w:t>
      </w:r>
      <w:r w:rsidR="00E15455" w:rsidRPr="001C48FB">
        <w:rPr>
          <w:rFonts w:ascii="Times New Roman" w:hAnsi="Times New Roman" w:cs="Times New Roman"/>
          <w:sz w:val="28"/>
          <w:szCs w:val="28"/>
        </w:rPr>
        <w:t>n. Ví</w:t>
      </w:r>
      <w:r w:rsidR="00402972" w:rsidRPr="001C48FB">
        <w:rPr>
          <w:rFonts w:ascii="Times New Roman" w:hAnsi="Times New Roman" w:cs="Times New Roman"/>
          <w:sz w:val="28"/>
          <w:szCs w:val="28"/>
        </w:rPr>
        <w:t xml:space="preserve"> dụ </w:t>
      </w:r>
      <w:proofErr w:type="gramStart"/>
      <w:r w:rsidR="00402972" w:rsidRPr="001C48FB">
        <w:rPr>
          <w:rFonts w:ascii="Times New Roman" w:hAnsi="Times New Roman" w:cs="Times New Roman"/>
          <w:sz w:val="28"/>
          <w:szCs w:val="28"/>
        </w:rPr>
        <w:t>như  tiêu</w:t>
      </w:r>
      <w:proofErr w:type="gramEnd"/>
      <w:r w:rsidR="00402972" w:rsidRPr="001C48FB">
        <w:rPr>
          <w:rFonts w:ascii="Times New Roman" w:hAnsi="Times New Roman" w:cs="Times New Roman"/>
          <w:sz w:val="28"/>
          <w:szCs w:val="28"/>
        </w:rPr>
        <w:t xml:space="preserve"> chuẩn </w:t>
      </w:r>
      <w:r w:rsidR="001008A0" w:rsidRPr="001C48FB">
        <w:rPr>
          <w:rFonts w:ascii="Times New Roman" w:hAnsi="Times New Roman" w:cs="Times New Roman"/>
          <w:sz w:val="28"/>
          <w:szCs w:val="28"/>
        </w:rPr>
        <w:t>đối tượng nội dung được phản ánh trong tài liệu, tiêu chuẩn về tình trạng tài liệu của phông lưu trữ cơ quan, tiêu chuẩn mức độ</w:t>
      </w:r>
      <w:r w:rsidR="00C94A00" w:rsidRPr="001C48FB">
        <w:rPr>
          <w:rFonts w:ascii="Times New Roman" w:hAnsi="Times New Roman" w:cs="Times New Roman"/>
          <w:sz w:val="28"/>
          <w:szCs w:val="28"/>
        </w:rPr>
        <w:t xml:space="preserve"> </w:t>
      </w:r>
      <w:r w:rsidR="001008A0" w:rsidRPr="001C48FB">
        <w:rPr>
          <w:rFonts w:ascii="Times New Roman" w:hAnsi="Times New Roman" w:cs="Times New Roman"/>
          <w:sz w:val="28"/>
          <w:szCs w:val="28"/>
        </w:rPr>
        <w:t>nhu cầu nghiên cứu sử dụng</w:t>
      </w:r>
      <w:r w:rsidR="00C94A00" w:rsidRPr="001C48FB">
        <w:rPr>
          <w:rFonts w:ascii="Times New Roman" w:hAnsi="Times New Roman" w:cs="Times New Roman"/>
          <w:sz w:val="28"/>
          <w:szCs w:val="28"/>
        </w:rPr>
        <w:t xml:space="preserve"> tài liệu lưu tr</w:t>
      </w:r>
      <w:r w:rsidR="00E15455" w:rsidRPr="001C48FB">
        <w:rPr>
          <w:rFonts w:ascii="Times New Roman" w:hAnsi="Times New Roman" w:cs="Times New Roman"/>
          <w:sz w:val="28"/>
          <w:szCs w:val="28"/>
        </w:rPr>
        <w:t xml:space="preserve">ữ </w:t>
      </w:r>
      <w:r w:rsidR="009551C5" w:rsidRPr="001C48FB">
        <w:rPr>
          <w:rFonts w:ascii="Times New Roman" w:hAnsi="Times New Roman" w:cs="Times New Roman"/>
          <w:sz w:val="28"/>
          <w:szCs w:val="28"/>
        </w:rPr>
        <w:t>(xây dựng danh mục nguồn</w:t>
      </w:r>
      <w:r w:rsidR="002C0B4B" w:rsidRPr="001C48FB">
        <w:rPr>
          <w:rFonts w:ascii="Times New Roman" w:hAnsi="Times New Roman" w:cs="Times New Roman"/>
          <w:sz w:val="28"/>
          <w:szCs w:val="28"/>
        </w:rPr>
        <w:t>), tiêu chuẩn nội dung của tài liệu, tiêu chuẩn tác giả của tài liệu, tiêu chuẩn thời gian và địa điểm hình thành tài liệu, tiêu chuẩn hiệu lực pháp lý của tài lệu, tiêu chuẩn về sự trùng lặp thông tin của tài liệu</w:t>
      </w:r>
      <w:r w:rsidR="00E15455" w:rsidRPr="001C48FB">
        <w:rPr>
          <w:rFonts w:ascii="Times New Roman" w:hAnsi="Times New Roman" w:cs="Times New Roman"/>
          <w:sz w:val="28"/>
          <w:szCs w:val="28"/>
        </w:rPr>
        <w:t xml:space="preserve"> (xây dựng danh mục thành phần tài liệu nộp lưu)</w:t>
      </w:r>
      <w:r w:rsidR="00FC1BFC" w:rsidRPr="001C48FB">
        <w:rPr>
          <w:rFonts w:ascii="Times New Roman" w:hAnsi="Times New Roman" w:cs="Times New Roman"/>
          <w:sz w:val="28"/>
          <w:szCs w:val="28"/>
        </w:rPr>
        <w:t xml:space="preserve">. </w:t>
      </w:r>
      <w:r w:rsidR="00C94A00" w:rsidRPr="001C48FB">
        <w:rPr>
          <w:rFonts w:ascii="Times New Roman" w:hAnsi="Times New Roman" w:cs="Times New Roman"/>
          <w:sz w:val="28"/>
          <w:szCs w:val="28"/>
        </w:rPr>
        <w:t>Các tiêu chuẩn nói trên thường được sử dụng khi xác định giá trị tài liệu</w:t>
      </w:r>
      <w:r w:rsidR="00E945DC" w:rsidRPr="001C48FB">
        <w:rPr>
          <w:rFonts w:ascii="Times New Roman" w:hAnsi="Times New Roman" w:cs="Times New Roman"/>
          <w:sz w:val="28"/>
          <w:szCs w:val="28"/>
        </w:rPr>
        <w:t>.</w:t>
      </w:r>
    </w:p>
    <w:p w:rsidR="00257426" w:rsidRPr="001C48FB" w:rsidRDefault="00C61BC8" w:rsidP="001C48FB">
      <w:pPr>
        <w:jc w:val="both"/>
        <w:rPr>
          <w:rFonts w:ascii="Times New Roman" w:hAnsi="Times New Roman" w:cs="Times New Roman"/>
          <w:sz w:val="28"/>
          <w:szCs w:val="28"/>
        </w:rPr>
      </w:pPr>
      <w:r w:rsidRPr="001C48FB">
        <w:rPr>
          <w:rFonts w:ascii="Times New Roman" w:hAnsi="Times New Roman" w:cs="Times New Roman"/>
          <w:sz w:val="28"/>
          <w:szCs w:val="28"/>
        </w:rPr>
        <w:t>5</w:t>
      </w:r>
      <w:r w:rsidR="00257426" w:rsidRPr="001C48FB">
        <w:rPr>
          <w:rFonts w:ascii="Times New Roman" w:hAnsi="Times New Roman" w:cs="Times New Roman"/>
          <w:sz w:val="28"/>
          <w:szCs w:val="28"/>
        </w:rPr>
        <w:t>/. Danh mục thành phần tài liệu</w:t>
      </w:r>
      <w:r w:rsidR="00451583" w:rsidRPr="001C48FB">
        <w:rPr>
          <w:rFonts w:ascii="Times New Roman" w:hAnsi="Times New Roman" w:cs="Times New Roman"/>
          <w:sz w:val="28"/>
          <w:szCs w:val="28"/>
        </w:rPr>
        <w:t xml:space="preserve"> của Quốc hội nộp lưu vào lưu trữ cơ quan tuy đã được liệt kê theo nguồn, phù hợp với nguyên tắc Không phá vỡ phông lưu </w:t>
      </w:r>
      <w:proofErr w:type="gramStart"/>
      <w:r w:rsidR="00451583" w:rsidRPr="001C48FB">
        <w:rPr>
          <w:rFonts w:ascii="Times New Roman" w:hAnsi="Times New Roman" w:cs="Times New Roman"/>
          <w:sz w:val="28"/>
          <w:szCs w:val="28"/>
        </w:rPr>
        <w:t>trữ,Tuy</w:t>
      </w:r>
      <w:proofErr w:type="gramEnd"/>
      <w:r w:rsidR="00451583" w:rsidRPr="001C48FB">
        <w:rPr>
          <w:rFonts w:ascii="Times New Roman" w:hAnsi="Times New Roman" w:cs="Times New Roman"/>
          <w:sz w:val="28"/>
          <w:szCs w:val="28"/>
        </w:rPr>
        <w:t xml:space="preserve"> nhiên chỉ mới giới hạn trong tài liệu chủ yếu của cơ quan, đơn vị tổ chức</w:t>
      </w:r>
      <w:r w:rsidR="002D0CD0" w:rsidRPr="001C48FB">
        <w:rPr>
          <w:rFonts w:ascii="Times New Roman" w:hAnsi="Times New Roman" w:cs="Times New Roman"/>
          <w:sz w:val="28"/>
          <w:szCs w:val="28"/>
        </w:rPr>
        <w:t>. Ví dụ: Trong hồ sơ, tài liệu về xây dựng chương trình, kế hoạ</w:t>
      </w:r>
      <w:r w:rsidR="00D8333D" w:rsidRPr="001C48FB">
        <w:rPr>
          <w:rFonts w:ascii="Times New Roman" w:hAnsi="Times New Roman" w:cs="Times New Roman"/>
          <w:sz w:val="28"/>
          <w:szCs w:val="28"/>
        </w:rPr>
        <w:t>ch, báo cáo công</w:t>
      </w:r>
      <w:r w:rsidR="002D0CD0" w:rsidRPr="001C48FB">
        <w:rPr>
          <w:rFonts w:ascii="Times New Roman" w:hAnsi="Times New Roman" w:cs="Times New Roman"/>
          <w:sz w:val="28"/>
          <w:szCs w:val="28"/>
        </w:rPr>
        <w:t xml:space="preserve"> tác của Ban Dân nguyện</w:t>
      </w:r>
      <w:r w:rsidR="00D8333D" w:rsidRPr="001C48FB">
        <w:rPr>
          <w:rFonts w:ascii="Times New Roman" w:hAnsi="Times New Roman" w:cs="Times New Roman"/>
          <w:sz w:val="28"/>
          <w:szCs w:val="28"/>
        </w:rPr>
        <w:t xml:space="preserve"> chỉ </w:t>
      </w:r>
      <w:proofErr w:type="gramStart"/>
      <w:r w:rsidR="00D8333D" w:rsidRPr="001C48FB">
        <w:rPr>
          <w:rFonts w:ascii="Times New Roman" w:hAnsi="Times New Roman" w:cs="Times New Roman"/>
          <w:sz w:val="28"/>
          <w:szCs w:val="28"/>
        </w:rPr>
        <w:t>mớí  liệt</w:t>
      </w:r>
      <w:proofErr w:type="gramEnd"/>
      <w:r w:rsidR="00D8333D" w:rsidRPr="001C48FB">
        <w:rPr>
          <w:rFonts w:ascii="Times New Roman" w:hAnsi="Times New Roman" w:cs="Times New Roman"/>
          <w:sz w:val="28"/>
          <w:szCs w:val="28"/>
        </w:rPr>
        <w:t xml:space="preserve"> kê </w:t>
      </w:r>
      <w:r w:rsidR="002D0CD0" w:rsidRPr="001C48FB">
        <w:rPr>
          <w:rFonts w:ascii="Times New Roman" w:hAnsi="Times New Roman" w:cs="Times New Roman"/>
          <w:sz w:val="28"/>
          <w:szCs w:val="28"/>
        </w:rPr>
        <w:t>Chương trình, kế hoạ</w:t>
      </w:r>
      <w:r w:rsidR="00B962CB" w:rsidRPr="001C48FB">
        <w:rPr>
          <w:rFonts w:ascii="Times New Roman" w:hAnsi="Times New Roman" w:cs="Times New Roman"/>
          <w:sz w:val="28"/>
          <w:szCs w:val="28"/>
        </w:rPr>
        <w:t>ch, báo cáo</w:t>
      </w:r>
      <w:r w:rsidR="00D8333D" w:rsidRPr="001C48FB">
        <w:rPr>
          <w:rFonts w:ascii="Times New Roman" w:hAnsi="Times New Roman" w:cs="Times New Roman"/>
          <w:sz w:val="28"/>
          <w:szCs w:val="28"/>
        </w:rPr>
        <w:t xml:space="preserve">  cô</w:t>
      </w:r>
      <w:r w:rsidR="002D0CD0" w:rsidRPr="001C48FB">
        <w:rPr>
          <w:rFonts w:ascii="Times New Roman" w:hAnsi="Times New Roman" w:cs="Times New Roman"/>
          <w:sz w:val="28"/>
          <w:szCs w:val="28"/>
        </w:rPr>
        <w:t>ng tác</w:t>
      </w:r>
      <w:r w:rsidR="00D8333D" w:rsidRPr="001C48FB">
        <w:rPr>
          <w:rFonts w:ascii="Times New Roman" w:hAnsi="Times New Roman" w:cs="Times New Roman"/>
          <w:sz w:val="28"/>
          <w:szCs w:val="28"/>
        </w:rPr>
        <w:t xml:space="preserve"> </w:t>
      </w:r>
      <w:r w:rsidR="00B962CB" w:rsidRPr="001C48FB">
        <w:rPr>
          <w:rFonts w:ascii="Times New Roman" w:hAnsi="Times New Roman" w:cs="Times New Roman"/>
          <w:sz w:val="28"/>
          <w:szCs w:val="28"/>
        </w:rPr>
        <w:t>hàng</w:t>
      </w:r>
      <w:r w:rsidR="00D8333D" w:rsidRPr="001C48FB">
        <w:rPr>
          <w:rFonts w:ascii="Times New Roman" w:hAnsi="Times New Roman" w:cs="Times New Roman"/>
          <w:sz w:val="28"/>
          <w:szCs w:val="28"/>
        </w:rPr>
        <w:t xml:space="preserve"> năm, nhiệm kỳ của Ban, chứ chưa liệt kê Chương trình, kế hoach, báo cáo 6</w:t>
      </w:r>
      <w:r w:rsidR="0079281E" w:rsidRPr="001C48FB">
        <w:rPr>
          <w:rFonts w:ascii="Times New Roman" w:hAnsi="Times New Roman" w:cs="Times New Roman"/>
          <w:sz w:val="28"/>
          <w:szCs w:val="28"/>
        </w:rPr>
        <w:t xml:space="preserve"> thang, 9 th</w:t>
      </w:r>
      <w:r w:rsidR="00B962CB" w:rsidRPr="001C48FB">
        <w:rPr>
          <w:rFonts w:ascii="Times New Roman" w:hAnsi="Times New Roman" w:cs="Times New Roman"/>
          <w:sz w:val="28"/>
          <w:szCs w:val="28"/>
        </w:rPr>
        <w:t>áng cua Ban, đó</w:t>
      </w:r>
      <w:r w:rsidR="0079281E" w:rsidRPr="001C48FB">
        <w:rPr>
          <w:rFonts w:ascii="Times New Roman" w:hAnsi="Times New Roman" w:cs="Times New Roman"/>
          <w:sz w:val="28"/>
          <w:szCs w:val="28"/>
        </w:rPr>
        <w:t xml:space="preserve"> cũng là những hồ sơ, tài liệu có thời hạn bảo quản từ 5 năm trở lên cần giao nộp vao lưu trữ cơ quan. Theo tôi, danh mục thành phần tài liệu nộp lưu vào lưu trữ cơ quan của mỗi nguồn nộp lưu phải liệt kê đầy đủ</w:t>
      </w:r>
      <w:r w:rsidR="0010671C" w:rsidRPr="001C48FB">
        <w:rPr>
          <w:rFonts w:ascii="Times New Roman" w:hAnsi="Times New Roman" w:cs="Times New Roman"/>
          <w:sz w:val="28"/>
          <w:szCs w:val="28"/>
        </w:rPr>
        <w:t xml:space="preserve"> cả các loại hồ sơ tài liệu có thời hạn bảo quản khác nhau.</w:t>
      </w:r>
    </w:p>
    <w:p w:rsidR="0010671C" w:rsidRPr="001C48FB" w:rsidRDefault="00C61BC8"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6/</w:t>
      </w:r>
      <w:r w:rsidR="0010671C" w:rsidRPr="001C48FB">
        <w:rPr>
          <w:rFonts w:ascii="Times New Roman" w:hAnsi="Times New Roman" w:cs="Times New Roman"/>
          <w:sz w:val="28"/>
          <w:szCs w:val="28"/>
        </w:rPr>
        <w:t xml:space="preserve"> Về bố cục, việc chia luậ</w:t>
      </w:r>
      <w:r w:rsidR="00B962CB" w:rsidRPr="001C48FB">
        <w:rPr>
          <w:rFonts w:ascii="Times New Roman" w:hAnsi="Times New Roman" w:cs="Times New Roman"/>
          <w:sz w:val="28"/>
          <w:szCs w:val="28"/>
        </w:rPr>
        <w:t>n án làm 4 chương là</w:t>
      </w:r>
      <w:r w:rsidR="0010671C" w:rsidRPr="001C48FB">
        <w:rPr>
          <w:rFonts w:ascii="Times New Roman" w:hAnsi="Times New Roman" w:cs="Times New Roman"/>
          <w:sz w:val="28"/>
          <w:szCs w:val="28"/>
        </w:rPr>
        <w:t xml:space="preserve"> hợ</w:t>
      </w:r>
      <w:r w:rsidR="00B962CB" w:rsidRPr="001C48FB">
        <w:rPr>
          <w:rFonts w:ascii="Times New Roman" w:hAnsi="Times New Roman" w:cs="Times New Roman"/>
          <w:sz w:val="28"/>
          <w:szCs w:val="28"/>
        </w:rPr>
        <w:t>p lý, nhưng</w:t>
      </w:r>
      <w:r w:rsidR="00075A4B" w:rsidRPr="001C48FB">
        <w:rPr>
          <w:rFonts w:ascii="Times New Roman" w:hAnsi="Times New Roman" w:cs="Times New Roman"/>
          <w:sz w:val="28"/>
          <w:szCs w:val="28"/>
        </w:rPr>
        <w:t xml:space="preserve"> cách phân chia nôi dung để t</w:t>
      </w:r>
      <w:r w:rsidR="00B962CB" w:rsidRPr="001C48FB">
        <w:rPr>
          <w:rFonts w:ascii="Times New Roman" w:hAnsi="Times New Roman" w:cs="Times New Roman"/>
          <w:sz w:val="28"/>
          <w:szCs w:val="28"/>
        </w:rPr>
        <w:t>rình bày trong 4 chương theo tôi</w:t>
      </w:r>
      <w:r w:rsidR="00075A4B" w:rsidRPr="001C48FB">
        <w:rPr>
          <w:rFonts w:ascii="Times New Roman" w:hAnsi="Times New Roman" w:cs="Times New Roman"/>
          <w:sz w:val="28"/>
          <w:szCs w:val="28"/>
        </w:rPr>
        <w:t xml:space="preserve"> còn có những điể</w:t>
      </w:r>
      <w:r w:rsidR="00B962CB" w:rsidRPr="001C48FB">
        <w:rPr>
          <w:rFonts w:ascii="Times New Roman" w:hAnsi="Times New Roman" w:cs="Times New Roman"/>
          <w:sz w:val="28"/>
          <w:szCs w:val="28"/>
        </w:rPr>
        <w:t>m chưa xác đáng</w:t>
      </w:r>
      <w:r w:rsidR="00075A4B" w:rsidRPr="001C48FB">
        <w:rPr>
          <w:rFonts w:ascii="Times New Roman" w:hAnsi="Times New Roman" w:cs="Times New Roman"/>
          <w:sz w:val="28"/>
          <w:szCs w:val="28"/>
        </w:rPr>
        <w:t xml:space="preserve"> sau đây:</w:t>
      </w:r>
    </w:p>
    <w:p w:rsidR="00075A4B" w:rsidRPr="001C48FB" w:rsidRDefault="00075A4B"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Thứ nhất: Danh mục nguồ</w:t>
      </w:r>
      <w:r w:rsidR="00071CD6" w:rsidRPr="001C48FB">
        <w:rPr>
          <w:rFonts w:ascii="Times New Roman" w:hAnsi="Times New Roman" w:cs="Times New Roman"/>
          <w:sz w:val="28"/>
          <w:szCs w:val="28"/>
        </w:rPr>
        <w:t>n và d</w:t>
      </w:r>
      <w:r w:rsidRPr="001C48FB">
        <w:rPr>
          <w:rFonts w:ascii="Times New Roman" w:hAnsi="Times New Roman" w:cs="Times New Roman"/>
          <w:sz w:val="28"/>
          <w:szCs w:val="28"/>
        </w:rPr>
        <w:t>anh mục thành phần tài liệu của Quốc hội</w:t>
      </w:r>
      <w:r w:rsidR="00071CD6" w:rsidRPr="001C48FB">
        <w:rPr>
          <w:rFonts w:ascii="Times New Roman" w:hAnsi="Times New Roman" w:cs="Times New Roman"/>
          <w:sz w:val="28"/>
          <w:szCs w:val="28"/>
        </w:rPr>
        <w:t xml:space="preserve"> giao</w:t>
      </w:r>
      <w:r w:rsidRPr="001C48FB">
        <w:rPr>
          <w:rFonts w:ascii="Times New Roman" w:hAnsi="Times New Roman" w:cs="Times New Roman"/>
          <w:sz w:val="28"/>
          <w:szCs w:val="28"/>
        </w:rPr>
        <w:t xml:space="preserve"> </w:t>
      </w:r>
      <w:proofErr w:type="gramStart"/>
      <w:r w:rsidRPr="001C48FB">
        <w:rPr>
          <w:rFonts w:ascii="Times New Roman" w:hAnsi="Times New Roman" w:cs="Times New Roman"/>
          <w:sz w:val="28"/>
          <w:szCs w:val="28"/>
        </w:rPr>
        <w:t>nộ</w:t>
      </w:r>
      <w:r w:rsidR="00071CD6" w:rsidRPr="001C48FB">
        <w:rPr>
          <w:rFonts w:ascii="Times New Roman" w:hAnsi="Times New Roman" w:cs="Times New Roman"/>
          <w:sz w:val="28"/>
          <w:szCs w:val="28"/>
        </w:rPr>
        <w:t xml:space="preserve">p </w:t>
      </w:r>
      <w:r w:rsidRPr="001C48FB">
        <w:rPr>
          <w:rFonts w:ascii="Times New Roman" w:hAnsi="Times New Roman" w:cs="Times New Roman"/>
          <w:sz w:val="28"/>
          <w:szCs w:val="28"/>
        </w:rPr>
        <w:t xml:space="preserve"> vào</w:t>
      </w:r>
      <w:proofErr w:type="gramEnd"/>
      <w:r w:rsidRPr="001C48FB">
        <w:rPr>
          <w:rFonts w:ascii="Times New Roman" w:hAnsi="Times New Roman" w:cs="Times New Roman"/>
          <w:sz w:val="28"/>
          <w:szCs w:val="28"/>
        </w:rPr>
        <w:t xml:space="preserve"> lưu trữ cơ quan là mụ</w:t>
      </w:r>
      <w:r w:rsidR="00B962CB" w:rsidRPr="001C48FB">
        <w:rPr>
          <w:rFonts w:ascii="Times New Roman" w:hAnsi="Times New Roman" w:cs="Times New Roman"/>
          <w:sz w:val="28"/>
          <w:szCs w:val="28"/>
        </w:rPr>
        <w:t>c tiêu</w:t>
      </w:r>
      <w:r w:rsidRPr="001C48FB">
        <w:rPr>
          <w:rFonts w:ascii="Times New Roman" w:hAnsi="Times New Roman" w:cs="Times New Roman"/>
          <w:sz w:val="28"/>
          <w:szCs w:val="28"/>
        </w:rPr>
        <w:t xml:space="preserve"> chính phản ánh kết quả nghiên cứu của luận </w:t>
      </w:r>
      <w:r w:rsidRPr="001C48FB">
        <w:rPr>
          <w:rFonts w:ascii="Times New Roman" w:hAnsi="Times New Roman" w:cs="Times New Roman"/>
          <w:sz w:val="28"/>
          <w:szCs w:val="28"/>
        </w:rPr>
        <w:lastRenderedPageBreak/>
        <w:t>án</w:t>
      </w:r>
      <w:r w:rsidR="002472B2" w:rsidRPr="001C48FB">
        <w:rPr>
          <w:rFonts w:ascii="Times New Roman" w:hAnsi="Times New Roman" w:cs="Times New Roman"/>
          <w:sz w:val="28"/>
          <w:szCs w:val="28"/>
        </w:rPr>
        <w:t xml:space="preserve"> nhưng lại đưa vào phụ lụ</w:t>
      </w:r>
      <w:r w:rsidR="00071CD6" w:rsidRPr="001C48FB">
        <w:rPr>
          <w:rFonts w:ascii="Times New Roman" w:hAnsi="Times New Roman" w:cs="Times New Roman"/>
          <w:sz w:val="28"/>
          <w:szCs w:val="28"/>
        </w:rPr>
        <w:t>c, thiết nghĩ</w:t>
      </w:r>
      <w:r w:rsidR="002472B2" w:rsidRPr="001C48FB">
        <w:rPr>
          <w:rFonts w:ascii="Times New Roman" w:hAnsi="Times New Roman" w:cs="Times New Roman"/>
          <w:sz w:val="28"/>
          <w:szCs w:val="28"/>
        </w:rPr>
        <w:t xml:space="preserve"> không hợ</w:t>
      </w:r>
      <w:r w:rsidR="00071CD6" w:rsidRPr="001C48FB">
        <w:rPr>
          <w:rFonts w:ascii="Times New Roman" w:hAnsi="Times New Roman" w:cs="Times New Roman"/>
          <w:sz w:val="28"/>
          <w:szCs w:val="28"/>
        </w:rPr>
        <w:t>p lý, nên chăng trình bày</w:t>
      </w:r>
      <w:r w:rsidR="002472B2" w:rsidRPr="001C48FB">
        <w:rPr>
          <w:rFonts w:ascii="Times New Roman" w:hAnsi="Times New Roman" w:cs="Times New Roman"/>
          <w:sz w:val="28"/>
          <w:szCs w:val="28"/>
        </w:rPr>
        <w:t xml:space="preserve"> ở Chương 4.</w:t>
      </w:r>
    </w:p>
    <w:p w:rsidR="002472B2" w:rsidRPr="001C48FB" w:rsidRDefault="002472B2"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Thứ hai: Các khái niệm “lưu trữ cơ quan”, “nguồn </w:t>
      </w:r>
      <w:proofErr w:type="gramStart"/>
      <w:r w:rsidRPr="001C48FB">
        <w:rPr>
          <w:rFonts w:ascii="Times New Roman" w:hAnsi="Times New Roman" w:cs="Times New Roman"/>
          <w:sz w:val="28"/>
          <w:szCs w:val="28"/>
        </w:rPr>
        <w:t>nộp  lưu</w:t>
      </w:r>
      <w:proofErr w:type="gramEnd"/>
      <w:r w:rsidRPr="001C48FB">
        <w:rPr>
          <w:rFonts w:ascii="Times New Roman" w:hAnsi="Times New Roman" w:cs="Times New Roman"/>
          <w:sz w:val="28"/>
          <w:szCs w:val="28"/>
        </w:rPr>
        <w:t xml:space="preserve">” “danh </w:t>
      </w:r>
      <w:r w:rsidR="00720AF4" w:rsidRPr="001C48FB">
        <w:rPr>
          <w:rFonts w:ascii="Times New Roman" w:hAnsi="Times New Roman" w:cs="Times New Roman"/>
          <w:sz w:val="28"/>
          <w:szCs w:val="28"/>
        </w:rPr>
        <w:t>mục nguôn”,” danh mục thành phần tài liệu nộp lưu”…sẽ thỏa đáng hơn nếu được trình bày ở Chương 2-Cơ sở lý luận và pháp lý xây dựng danh mục nguôn và danh mục thành phần tài liệu nộp lưu vào lưu trữ cơ quan</w:t>
      </w:r>
      <w:r w:rsidR="002C03A1" w:rsidRPr="001C48FB">
        <w:rPr>
          <w:rFonts w:ascii="Times New Roman" w:hAnsi="Times New Roman" w:cs="Times New Roman"/>
          <w:sz w:val="28"/>
          <w:szCs w:val="28"/>
        </w:rPr>
        <w:t>. Vì rằng đó là một phần của cơ sở lý luận.</w:t>
      </w:r>
    </w:p>
    <w:p w:rsidR="002C03A1" w:rsidRPr="001C48FB" w:rsidRDefault="002C03A1"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Thứ </w:t>
      </w:r>
      <w:proofErr w:type="gramStart"/>
      <w:r w:rsidRPr="001C48FB">
        <w:rPr>
          <w:rFonts w:ascii="Times New Roman" w:hAnsi="Times New Roman" w:cs="Times New Roman"/>
          <w:sz w:val="28"/>
          <w:szCs w:val="28"/>
        </w:rPr>
        <w:t>ba:Mục</w:t>
      </w:r>
      <w:proofErr w:type="gramEnd"/>
      <w:r w:rsidRPr="001C48FB">
        <w:rPr>
          <w:rFonts w:ascii="Times New Roman" w:hAnsi="Times New Roman" w:cs="Times New Roman"/>
          <w:sz w:val="28"/>
          <w:szCs w:val="28"/>
        </w:rPr>
        <w:t xml:space="preserve"> 3.6. Về việc thực hiện các nghiệp vụ công tác lưu trữ của Quốc hội, không liên quan nhiều đến việc thực hiện các mục tiêu của luậ</w:t>
      </w:r>
      <w:r w:rsidR="007C59E0" w:rsidRPr="001C48FB">
        <w:rPr>
          <w:rFonts w:ascii="Times New Roman" w:hAnsi="Times New Roman" w:cs="Times New Roman"/>
          <w:sz w:val="28"/>
          <w:szCs w:val="28"/>
        </w:rPr>
        <w:t xml:space="preserve">n </w:t>
      </w:r>
      <w:proofErr w:type="gramStart"/>
      <w:r w:rsidR="007C59E0" w:rsidRPr="001C48FB">
        <w:rPr>
          <w:rFonts w:ascii="Times New Roman" w:hAnsi="Times New Roman" w:cs="Times New Roman"/>
          <w:sz w:val="28"/>
          <w:szCs w:val="28"/>
        </w:rPr>
        <w:t>án.Theo</w:t>
      </w:r>
      <w:proofErr w:type="gramEnd"/>
      <w:r w:rsidR="007C59E0" w:rsidRPr="001C48FB">
        <w:rPr>
          <w:rFonts w:ascii="Times New Roman" w:hAnsi="Times New Roman" w:cs="Times New Roman"/>
          <w:sz w:val="28"/>
          <w:szCs w:val="28"/>
        </w:rPr>
        <w:t xml:space="preserve"> tôi, sẽ hợp lý hơn nếu bỏ mục này ( 3.6.1. Công tác lập hồ sơ hiện hành, 3.6.2/Công tác xác định giá trị tài liệu, 3.6.3.</w:t>
      </w:r>
      <w:r w:rsidR="001C48FB">
        <w:rPr>
          <w:rFonts w:ascii="Times New Roman" w:hAnsi="Times New Roman" w:cs="Times New Roman"/>
          <w:sz w:val="28"/>
          <w:szCs w:val="28"/>
        </w:rPr>
        <w:t xml:space="preserve"> </w:t>
      </w:r>
      <w:r w:rsidR="007C59E0" w:rsidRPr="001C48FB">
        <w:rPr>
          <w:rFonts w:ascii="Times New Roman" w:hAnsi="Times New Roman" w:cs="Times New Roman"/>
          <w:sz w:val="28"/>
          <w:szCs w:val="28"/>
        </w:rPr>
        <w:t>Công tác khai thác sử dụng tài liệu, 3.6.4. Công tác baoo quản tài liệu tại kho lưu trữ</w:t>
      </w:r>
      <w:r w:rsidR="00B561B8" w:rsidRPr="001C48FB">
        <w:rPr>
          <w:rFonts w:ascii="Times New Roman" w:hAnsi="Times New Roman" w:cs="Times New Roman"/>
          <w:sz w:val="28"/>
          <w:szCs w:val="28"/>
        </w:rPr>
        <w:t xml:space="preserve"> cơ quan Văn phòng Quốc hội, trang 114-121).</w:t>
      </w:r>
    </w:p>
    <w:p w:rsidR="00976807" w:rsidRPr="001C48FB" w:rsidRDefault="00976807" w:rsidP="001C48FB">
      <w:pPr>
        <w:jc w:val="both"/>
        <w:rPr>
          <w:rFonts w:ascii="Times New Roman" w:hAnsi="Times New Roman" w:cs="Times New Roman"/>
          <w:sz w:val="28"/>
          <w:szCs w:val="28"/>
        </w:rPr>
      </w:pPr>
      <w:r w:rsidRPr="001C48FB">
        <w:rPr>
          <w:rFonts w:ascii="Times New Roman" w:hAnsi="Times New Roman" w:cs="Times New Roman"/>
          <w:b/>
          <w:sz w:val="28"/>
          <w:szCs w:val="28"/>
        </w:rPr>
        <w:t>Ýkiến kết luận:</w:t>
      </w:r>
      <w:r w:rsidRPr="001C48FB">
        <w:rPr>
          <w:rFonts w:ascii="Times New Roman" w:hAnsi="Times New Roman" w:cs="Times New Roman"/>
          <w:sz w:val="28"/>
          <w:szCs w:val="28"/>
        </w:rPr>
        <w:t xml:space="preserve">    Luận án đã đạt được một số yêu cầu cơ bản, có thể bảo vệ ở cấp cơ sở, nhưng để bảo vệ chính thức ở cấp Dại học Quốc gia</w:t>
      </w:r>
      <w:r w:rsidR="00EA2353" w:rsidRPr="001C48FB">
        <w:rPr>
          <w:rFonts w:ascii="Times New Roman" w:hAnsi="Times New Roman" w:cs="Times New Roman"/>
          <w:sz w:val="28"/>
          <w:szCs w:val="28"/>
        </w:rPr>
        <w:t>, thì cần phải sửa chữa, khắc phục những tồn tại và hạn chế nêu trên.</w:t>
      </w:r>
    </w:p>
    <w:p w:rsidR="00EA2353" w:rsidRPr="001C48FB" w:rsidRDefault="00EA2353" w:rsidP="001C48FB">
      <w:pPr>
        <w:jc w:val="both"/>
        <w:rPr>
          <w:rFonts w:ascii="Times New Roman" w:hAnsi="Times New Roman" w:cs="Times New Roman"/>
          <w:sz w:val="28"/>
          <w:szCs w:val="28"/>
        </w:rPr>
      </w:pPr>
      <w:r w:rsidRPr="001C48FB">
        <w:rPr>
          <w:rFonts w:ascii="Times New Roman" w:hAnsi="Times New Roman" w:cs="Times New Roman"/>
          <w:sz w:val="28"/>
          <w:szCs w:val="28"/>
        </w:rPr>
        <w:t xml:space="preserve">                                    </w:t>
      </w:r>
    </w:p>
    <w:p w:rsidR="00EA2353" w:rsidRPr="001C48FB" w:rsidRDefault="00EA2353" w:rsidP="001C48FB">
      <w:pPr>
        <w:jc w:val="both"/>
        <w:rPr>
          <w:rFonts w:ascii="Times New Roman" w:hAnsi="Times New Roman" w:cs="Times New Roman"/>
          <w:b/>
          <w:sz w:val="28"/>
          <w:szCs w:val="28"/>
        </w:rPr>
      </w:pPr>
    </w:p>
    <w:p w:rsidR="00EA2353" w:rsidRPr="001C48FB" w:rsidRDefault="00EA2353" w:rsidP="00772DEC">
      <w:pPr>
        <w:ind w:firstLine="4678"/>
        <w:jc w:val="center"/>
        <w:rPr>
          <w:rFonts w:ascii="Times New Roman" w:hAnsi="Times New Roman" w:cs="Times New Roman"/>
          <w:b/>
          <w:sz w:val="28"/>
          <w:szCs w:val="28"/>
        </w:rPr>
      </w:pPr>
      <w:r w:rsidRPr="001C48FB">
        <w:rPr>
          <w:rFonts w:ascii="Times New Roman" w:hAnsi="Times New Roman" w:cs="Times New Roman"/>
          <w:b/>
          <w:sz w:val="28"/>
          <w:szCs w:val="28"/>
        </w:rPr>
        <w:t>Người nhận xét</w:t>
      </w:r>
    </w:p>
    <w:p w:rsidR="00EA2353" w:rsidRPr="001C48FB" w:rsidRDefault="00EA2353" w:rsidP="00772DEC">
      <w:pPr>
        <w:ind w:firstLine="4678"/>
        <w:jc w:val="center"/>
        <w:rPr>
          <w:rFonts w:ascii="Times New Roman" w:hAnsi="Times New Roman" w:cs="Times New Roman"/>
          <w:sz w:val="28"/>
          <w:szCs w:val="28"/>
        </w:rPr>
      </w:pPr>
    </w:p>
    <w:p w:rsidR="00EA2353" w:rsidRPr="001C48FB" w:rsidRDefault="00EA2353" w:rsidP="00772DEC">
      <w:pPr>
        <w:ind w:firstLine="4678"/>
        <w:jc w:val="center"/>
        <w:rPr>
          <w:rFonts w:ascii="Times New Roman" w:hAnsi="Times New Roman" w:cs="Times New Roman"/>
          <w:sz w:val="28"/>
          <w:szCs w:val="28"/>
        </w:rPr>
      </w:pPr>
    </w:p>
    <w:p w:rsidR="00EA2353" w:rsidRPr="001C48FB" w:rsidRDefault="00EA2353" w:rsidP="00772DEC">
      <w:pPr>
        <w:ind w:firstLine="4678"/>
        <w:jc w:val="center"/>
        <w:rPr>
          <w:rFonts w:ascii="Times New Roman" w:hAnsi="Times New Roman" w:cs="Times New Roman"/>
          <w:b/>
          <w:sz w:val="28"/>
          <w:szCs w:val="28"/>
        </w:rPr>
      </w:pPr>
    </w:p>
    <w:p w:rsidR="00EA2353" w:rsidRPr="001C48FB" w:rsidRDefault="00EA2353" w:rsidP="00772DEC">
      <w:pPr>
        <w:ind w:firstLine="4678"/>
        <w:jc w:val="center"/>
        <w:rPr>
          <w:rFonts w:ascii="Times New Roman" w:hAnsi="Times New Roman" w:cs="Times New Roman"/>
          <w:b/>
          <w:sz w:val="28"/>
          <w:szCs w:val="28"/>
        </w:rPr>
      </w:pPr>
      <w:r w:rsidRPr="001C48FB">
        <w:rPr>
          <w:rFonts w:ascii="Times New Roman" w:hAnsi="Times New Roman" w:cs="Times New Roman"/>
          <w:b/>
          <w:sz w:val="28"/>
          <w:szCs w:val="28"/>
        </w:rPr>
        <w:t>PGS. Vương Đình Quyền</w:t>
      </w:r>
    </w:p>
    <w:p w:rsidR="004913C5" w:rsidRPr="001C48FB" w:rsidRDefault="004913C5" w:rsidP="001C48FB">
      <w:pPr>
        <w:jc w:val="both"/>
        <w:rPr>
          <w:rFonts w:ascii="Times New Roman" w:hAnsi="Times New Roman" w:cs="Times New Roman"/>
          <w:sz w:val="28"/>
          <w:szCs w:val="28"/>
        </w:rPr>
      </w:pPr>
    </w:p>
    <w:sectPr w:rsidR="004913C5" w:rsidRPr="001C48FB" w:rsidSect="00772DEC">
      <w:footerReference w:type="default" r:id="rId8"/>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D11" w:rsidRDefault="00BA3D11" w:rsidP="00772DEC">
      <w:pPr>
        <w:spacing w:after="0" w:line="240" w:lineRule="auto"/>
      </w:pPr>
      <w:r>
        <w:separator/>
      </w:r>
    </w:p>
  </w:endnote>
  <w:endnote w:type="continuationSeparator" w:id="0">
    <w:p w:rsidR="00BA3D11" w:rsidRDefault="00BA3D11" w:rsidP="0077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066805"/>
      <w:docPartObj>
        <w:docPartGallery w:val="Page Numbers (Bottom of Page)"/>
        <w:docPartUnique/>
      </w:docPartObj>
    </w:sdtPr>
    <w:sdtEndPr>
      <w:rPr>
        <w:noProof/>
      </w:rPr>
    </w:sdtEndPr>
    <w:sdtContent>
      <w:p w:rsidR="00772DEC" w:rsidRDefault="00772DEC">
        <w:pPr>
          <w:pStyle w:val="Footer"/>
          <w:jc w:val="center"/>
        </w:pPr>
        <w:r>
          <w:fldChar w:fldCharType="begin"/>
        </w:r>
        <w:r>
          <w:instrText xml:space="preserve"> PAGE   \* MERGEFORMAT </w:instrText>
        </w:r>
        <w:r>
          <w:fldChar w:fldCharType="separate"/>
        </w:r>
        <w:r w:rsidR="00E64935">
          <w:rPr>
            <w:noProof/>
          </w:rPr>
          <w:t>4</w:t>
        </w:r>
        <w:r>
          <w:rPr>
            <w:noProof/>
          </w:rPr>
          <w:fldChar w:fldCharType="end"/>
        </w:r>
      </w:p>
    </w:sdtContent>
  </w:sdt>
  <w:p w:rsidR="00772DEC" w:rsidRDefault="00772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D11" w:rsidRDefault="00BA3D11" w:rsidP="00772DEC">
      <w:pPr>
        <w:spacing w:after="0" w:line="240" w:lineRule="auto"/>
      </w:pPr>
      <w:r>
        <w:separator/>
      </w:r>
    </w:p>
  </w:footnote>
  <w:footnote w:type="continuationSeparator" w:id="0">
    <w:p w:rsidR="00BA3D11" w:rsidRDefault="00BA3D11" w:rsidP="00772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05302"/>
    <w:multiLevelType w:val="hybridMultilevel"/>
    <w:tmpl w:val="AF4E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E"/>
    <w:rsid w:val="00000D6F"/>
    <w:rsid w:val="00071CD6"/>
    <w:rsid w:val="00075A4B"/>
    <w:rsid w:val="000D56A6"/>
    <w:rsid w:val="001008A0"/>
    <w:rsid w:val="0010671C"/>
    <w:rsid w:val="00172300"/>
    <w:rsid w:val="001C48FB"/>
    <w:rsid w:val="0022012F"/>
    <w:rsid w:val="002472B2"/>
    <w:rsid w:val="00253902"/>
    <w:rsid w:val="00257426"/>
    <w:rsid w:val="002C03A1"/>
    <w:rsid w:val="002C0B4B"/>
    <w:rsid w:val="002C39F9"/>
    <w:rsid w:val="002D0CD0"/>
    <w:rsid w:val="003955DA"/>
    <w:rsid w:val="003B4049"/>
    <w:rsid w:val="003E2602"/>
    <w:rsid w:val="00402972"/>
    <w:rsid w:val="00451583"/>
    <w:rsid w:val="004913C5"/>
    <w:rsid w:val="004D6C6E"/>
    <w:rsid w:val="004E4BAC"/>
    <w:rsid w:val="00504468"/>
    <w:rsid w:val="00513F29"/>
    <w:rsid w:val="0056611D"/>
    <w:rsid w:val="00575542"/>
    <w:rsid w:val="005C2E68"/>
    <w:rsid w:val="00653540"/>
    <w:rsid w:val="00657015"/>
    <w:rsid w:val="0067447F"/>
    <w:rsid w:val="00694A31"/>
    <w:rsid w:val="006B479A"/>
    <w:rsid w:val="006C6A13"/>
    <w:rsid w:val="006E6BC3"/>
    <w:rsid w:val="00720AF4"/>
    <w:rsid w:val="00752631"/>
    <w:rsid w:val="00772DEC"/>
    <w:rsid w:val="0079281E"/>
    <w:rsid w:val="007C10E3"/>
    <w:rsid w:val="007C59E0"/>
    <w:rsid w:val="007E5B4E"/>
    <w:rsid w:val="007F7187"/>
    <w:rsid w:val="00836A69"/>
    <w:rsid w:val="009551C5"/>
    <w:rsid w:val="00976807"/>
    <w:rsid w:val="009E5DD3"/>
    <w:rsid w:val="00A13554"/>
    <w:rsid w:val="00A32C07"/>
    <w:rsid w:val="00A9101D"/>
    <w:rsid w:val="00A9763F"/>
    <w:rsid w:val="00AA0518"/>
    <w:rsid w:val="00AA2395"/>
    <w:rsid w:val="00AA4EEB"/>
    <w:rsid w:val="00B500DF"/>
    <w:rsid w:val="00B530D8"/>
    <w:rsid w:val="00B561B8"/>
    <w:rsid w:val="00B64F18"/>
    <w:rsid w:val="00B962CB"/>
    <w:rsid w:val="00BA3D11"/>
    <w:rsid w:val="00C369AC"/>
    <w:rsid w:val="00C61BC8"/>
    <w:rsid w:val="00C94A00"/>
    <w:rsid w:val="00CB14E2"/>
    <w:rsid w:val="00D8333D"/>
    <w:rsid w:val="00DA6EB1"/>
    <w:rsid w:val="00E15455"/>
    <w:rsid w:val="00E25425"/>
    <w:rsid w:val="00E56054"/>
    <w:rsid w:val="00E57541"/>
    <w:rsid w:val="00E64935"/>
    <w:rsid w:val="00E945DC"/>
    <w:rsid w:val="00EA2353"/>
    <w:rsid w:val="00F00568"/>
    <w:rsid w:val="00F030AE"/>
    <w:rsid w:val="00F05212"/>
    <w:rsid w:val="00F46D64"/>
    <w:rsid w:val="00FC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DDDC"/>
  <w15:chartTrackingRefBased/>
  <w15:docId w15:val="{00307E3D-306F-4EFB-90D5-A6868D42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518"/>
    <w:pPr>
      <w:ind w:left="720"/>
      <w:contextualSpacing/>
    </w:pPr>
  </w:style>
  <w:style w:type="paragraph" w:styleId="Header">
    <w:name w:val="header"/>
    <w:basedOn w:val="Normal"/>
    <w:link w:val="HeaderChar"/>
    <w:uiPriority w:val="99"/>
    <w:unhideWhenUsed/>
    <w:rsid w:val="0077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EC"/>
  </w:style>
  <w:style w:type="paragraph" w:styleId="Footer">
    <w:name w:val="footer"/>
    <w:basedOn w:val="Normal"/>
    <w:link w:val="FooterChar"/>
    <w:uiPriority w:val="99"/>
    <w:unhideWhenUsed/>
    <w:rsid w:val="0077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EC"/>
  </w:style>
  <w:style w:type="paragraph" w:styleId="BalloonText">
    <w:name w:val="Balloon Text"/>
    <w:basedOn w:val="Normal"/>
    <w:link w:val="BalloonTextChar"/>
    <w:uiPriority w:val="99"/>
    <w:semiHidden/>
    <w:unhideWhenUsed/>
    <w:rsid w:val="00E6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0A19-C7AD-4B86-A829-344ECA7F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Dinh Quyen</dc:creator>
  <cp:keywords/>
  <dc:description/>
  <cp:lastModifiedBy>Windows User</cp:lastModifiedBy>
  <cp:revision>12</cp:revision>
  <cp:lastPrinted>2019-01-16T13:04:00Z</cp:lastPrinted>
  <dcterms:created xsi:type="dcterms:W3CDTF">2019-01-13T04:09:00Z</dcterms:created>
  <dcterms:modified xsi:type="dcterms:W3CDTF">2019-01-16T13:05:00Z</dcterms:modified>
</cp:coreProperties>
</file>