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F4C" w:rsidRPr="00E576A3" w:rsidRDefault="004B3612" w:rsidP="004B3612">
      <w:pPr>
        <w:jc w:val="center"/>
        <w:rPr>
          <w:rFonts w:ascii="Times New Roman" w:hAnsi="Times New Roman" w:cs="Times New Roman"/>
          <w:sz w:val="32"/>
          <w:szCs w:val="32"/>
        </w:rPr>
      </w:pPr>
      <w:r w:rsidRPr="00E576A3">
        <w:rPr>
          <w:rFonts w:ascii="Times New Roman" w:hAnsi="Times New Roman" w:cs="Times New Roman"/>
          <w:sz w:val="32"/>
          <w:szCs w:val="32"/>
        </w:rPr>
        <w:t xml:space="preserve">Hà Nội, ngày </w:t>
      </w:r>
      <w:r w:rsidR="00E92ABB">
        <w:rPr>
          <w:rFonts w:ascii="Times New Roman" w:hAnsi="Times New Roman" w:cs="Times New Roman"/>
          <w:sz w:val="32"/>
          <w:szCs w:val="32"/>
        </w:rPr>
        <w:t>7</w:t>
      </w:r>
      <w:r w:rsidRPr="00E576A3">
        <w:rPr>
          <w:rFonts w:ascii="Times New Roman" w:hAnsi="Times New Roman" w:cs="Times New Roman"/>
          <w:sz w:val="32"/>
          <w:szCs w:val="32"/>
        </w:rPr>
        <w:t xml:space="preserve"> tháng 2 năm 2018</w:t>
      </w:r>
    </w:p>
    <w:p w:rsidR="004B3612" w:rsidRPr="00E576A3" w:rsidRDefault="004B3612" w:rsidP="004B3612">
      <w:pPr>
        <w:jc w:val="center"/>
        <w:rPr>
          <w:rFonts w:ascii="Times New Roman" w:hAnsi="Times New Roman" w:cs="Times New Roman"/>
          <w:sz w:val="32"/>
          <w:szCs w:val="32"/>
        </w:rPr>
      </w:pPr>
      <w:r w:rsidRPr="00E576A3">
        <w:rPr>
          <w:rFonts w:ascii="Times New Roman" w:hAnsi="Times New Roman" w:cs="Times New Roman"/>
          <w:sz w:val="32"/>
          <w:szCs w:val="32"/>
        </w:rPr>
        <w:t>Bản nhận xét</w:t>
      </w:r>
    </w:p>
    <w:p w:rsidR="004B3612" w:rsidRPr="00E576A3" w:rsidRDefault="00FB4547" w:rsidP="004B3612">
      <w:pPr>
        <w:rPr>
          <w:rFonts w:ascii="Times New Roman" w:hAnsi="Times New Roman" w:cs="Times New Roman"/>
          <w:sz w:val="32"/>
          <w:szCs w:val="32"/>
          <w:lang w:val="en-US"/>
        </w:rPr>
      </w:pPr>
      <w:r w:rsidRPr="00E576A3">
        <w:rPr>
          <w:rFonts w:ascii="Times New Roman" w:hAnsi="Times New Roman" w:cs="Times New Roman"/>
          <w:sz w:val="32"/>
          <w:szCs w:val="32"/>
        </w:rPr>
        <w:t xml:space="preserve">  </w:t>
      </w:r>
      <w:r w:rsidR="004B3612" w:rsidRPr="00E576A3">
        <w:rPr>
          <w:rFonts w:ascii="Times New Roman" w:hAnsi="Times New Roman" w:cs="Times New Roman"/>
          <w:sz w:val="32"/>
          <w:szCs w:val="32"/>
        </w:rPr>
        <w:t>Luận án tiến sĩ</w:t>
      </w:r>
      <w:r w:rsidR="00022B0E" w:rsidRPr="00E576A3">
        <w:rPr>
          <w:rFonts w:ascii="Times New Roman" w:hAnsi="Times New Roman" w:cs="Times New Roman"/>
          <w:sz w:val="32"/>
          <w:szCs w:val="32"/>
          <w:lang w:val="en-US"/>
        </w:rPr>
        <w:t xml:space="preserve"> “Quản trị rủi ro trong lưu trữ qua thực tế ở Việt Nam” của NCS Trần Thanh Tùng, chuyệ</w:t>
      </w:r>
      <w:r w:rsidR="00157EEE">
        <w:rPr>
          <w:rFonts w:ascii="Times New Roman" w:hAnsi="Times New Roman" w:cs="Times New Roman"/>
          <w:sz w:val="32"/>
          <w:szCs w:val="32"/>
          <w:lang w:val="en-US"/>
        </w:rPr>
        <w:t>n ngành L</w:t>
      </w:r>
      <w:r w:rsidR="00022B0E" w:rsidRPr="00E576A3">
        <w:rPr>
          <w:rFonts w:ascii="Times New Roman" w:hAnsi="Times New Roman" w:cs="Times New Roman"/>
          <w:sz w:val="32"/>
          <w:szCs w:val="32"/>
          <w:lang w:val="en-US"/>
        </w:rPr>
        <w:t>ưu trữ học, mã số 62</w:t>
      </w:r>
      <w:r w:rsidR="00157EEE">
        <w:rPr>
          <w:rFonts w:ascii="Times New Roman" w:hAnsi="Times New Roman" w:cs="Times New Roman"/>
          <w:sz w:val="32"/>
          <w:szCs w:val="32"/>
          <w:lang w:val="en-US"/>
        </w:rPr>
        <w:t xml:space="preserve"> </w:t>
      </w:r>
      <w:r w:rsidRPr="00E576A3">
        <w:rPr>
          <w:rFonts w:ascii="Times New Roman" w:hAnsi="Times New Roman" w:cs="Times New Roman"/>
          <w:sz w:val="32"/>
          <w:szCs w:val="32"/>
          <w:lang w:val="en-US"/>
        </w:rPr>
        <w:t>32</w:t>
      </w:r>
      <w:r w:rsidR="00157EEE">
        <w:rPr>
          <w:rFonts w:ascii="Times New Roman" w:hAnsi="Times New Roman" w:cs="Times New Roman"/>
          <w:sz w:val="32"/>
          <w:szCs w:val="32"/>
          <w:lang w:val="en-US"/>
        </w:rPr>
        <w:t xml:space="preserve"> </w:t>
      </w:r>
      <w:r w:rsidRPr="00E576A3">
        <w:rPr>
          <w:rFonts w:ascii="Times New Roman" w:hAnsi="Times New Roman" w:cs="Times New Roman"/>
          <w:sz w:val="32"/>
          <w:szCs w:val="32"/>
          <w:lang w:val="en-US"/>
        </w:rPr>
        <w:t>03</w:t>
      </w:r>
      <w:r w:rsidR="00157EEE">
        <w:rPr>
          <w:rFonts w:ascii="Times New Roman" w:hAnsi="Times New Roman" w:cs="Times New Roman"/>
          <w:sz w:val="32"/>
          <w:szCs w:val="32"/>
          <w:lang w:val="en-US"/>
        </w:rPr>
        <w:t xml:space="preserve"> </w:t>
      </w:r>
      <w:r w:rsidRPr="00E576A3">
        <w:rPr>
          <w:rFonts w:ascii="Times New Roman" w:hAnsi="Times New Roman" w:cs="Times New Roman"/>
          <w:sz w:val="32"/>
          <w:szCs w:val="32"/>
          <w:lang w:val="en-US"/>
        </w:rPr>
        <w:t>01.</w:t>
      </w:r>
    </w:p>
    <w:p w:rsidR="00FB4547" w:rsidRPr="00E576A3" w:rsidRDefault="00FB4547" w:rsidP="004B3612">
      <w:pPr>
        <w:rPr>
          <w:rFonts w:ascii="Times New Roman" w:hAnsi="Times New Roman" w:cs="Times New Roman"/>
          <w:sz w:val="32"/>
          <w:szCs w:val="32"/>
          <w:lang w:val="en-US"/>
        </w:rPr>
      </w:pPr>
      <w:r w:rsidRPr="00E576A3">
        <w:rPr>
          <w:rFonts w:ascii="Times New Roman" w:hAnsi="Times New Roman" w:cs="Times New Roman"/>
          <w:sz w:val="32"/>
          <w:szCs w:val="32"/>
          <w:lang w:val="en-US"/>
        </w:rPr>
        <w:t xml:space="preserve">  Người nhận xét: PGS. Vương Đình Quyền, Hội Văn thư Lưu trữ Việt Nam, điện thoại:</w:t>
      </w:r>
      <w:r w:rsidR="00C84317" w:rsidRPr="00E576A3">
        <w:rPr>
          <w:rFonts w:ascii="Times New Roman" w:hAnsi="Times New Roman" w:cs="Times New Roman"/>
          <w:sz w:val="32"/>
          <w:szCs w:val="32"/>
          <w:lang w:val="en-US"/>
        </w:rPr>
        <w:t xml:space="preserve"> </w:t>
      </w:r>
      <w:r w:rsidRPr="00E576A3">
        <w:rPr>
          <w:rFonts w:ascii="Times New Roman" w:hAnsi="Times New Roman" w:cs="Times New Roman"/>
          <w:sz w:val="32"/>
          <w:szCs w:val="32"/>
          <w:lang w:val="en-US"/>
        </w:rPr>
        <w:t>01655175739</w:t>
      </w:r>
      <w:r w:rsidR="00C84317" w:rsidRPr="00E576A3">
        <w:rPr>
          <w:rFonts w:ascii="Times New Roman" w:hAnsi="Times New Roman" w:cs="Times New Roman"/>
          <w:sz w:val="32"/>
          <w:szCs w:val="32"/>
          <w:lang w:val="en-US"/>
        </w:rPr>
        <w:t>.</w:t>
      </w:r>
    </w:p>
    <w:p w:rsidR="00157EEE" w:rsidRDefault="00C84317" w:rsidP="00C84317">
      <w:pPr>
        <w:rPr>
          <w:rFonts w:ascii="Times New Roman" w:hAnsi="Times New Roman" w:cs="Times New Roman"/>
          <w:sz w:val="32"/>
          <w:szCs w:val="32"/>
          <w:lang w:val="en-US"/>
        </w:rPr>
      </w:pPr>
      <w:r w:rsidRPr="00E576A3">
        <w:rPr>
          <w:rFonts w:ascii="Times New Roman" w:hAnsi="Times New Roman" w:cs="Times New Roman"/>
          <w:sz w:val="32"/>
          <w:szCs w:val="32"/>
          <w:lang w:val="en-US"/>
        </w:rPr>
        <w:t xml:space="preserve">    1. Tính cấp thiết, ý nghĩ</w:t>
      </w:r>
      <w:r w:rsidR="00516285">
        <w:rPr>
          <w:rFonts w:ascii="Times New Roman" w:hAnsi="Times New Roman" w:cs="Times New Roman"/>
          <w:sz w:val="32"/>
          <w:szCs w:val="32"/>
          <w:lang w:val="en-US"/>
        </w:rPr>
        <w:t>a</w:t>
      </w:r>
      <w:r w:rsidRPr="00E576A3">
        <w:rPr>
          <w:rFonts w:ascii="Times New Roman" w:hAnsi="Times New Roman" w:cs="Times New Roman"/>
          <w:sz w:val="32"/>
          <w:szCs w:val="32"/>
          <w:lang w:val="en-US"/>
        </w:rPr>
        <w:t xml:space="preserve"> khoa học và thực tiến của luận án</w:t>
      </w:r>
      <w:r w:rsidR="00157EEE">
        <w:rPr>
          <w:rFonts w:ascii="Times New Roman" w:hAnsi="Times New Roman" w:cs="Times New Roman"/>
          <w:sz w:val="32"/>
          <w:szCs w:val="32"/>
          <w:lang w:val="en-US"/>
        </w:rPr>
        <w:t>.</w:t>
      </w:r>
    </w:p>
    <w:p w:rsidR="00C84317" w:rsidRDefault="00C84317" w:rsidP="00C84317">
      <w:pPr>
        <w:rPr>
          <w:rFonts w:ascii="Times New Roman" w:hAnsi="Times New Roman" w:cs="Times New Roman"/>
          <w:sz w:val="32"/>
          <w:szCs w:val="32"/>
          <w:lang w:val="en-US"/>
        </w:rPr>
      </w:pPr>
      <w:r w:rsidRPr="00E576A3">
        <w:rPr>
          <w:rFonts w:ascii="Times New Roman" w:hAnsi="Times New Roman" w:cs="Times New Roman"/>
          <w:sz w:val="32"/>
          <w:szCs w:val="32"/>
          <w:lang w:val="en-US"/>
        </w:rPr>
        <w:t xml:space="preserve"> Lưu trữ là một lĩnh vực hoạt động để xảy ra rủi ro</w:t>
      </w:r>
      <w:r w:rsidR="00157EEE">
        <w:rPr>
          <w:rFonts w:ascii="Times New Roman" w:hAnsi="Times New Roman" w:cs="Times New Roman"/>
          <w:sz w:val="32"/>
          <w:szCs w:val="32"/>
          <w:lang w:val="en-US"/>
        </w:rPr>
        <w:t>,</w:t>
      </w:r>
      <w:r w:rsidRPr="00E576A3">
        <w:rPr>
          <w:rFonts w:ascii="Times New Roman" w:hAnsi="Times New Roman" w:cs="Times New Roman"/>
          <w:sz w:val="32"/>
          <w:szCs w:val="32"/>
          <w:lang w:val="en-US"/>
        </w:rPr>
        <w:t xml:space="preserve"> gây thiệt hại</w:t>
      </w:r>
      <w:r w:rsidR="00F345E5" w:rsidRPr="00E576A3">
        <w:rPr>
          <w:rFonts w:ascii="Times New Roman" w:hAnsi="Times New Roman" w:cs="Times New Roman"/>
          <w:sz w:val="32"/>
          <w:szCs w:val="32"/>
          <w:lang w:val="en-US"/>
        </w:rPr>
        <w:t xml:space="preserve"> đối với tài liệu lưu trữ</w:t>
      </w:r>
      <w:r w:rsidR="00C11E1D" w:rsidRPr="00E576A3">
        <w:rPr>
          <w:rFonts w:ascii="Times New Roman" w:hAnsi="Times New Roman" w:cs="Times New Roman"/>
          <w:sz w:val="32"/>
          <w:szCs w:val="32"/>
          <w:lang w:val="en-US"/>
        </w:rPr>
        <w:t>, kho t</w:t>
      </w:r>
      <w:r w:rsidR="00516285">
        <w:rPr>
          <w:rFonts w:ascii="Times New Roman" w:hAnsi="Times New Roman" w:cs="Times New Roman"/>
          <w:sz w:val="32"/>
          <w:szCs w:val="32"/>
          <w:lang w:val="en-US"/>
        </w:rPr>
        <w:t>àng</w:t>
      </w:r>
      <w:r w:rsidR="00C11E1D" w:rsidRPr="00E576A3">
        <w:rPr>
          <w:rFonts w:ascii="Times New Roman" w:hAnsi="Times New Roman" w:cs="Times New Roman"/>
          <w:sz w:val="32"/>
          <w:szCs w:val="32"/>
          <w:lang w:val="en-US"/>
        </w:rPr>
        <w:t>, trang thiết bị và người làm lưu trữ</w:t>
      </w:r>
      <w:r w:rsidR="00157EEE">
        <w:rPr>
          <w:rFonts w:ascii="Times New Roman" w:hAnsi="Times New Roman" w:cs="Times New Roman"/>
          <w:sz w:val="32"/>
          <w:szCs w:val="32"/>
          <w:lang w:val="en-US"/>
        </w:rPr>
        <w:t>. Trong đó quan trọng nhất</w:t>
      </w:r>
      <w:r w:rsidR="00021EC5" w:rsidRPr="00E576A3">
        <w:rPr>
          <w:rFonts w:ascii="Times New Roman" w:hAnsi="Times New Roman" w:cs="Times New Roman"/>
          <w:sz w:val="32"/>
          <w:szCs w:val="32"/>
          <w:lang w:val="en-US"/>
        </w:rPr>
        <w:t xml:space="preserve"> là thiệt hại đối với tài liệu lưu trữ</w:t>
      </w:r>
      <w:r w:rsidR="00FC5988" w:rsidRPr="00E576A3">
        <w:rPr>
          <w:rFonts w:ascii="Times New Roman" w:hAnsi="Times New Roman" w:cs="Times New Roman"/>
          <w:sz w:val="32"/>
          <w:szCs w:val="32"/>
          <w:lang w:val="en-US"/>
        </w:rPr>
        <w:t xml:space="preserve">. </w:t>
      </w:r>
      <w:r w:rsidR="007F1771" w:rsidRPr="00E576A3">
        <w:rPr>
          <w:rFonts w:ascii="Times New Roman" w:hAnsi="Times New Roman" w:cs="Times New Roman"/>
          <w:sz w:val="32"/>
          <w:szCs w:val="32"/>
          <w:lang w:val="en-US"/>
        </w:rPr>
        <w:t>Mặc</w:t>
      </w:r>
      <w:r w:rsidR="00FC5988" w:rsidRPr="00E576A3">
        <w:rPr>
          <w:rFonts w:ascii="Times New Roman" w:hAnsi="Times New Roman" w:cs="Times New Roman"/>
          <w:sz w:val="32"/>
          <w:szCs w:val="32"/>
          <w:lang w:val="en-US"/>
        </w:rPr>
        <w:t xml:space="preserve"> dù các cơ quan </w:t>
      </w:r>
      <w:r w:rsidR="00516285">
        <w:rPr>
          <w:rFonts w:ascii="Times New Roman" w:hAnsi="Times New Roman" w:cs="Times New Roman"/>
          <w:sz w:val="32"/>
          <w:szCs w:val="32"/>
          <w:lang w:val="en-US"/>
        </w:rPr>
        <w:t>quản lý lưu trữ, các lưu trữ lịch sử và lưu trữ cơ quan đã có những chủ trương, kế hoạch phòng chống. Tuy nhiên, về mặt quản lý, vấn đề rủi ro trong lưu trữ chưa được tiếp cận và giải quyết đầy đủ dưới góc độ quản trị rủi ro</w:t>
      </w:r>
      <w:r w:rsidR="00141DEE">
        <w:rPr>
          <w:rFonts w:ascii="Times New Roman" w:hAnsi="Times New Roman" w:cs="Times New Roman"/>
          <w:sz w:val="32"/>
          <w:szCs w:val="32"/>
          <w:lang w:val="en-US"/>
        </w:rPr>
        <w:t xml:space="preserve">.Tính đến nay, trong ngành Lưu trữ, </w:t>
      </w:r>
      <w:r w:rsidR="00E612A0">
        <w:rPr>
          <w:rFonts w:ascii="Times New Roman" w:hAnsi="Times New Roman" w:cs="Times New Roman"/>
          <w:sz w:val="32"/>
          <w:szCs w:val="32"/>
          <w:lang w:val="en-US"/>
        </w:rPr>
        <w:t>chưa có công trình nghiên cứu nào trình bày một cách có hệ thống về quản trị rủi ro</w:t>
      </w:r>
      <w:r w:rsidR="007B3709">
        <w:rPr>
          <w:rFonts w:ascii="Times New Roman" w:hAnsi="Times New Roman" w:cs="Times New Roman"/>
          <w:sz w:val="32"/>
          <w:szCs w:val="32"/>
          <w:lang w:val="en-US"/>
        </w:rPr>
        <w:t xml:space="preserve"> cả về mặt lý luậ</w:t>
      </w:r>
      <w:r w:rsidR="00E612A0">
        <w:rPr>
          <w:rFonts w:ascii="Times New Roman" w:hAnsi="Times New Roman" w:cs="Times New Roman"/>
          <w:sz w:val="32"/>
          <w:szCs w:val="32"/>
          <w:lang w:val="en-US"/>
        </w:rPr>
        <w:t>n cũng như</w:t>
      </w:r>
      <w:r w:rsidR="007B3709">
        <w:rPr>
          <w:rFonts w:ascii="Times New Roman" w:hAnsi="Times New Roman" w:cs="Times New Roman"/>
          <w:sz w:val="32"/>
          <w:szCs w:val="32"/>
          <w:lang w:val="en-US"/>
        </w:rPr>
        <w:t xml:space="preserve"> thực tiễn. Luận án tiến sĩ của NCS Trần Thanh Tùng “Quản trị rủi ro trong lưu trữ (qua thực tiễn ở Việt Nam)” nếu thực hiện được mục tiêu đề ra “Làm sang tỏ </w:t>
      </w:r>
      <w:r w:rsidR="00CB50D4">
        <w:rPr>
          <w:rFonts w:ascii="Times New Roman" w:hAnsi="Times New Roman" w:cs="Times New Roman"/>
          <w:sz w:val="32"/>
          <w:szCs w:val="32"/>
          <w:lang w:val="en-US"/>
        </w:rPr>
        <w:t xml:space="preserve">sự cần thiết, khả năng ứng dụng quản trị rủi ro trong lưu trữ, góp phần xây dựng, bổ sung, </w:t>
      </w:r>
      <w:r w:rsidR="00152313">
        <w:rPr>
          <w:rFonts w:ascii="Times New Roman" w:hAnsi="Times New Roman" w:cs="Times New Roman"/>
          <w:sz w:val="32"/>
          <w:szCs w:val="32"/>
          <w:lang w:val="en-US"/>
        </w:rPr>
        <w:t>hoàn thiện cơ sở lý luận</w:t>
      </w:r>
      <w:r w:rsidR="00D56603">
        <w:rPr>
          <w:rFonts w:ascii="Times New Roman" w:hAnsi="Times New Roman" w:cs="Times New Roman"/>
          <w:sz w:val="32"/>
          <w:szCs w:val="32"/>
          <w:lang w:val="en-US"/>
        </w:rPr>
        <w:t xml:space="preserve"> và thực tiễn về quản trị rủi ro trong lưu trữ, đồng thời đề xuất các giải pháp để triển khai thực hiện</w:t>
      </w:r>
      <w:r w:rsidR="00E07E54">
        <w:rPr>
          <w:rFonts w:ascii="Times New Roman" w:hAnsi="Times New Roman" w:cs="Times New Roman"/>
          <w:sz w:val="32"/>
          <w:szCs w:val="32"/>
          <w:lang w:val="en-US"/>
        </w:rPr>
        <w:t xml:space="preserve"> quản trị rủi ro trong lưu trữ ở Việt Nam</w:t>
      </w:r>
      <w:r w:rsidR="00B40FD4">
        <w:rPr>
          <w:rFonts w:ascii="Times New Roman" w:hAnsi="Times New Roman" w:cs="Times New Roman"/>
          <w:sz w:val="32"/>
          <w:szCs w:val="32"/>
          <w:lang w:val="en-US"/>
        </w:rPr>
        <w:t xml:space="preserve">” </w:t>
      </w:r>
      <w:r w:rsidR="0072243A">
        <w:rPr>
          <w:rFonts w:ascii="Times New Roman" w:hAnsi="Times New Roman" w:cs="Times New Roman"/>
          <w:sz w:val="32"/>
          <w:szCs w:val="32"/>
          <w:lang w:val="en-US"/>
        </w:rPr>
        <w:t>thì sẽ là mộ</w:t>
      </w:r>
      <w:r w:rsidR="00E612A0">
        <w:rPr>
          <w:rFonts w:ascii="Times New Roman" w:hAnsi="Times New Roman" w:cs="Times New Roman"/>
          <w:sz w:val="32"/>
          <w:szCs w:val="32"/>
          <w:lang w:val="en-US"/>
        </w:rPr>
        <w:t xml:space="preserve">t công trình nghiên cứu </w:t>
      </w:r>
      <w:r w:rsidR="0072243A">
        <w:rPr>
          <w:rFonts w:ascii="Times New Roman" w:hAnsi="Times New Roman" w:cs="Times New Roman"/>
          <w:sz w:val="32"/>
          <w:szCs w:val="32"/>
          <w:lang w:val="en-US"/>
        </w:rPr>
        <w:t>có giá trị khoa học và ý nghĩa thực tiễn cao.</w:t>
      </w:r>
    </w:p>
    <w:p w:rsidR="0072243A" w:rsidRDefault="0072243A"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    2. Đây là công trình nghiên cứu đầu tiên về quản trị rủi ro trong lưu trữ ở Việt Nam</w:t>
      </w:r>
      <w:r w:rsidR="001647FA">
        <w:rPr>
          <w:rFonts w:ascii="Times New Roman" w:hAnsi="Times New Roman" w:cs="Times New Roman"/>
          <w:sz w:val="32"/>
          <w:szCs w:val="32"/>
          <w:lang w:val="en-US"/>
        </w:rPr>
        <w:t>, do vậy không có sự trùng lặp với các công trình nghiên cứu đã công bố ở trong và ngoài nước.</w:t>
      </w:r>
    </w:p>
    <w:p w:rsidR="001647FA" w:rsidRDefault="001647FA"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   3. Các phương pháp nghiên cứu mà luận án sử dụng là cần thiết cho việc thực hiện muc tiêu nghiên cứu của luận án.</w:t>
      </w:r>
      <w:r w:rsidR="00734B4A">
        <w:rPr>
          <w:rFonts w:ascii="Times New Roman" w:hAnsi="Times New Roman" w:cs="Times New Roman"/>
          <w:sz w:val="32"/>
          <w:szCs w:val="32"/>
          <w:lang w:val="en-US"/>
        </w:rPr>
        <w:t xml:space="preserve"> </w:t>
      </w:r>
      <w:r w:rsidR="003B4937">
        <w:rPr>
          <w:rFonts w:ascii="Times New Roman" w:hAnsi="Times New Roman" w:cs="Times New Roman"/>
          <w:sz w:val="32"/>
          <w:szCs w:val="32"/>
          <w:lang w:val="en-US"/>
        </w:rPr>
        <w:t>Đặc biệt là phương pháp phân loại, một phương pháp nghiên cứu được luận án sử dụng xuyên suốt trong quá trình thực hiện đề tài. Chính nhờ áp dụng phương pháp nghiên cứu này mà luậ</w:t>
      </w:r>
      <w:r w:rsidR="00A22D0F">
        <w:rPr>
          <w:rFonts w:ascii="Times New Roman" w:hAnsi="Times New Roman" w:cs="Times New Roman"/>
          <w:sz w:val="32"/>
          <w:szCs w:val="32"/>
          <w:lang w:val="en-US"/>
        </w:rPr>
        <w:t>n án đã phân biệt được rạch ròi</w:t>
      </w:r>
      <w:r w:rsidR="00E612A0">
        <w:rPr>
          <w:rFonts w:ascii="Times New Roman" w:hAnsi="Times New Roman" w:cs="Times New Roman"/>
          <w:sz w:val="32"/>
          <w:szCs w:val="32"/>
          <w:lang w:val="en-US"/>
        </w:rPr>
        <w:t xml:space="preserve"> các loại rủi ro</w:t>
      </w:r>
      <w:r w:rsidR="003B4937">
        <w:rPr>
          <w:rFonts w:ascii="Times New Roman" w:hAnsi="Times New Roman" w:cs="Times New Roman"/>
          <w:sz w:val="32"/>
          <w:szCs w:val="32"/>
          <w:lang w:val="en-US"/>
        </w:rPr>
        <w:t>, tìm ra nguyên nhân rủi ro</w:t>
      </w:r>
      <w:r w:rsidR="00A22D0F">
        <w:rPr>
          <w:rFonts w:ascii="Times New Roman" w:hAnsi="Times New Roman" w:cs="Times New Roman"/>
          <w:sz w:val="32"/>
          <w:szCs w:val="32"/>
          <w:lang w:val="en-US"/>
        </w:rPr>
        <w:t xml:space="preserve"> của từng loại</w:t>
      </w:r>
      <w:r w:rsidR="003B4937">
        <w:rPr>
          <w:rFonts w:ascii="Times New Roman" w:hAnsi="Times New Roman" w:cs="Times New Roman"/>
          <w:sz w:val="32"/>
          <w:szCs w:val="32"/>
          <w:lang w:val="en-US"/>
        </w:rPr>
        <w:t xml:space="preserve"> và đề xuất các giải pháp quản trị rủi ro được chi tiết, cụ thể dưới nhiều góc độ</w:t>
      </w:r>
      <w:r w:rsidR="00841CE2">
        <w:rPr>
          <w:rFonts w:ascii="Times New Roman" w:hAnsi="Times New Roman" w:cs="Times New Roman"/>
          <w:sz w:val="32"/>
          <w:szCs w:val="32"/>
          <w:lang w:val="en-US"/>
        </w:rPr>
        <w:t>.</w:t>
      </w:r>
    </w:p>
    <w:p w:rsidR="00841CE2" w:rsidRDefault="00841CE2" w:rsidP="00C84317">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4. Luận án đã tham khảo một khối lượng tư liệu khá lớn</w:t>
      </w:r>
      <w:r w:rsidR="00E13330">
        <w:rPr>
          <w:rFonts w:ascii="Times New Roman" w:hAnsi="Times New Roman" w:cs="Times New Roman"/>
          <w:sz w:val="32"/>
          <w:szCs w:val="32"/>
          <w:lang w:val="en-US"/>
        </w:rPr>
        <w:t>, gồm 123 đầu sách, tài liệu, chưa kể 4 website của nước ngoài. Trong đó có 27 đầu sách bằng các thứ tiếng Anh, Đức, Nga và Trung Quốc. Nhìn chung</w:t>
      </w:r>
      <w:r w:rsidR="0039053E">
        <w:rPr>
          <w:rFonts w:ascii="Times New Roman" w:hAnsi="Times New Roman" w:cs="Times New Roman"/>
          <w:sz w:val="32"/>
          <w:szCs w:val="32"/>
          <w:lang w:val="en-US"/>
        </w:rPr>
        <w:t xml:space="preserve"> các tài liệu tham khảo</w:t>
      </w:r>
      <w:r w:rsidR="001C5421">
        <w:rPr>
          <w:rFonts w:ascii="Times New Roman" w:hAnsi="Times New Roman" w:cs="Times New Roman"/>
          <w:sz w:val="32"/>
          <w:szCs w:val="32"/>
          <w:lang w:val="en-US"/>
        </w:rPr>
        <w:t xml:space="preserve"> đều đảm bảo độ tin cậy</w:t>
      </w:r>
      <w:r w:rsidR="00A45ED8">
        <w:rPr>
          <w:rFonts w:ascii="Times New Roman" w:hAnsi="Times New Roman" w:cs="Times New Roman"/>
          <w:sz w:val="32"/>
          <w:szCs w:val="32"/>
          <w:lang w:val="en-US"/>
        </w:rPr>
        <w:t>.</w:t>
      </w:r>
    </w:p>
    <w:p w:rsidR="00A45ED8" w:rsidRDefault="00A45ED8"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   5. Luận án đã đạt được các kết quả nghiên cứu dưới đây:</w:t>
      </w:r>
    </w:p>
    <w:p w:rsidR="00A45ED8" w:rsidRDefault="00A45ED8"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1}. Về cơ bản đã khái quát được tình hình và kết quả nghiên cứu </w:t>
      </w:r>
      <w:r w:rsidR="00BF1325">
        <w:rPr>
          <w:rFonts w:ascii="Times New Roman" w:hAnsi="Times New Roman" w:cs="Times New Roman"/>
          <w:sz w:val="32"/>
          <w:szCs w:val="32"/>
          <w:lang w:val="en-US"/>
        </w:rPr>
        <w:t>về rủi ro và quản trị rủi ro nói chung, rủi ro và quản trị rủi ro trong lưu trữ nói riêng; nêu được những vấn đề mà luận án cần đi sâu nghiên cứu để đạt được mục tiêu đề ra</w:t>
      </w:r>
      <w:r w:rsidR="00810525">
        <w:rPr>
          <w:rFonts w:ascii="Times New Roman" w:hAnsi="Times New Roman" w:cs="Times New Roman"/>
          <w:sz w:val="32"/>
          <w:szCs w:val="32"/>
          <w:lang w:val="en-US"/>
        </w:rPr>
        <w:t>.</w:t>
      </w:r>
    </w:p>
    <w:p w:rsidR="00810525" w:rsidRDefault="00810525" w:rsidP="00C84317">
      <w:pPr>
        <w:rPr>
          <w:rFonts w:ascii="Times New Roman" w:hAnsi="Times New Roman" w:cs="Times New Roman"/>
          <w:sz w:val="32"/>
          <w:szCs w:val="32"/>
          <w:lang w:val="en-US"/>
        </w:rPr>
      </w:pPr>
      <w:r>
        <w:rPr>
          <w:rFonts w:ascii="Times New Roman" w:hAnsi="Times New Roman" w:cs="Times New Roman"/>
          <w:sz w:val="32"/>
          <w:szCs w:val="32"/>
          <w:lang w:val="en-US"/>
        </w:rPr>
        <w:t>2}. Luận án đã làm rõ được nội hàm của các khái niệm rủi ro và quản trị rủi ro</w:t>
      </w:r>
      <w:r w:rsidR="00AB714A">
        <w:rPr>
          <w:rFonts w:ascii="Times New Roman" w:hAnsi="Times New Roman" w:cs="Times New Roman"/>
          <w:sz w:val="32"/>
          <w:szCs w:val="32"/>
          <w:lang w:val="en-US"/>
        </w:rPr>
        <w:t xml:space="preserve"> nói chung.</w:t>
      </w:r>
    </w:p>
    <w:p w:rsidR="00AB714A" w:rsidRDefault="00AB714A"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3}. Nhận biết được các loại rủi ro và các nguyên nhân gây ra rủi ro đối với từng loại và những rủi ro có thể xảy ra </w:t>
      </w:r>
      <w:r w:rsidR="00423DF0">
        <w:rPr>
          <w:rFonts w:ascii="Times New Roman" w:hAnsi="Times New Roman" w:cs="Times New Roman"/>
          <w:sz w:val="32"/>
          <w:szCs w:val="32"/>
          <w:lang w:val="en-US"/>
        </w:rPr>
        <w:t xml:space="preserve">đối với từng đối tượng bị rủi ro, như rủi ro đối với tài liệu, rủi ro đối với kho </w:t>
      </w:r>
      <w:r w:rsidR="00087E01">
        <w:rPr>
          <w:rFonts w:ascii="Times New Roman" w:hAnsi="Times New Roman" w:cs="Times New Roman"/>
          <w:sz w:val="32"/>
          <w:szCs w:val="32"/>
          <w:lang w:val="en-US"/>
        </w:rPr>
        <w:t>tàng</w:t>
      </w:r>
      <w:r w:rsidR="00423DF0">
        <w:rPr>
          <w:rFonts w:ascii="Times New Roman" w:hAnsi="Times New Roman" w:cs="Times New Roman"/>
          <w:sz w:val="32"/>
          <w:szCs w:val="32"/>
          <w:lang w:val="en-US"/>
        </w:rPr>
        <w:t>,</w:t>
      </w:r>
      <w:r w:rsidR="001768BA">
        <w:rPr>
          <w:rFonts w:ascii="Times New Roman" w:hAnsi="Times New Roman" w:cs="Times New Roman"/>
          <w:sz w:val="32"/>
          <w:szCs w:val="32"/>
          <w:lang w:val="en-US"/>
        </w:rPr>
        <w:t xml:space="preserve"> trang thiết bị lưu trữ; rủi ro đối với người làm lưu trữ.</w:t>
      </w:r>
    </w:p>
    <w:p w:rsidR="001768BA" w:rsidRDefault="001768BA" w:rsidP="00C84317">
      <w:pPr>
        <w:rPr>
          <w:rFonts w:ascii="Times New Roman" w:hAnsi="Times New Roman" w:cs="Times New Roman"/>
          <w:sz w:val="32"/>
          <w:szCs w:val="32"/>
          <w:lang w:val="en-US"/>
        </w:rPr>
      </w:pPr>
      <w:r>
        <w:rPr>
          <w:rFonts w:ascii="Times New Roman" w:hAnsi="Times New Roman" w:cs="Times New Roman"/>
          <w:sz w:val="32"/>
          <w:szCs w:val="32"/>
          <w:lang w:val="en-US"/>
        </w:rPr>
        <w:t>4}. Bước đầu sử dụng các công cụ hiện đại và phương pháp hiện đại để kiểm tra kết quả điều tra khảo sát</w:t>
      </w:r>
      <w:r w:rsidR="00176C42">
        <w:rPr>
          <w:rFonts w:ascii="Times New Roman" w:hAnsi="Times New Roman" w:cs="Times New Roman"/>
          <w:sz w:val="32"/>
          <w:szCs w:val="32"/>
          <w:lang w:val="en-US"/>
        </w:rPr>
        <w:t xml:space="preserve"> và đo lường mức độ rủi ro.</w:t>
      </w:r>
    </w:p>
    <w:p w:rsidR="00176C42" w:rsidRDefault="00176C42" w:rsidP="00C84317">
      <w:pPr>
        <w:rPr>
          <w:rFonts w:ascii="Times New Roman" w:hAnsi="Times New Roman" w:cs="Times New Roman"/>
          <w:sz w:val="32"/>
          <w:szCs w:val="32"/>
          <w:lang w:val="en-US"/>
        </w:rPr>
      </w:pPr>
      <w:r>
        <w:rPr>
          <w:rFonts w:ascii="Times New Roman" w:hAnsi="Times New Roman" w:cs="Times New Roman"/>
          <w:sz w:val="32"/>
          <w:szCs w:val="32"/>
          <w:lang w:val="en-US"/>
        </w:rPr>
        <w:t>5}. Đã khái quát được thực trạng về quản trị rủi ro trong lưu trữ ở Việt Nam thể hiện trên nhiều mặt hoạt động, như nhận diện rủi ro, dự phòng rủ</w:t>
      </w:r>
      <w:r w:rsidR="00336CA0">
        <w:rPr>
          <w:rFonts w:ascii="Times New Roman" w:hAnsi="Times New Roman" w:cs="Times New Roman"/>
          <w:sz w:val="32"/>
          <w:szCs w:val="32"/>
          <w:lang w:val="en-US"/>
        </w:rPr>
        <w:t>i ro, khắc phục rủi ro. Trên cơ sở đó rút ra những nhận xét về ưu điểm và tồn tại trong quản trị rủi ro của lưu trữ Việt Nam.</w:t>
      </w:r>
    </w:p>
    <w:p w:rsidR="00336CA0" w:rsidRDefault="00336CA0"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6}. Từ kết quả nghiên cứu của Chương </w:t>
      </w:r>
      <w:r w:rsidR="00AF54B1">
        <w:rPr>
          <w:rFonts w:ascii="Times New Roman" w:hAnsi="Times New Roman" w:cs="Times New Roman"/>
          <w:sz w:val="32"/>
          <w:szCs w:val="32"/>
          <w:lang w:val="en-US"/>
        </w:rPr>
        <w:t>2, Chương 3 và Chương 4, luận án đã đề xuất các giải pháp quản trị rủi ro gồm hai nhóm: Nhóm giải pháp chuyên môn triển khai thực hiện quản trị rủi ro và Nhóm giải pháp hỗ trợ hoạt động quản trị rủi ro. Nhóm đầu gồm 4 giải pháp cụ thể, Nhóm thứ hai có 3 giải pháp. Điều đáng ghi nhận</w:t>
      </w:r>
      <w:r w:rsidR="00B03E4F">
        <w:rPr>
          <w:rFonts w:ascii="Times New Roman" w:hAnsi="Times New Roman" w:cs="Times New Roman"/>
          <w:sz w:val="32"/>
          <w:szCs w:val="32"/>
          <w:lang w:val="en-US"/>
        </w:rPr>
        <w:t xml:space="preserve"> là mỗi giải pháp cụ thể </w:t>
      </w:r>
      <w:r w:rsidR="00D146AA">
        <w:rPr>
          <w:rFonts w:ascii="Times New Roman" w:hAnsi="Times New Roman" w:cs="Times New Roman"/>
          <w:sz w:val="32"/>
          <w:szCs w:val="32"/>
          <w:lang w:val="en-US"/>
        </w:rPr>
        <w:t>đều được luận án diễn giải mạch lạc, phân tích về mặt lý luận và nêu ví dụ lấy từ thực tế để minh họa. Tôi cho rằng các giải pháp quản trị rủi ro được luận án đề xuất về cơ bản</w:t>
      </w:r>
      <w:r w:rsidR="00EE68F6">
        <w:rPr>
          <w:rFonts w:ascii="Times New Roman" w:hAnsi="Times New Roman" w:cs="Times New Roman"/>
          <w:sz w:val="32"/>
          <w:szCs w:val="32"/>
          <w:lang w:val="en-US"/>
        </w:rPr>
        <w:t xml:space="preserve"> có cơ sở khoa học, cần thiết và có khả năng thực thi.</w:t>
      </w:r>
    </w:p>
    <w:p w:rsidR="00EE68F6" w:rsidRDefault="00EE68F6"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7}. Liên quan đến đề tài luận án, tác giả đã công bố 4 công trình nghiên cứu. Trong đó có 3 công trình được đăng tải trên Tạp chí Văn thư Lưu trữ Việt Nam, một công trình được công bố trong Kỷ yếu Hội </w:t>
      </w:r>
      <w:r>
        <w:rPr>
          <w:rFonts w:ascii="Times New Roman" w:hAnsi="Times New Roman" w:cs="Times New Roman"/>
          <w:sz w:val="32"/>
          <w:szCs w:val="32"/>
          <w:lang w:val="en-US"/>
        </w:rPr>
        <w:lastRenderedPageBreak/>
        <w:t>thảo khoa học “Định hướng phát triển nghành Lưu trữ học Việt Nam trong bối cảnh hội nhập</w:t>
      </w:r>
      <w:r w:rsidR="002522CC">
        <w:rPr>
          <w:rFonts w:ascii="Times New Roman" w:hAnsi="Times New Roman" w:cs="Times New Roman"/>
          <w:sz w:val="32"/>
          <w:szCs w:val="32"/>
          <w:lang w:val="en-US"/>
        </w:rPr>
        <w:t xml:space="preserve"> khu vực và quốc tế” tháng 11 năm 2017 của Trường Đại học Khoa học Xã hộ</w:t>
      </w:r>
      <w:r w:rsidR="00A22D0F">
        <w:rPr>
          <w:rFonts w:ascii="Times New Roman" w:hAnsi="Times New Roman" w:cs="Times New Roman"/>
          <w:sz w:val="32"/>
          <w:szCs w:val="32"/>
          <w:lang w:val="en-US"/>
        </w:rPr>
        <w:t>i và Nhân văn, Đại học Quốc gia Hà Nội.</w:t>
      </w:r>
      <w:r w:rsidR="002C03F8">
        <w:rPr>
          <w:rFonts w:ascii="Times New Roman" w:hAnsi="Times New Roman" w:cs="Times New Roman"/>
          <w:sz w:val="32"/>
          <w:szCs w:val="32"/>
          <w:lang w:val="en-US"/>
        </w:rPr>
        <w:t xml:space="preserve"> Các công trình nghiên cứu này đều xoay quanh các vấn đề thuộc nội dung của luận án, có giá trị khoa học và thực tiễn nhất định.</w:t>
      </w:r>
    </w:p>
    <w:p w:rsidR="00161146" w:rsidRDefault="002C03F8"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   6. Bên cạnh </w:t>
      </w:r>
      <w:r w:rsidR="00586CF2">
        <w:rPr>
          <w:rFonts w:ascii="Times New Roman" w:hAnsi="Times New Roman" w:cs="Times New Roman"/>
          <w:sz w:val="32"/>
          <w:szCs w:val="32"/>
          <w:lang w:val="en-US"/>
        </w:rPr>
        <w:t>những kết quả nghiên cứu rất cơ bản mà luận án đã đạt được như đã nêu, vẫn còn một số tồn tạ</w:t>
      </w:r>
      <w:r w:rsidR="004347B1">
        <w:rPr>
          <w:rFonts w:ascii="Times New Roman" w:hAnsi="Times New Roman" w:cs="Times New Roman"/>
          <w:sz w:val="32"/>
          <w:szCs w:val="32"/>
          <w:lang w:val="en-US"/>
        </w:rPr>
        <w:t>i cần</w:t>
      </w:r>
      <w:r w:rsidR="00586CF2">
        <w:rPr>
          <w:rFonts w:ascii="Times New Roman" w:hAnsi="Times New Roman" w:cs="Times New Roman"/>
          <w:sz w:val="32"/>
          <w:szCs w:val="32"/>
          <w:lang w:val="en-US"/>
        </w:rPr>
        <w:t xml:space="preserve"> trao đổi thêm với tác giả để bổ sung</w:t>
      </w:r>
      <w:r w:rsidR="00AB4971">
        <w:rPr>
          <w:rFonts w:ascii="Times New Roman" w:hAnsi="Times New Roman" w:cs="Times New Roman"/>
          <w:sz w:val="32"/>
          <w:szCs w:val="32"/>
          <w:lang w:val="en-US"/>
        </w:rPr>
        <w:t>, sửa chữa, hoàn thiện luận án, cụ thể như sau:</w:t>
      </w:r>
    </w:p>
    <w:p w:rsidR="00161146" w:rsidRDefault="00161146" w:rsidP="00C84317">
      <w:pPr>
        <w:rPr>
          <w:rFonts w:ascii="Times New Roman" w:hAnsi="Times New Roman" w:cs="Times New Roman"/>
          <w:sz w:val="32"/>
          <w:szCs w:val="32"/>
          <w:lang w:val="en-US"/>
        </w:rPr>
      </w:pPr>
      <w:r>
        <w:rPr>
          <w:rFonts w:ascii="Times New Roman" w:hAnsi="Times New Roman" w:cs="Times New Roman"/>
          <w:sz w:val="32"/>
          <w:szCs w:val="32"/>
          <w:lang w:val="en-US"/>
        </w:rPr>
        <w:t>1}. Tên của luận án: Nên chăng sửa lại là: “Quản trị rủi ro trong lưu trữ (qua thực tế lưu trữ Việt Nam)”.</w:t>
      </w:r>
    </w:p>
    <w:p w:rsidR="00161146" w:rsidRDefault="00161146" w:rsidP="00C84317">
      <w:pPr>
        <w:rPr>
          <w:rFonts w:ascii="Times New Roman" w:hAnsi="Times New Roman" w:cs="Times New Roman"/>
          <w:sz w:val="32"/>
          <w:szCs w:val="32"/>
          <w:lang w:val="en-US"/>
        </w:rPr>
      </w:pPr>
      <w:r>
        <w:rPr>
          <w:rFonts w:ascii="Times New Roman" w:hAnsi="Times New Roman" w:cs="Times New Roman"/>
          <w:sz w:val="32"/>
          <w:szCs w:val="32"/>
          <w:lang w:val="en-US"/>
        </w:rPr>
        <w:t>2}. Ở mục 5 củ</w:t>
      </w:r>
      <w:r w:rsidR="004347B1">
        <w:rPr>
          <w:rFonts w:ascii="Times New Roman" w:hAnsi="Times New Roman" w:cs="Times New Roman"/>
          <w:sz w:val="32"/>
          <w:szCs w:val="32"/>
          <w:lang w:val="en-US"/>
        </w:rPr>
        <w:t>a P</w:t>
      </w:r>
      <w:r>
        <w:rPr>
          <w:rFonts w:ascii="Times New Roman" w:hAnsi="Times New Roman" w:cs="Times New Roman"/>
          <w:sz w:val="32"/>
          <w:szCs w:val="32"/>
          <w:lang w:val="en-US"/>
        </w:rPr>
        <w:t>hần mở đầu (Góc độ tiếp cận và phương pháp nghiên cứu) nên bổ sung thêm phương pháp phân loạ</w:t>
      </w:r>
      <w:r w:rsidR="004347B1">
        <w:rPr>
          <w:rFonts w:ascii="Times New Roman" w:hAnsi="Times New Roman" w:cs="Times New Roman"/>
          <w:sz w:val="32"/>
          <w:szCs w:val="32"/>
          <w:lang w:val="en-US"/>
        </w:rPr>
        <w:t>i, phương pháp nghiên cứu đã dược luận án sử dụng  hầu như xuyên suốt trong quá trình thực hiện đề tài.</w:t>
      </w:r>
    </w:p>
    <w:p w:rsidR="00161146" w:rsidRDefault="00161146" w:rsidP="00C84317">
      <w:pPr>
        <w:rPr>
          <w:rFonts w:ascii="Times New Roman" w:hAnsi="Times New Roman" w:cs="Times New Roman"/>
          <w:sz w:val="32"/>
          <w:szCs w:val="32"/>
          <w:lang w:val="en-US"/>
        </w:rPr>
      </w:pPr>
      <w:r>
        <w:rPr>
          <w:rFonts w:ascii="Times New Roman" w:hAnsi="Times New Roman" w:cs="Times New Roman"/>
          <w:sz w:val="32"/>
          <w:szCs w:val="32"/>
          <w:lang w:val="en-US"/>
        </w:rPr>
        <w:t>3}. Chương 1 (Tổng quan tình hình nghiên cứu)</w:t>
      </w:r>
      <w:r w:rsidR="001602D8">
        <w:rPr>
          <w:rFonts w:ascii="Times New Roman" w:hAnsi="Times New Roman" w:cs="Times New Roman"/>
          <w:sz w:val="32"/>
          <w:szCs w:val="32"/>
          <w:lang w:val="en-US"/>
        </w:rPr>
        <w:t xml:space="preserve"> nhìn chung đã viết tốt, nhưng theo tôi đối với các công trình nghiên cứu của nước ngoài có nội dung quan trọng và quan điểm khác nhau</w:t>
      </w:r>
      <w:r w:rsidR="00E9387A">
        <w:rPr>
          <w:rFonts w:ascii="Times New Roman" w:hAnsi="Times New Roman" w:cs="Times New Roman"/>
          <w:sz w:val="32"/>
          <w:szCs w:val="32"/>
          <w:lang w:val="en-US"/>
        </w:rPr>
        <w:t xml:space="preserve"> thì nên trích nguyên văn, không nên khái quát bằng cách gộp ý kiến, quan điểm của nhiều người.</w:t>
      </w:r>
    </w:p>
    <w:p w:rsidR="00E9387A" w:rsidRDefault="00E9387A" w:rsidP="00C84317">
      <w:pPr>
        <w:rPr>
          <w:rFonts w:ascii="Times New Roman" w:hAnsi="Times New Roman" w:cs="Times New Roman"/>
          <w:sz w:val="32"/>
          <w:szCs w:val="32"/>
          <w:lang w:val="en-US"/>
        </w:rPr>
      </w:pPr>
      <w:r>
        <w:rPr>
          <w:rFonts w:ascii="Times New Roman" w:hAnsi="Times New Roman" w:cs="Times New Roman"/>
          <w:sz w:val="32"/>
          <w:szCs w:val="32"/>
          <w:lang w:val="en-US"/>
        </w:rPr>
        <w:t>4}. Một số từ ngữ cần được hiểu chính xác và sử dụng đúng. Ví dụ: Cụm từ “yếu tố gia tang rủi ro” được luận án sử dụng nhiều ở</w:t>
      </w:r>
      <w:r w:rsidR="00BB2B81">
        <w:rPr>
          <w:rFonts w:ascii="Times New Roman" w:hAnsi="Times New Roman" w:cs="Times New Roman"/>
          <w:sz w:val="32"/>
          <w:szCs w:val="32"/>
          <w:lang w:val="en-US"/>
        </w:rPr>
        <w:t xml:space="preserve"> chương 3. T</w:t>
      </w:r>
      <w:r>
        <w:rPr>
          <w:rFonts w:ascii="Times New Roman" w:hAnsi="Times New Roman" w:cs="Times New Roman"/>
          <w:sz w:val="32"/>
          <w:szCs w:val="32"/>
          <w:lang w:val="en-US"/>
        </w:rPr>
        <w:t xml:space="preserve">heo nhận thức của tôi thì yếu tố gia tăng rủi ro </w:t>
      </w:r>
      <w:r w:rsidR="00BB2B81">
        <w:rPr>
          <w:rFonts w:ascii="Times New Roman" w:hAnsi="Times New Roman" w:cs="Times New Roman"/>
          <w:sz w:val="32"/>
          <w:szCs w:val="32"/>
          <w:lang w:val="en-US"/>
        </w:rPr>
        <w:t>có nghĩa là</w:t>
      </w:r>
      <w:r>
        <w:rPr>
          <w:rFonts w:ascii="Times New Roman" w:hAnsi="Times New Roman" w:cs="Times New Roman"/>
          <w:sz w:val="32"/>
          <w:szCs w:val="32"/>
          <w:lang w:val="en-US"/>
        </w:rPr>
        <w:t xml:space="preserve"> yếu tố làm t</w:t>
      </w:r>
      <w:r w:rsidR="00BB2B81">
        <w:rPr>
          <w:rFonts w:ascii="Times New Roman" w:hAnsi="Times New Roman" w:cs="Times New Roman"/>
          <w:sz w:val="32"/>
          <w:szCs w:val="32"/>
          <w:lang w:val="en-US"/>
        </w:rPr>
        <w:t>ăn</w:t>
      </w:r>
      <w:r>
        <w:rPr>
          <w:rFonts w:ascii="Times New Roman" w:hAnsi="Times New Roman" w:cs="Times New Roman"/>
          <w:sz w:val="32"/>
          <w:szCs w:val="32"/>
          <w:lang w:val="en-US"/>
        </w:rPr>
        <w:t>g thêm rủi ro</w:t>
      </w:r>
      <w:r w:rsidR="00BB2B81">
        <w:rPr>
          <w:rFonts w:ascii="Times New Roman" w:hAnsi="Times New Roman" w:cs="Times New Roman"/>
          <w:sz w:val="32"/>
          <w:szCs w:val="32"/>
          <w:lang w:val="en-US"/>
        </w:rPr>
        <w:t xml:space="preserve">. Với nội dung được trình bày ở chương 3 của luận án thì đó là những yếu tố </w:t>
      </w:r>
      <w:r w:rsidR="00BB2B81" w:rsidRPr="00BB2B81">
        <w:rPr>
          <w:rFonts w:ascii="Times New Roman" w:hAnsi="Times New Roman" w:cs="Times New Roman"/>
          <w:b/>
          <w:sz w:val="32"/>
          <w:szCs w:val="32"/>
          <w:lang w:val="en-US"/>
        </w:rPr>
        <w:t>gây nên</w:t>
      </w:r>
      <w:r w:rsidR="00BB2B81">
        <w:rPr>
          <w:rFonts w:ascii="Times New Roman" w:hAnsi="Times New Roman" w:cs="Times New Roman"/>
          <w:b/>
          <w:sz w:val="32"/>
          <w:szCs w:val="32"/>
          <w:lang w:val="en-US"/>
        </w:rPr>
        <w:t xml:space="preserve"> </w:t>
      </w:r>
      <w:r w:rsidR="00BB2B81">
        <w:rPr>
          <w:rFonts w:ascii="Times New Roman" w:hAnsi="Times New Roman" w:cs="Times New Roman"/>
          <w:sz w:val="32"/>
          <w:szCs w:val="32"/>
          <w:lang w:val="en-US"/>
        </w:rPr>
        <w:t>rủi ro chứ không phải làm gia tang rủi ro.</w:t>
      </w:r>
    </w:p>
    <w:p w:rsidR="00BB2B81" w:rsidRDefault="00BB2B81" w:rsidP="00C84317">
      <w:pPr>
        <w:rPr>
          <w:rFonts w:ascii="Times New Roman" w:hAnsi="Times New Roman" w:cs="Times New Roman"/>
          <w:sz w:val="32"/>
          <w:szCs w:val="32"/>
          <w:lang w:val="en-US"/>
        </w:rPr>
      </w:pPr>
      <w:r>
        <w:rPr>
          <w:rFonts w:ascii="Times New Roman" w:hAnsi="Times New Roman" w:cs="Times New Roman"/>
          <w:sz w:val="32"/>
          <w:szCs w:val="32"/>
          <w:lang w:val="en-US"/>
        </w:rPr>
        <w:t>5}.</w:t>
      </w:r>
      <w:r w:rsidR="00D76458">
        <w:rPr>
          <w:rFonts w:ascii="Times New Roman" w:hAnsi="Times New Roman" w:cs="Times New Roman"/>
          <w:sz w:val="32"/>
          <w:szCs w:val="32"/>
          <w:lang w:val="en-US"/>
        </w:rPr>
        <w:t xml:space="preserve"> Việc đặt tên một số đề mục trong các chương của luận án chưa thật chuẩn và logic.</w:t>
      </w:r>
      <w:r w:rsidR="00603029">
        <w:rPr>
          <w:rFonts w:ascii="Times New Roman" w:hAnsi="Times New Roman" w:cs="Times New Roman"/>
          <w:sz w:val="32"/>
          <w:szCs w:val="32"/>
          <w:lang w:val="en-US"/>
        </w:rPr>
        <w:t xml:space="preserve"> Ví dụ như các đề mục 2.2.1. Rủi ro đối với tài liệu lưu trữ;</w:t>
      </w:r>
      <w:r w:rsidR="007277B0">
        <w:rPr>
          <w:rFonts w:ascii="Times New Roman" w:hAnsi="Times New Roman" w:cs="Times New Roman"/>
          <w:sz w:val="32"/>
          <w:szCs w:val="32"/>
          <w:lang w:val="en-US"/>
        </w:rPr>
        <w:t xml:space="preserve"> 2.2.2. Rủi ro đối với cán bộ lưu trữ</w:t>
      </w:r>
      <w:r w:rsidR="00256C3F">
        <w:rPr>
          <w:rFonts w:ascii="Times New Roman" w:hAnsi="Times New Roman" w:cs="Times New Roman"/>
          <w:sz w:val="32"/>
          <w:szCs w:val="32"/>
          <w:lang w:val="en-US"/>
        </w:rPr>
        <w:t xml:space="preserve">; </w:t>
      </w:r>
      <w:r w:rsidR="007277B0">
        <w:rPr>
          <w:rFonts w:ascii="Times New Roman" w:hAnsi="Times New Roman" w:cs="Times New Roman"/>
          <w:sz w:val="32"/>
          <w:szCs w:val="32"/>
          <w:lang w:val="en-US"/>
        </w:rPr>
        <w:t>2.2.3. Rủi ro đối với cơ sở vật chất, trang thiết bị trong lưu trữ. Những đề mục trên nên sửa lại là 2.2.1. Rủi ro và nguyên nhân gây ra rủi ro đối với tài liệu lưu trữ; 2.2.2.2. Rủi ro và nguyên nhân gây ra rủi ro đối với cán bộ lưu trữ; 2.2.3. Rủi ro và nguyên nhân gây ra rủi ro đối với cơ sở vật chất, trang thiết bị trong lưu trữ</w:t>
      </w:r>
    </w:p>
    <w:p w:rsidR="007277B0" w:rsidRDefault="007277B0" w:rsidP="00C84317">
      <w:pPr>
        <w:rPr>
          <w:rFonts w:ascii="Times New Roman" w:hAnsi="Times New Roman" w:cs="Times New Roman"/>
          <w:sz w:val="32"/>
          <w:szCs w:val="32"/>
          <w:lang w:val="en-US"/>
        </w:rPr>
      </w:pPr>
      <w:r>
        <w:rPr>
          <w:rFonts w:ascii="Times New Roman" w:hAnsi="Times New Roman" w:cs="Times New Roman"/>
          <w:sz w:val="32"/>
          <w:szCs w:val="32"/>
          <w:lang w:val="en-US"/>
        </w:rPr>
        <w:lastRenderedPageBreak/>
        <w:t>6}. Về bố cục của luận án:</w:t>
      </w:r>
      <w:r w:rsidR="00695E4D">
        <w:rPr>
          <w:rFonts w:ascii="Times New Roman" w:hAnsi="Times New Roman" w:cs="Times New Roman"/>
          <w:sz w:val="32"/>
          <w:szCs w:val="32"/>
          <w:lang w:val="en-US"/>
        </w:rPr>
        <w:t xml:space="preserve"> Nhìn tổng thể có sự hợp lý tương đối</w:t>
      </w:r>
      <w:r w:rsidR="00256C3F">
        <w:rPr>
          <w:rFonts w:ascii="Times New Roman" w:hAnsi="Times New Roman" w:cs="Times New Roman"/>
          <w:sz w:val="32"/>
          <w:szCs w:val="32"/>
          <w:lang w:val="en-US"/>
        </w:rPr>
        <w:t xml:space="preserve">. Riêng Chương 2 và Chương 3 còn có những trùng lặp, khó theo dõi.Đề </w:t>
      </w:r>
      <w:r w:rsidR="00BF0F9E">
        <w:rPr>
          <w:rFonts w:ascii="Times New Roman" w:hAnsi="Times New Roman" w:cs="Times New Roman"/>
          <w:sz w:val="32"/>
          <w:szCs w:val="32"/>
          <w:lang w:val="en-US"/>
        </w:rPr>
        <w:t>nghị tác giả</w:t>
      </w:r>
      <w:r w:rsidR="00256C3F">
        <w:rPr>
          <w:rFonts w:ascii="Times New Roman" w:hAnsi="Times New Roman" w:cs="Times New Roman"/>
          <w:sz w:val="32"/>
          <w:szCs w:val="32"/>
          <w:lang w:val="en-US"/>
        </w:rPr>
        <w:t xml:space="preserve"> xem xét </w:t>
      </w:r>
      <w:r w:rsidR="008015D4">
        <w:rPr>
          <w:rFonts w:ascii="Times New Roman" w:hAnsi="Times New Roman" w:cs="Times New Roman"/>
          <w:sz w:val="32"/>
          <w:szCs w:val="32"/>
          <w:lang w:val="en-US"/>
        </w:rPr>
        <w:t xml:space="preserve"> có thể nhập</w:t>
      </w:r>
      <w:r w:rsidR="00256C3F">
        <w:rPr>
          <w:rFonts w:ascii="Times New Roman" w:hAnsi="Times New Roman" w:cs="Times New Roman"/>
          <w:sz w:val="32"/>
          <w:szCs w:val="32"/>
          <w:lang w:val="en-US"/>
        </w:rPr>
        <w:t xml:space="preserve"> 2 chương</w:t>
      </w:r>
      <w:r w:rsidR="008015D4">
        <w:rPr>
          <w:rFonts w:ascii="Times New Roman" w:hAnsi="Times New Roman" w:cs="Times New Roman"/>
          <w:sz w:val="32"/>
          <w:szCs w:val="32"/>
          <w:lang w:val="en-US"/>
        </w:rPr>
        <w:t xml:space="preserve"> làm 1 hay không?</w:t>
      </w:r>
      <w:r w:rsidR="007367A6">
        <w:rPr>
          <w:rFonts w:ascii="Times New Roman" w:hAnsi="Times New Roman" w:cs="Times New Roman"/>
          <w:sz w:val="32"/>
          <w:szCs w:val="32"/>
          <w:lang w:val="en-US"/>
        </w:rPr>
        <w:t xml:space="preserve"> Nếu vẫn giữ nguyên các chương thì nên chỉnh sửa</w:t>
      </w:r>
      <w:r w:rsidR="00CA3CAC">
        <w:rPr>
          <w:rFonts w:ascii="Times New Roman" w:hAnsi="Times New Roman" w:cs="Times New Roman"/>
          <w:sz w:val="32"/>
          <w:szCs w:val="32"/>
          <w:lang w:val="en-US"/>
        </w:rPr>
        <w:t xml:space="preserve"> tên một số đề mục của chương 3 và cách diễn giải vấn đề</w:t>
      </w:r>
      <w:r w:rsidR="00FD4F72">
        <w:rPr>
          <w:rFonts w:ascii="Times New Roman" w:hAnsi="Times New Roman" w:cs="Times New Roman"/>
          <w:sz w:val="32"/>
          <w:szCs w:val="32"/>
          <w:lang w:val="en-US"/>
        </w:rPr>
        <w:t xml:space="preserve"> sao cho chặt chẽ, dễ hiểu và logic.</w:t>
      </w:r>
    </w:p>
    <w:p w:rsidR="00FD4F72" w:rsidRDefault="00FD4F72" w:rsidP="00C84317">
      <w:pPr>
        <w:rPr>
          <w:rFonts w:ascii="Times New Roman" w:hAnsi="Times New Roman" w:cs="Times New Roman"/>
          <w:b/>
          <w:sz w:val="32"/>
          <w:szCs w:val="32"/>
          <w:lang w:val="en-US"/>
        </w:rPr>
      </w:pPr>
      <w:r w:rsidRPr="00FD4F72">
        <w:rPr>
          <w:rFonts w:ascii="Times New Roman" w:hAnsi="Times New Roman" w:cs="Times New Roman"/>
          <w:b/>
          <w:sz w:val="36"/>
          <w:szCs w:val="36"/>
          <w:lang w:val="en-US"/>
        </w:rPr>
        <w:t xml:space="preserve">   </w:t>
      </w:r>
      <w:r>
        <w:rPr>
          <w:rFonts w:ascii="Times New Roman" w:hAnsi="Times New Roman" w:cs="Times New Roman"/>
          <w:b/>
          <w:sz w:val="36"/>
          <w:szCs w:val="36"/>
          <w:lang w:val="en-US"/>
        </w:rPr>
        <w:t xml:space="preserve">  </w:t>
      </w:r>
      <w:r w:rsidRPr="00FD4F72">
        <w:rPr>
          <w:rFonts w:ascii="Times New Roman" w:hAnsi="Times New Roman" w:cs="Times New Roman"/>
          <w:b/>
          <w:sz w:val="32"/>
          <w:szCs w:val="32"/>
          <w:lang w:val="en-US"/>
        </w:rPr>
        <w:t>Ý kiến kết luận</w:t>
      </w:r>
      <w:r>
        <w:rPr>
          <w:rFonts w:ascii="Times New Roman" w:hAnsi="Times New Roman" w:cs="Times New Roman"/>
          <w:b/>
          <w:sz w:val="32"/>
          <w:szCs w:val="32"/>
          <w:lang w:val="en-US"/>
        </w:rPr>
        <w:t>.</w:t>
      </w:r>
    </w:p>
    <w:p w:rsidR="00FD4F72" w:rsidRDefault="00FD4F72" w:rsidP="00C84317">
      <w:pPr>
        <w:rPr>
          <w:rFonts w:ascii="Times New Roman" w:hAnsi="Times New Roman" w:cs="Times New Roman"/>
          <w:sz w:val="32"/>
          <w:szCs w:val="32"/>
          <w:lang w:val="en-US"/>
        </w:rPr>
      </w:pPr>
      <w:r>
        <w:rPr>
          <w:rFonts w:ascii="Times New Roman" w:hAnsi="Times New Roman" w:cs="Times New Roman"/>
          <w:sz w:val="32"/>
          <w:szCs w:val="32"/>
          <w:lang w:val="vi-VN"/>
        </w:rPr>
        <w:t xml:space="preserve"> </w:t>
      </w:r>
      <w:r w:rsidRPr="00FD4F72">
        <w:rPr>
          <w:rFonts w:ascii="Times New Roman" w:hAnsi="Times New Roman" w:cs="Times New Roman"/>
          <w:sz w:val="32"/>
          <w:szCs w:val="32"/>
          <w:lang w:val="vi-VN"/>
        </w:rPr>
        <w:t>Luận</w:t>
      </w:r>
      <w:r>
        <w:rPr>
          <w:rFonts w:ascii="Times New Roman" w:hAnsi="Times New Roman" w:cs="Times New Roman"/>
          <w:sz w:val="32"/>
          <w:szCs w:val="32"/>
          <w:lang w:val="vi-VN"/>
        </w:rPr>
        <w:t xml:space="preserve"> án tiến sĩ Quản trị rủi ro trong lưu trữ</w:t>
      </w:r>
      <w:r w:rsidR="00247284">
        <w:rPr>
          <w:rFonts w:ascii="Times New Roman" w:hAnsi="Times New Roman" w:cs="Times New Roman"/>
          <w:sz w:val="32"/>
          <w:szCs w:val="32"/>
        </w:rPr>
        <w:t xml:space="preserve"> </w:t>
      </w:r>
      <w:r>
        <w:rPr>
          <w:rFonts w:ascii="Times New Roman" w:hAnsi="Times New Roman" w:cs="Times New Roman"/>
          <w:sz w:val="32"/>
          <w:szCs w:val="32"/>
          <w:lang w:val="vi-VN"/>
        </w:rPr>
        <w:t>(qua thực tế ở Việt Nam) của NCS. Trầ</w:t>
      </w:r>
      <w:r w:rsidR="00247284">
        <w:rPr>
          <w:rFonts w:ascii="Times New Roman" w:hAnsi="Times New Roman" w:cs="Times New Roman"/>
          <w:sz w:val="32"/>
          <w:szCs w:val="32"/>
          <w:lang w:val="vi-VN"/>
        </w:rPr>
        <w:t>n Thanh Tùng có tính mới đối với ngành</w:t>
      </w:r>
      <w:r w:rsidR="00247284">
        <w:rPr>
          <w:rFonts w:ascii="Times New Roman" w:hAnsi="Times New Roman" w:cs="Times New Roman"/>
          <w:sz w:val="32"/>
          <w:szCs w:val="32"/>
        </w:rPr>
        <w:t xml:space="preserve"> </w:t>
      </w:r>
      <w:r w:rsidR="00247284">
        <w:rPr>
          <w:rFonts w:ascii="Times New Roman" w:hAnsi="Times New Roman" w:cs="Times New Roman"/>
          <w:sz w:val="32"/>
          <w:szCs w:val="32"/>
          <w:lang w:val="vi-VN"/>
        </w:rPr>
        <w:t>Lưu trữ Việt Nam</w:t>
      </w:r>
      <w:r w:rsidR="00247284">
        <w:rPr>
          <w:rFonts w:ascii="Times New Roman" w:hAnsi="Times New Roman" w:cs="Times New Roman"/>
          <w:sz w:val="32"/>
          <w:szCs w:val="32"/>
        </w:rPr>
        <w:t xml:space="preserve"> và có</w:t>
      </w:r>
      <w:r>
        <w:rPr>
          <w:rFonts w:ascii="Times New Roman" w:hAnsi="Times New Roman" w:cs="Times New Roman"/>
          <w:sz w:val="32"/>
          <w:szCs w:val="32"/>
          <w:lang w:val="vi-VN"/>
        </w:rPr>
        <w:t xml:space="preserve"> nhiều ưu điểm cơ bả</w:t>
      </w:r>
      <w:r w:rsidR="00247284">
        <w:rPr>
          <w:rFonts w:ascii="Times New Roman" w:hAnsi="Times New Roman" w:cs="Times New Roman"/>
          <w:sz w:val="32"/>
          <w:szCs w:val="32"/>
          <w:lang w:val="vi-VN"/>
        </w:rPr>
        <w:t>n, đã hội đủ</w:t>
      </w:r>
      <w:r>
        <w:rPr>
          <w:rFonts w:ascii="Times New Roman" w:hAnsi="Times New Roman" w:cs="Times New Roman"/>
          <w:sz w:val="32"/>
          <w:szCs w:val="32"/>
          <w:lang w:val="vi-VN"/>
        </w:rPr>
        <w:t xml:space="preserve"> yêu cầu của luận án tiế</w:t>
      </w:r>
      <w:r w:rsidR="00247284">
        <w:rPr>
          <w:rFonts w:ascii="Times New Roman" w:hAnsi="Times New Roman" w:cs="Times New Roman"/>
          <w:sz w:val="32"/>
          <w:szCs w:val="32"/>
          <w:lang w:val="vi-VN"/>
        </w:rPr>
        <w:t>n sĩ chuyên ng</w:t>
      </w:r>
      <w:r>
        <w:rPr>
          <w:rFonts w:ascii="Times New Roman" w:hAnsi="Times New Roman" w:cs="Times New Roman"/>
          <w:sz w:val="32"/>
          <w:szCs w:val="32"/>
          <w:lang w:val="vi-VN"/>
        </w:rPr>
        <w:t>ành Lưu trữ học.</w:t>
      </w:r>
      <w:r>
        <w:rPr>
          <w:rFonts w:ascii="Times New Roman" w:hAnsi="Times New Roman" w:cs="Times New Roman"/>
          <w:sz w:val="32"/>
          <w:szCs w:val="32"/>
          <w:lang w:val="en-US"/>
        </w:rPr>
        <w:t xml:space="preserve"> Tôi đồng ý</w:t>
      </w:r>
      <w:r w:rsidR="00F42B84">
        <w:rPr>
          <w:rFonts w:ascii="Times New Roman" w:hAnsi="Times New Roman" w:cs="Times New Roman"/>
          <w:sz w:val="32"/>
          <w:szCs w:val="32"/>
          <w:lang w:val="en-US"/>
        </w:rPr>
        <w:t xml:space="preserve"> để nghiên cứu sinh bảo vệ ở cấp cơ sở</w:t>
      </w:r>
      <w:r w:rsidR="00C03C0D">
        <w:rPr>
          <w:rFonts w:ascii="Times New Roman" w:hAnsi="Times New Roman" w:cs="Times New Roman"/>
          <w:sz w:val="32"/>
          <w:szCs w:val="32"/>
          <w:lang w:val="en-US"/>
        </w:rPr>
        <w:t>.</w:t>
      </w:r>
    </w:p>
    <w:p w:rsidR="00C03C0D" w:rsidRDefault="00C03C0D"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                                                        Người nhận xét</w:t>
      </w:r>
    </w:p>
    <w:p w:rsidR="00937FB4" w:rsidRDefault="00937FB4" w:rsidP="00C84317">
      <w:pPr>
        <w:rPr>
          <w:rFonts w:ascii="Times New Roman" w:hAnsi="Times New Roman" w:cs="Times New Roman"/>
          <w:sz w:val="32"/>
          <w:szCs w:val="32"/>
          <w:lang w:val="en-US"/>
        </w:rPr>
      </w:pPr>
    </w:p>
    <w:p w:rsidR="00937FB4" w:rsidRDefault="00937FB4" w:rsidP="00C84317">
      <w:pPr>
        <w:rPr>
          <w:rFonts w:ascii="Times New Roman" w:hAnsi="Times New Roman" w:cs="Times New Roman"/>
          <w:sz w:val="32"/>
          <w:szCs w:val="32"/>
          <w:lang w:val="en-US"/>
        </w:rPr>
      </w:pPr>
    </w:p>
    <w:p w:rsidR="00937FB4" w:rsidRDefault="00937FB4" w:rsidP="00C84317">
      <w:pPr>
        <w:rPr>
          <w:rFonts w:ascii="Times New Roman" w:hAnsi="Times New Roman" w:cs="Times New Roman"/>
          <w:sz w:val="32"/>
          <w:szCs w:val="32"/>
          <w:lang w:val="en-US"/>
        </w:rPr>
      </w:pPr>
    </w:p>
    <w:p w:rsidR="00937FB4" w:rsidRDefault="00937FB4"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                                                   PGS. Vương Đình Quyền</w:t>
      </w:r>
    </w:p>
    <w:p w:rsidR="004361E5" w:rsidRDefault="004361E5" w:rsidP="00C84317">
      <w:pPr>
        <w:rPr>
          <w:rFonts w:ascii="Times New Roman" w:hAnsi="Times New Roman" w:cs="Times New Roman"/>
          <w:sz w:val="32"/>
          <w:szCs w:val="32"/>
          <w:lang w:val="en-US"/>
        </w:rPr>
      </w:pPr>
    </w:p>
    <w:p w:rsidR="004361E5" w:rsidRDefault="004361E5" w:rsidP="00C84317">
      <w:pPr>
        <w:rPr>
          <w:rFonts w:ascii="Times New Roman" w:hAnsi="Times New Roman" w:cs="Times New Roman"/>
          <w:sz w:val="32"/>
          <w:szCs w:val="32"/>
          <w:lang w:val="en-US"/>
        </w:rPr>
      </w:pPr>
      <w:r>
        <w:rPr>
          <w:rFonts w:ascii="Times New Roman" w:hAnsi="Times New Roman" w:cs="Times New Roman"/>
          <w:sz w:val="32"/>
          <w:szCs w:val="32"/>
          <w:lang w:val="en-US"/>
        </w:rPr>
        <w:t>ĐỌC TẠI hỘI DDNGF bẢO VỆ CẤP TRƯỜNG</w:t>
      </w:r>
      <w:bookmarkStart w:id="0" w:name="_GoBack"/>
      <w:bookmarkEnd w:id="0"/>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5B272E" w:rsidRDefault="005B272E" w:rsidP="00C84317">
      <w:pPr>
        <w:rPr>
          <w:rFonts w:ascii="Times New Roman" w:hAnsi="Times New Roman" w:cs="Times New Roman"/>
          <w:sz w:val="32"/>
          <w:szCs w:val="32"/>
          <w:lang w:val="en-US"/>
        </w:rPr>
      </w:pPr>
    </w:p>
    <w:p w:rsidR="00944491" w:rsidRDefault="00944491" w:rsidP="00C84317">
      <w:pPr>
        <w:rPr>
          <w:rFonts w:ascii="Times New Roman" w:hAnsi="Times New Roman" w:cs="Times New Roman"/>
          <w:sz w:val="32"/>
          <w:szCs w:val="32"/>
          <w:lang w:val="en-US"/>
        </w:rPr>
      </w:pPr>
    </w:p>
    <w:p w:rsidR="00944491" w:rsidRDefault="00944491" w:rsidP="00C84317">
      <w:pPr>
        <w:rPr>
          <w:rFonts w:ascii="Times New Roman" w:hAnsi="Times New Roman" w:cs="Times New Roman"/>
          <w:sz w:val="32"/>
          <w:szCs w:val="32"/>
          <w:lang w:val="en-US"/>
        </w:rPr>
      </w:pPr>
    </w:p>
    <w:p w:rsidR="00944491" w:rsidRDefault="00944491" w:rsidP="00C84317">
      <w:pPr>
        <w:rPr>
          <w:rFonts w:ascii="Times New Roman" w:hAnsi="Times New Roman" w:cs="Times New Roman"/>
          <w:sz w:val="32"/>
          <w:szCs w:val="32"/>
          <w:lang w:val="en-US"/>
        </w:rPr>
      </w:pPr>
    </w:p>
    <w:p w:rsidR="00944491" w:rsidRDefault="00944491" w:rsidP="00C84317">
      <w:pPr>
        <w:rPr>
          <w:rFonts w:ascii="Times New Roman" w:hAnsi="Times New Roman" w:cs="Times New Roman"/>
          <w:sz w:val="32"/>
          <w:szCs w:val="32"/>
          <w:lang w:val="en-US"/>
        </w:rPr>
      </w:pPr>
    </w:p>
    <w:p w:rsidR="00E43917" w:rsidRDefault="00E43917">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944491" w:rsidRDefault="00944491" w:rsidP="00C84317">
      <w:pPr>
        <w:rPr>
          <w:rFonts w:ascii="Times New Roman" w:hAnsi="Times New Roman" w:cs="Times New Roman"/>
          <w:sz w:val="32"/>
          <w:szCs w:val="32"/>
          <w:lang w:val="en-US"/>
        </w:rPr>
      </w:pPr>
      <w:r>
        <w:rPr>
          <w:rFonts w:ascii="Times New Roman" w:hAnsi="Times New Roman" w:cs="Times New Roman"/>
          <w:sz w:val="32"/>
          <w:szCs w:val="32"/>
          <w:lang w:val="en-US"/>
        </w:rPr>
        <w:lastRenderedPageBreak/>
        <w:t>Mẫu 11</w:t>
      </w:r>
    </w:p>
    <w:p w:rsidR="00AE5812" w:rsidRDefault="00AE5812" w:rsidP="00C84317">
      <w:pPr>
        <w:rPr>
          <w:rFonts w:ascii="Times New Roman" w:hAnsi="Times New Roman" w:cs="Times New Roman"/>
          <w:sz w:val="32"/>
          <w:szCs w:val="32"/>
          <w:lang w:val="en-US"/>
        </w:rPr>
      </w:pPr>
    </w:p>
    <w:p w:rsidR="00AE5812" w:rsidRDefault="00AE5812" w:rsidP="00C84317">
      <w:pPr>
        <w:rPr>
          <w:rFonts w:ascii="Times New Roman" w:hAnsi="Times New Roman" w:cs="Times New Roman"/>
          <w:sz w:val="32"/>
          <w:szCs w:val="32"/>
          <w:lang w:val="en-US"/>
        </w:rPr>
      </w:pPr>
      <w:r>
        <w:rPr>
          <w:rFonts w:ascii="Times New Roman" w:hAnsi="Times New Roman" w:cs="Times New Roman"/>
          <w:sz w:val="32"/>
          <w:szCs w:val="32"/>
          <w:lang w:val="en-US"/>
        </w:rPr>
        <w:t xml:space="preserve">                       BẢN NHẬN </w:t>
      </w:r>
      <w:r w:rsidR="00895490">
        <w:rPr>
          <w:rFonts w:ascii="Times New Roman" w:hAnsi="Times New Roman" w:cs="Times New Roman"/>
          <w:sz w:val="32"/>
          <w:szCs w:val="32"/>
          <w:lang w:val="en-US"/>
        </w:rPr>
        <w:t>XÉT TÓM TẮT LUẬN ÁN TIẾN SĨ</w:t>
      </w:r>
    </w:p>
    <w:p w:rsidR="000C1F64" w:rsidRPr="00273EFC" w:rsidRDefault="000C1F64" w:rsidP="00C84317">
      <w:pPr>
        <w:rPr>
          <w:rFonts w:ascii="Times New Roman" w:hAnsi="Times New Roman" w:cs="Times New Roman"/>
          <w:sz w:val="28"/>
          <w:szCs w:val="28"/>
          <w:lang w:val="en-US"/>
        </w:rPr>
      </w:pPr>
      <w:r w:rsidRPr="00273EFC">
        <w:rPr>
          <w:rFonts w:ascii="Times New Roman" w:hAnsi="Times New Roman" w:cs="Times New Roman"/>
          <w:i/>
          <w:sz w:val="28"/>
          <w:szCs w:val="28"/>
          <w:lang w:val="en-US"/>
        </w:rPr>
        <w:t>Họ và tên nghiên cứu sinh</w:t>
      </w:r>
      <w:r w:rsidR="00E44B79" w:rsidRPr="00273EFC">
        <w:rPr>
          <w:rFonts w:ascii="Times New Roman" w:hAnsi="Times New Roman" w:cs="Times New Roman"/>
          <w:sz w:val="28"/>
          <w:szCs w:val="28"/>
          <w:lang w:val="en-US"/>
        </w:rPr>
        <w:t>: Trần Thanh Tùng</w:t>
      </w:r>
    </w:p>
    <w:p w:rsidR="00E44B79" w:rsidRPr="00273EFC" w:rsidRDefault="00631FB6" w:rsidP="00C84317">
      <w:pPr>
        <w:rPr>
          <w:rFonts w:ascii="Times New Roman" w:hAnsi="Times New Roman" w:cs="Times New Roman"/>
          <w:sz w:val="28"/>
          <w:szCs w:val="28"/>
          <w:lang w:val="en-US"/>
        </w:rPr>
      </w:pPr>
      <w:r w:rsidRPr="00273EFC">
        <w:rPr>
          <w:rFonts w:ascii="Times New Roman" w:hAnsi="Times New Roman" w:cs="Times New Roman"/>
          <w:i/>
          <w:sz w:val="28"/>
          <w:szCs w:val="28"/>
          <w:lang w:val="en-US"/>
        </w:rPr>
        <w:t>Về đề tài</w:t>
      </w:r>
      <w:r w:rsidR="007842E7" w:rsidRPr="00273EFC">
        <w:rPr>
          <w:rFonts w:ascii="Times New Roman" w:hAnsi="Times New Roman" w:cs="Times New Roman"/>
          <w:sz w:val="28"/>
          <w:szCs w:val="28"/>
          <w:lang w:val="en-US"/>
        </w:rPr>
        <w:t>:</w:t>
      </w:r>
      <w:r w:rsidRPr="00273EFC">
        <w:rPr>
          <w:rFonts w:ascii="Times New Roman" w:hAnsi="Times New Roman" w:cs="Times New Roman"/>
          <w:sz w:val="28"/>
          <w:szCs w:val="28"/>
          <w:lang w:val="en-US"/>
        </w:rPr>
        <w:t xml:space="preserve"> </w:t>
      </w:r>
      <w:r w:rsidR="007E184A" w:rsidRPr="00273EFC">
        <w:rPr>
          <w:rFonts w:ascii="Times New Roman" w:hAnsi="Times New Roman" w:cs="Times New Roman"/>
          <w:sz w:val="28"/>
          <w:szCs w:val="28"/>
          <w:lang w:val="en-US"/>
        </w:rPr>
        <w:t xml:space="preserve">Quản trị rủi ro trong lưu trữ </w:t>
      </w:r>
      <w:r w:rsidR="00C84E3D" w:rsidRPr="00273EFC">
        <w:rPr>
          <w:rFonts w:ascii="Times New Roman" w:hAnsi="Times New Roman" w:cs="Times New Roman"/>
          <w:sz w:val="28"/>
          <w:szCs w:val="28"/>
          <w:lang w:val="en-US"/>
        </w:rPr>
        <w:t>(</w:t>
      </w:r>
      <w:r w:rsidR="009A7B42" w:rsidRPr="00273EFC">
        <w:rPr>
          <w:rFonts w:ascii="Times New Roman" w:hAnsi="Times New Roman" w:cs="Times New Roman"/>
          <w:sz w:val="28"/>
          <w:szCs w:val="28"/>
          <w:lang w:val="en-US"/>
        </w:rPr>
        <w:t>Qua thực tế ở Việ</w:t>
      </w:r>
      <w:r w:rsidR="000E02A4" w:rsidRPr="00273EFC">
        <w:rPr>
          <w:rFonts w:ascii="Times New Roman" w:hAnsi="Times New Roman" w:cs="Times New Roman"/>
          <w:sz w:val="28"/>
          <w:szCs w:val="28"/>
          <w:lang w:val="en-US"/>
        </w:rPr>
        <w:t>t Nam</w:t>
      </w:r>
      <w:r w:rsidR="00C84E3D" w:rsidRPr="00273EFC">
        <w:rPr>
          <w:rFonts w:ascii="Times New Roman" w:hAnsi="Times New Roman" w:cs="Times New Roman"/>
          <w:sz w:val="28"/>
          <w:szCs w:val="28"/>
          <w:lang w:val="en-US"/>
        </w:rPr>
        <w:t>)</w:t>
      </w:r>
      <w:r w:rsidR="000E02A4" w:rsidRPr="00273EFC">
        <w:rPr>
          <w:rFonts w:ascii="Times New Roman" w:hAnsi="Times New Roman" w:cs="Times New Roman"/>
          <w:sz w:val="28"/>
          <w:szCs w:val="28"/>
          <w:lang w:val="en-US"/>
        </w:rPr>
        <w:t xml:space="preserve"> </w:t>
      </w:r>
    </w:p>
    <w:p w:rsidR="000E02A4" w:rsidRPr="00273EFC" w:rsidRDefault="00CB1C3A" w:rsidP="00C84317">
      <w:pPr>
        <w:rPr>
          <w:rFonts w:ascii="Times New Roman" w:hAnsi="Times New Roman" w:cs="Times New Roman"/>
          <w:sz w:val="28"/>
          <w:szCs w:val="28"/>
          <w:lang w:val="en-US"/>
        </w:rPr>
      </w:pPr>
      <w:r w:rsidRPr="00273EFC">
        <w:rPr>
          <w:rFonts w:ascii="Times New Roman" w:hAnsi="Times New Roman" w:cs="Times New Roman"/>
          <w:i/>
          <w:sz w:val="28"/>
          <w:szCs w:val="28"/>
          <w:lang w:val="en-US"/>
        </w:rPr>
        <w:t>Chuyên ng</w:t>
      </w:r>
      <w:r w:rsidR="007842E7" w:rsidRPr="00273EFC">
        <w:rPr>
          <w:rFonts w:ascii="Times New Roman" w:hAnsi="Times New Roman" w:cs="Times New Roman"/>
          <w:i/>
          <w:sz w:val="28"/>
          <w:szCs w:val="28"/>
          <w:lang w:val="en-US"/>
        </w:rPr>
        <w:t>à</w:t>
      </w:r>
      <w:r w:rsidRPr="00273EFC">
        <w:rPr>
          <w:rFonts w:ascii="Times New Roman" w:hAnsi="Times New Roman" w:cs="Times New Roman"/>
          <w:i/>
          <w:sz w:val="28"/>
          <w:szCs w:val="28"/>
          <w:lang w:val="en-US"/>
        </w:rPr>
        <w:t>nh</w:t>
      </w:r>
      <w:r w:rsidR="00C84E3D" w:rsidRPr="00273EFC">
        <w:rPr>
          <w:rFonts w:ascii="Times New Roman" w:hAnsi="Times New Roman" w:cs="Times New Roman"/>
          <w:i/>
          <w:sz w:val="28"/>
          <w:szCs w:val="28"/>
          <w:lang w:val="en-US"/>
        </w:rPr>
        <w:t>:</w:t>
      </w:r>
      <w:r w:rsidRPr="00273EFC">
        <w:rPr>
          <w:rFonts w:ascii="Times New Roman" w:hAnsi="Times New Roman" w:cs="Times New Roman"/>
          <w:sz w:val="28"/>
          <w:szCs w:val="28"/>
          <w:lang w:val="en-US"/>
        </w:rPr>
        <w:t xml:space="preserve">    Lưu trữ học</w:t>
      </w:r>
    </w:p>
    <w:p w:rsidR="006338B8" w:rsidRPr="00273EFC" w:rsidRDefault="006338B8" w:rsidP="00C84317">
      <w:pPr>
        <w:rPr>
          <w:rFonts w:ascii="Times New Roman" w:hAnsi="Times New Roman" w:cs="Times New Roman"/>
          <w:sz w:val="28"/>
          <w:szCs w:val="28"/>
          <w:lang w:val="en-US"/>
        </w:rPr>
      </w:pPr>
      <w:r w:rsidRPr="00273EFC">
        <w:rPr>
          <w:rFonts w:ascii="Times New Roman" w:hAnsi="Times New Roman" w:cs="Times New Roman"/>
          <w:i/>
          <w:sz w:val="28"/>
          <w:szCs w:val="28"/>
          <w:lang w:val="en-US"/>
        </w:rPr>
        <w:t>Mã s</w:t>
      </w:r>
      <w:r w:rsidR="00235C1D" w:rsidRPr="00273EFC">
        <w:rPr>
          <w:rFonts w:ascii="Times New Roman" w:hAnsi="Times New Roman" w:cs="Times New Roman"/>
          <w:i/>
          <w:sz w:val="28"/>
          <w:szCs w:val="28"/>
          <w:lang w:val="en-US"/>
        </w:rPr>
        <w:t>ố</w:t>
      </w:r>
      <w:r w:rsidR="00C84E3D" w:rsidRPr="00273EFC">
        <w:rPr>
          <w:rFonts w:ascii="Times New Roman" w:hAnsi="Times New Roman" w:cs="Times New Roman"/>
          <w:i/>
          <w:sz w:val="28"/>
          <w:szCs w:val="28"/>
          <w:lang w:val="en-US"/>
        </w:rPr>
        <w:t>:</w:t>
      </w:r>
      <w:r w:rsidR="00235C1D" w:rsidRPr="00273EFC">
        <w:rPr>
          <w:rFonts w:ascii="Times New Roman" w:hAnsi="Times New Roman" w:cs="Times New Roman"/>
          <w:sz w:val="28"/>
          <w:szCs w:val="28"/>
          <w:lang w:val="en-US"/>
        </w:rPr>
        <w:t xml:space="preserve">   62 32 03 01</w:t>
      </w:r>
    </w:p>
    <w:p w:rsidR="00641858" w:rsidRPr="00273EFC" w:rsidRDefault="00641858"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Người nhận xét</w:t>
      </w:r>
      <w:r w:rsidR="00C84E3D" w:rsidRPr="00273EFC">
        <w:rPr>
          <w:rFonts w:ascii="Times New Roman" w:hAnsi="Times New Roman" w:cs="Times New Roman"/>
          <w:sz w:val="28"/>
          <w:szCs w:val="28"/>
          <w:lang w:val="en-US"/>
        </w:rPr>
        <w:t>:</w:t>
      </w:r>
      <w:r w:rsidRPr="00273EFC">
        <w:rPr>
          <w:rFonts w:ascii="Times New Roman" w:hAnsi="Times New Roman" w:cs="Times New Roman"/>
          <w:sz w:val="28"/>
          <w:szCs w:val="28"/>
          <w:lang w:val="en-US"/>
        </w:rPr>
        <w:t xml:space="preserve">    </w:t>
      </w:r>
      <w:r w:rsidR="008B5310" w:rsidRPr="00273EFC">
        <w:rPr>
          <w:rFonts w:ascii="Times New Roman" w:hAnsi="Times New Roman" w:cs="Times New Roman"/>
          <w:sz w:val="28"/>
          <w:szCs w:val="28"/>
          <w:lang w:val="en-US"/>
        </w:rPr>
        <w:t>PGS. Vương Đình Quyề</w:t>
      </w:r>
      <w:r w:rsidR="00305CA4" w:rsidRPr="00273EFC">
        <w:rPr>
          <w:rFonts w:ascii="Times New Roman" w:hAnsi="Times New Roman" w:cs="Times New Roman"/>
          <w:sz w:val="28"/>
          <w:szCs w:val="28"/>
          <w:lang w:val="en-US"/>
        </w:rPr>
        <w:t>n</w:t>
      </w:r>
    </w:p>
    <w:p w:rsidR="00305CA4" w:rsidRPr="00273EFC" w:rsidRDefault="0090459C"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Cơ quan công tác</w:t>
      </w:r>
      <w:r w:rsidR="00C84E3D" w:rsidRPr="00273EFC">
        <w:rPr>
          <w:rFonts w:ascii="Times New Roman" w:hAnsi="Times New Roman" w:cs="Times New Roman"/>
          <w:sz w:val="28"/>
          <w:szCs w:val="28"/>
          <w:lang w:val="en-US"/>
        </w:rPr>
        <w:t>:</w:t>
      </w:r>
      <w:r w:rsidRPr="00273EFC">
        <w:rPr>
          <w:rFonts w:ascii="Times New Roman" w:hAnsi="Times New Roman" w:cs="Times New Roman"/>
          <w:sz w:val="28"/>
          <w:szCs w:val="28"/>
          <w:lang w:val="en-US"/>
        </w:rPr>
        <w:t xml:space="preserve"> Khoa L</w:t>
      </w:r>
      <w:r w:rsidR="001860E9" w:rsidRPr="00273EFC">
        <w:rPr>
          <w:rFonts w:ascii="Times New Roman" w:hAnsi="Times New Roman" w:cs="Times New Roman"/>
          <w:sz w:val="28"/>
          <w:szCs w:val="28"/>
          <w:lang w:val="en-US"/>
        </w:rPr>
        <w:t>ưu trữ họ</w:t>
      </w:r>
      <w:r w:rsidR="00322613" w:rsidRPr="00273EFC">
        <w:rPr>
          <w:rFonts w:ascii="Times New Roman" w:hAnsi="Times New Roman" w:cs="Times New Roman"/>
          <w:sz w:val="28"/>
          <w:szCs w:val="28"/>
          <w:lang w:val="en-US"/>
        </w:rPr>
        <w:t>c &amp;</w:t>
      </w:r>
      <w:r w:rsidR="00295879" w:rsidRPr="00273EFC">
        <w:rPr>
          <w:rFonts w:ascii="Times New Roman" w:hAnsi="Times New Roman" w:cs="Times New Roman"/>
          <w:sz w:val="28"/>
          <w:szCs w:val="28"/>
          <w:lang w:val="en-US"/>
        </w:rPr>
        <w:t xml:space="preserve"> QTVP, </w:t>
      </w:r>
      <w:r w:rsidR="001860E9" w:rsidRPr="00273EFC">
        <w:rPr>
          <w:rFonts w:ascii="Times New Roman" w:hAnsi="Times New Roman" w:cs="Times New Roman"/>
          <w:sz w:val="28"/>
          <w:szCs w:val="28"/>
          <w:lang w:val="en-US"/>
        </w:rPr>
        <w:t xml:space="preserve">Trường </w:t>
      </w:r>
      <w:r w:rsidR="007725C5" w:rsidRPr="00273EFC">
        <w:rPr>
          <w:rFonts w:ascii="Times New Roman" w:hAnsi="Times New Roman" w:cs="Times New Roman"/>
          <w:sz w:val="28"/>
          <w:szCs w:val="28"/>
          <w:lang w:val="en-US"/>
        </w:rPr>
        <w:t>Dại học KHXH&amp;NV</w:t>
      </w:r>
      <w:r w:rsidR="00B71BA7" w:rsidRPr="00273EFC">
        <w:rPr>
          <w:rFonts w:ascii="Times New Roman" w:hAnsi="Times New Roman" w:cs="Times New Roman"/>
          <w:sz w:val="28"/>
          <w:szCs w:val="28"/>
          <w:lang w:val="en-US"/>
        </w:rPr>
        <w:t>, ĐHQG</w:t>
      </w:r>
      <w:r w:rsidR="00322613" w:rsidRPr="00273EFC">
        <w:rPr>
          <w:rFonts w:ascii="Times New Roman" w:hAnsi="Times New Roman" w:cs="Times New Roman"/>
          <w:sz w:val="28"/>
          <w:szCs w:val="28"/>
          <w:lang w:val="en-US"/>
        </w:rPr>
        <w:t xml:space="preserve"> Hà Nội</w:t>
      </w:r>
    </w:p>
    <w:p w:rsidR="00B71BA7" w:rsidRPr="00273EFC" w:rsidRDefault="003870E2"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Đi</w:t>
      </w:r>
      <w:r w:rsidR="00E148E4" w:rsidRPr="00273EFC">
        <w:rPr>
          <w:rFonts w:ascii="Times New Roman" w:hAnsi="Times New Roman" w:cs="Times New Roman"/>
          <w:sz w:val="28"/>
          <w:szCs w:val="28"/>
          <w:lang w:val="en-US"/>
        </w:rPr>
        <w:t>ên</w:t>
      </w:r>
      <w:r w:rsidRPr="00273EFC">
        <w:rPr>
          <w:rFonts w:ascii="Times New Roman" w:hAnsi="Times New Roman" w:cs="Times New Roman"/>
          <w:sz w:val="28"/>
          <w:szCs w:val="28"/>
          <w:lang w:val="en-US"/>
        </w:rPr>
        <w:t xml:space="preserve"> thoạ</w:t>
      </w:r>
      <w:r w:rsidR="008400D4" w:rsidRPr="00273EFC">
        <w:rPr>
          <w:rFonts w:ascii="Times New Roman" w:hAnsi="Times New Roman" w:cs="Times New Roman"/>
          <w:sz w:val="28"/>
          <w:szCs w:val="28"/>
          <w:lang w:val="en-US"/>
        </w:rPr>
        <w:t>i liên hệ</w:t>
      </w:r>
      <w:r w:rsidR="00C84E3D" w:rsidRPr="00273EFC">
        <w:rPr>
          <w:rFonts w:ascii="Times New Roman" w:hAnsi="Times New Roman" w:cs="Times New Roman"/>
          <w:sz w:val="28"/>
          <w:szCs w:val="28"/>
          <w:lang w:val="en-US"/>
        </w:rPr>
        <w:t>:</w:t>
      </w:r>
      <w:r w:rsidR="008400D4" w:rsidRPr="00273EFC">
        <w:rPr>
          <w:rFonts w:ascii="Times New Roman" w:hAnsi="Times New Roman" w:cs="Times New Roman"/>
          <w:sz w:val="28"/>
          <w:szCs w:val="28"/>
          <w:lang w:val="en-US"/>
        </w:rPr>
        <w:t xml:space="preserve"> 0355175739</w:t>
      </w:r>
      <w:r w:rsidR="00EC74FE" w:rsidRPr="00273EFC">
        <w:rPr>
          <w:rFonts w:ascii="Times New Roman" w:hAnsi="Times New Roman" w:cs="Times New Roman"/>
          <w:sz w:val="28"/>
          <w:szCs w:val="28"/>
          <w:lang w:val="en-US"/>
        </w:rPr>
        <w:t xml:space="preserve">  Email</w:t>
      </w:r>
      <w:r w:rsidR="00C84E3D" w:rsidRPr="00273EFC">
        <w:rPr>
          <w:rFonts w:ascii="Times New Roman" w:hAnsi="Times New Roman" w:cs="Times New Roman"/>
          <w:sz w:val="28"/>
          <w:szCs w:val="28"/>
          <w:lang w:val="en-US"/>
        </w:rPr>
        <w:t>:</w:t>
      </w:r>
      <w:r w:rsidR="00273EFC" w:rsidRPr="00273EFC">
        <w:rPr>
          <w:rFonts w:ascii="Times New Roman" w:hAnsi="Times New Roman" w:cs="Times New Roman"/>
          <w:sz w:val="28"/>
          <w:szCs w:val="28"/>
          <w:lang w:val="en-US"/>
        </w:rPr>
        <w:t xml:space="preserve"> </w:t>
      </w:r>
      <w:r w:rsidR="00CD12F7" w:rsidRPr="00273EFC">
        <w:rPr>
          <w:rFonts w:ascii="Times New Roman" w:hAnsi="Times New Roman" w:cs="Times New Roman"/>
          <w:sz w:val="28"/>
          <w:szCs w:val="28"/>
          <w:lang w:val="en-US"/>
        </w:rPr>
        <w:t>Dinhquyen</w:t>
      </w:r>
      <w:r w:rsidR="00C92CAA" w:rsidRPr="00273EFC">
        <w:rPr>
          <w:rFonts w:ascii="Times New Roman" w:hAnsi="Times New Roman" w:cs="Times New Roman"/>
          <w:sz w:val="28"/>
          <w:szCs w:val="28"/>
          <w:lang w:val="en-US"/>
        </w:rPr>
        <w:t>vương</w:t>
      </w:r>
      <w:r w:rsidR="00C84E3D" w:rsidRPr="00273EFC">
        <w:rPr>
          <w:rFonts w:ascii="Times New Roman" w:hAnsi="Times New Roman" w:cs="Times New Roman"/>
          <w:sz w:val="28"/>
          <w:szCs w:val="28"/>
          <w:lang w:val="en-US"/>
        </w:rPr>
        <w:t>@</w:t>
      </w:r>
      <w:r w:rsidR="00743D31" w:rsidRPr="00273EFC">
        <w:rPr>
          <w:rFonts w:ascii="Times New Roman" w:hAnsi="Times New Roman" w:cs="Times New Roman"/>
          <w:sz w:val="28"/>
          <w:szCs w:val="28"/>
          <w:lang w:val="en-US"/>
        </w:rPr>
        <w:t>Gmail.com</w:t>
      </w:r>
    </w:p>
    <w:p w:rsidR="00CD12F7" w:rsidRPr="00273EFC" w:rsidRDefault="00043067"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Ý KIẾN NHẬN XÉT</w:t>
      </w:r>
    </w:p>
    <w:p w:rsidR="00043067" w:rsidRPr="00273EFC" w:rsidRDefault="003F38DB"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1-</w:t>
      </w:r>
      <w:r w:rsidR="00C819B7" w:rsidRPr="00273EFC">
        <w:rPr>
          <w:rFonts w:ascii="Times New Roman" w:hAnsi="Times New Roman" w:cs="Times New Roman"/>
          <w:sz w:val="28"/>
          <w:szCs w:val="28"/>
          <w:lang w:val="en-US"/>
        </w:rPr>
        <w:t>Tính thời sự, tính cấp thiết, ý nghĩa khoa học và thực tiễn của luận án</w:t>
      </w:r>
    </w:p>
    <w:p w:rsidR="00BE0598" w:rsidRPr="00273EFC" w:rsidRDefault="00BE0598" w:rsidP="00CF44EE">
      <w:pPr>
        <w:spacing w:before="120" w:after="120" w:line="312" w:lineRule="auto"/>
        <w:ind w:firstLine="567"/>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Lưu trữ </w:t>
      </w:r>
      <w:r w:rsidR="00D91B09" w:rsidRPr="00273EFC">
        <w:rPr>
          <w:rFonts w:ascii="Times New Roman" w:hAnsi="Times New Roman" w:cs="Times New Roman"/>
          <w:sz w:val="28"/>
          <w:szCs w:val="28"/>
          <w:lang w:val="en-US"/>
        </w:rPr>
        <w:t xml:space="preserve">là lĩnh vực hoạt động dễ xảy </w:t>
      </w:r>
      <w:r w:rsidR="00097008" w:rsidRPr="00273EFC">
        <w:rPr>
          <w:rFonts w:ascii="Times New Roman" w:hAnsi="Times New Roman" w:cs="Times New Roman"/>
          <w:sz w:val="28"/>
          <w:szCs w:val="28"/>
          <w:lang w:val="en-US"/>
        </w:rPr>
        <w:t>ra rủi ro,</w:t>
      </w:r>
      <w:r w:rsidR="00273EFC">
        <w:rPr>
          <w:rFonts w:ascii="Times New Roman" w:hAnsi="Times New Roman" w:cs="Times New Roman"/>
          <w:sz w:val="28"/>
          <w:szCs w:val="28"/>
          <w:lang w:val="en-US"/>
        </w:rPr>
        <w:t xml:space="preserve"> </w:t>
      </w:r>
      <w:r w:rsidR="00097008" w:rsidRPr="00273EFC">
        <w:rPr>
          <w:rFonts w:ascii="Times New Roman" w:hAnsi="Times New Roman" w:cs="Times New Roman"/>
          <w:sz w:val="28"/>
          <w:szCs w:val="28"/>
          <w:lang w:val="en-US"/>
        </w:rPr>
        <w:t>trước hế</w:t>
      </w:r>
      <w:r w:rsidR="00CD6204" w:rsidRPr="00273EFC">
        <w:rPr>
          <w:rFonts w:ascii="Times New Roman" w:hAnsi="Times New Roman" w:cs="Times New Roman"/>
          <w:sz w:val="28"/>
          <w:szCs w:val="28"/>
          <w:lang w:val="en-US"/>
        </w:rPr>
        <w:t xml:space="preserve">t là đối với tài liệu. Thế nhưng, </w:t>
      </w:r>
      <w:r w:rsidR="00296E88" w:rsidRPr="00273EFC">
        <w:rPr>
          <w:rFonts w:ascii="Times New Roman" w:hAnsi="Times New Roman" w:cs="Times New Roman"/>
          <w:sz w:val="28"/>
          <w:szCs w:val="28"/>
          <w:lang w:val="en-US"/>
        </w:rPr>
        <w:t xml:space="preserve">về mặt quản lý </w:t>
      </w:r>
      <w:r w:rsidR="005B52B7" w:rsidRPr="00273EFC">
        <w:rPr>
          <w:rFonts w:ascii="Times New Roman" w:hAnsi="Times New Roman" w:cs="Times New Roman"/>
          <w:sz w:val="28"/>
          <w:szCs w:val="28"/>
          <w:lang w:val="en-US"/>
        </w:rPr>
        <w:t>rủi ro trong lưu trữ, hiệ</w:t>
      </w:r>
      <w:r w:rsidR="00252C81" w:rsidRPr="00273EFC">
        <w:rPr>
          <w:rFonts w:ascii="Times New Roman" w:hAnsi="Times New Roman" w:cs="Times New Roman"/>
          <w:sz w:val="28"/>
          <w:szCs w:val="28"/>
          <w:lang w:val="en-US"/>
        </w:rPr>
        <w:t>n chưa có công trình</w:t>
      </w:r>
      <w:r w:rsidR="005B52B7" w:rsidRPr="00273EFC">
        <w:rPr>
          <w:rFonts w:ascii="Times New Roman" w:hAnsi="Times New Roman" w:cs="Times New Roman"/>
          <w:sz w:val="28"/>
          <w:szCs w:val="28"/>
          <w:lang w:val="en-US"/>
        </w:rPr>
        <w:t xml:space="preserve"> nghiên cứu</w:t>
      </w:r>
      <w:r w:rsidR="00B351E1" w:rsidRPr="00273EFC">
        <w:rPr>
          <w:rFonts w:ascii="Times New Roman" w:hAnsi="Times New Roman" w:cs="Times New Roman"/>
          <w:sz w:val="28"/>
          <w:szCs w:val="28"/>
          <w:lang w:val="en-US"/>
        </w:rPr>
        <w:t xml:space="preserve"> nào</w:t>
      </w:r>
      <w:r w:rsidR="00370166" w:rsidRPr="00273EFC">
        <w:rPr>
          <w:rFonts w:ascii="Times New Roman" w:hAnsi="Times New Roman" w:cs="Times New Roman"/>
          <w:sz w:val="28"/>
          <w:szCs w:val="28"/>
          <w:lang w:val="en-US"/>
        </w:rPr>
        <w:t xml:space="preserve"> </w:t>
      </w:r>
      <w:r w:rsidR="00AC43F6" w:rsidRPr="00273EFC">
        <w:rPr>
          <w:rFonts w:ascii="Times New Roman" w:hAnsi="Times New Roman" w:cs="Times New Roman"/>
          <w:sz w:val="28"/>
          <w:szCs w:val="28"/>
          <w:lang w:val="en-US"/>
        </w:rPr>
        <w:t>nghiên cứu một cách có hệ</w:t>
      </w:r>
      <w:r w:rsidR="00504960" w:rsidRPr="00273EFC">
        <w:rPr>
          <w:rFonts w:ascii="Times New Roman" w:hAnsi="Times New Roman" w:cs="Times New Roman"/>
          <w:sz w:val="28"/>
          <w:szCs w:val="28"/>
          <w:lang w:val="en-US"/>
        </w:rPr>
        <w:t xml:space="preserve"> thống cả về lý luận và thực tiễn</w:t>
      </w:r>
      <w:r w:rsidR="00B351E1" w:rsidRPr="00273EFC">
        <w:rPr>
          <w:rFonts w:ascii="Times New Roman" w:hAnsi="Times New Roman" w:cs="Times New Roman"/>
          <w:sz w:val="28"/>
          <w:szCs w:val="28"/>
          <w:lang w:val="en-US"/>
        </w:rPr>
        <w:t>. Bởi vậy, luận án</w:t>
      </w:r>
      <w:r w:rsidR="00315F6B" w:rsidRPr="00273EFC">
        <w:rPr>
          <w:rFonts w:ascii="Times New Roman" w:hAnsi="Times New Roman" w:cs="Times New Roman"/>
          <w:sz w:val="28"/>
          <w:szCs w:val="28"/>
          <w:lang w:val="en-US"/>
        </w:rPr>
        <w:t xml:space="preserve">  Quản trị rủ</w:t>
      </w:r>
      <w:r w:rsidR="00FE1D3D" w:rsidRPr="00273EFC">
        <w:rPr>
          <w:rFonts w:ascii="Times New Roman" w:hAnsi="Times New Roman" w:cs="Times New Roman"/>
          <w:sz w:val="28"/>
          <w:szCs w:val="28"/>
          <w:lang w:val="en-US"/>
        </w:rPr>
        <w:t xml:space="preserve">i ro trong lưu trữ </w:t>
      </w:r>
      <w:r w:rsidR="00CF44EE">
        <w:rPr>
          <w:rFonts w:ascii="Times New Roman" w:hAnsi="Times New Roman" w:cs="Times New Roman"/>
          <w:sz w:val="28"/>
          <w:szCs w:val="28"/>
          <w:lang w:val="en-US"/>
        </w:rPr>
        <w:t>(</w:t>
      </w:r>
      <w:r w:rsidR="00AA1A28" w:rsidRPr="00273EFC">
        <w:rPr>
          <w:rFonts w:ascii="Times New Roman" w:hAnsi="Times New Roman" w:cs="Times New Roman"/>
          <w:sz w:val="28"/>
          <w:szCs w:val="28"/>
          <w:lang w:val="en-US"/>
        </w:rPr>
        <w:t>qua thưc tế ở Việt Nam</w:t>
      </w:r>
      <w:r w:rsidR="00CF44EE">
        <w:rPr>
          <w:rFonts w:ascii="Times New Roman" w:hAnsi="Times New Roman" w:cs="Times New Roman"/>
          <w:sz w:val="28"/>
          <w:szCs w:val="28"/>
          <w:lang w:val="en-US"/>
        </w:rPr>
        <w:t>)</w:t>
      </w:r>
      <w:r w:rsidR="00FE1D3D" w:rsidRPr="00273EFC">
        <w:rPr>
          <w:rFonts w:ascii="Times New Roman" w:hAnsi="Times New Roman" w:cs="Times New Roman"/>
          <w:sz w:val="28"/>
          <w:szCs w:val="28"/>
          <w:lang w:val="en-US"/>
        </w:rPr>
        <w:t xml:space="preserve"> </w:t>
      </w:r>
      <w:r w:rsidR="00B351E1" w:rsidRPr="00273EFC">
        <w:rPr>
          <w:rFonts w:ascii="Times New Roman" w:hAnsi="Times New Roman" w:cs="Times New Roman"/>
          <w:sz w:val="28"/>
          <w:szCs w:val="28"/>
          <w:lang w:val="en-US"/>
        </w:rPr>
        <w:t>của nghiên cữu sinh</w:t>
      </w:r>
      <w:r w:rsidR="0094455A" w:rsidRPr="00273EFC">
        <w:rPr>
          <w:rFonts w:ascii="Times New Roman" w:hAnsi="Times New Roman" w:cs="Times New Roman"/>
          <w:sz w:val="28"/>
          <w:szCs w:val="28"/>
          <w:lang w:val="en-US"/>
        </w:rPr>
        <w:t xml:space="preserve"> Trần Thanh Tùng</w:t>
      </w:r>
      <w:r w:rsidR="00C10DEC" w:rsidRPr="00273EFC">
        <w:rPr>
          <w:rFonts w:ascii="Times New Roman" w:hAnsi="Times New Roman" w:cs="Times New Roman"/>
          <w:sz w:val="28"/>
          <w:szCs w:val="28"/>
          <w:lang w:val="en-US"/>
        </w:rPr>
        <w:t xml:space="preserve"> vừa </w:t>
      </w:r>
      <w:r w:rsidR="001F42E9" w:rsidRPr="00273EFC">
        <w:rPr>
          <w:rFonts w:ascii="Times New Roman" w:hAnsi="Times New Roman" w:cs="Times New Roman"/>
          <w:sz w:val="28"/>
          <w:szCs w:val="28"/>
          <w:lang w:val="en-US"/>
        </w:rPr>
        <w:t xml:space="preserve"> có ý nghĩa khoa học, thực tiễn</w:t>
      </w:r>
      <w:r w:rsidR="00C10DEC" w:rsidRPr="00273EFC">
        <w:rPr>
          <w:rFonts w:ascii="Times New Roman" w:hAnsi="Times New Roman" w:cs="Times New Roman"/>
          <w:sz w:val="28"/>
          <w:szCs w:val="28"/>
          <w:lang w:val="en-US"/>
        </w:rPr>
        <w:t xml:space="preserve">  vừa</w:t>
      </w:r>
      <w:r w:rsidR="00B4440C" w:rsidRPr="00273EFC">
        <w:rPr>
          <w:rFonts w:ascii="Times New Roman" w:hAnsi="Times New Roman" w:cs="Times New Roman"/>
          <w:sz w:val="28"/>
          <w:szCs w:val="28"/>
          <w:lang w:val="en-US"/>
        </w:rPr>
        <w:t xml:space="preserve"> mang tính cấp thiết</w:t>
      </w:r>
      <w:r w:rsidR="003F38DB" w:rsidRPr="00273EFC">
        <w:rPr>
          <w:rFonts w:ascii="Times New Roman" w:hAnsi="Times New Roman" w:cs="Times New Roman"/>
          <w:sz w:val="28"/>
          <w:szCs w:val="28"/>
          <w:lang w:val="en-US"/>
        </w:rPr>
        <w:t xml:space="preserve">. </w:t>
      </w:r>
    </w:p>
    <w:p w:rsidR="003F38DB" w:rsidRPr="00273EFC" w:rsidRDefault="00F65EB3"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2- Đề tài và nội dung của luận án</w:t>
      </w:r>
      <w:r w:rsidR="00BC1B29" w:rsidRPr="00273EFC">
        <w:rPr>
          <w:rFonts w:ascii="Times New Roman" w:hAnsi="Times New Roman" w:cs="Times New Roman"/>
          <w:sz w:val="28"/>
          <w:szCs w:val="28"/>
          <w:lang w:val="en-US"/>
        </w:rPr>
        <w:t xml:space="preserve"> có trùng lặp với các công trình </w:t>
      </w:r>
      <w:r w:rsidR="0071297B" w:rsidRPr="00273EFC">
        <w:rPr>
          <w:rFonts w:ascii="Times New Roman" w:hAnsi="Times New Roman" w:cs="Times New Roman"/>
          <w:sz w:val="28"/>
          <w:szCs w:val="28"/>
          <w:lang w:val="en-US"/>
        </w:rPr>
        <w:t>của tác giả khác đã công bố</w:t>
      </w:r>
      <w:r w:rsidR="00C2201D" w:rsidRPr="00273EFC">
        <w:rPr>
          <w:rFonts w:ascii="Times New Roman" w:hAnsi="Times New Roman" w:cs="Times New Roman"/>
          <w:sz w:val="28"/>
          <w:szCs w:val="28"/>
          <w:lang w:val="en-US"/>
        </w:rPr>
        <w:t xml:space="preserve"> hay không? </w:t>
      </w:r>
    </w:p>
    <w:p w:rsidR="00C2201D" w:rsidRPr="00273EFC" w:rsidRDefault="00C765D5" w:rsidP="00CF44EE">
      <w:pPr>
        <w:spacing w:before="120" w:after="120" w:line="312" w:lineRule="auto"/>
        <w:ind w:firstLine="567"/>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Đây là công trình nghiên cứu đầu tiên về quản trị rủi ro trong lưu trữ</w:t>
      </w:r>
      <w:r w:rsidR="006F5536" w:rsidRPr="00273EFC">
        <w:rPr>
          <w:rFonts w:ascii="Times New Roman" w:hAnsi="Times New Roman" w:cs="Times New Roman"/>
          <w:sz w:val="28"/>
          <w:szCs w:val="28"/>
          <w:lang w:val="en-US"/>
        </w:rPr>
        <w:t xml:space="preserve"> ở Việt Nam, do đó không có sự trùng lặp với các công trình nghiên cứu khác đã công bố.</w:t>
      </w:r>
    </w:p>
    <w:p w:rsidR="00894039" w:rsidRPr="00273EFC" w:rsidRDefault="00632C62"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3- Sự phù hợp giữa đề tài và nội dung, giữa nội dung và chuyên ngành</w:t>
      </w:r>
      <w:r w:rsidR="00922BC7">
        <w:rPr>
          <w:rFonts w:ascii="Times New Roman" w:hAnsi="Times New Roman" w:cs="Times New Roman"/>
          <w:sz w:val="28"/>
          <w:szCs w:val="28"/>
          <w:lang w:val="en-US"/>
        </w:rPr>
        <w:t>:</w:t>
      </w:r>
    </w:p>
    <w:p w:rsidR="00C44CFB" w:rsidRPr="00273EFC" w:rsidRDefault="008461C6" w:rsidP="00CF44EE">
      <w:pPr>
        <w:spacing w:before="120" w:after="120" w:line="312" w:lineRule="auto"/>
        <w:ind w:firstLine="567"/>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Đề tài phù hợp với chuyên ngành đào tạo</w:t>
      </w:r>
      <w:r w:rsidR="00C931A2" w:rsidRPr="00273EFC">
        <w:rPr>
          <w:rFonts w:ascii="Times New Roman" w:hAnsi="Times New Roman" w:cs="Times New Roman"/>
          <w:sz w:val="28"/>
          <w:szCs w:val="28"/>
          <w:lang w:val="en-US"/>
        </w:rPr>
        <w:t xml:space="preserve"> và được thực hiện đúng hướng</w:t>
      </w:r>
      <w:r w:rsidR="00645E02" w:rsidRPr="00273EFC">
        <w:rPr>
          <w:rFonts w:ascii="Times New Roman" w:hAnsi="Times New Roman" w:cs="Times New Roman"/>
          <w:sz w:val="28"/>
          <w:szCs w:val="28"/>
          <w:lang w:val="en-US"/>
        </w:rPr>
        <w:t>; giữa nội dung luận án với tên đề tài ăn khớp với nhau.</w:t>
      </w:r>
    </w:p>
    <w:p w:rsidR="00AB29B2" w:rsidRPr="00273EFC" w:rsidRDefault="002D6D19"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4- Độ tin cậy và tính hiện đại</w:t>
      </w:r>
      <w:r w:rsidR="00964285" w:rsidRPr="00273EFC">
        <w:rPr>
          <w:rFonts w:ascii="Times New Roman" w:hAnsi="Times New Roman" w:cs="Times New Roman"/>
          <w:sz w:val="28"/>
          <w:szCs w:val="28"/>
          <w:lang w:val="en-US"/>
        </w:rPr>
        <w:t xml:space="preserve"> của phương pháp nghiên cứu</w:t>
      </w:r>
      <w:r w:rsidR="008E6F75">
        <w:rPr>
          <w:rFonts w:ascii="Times New Roman" w:hAnsi="Times New Roman" w:cs="Times New Roman"/>
          <w:sz w:val="28"/>
          <w:szCs w:val="28"/>
          <w:lang w:val="en-US"/>
        </w:rPr>
        <w:t>:</w:t>
      </w:r>
    </w:p>
    <w:p w:rsidR="0014601B" w:rsidRPr="00273EFC" w:rsidRDefault="0014601B" w:rsidP="00CF44EE">
      <w:pPr>
        <w:spacing w:before="120" w:after="120" w:line="312" w:lineRule="auto"/>
        <w:ind w:firstLine="567"/>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Các phương pháp nghiên cứ</w:t>
      </w:r>
      <w:r w:rsidR="001332C8" w:rsidRPr="00273EFC">
        <w:rPr>
          <w:rFonts w:ascii="Times New Roman" w:hAnsi="Times New Roman" w:cs="Times New Roman"/>
          <w:sz w:val="28"/>
          <w:szCs w:val="28"/>
          <w:lang w:val="en-US"/>
        </w:rPr>
        <w:t>u mà lu</w:t>
      </w:r>
      <w:r w:rsidR="008E6F75">
        <w:rPr>
          <w:rFonts w:ascii="Times New Roman" w:hAnsi="Times New Roman" w:cs="Times New Roman"/>
          <w:sz w:val="28"/>
          <w:szCs w:val="28"/>
          <w:lang w:val="en-US"/>
        </w:rPr>
        <w:t>ậ</w:t>
      </w:r>
      <w:r w:rsidR="001332C8" w:rsidRPr="00273EFC">
        <w:rPr>
          <w:rFonts w:ascii="Times New Roman" w:hAnsi="Times New Roman" w:cs="Times New Roman"/>
          <w:sz w:val="28"/>
          <w:szCs w:val="28"/>
          <w:lang w:val="en-US"/>
        </w:rPr>
        <w:t>n án sử dụng đều cần thiế</w:t>
      </w:r>
      <w:r w:rsidR="00F71C78" w:rsidRPr="00273EFC">
        <w:rPr>
          <w:rFonts w:ascii="Times New Roman" w:hAnsi="Times New Roman" w:cs="Times New Roman"/>
          <w:sz w:val="28"/>
          <w:szCs w:val="28"/>
          <w:lang w:val="en-US"/>
        </w:rPr>
        <w:t>t đối với việc thực hiện mục tiêu của luận án</w:t>
      </w:r>
    </w:p>
    <w:p w:rsidR="0027445F" w:rsidRPr="00273EFC" w:rsidRDefault="0027445F"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5-</w:t>
      </w:r>
      <w:r w:rsidR="00430EAC" w:rsidRPr="00273EFC">
        <w:rPr>
          <w:rFonts w:ascii="Times New Roman" w:hAnsi="Times New Roman" w:cs="Times New Roman"/>
          <w:sz w:val="28"/>
          <w:szCs w:val="28"/>
          <w:lang w:val="en-US"/>
        </w:rPr>
        <w:t xml:space="preserve"> Các kết quả mới của luận án, độ tin cậy</w:t>
      </w:r>
      <w:r w:rsidR="004C5D0D" w:rsidRPr="00273EFC">
        <w:rPr>
          <w:rFonts w:ascii="Times New Roman" w:hAnsi="Times New Roman" w:cs="Times New Roman"/>
          <w:sz w:val="28"/>
          <w:szCs w:val="28"/>
          <w:lang w:val="en-US"/>
        </w:rPr>
        <w:t xml:space="preserve"> của các kết quả đó</w:t>
      </w:r>
      <w:r w:rsidR="008E6F75">
        <w:rPr>
          <w:rFonts w:ascii="Times New Roman" w:hAnsi="Times New Roman" w:cs="Times New Roman"/>
          <w:sz w:val="28"/>
          <w:szCs w:val="28"/>
          <w:lang w:val="en-US"/>
        </w:rPr>
        <w:t>:</w:t>
      </w:r>
    </w:p>
    <w:p w:rsidR="00F0121D" w:rsidRPr="00273EFC" w:rsidRDefault="00F0121D"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lastRenderedPageBreak/>
        <w:t xml:space="preserve">   -</w:t>
      </w:r>
      <w:r w:rsidR="008E6F75">
        <w:rPr>
          <w:rFonts w:ascii="Times New Roman" w:hAnsi="Times New Roman" w:cs="Times New Roman"/>
          <w:sz w:val="28"/>
          <w:szCs w:val="28"/>
          <w:lang w:val="en-US"/>
        </w:rPr>
        <w:t xml:space="preserve"> </w:t>
      </w:r>
      <w:r w:rsidR="008B0C5E" w:rsidRPr="00273EFC">
        <w:rPr>
          <w:rFonts w:ascii="Times New Roman" w:hAnsi="Times New Roman" w:cs="Times New Roman"/>
          <w:sz w:val="28"/>
          <w:szCs w:val="28"/>
          <w:lang w:val="en-US"/>
        </w:rPr>
        <w:t>Làm rõ đượ</w:t>
      </w:r>
      <w:r w:rsidR="003E4282" w:rsidRPr="00273EFC">
        <w:rPr>
          <w:rFonts w:ascii="Times New Roman" w:hAnsi="Times New Roman" w:cs="Times New Roman"/>
          <w:sz w:val="28"/>
          <w:szCs w:val="28"/>
          <w:lang w:val="en-US"/>
        </w:rPr>
        <w:t>c các khái niệm</w:t>
      </w:r>
      <w:r w:rsidR="008E6F75">
        <w:rPr>
          <w:rFonts w:ascii="Times New Roman" w:hAnsi="Times New Roman" w:cs="Times New Roman"/>
          <w:sz w:val="28"/>
          <w:szCs w:val="28"/>
          <w:lang w:val="en-US"/>
        </w:rPr>
        <w:t>:</w:t>
      </w:r>
      <w:r w:rsidR="003E4282" w:rsidRPr="00273EFC">
        <w:rPr>
          <w:rFonts w:ascii="Times New Roman" w:hAnsi="Times New Roman" w:cs="Times New Roman"/>
          <w:sz w:val="28"/>
          <w:szCs w:val="28"/>
          <w:lang w:val="en-US"/>
        </w:rPr>
        <w:t xml:space="preserve"> Rủi r</w:t>
      </w:r>
      <w:r w:rsidR="00D36000" w:rsidRPr="00273EFC">
        <w:rPr>
          <w:rFonts w:ascii="Times New Roman" w:hAnsi="Times New Roman" w:cs="Times New Roman"/>
          <w:sz w:val="28"/>
          <w:szCs w:val="28"/>
          <w:lang w:val="en-US"/>
        </w:rPr>
        <w:t>o, quản trị rủi ro và quản trị rủi ro trong lưu trữ</w:t>
      </w:r>
      <w:r w:rsidR="007F1D26" w:rsidRPr="00273EFC">
        <w:rPr>
          <w:rFonts w:ascii="Times New Roman" w:hAnsi="Times New Roman" w:cs="Times New Roman"/>
          <w:sz w:val="28"/>
          <w:szCs w:val="28"/>
          <w:lang w:val="en-US"/>
        </w:rPr>
        <w:t>.</w:t>
      </w:r>
    </w:p>
    <w:p w:rsidR="007F1D26" w:rsidRPr="00273EFC" w:rsidRDefault="007F1D26"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 P</w:t>
      </w:r>
      <w:r w:rsidR="00F875AB" w:rsidRPr="00273EFC">
        <w:rPr>
          <w:rFonts w:ascii="Times New Roman" w:hAnsi="Times New Roman" w:cs="Times New Roman"/>
          <w:sz w:val="28"/>
          <w:szCs w:val="28"/>
          <w:lang w:val="en-US"/>
        </w:rPr>
        <w:t>hân tích làm sáng tỏ đư</w:t>
      </w:r>
      <w:r w:rsidR="00C6546C" w:rsidRPr="00273EFC">
        <w:rPr>
          <w:rFonts w:ascii="Times New Roman" w:hAnsi="Times New Roman" w:cs="Times New Roman"/>
          <w:sz w:val="28"/>
          <w:szCs w:val="28"/>
          <w:lang w:val="en-US"/>
        </w:rPr>
        <w:t>ợc tầm quan trọng của quản trị rủi ro trong công tác lưu trữ</w:t>
      </w:r>
      <w:r w:rsidR="004F5880" w:rsidRPr="00273EFC">
        <w:rPr>
          <w:rFonts w:ascii="Times New Roman" w:hAnsi="Times New Roman" w:cs="Times New Roman"/>
          <w:sz w:val="28"/>
          <w:szCs w:val="28"/>
          <w:lang w:val="en-US"/>
        </w:rPr>
        <w:t>.</w:t>
      </w:r>
    </w:p>
    <w:p w:rsidR="001763A4" w:rsidRPr="00273EFC" w:rsidRDefault="004F5880"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 </w:t>
      </w:r>
      <w:r w:rsidR="00142E54" w:rsidRPr="00273EFC">
        <w:rPr>
          <w:rFonts w:ascii="Times New Roman" w:hAnsi="Times New Roman" w:cs="Times New Roman"/>
          <w:sz w:val="28"/>
          <w:szCs w:val="28"/>
          <w:lang w:val="en-US"/>
        </w:rPr>
        <w:t>Phân tích và</w:t>
      </w:r>
      <w:r w:rsidR="00640F37" w:rsidRPr="00273EFC">
        <w:rPr>
          <w:rFonts w:ascii="Times New Roman" w:hAnsi="Times New Roman" w:cs="Times New Roman"/>
          <w:sz w:val="28"/>
          <w:szCs w:val="28"/>
          <w:lang w:val="en-US"/>
        </w:rPr>
        <w:t xml:space="preserve"> chỉ rõ</w:t>
      </w:r>
      <w:r w:rsidR="007F0A4D" w:rsidRPr="00273EFC">
        <w:rPr>
          <w:rFonts w:ascii="Times New Roman" w:hAnsi="Times New Roman" w:cs="Times New Roman"/>
          <w:sz w:val="28"/>
          <w:szCs w:val="28"/>
          <w:lang w:val="en-US"/>
        </w:rPr>
        <w:t xml:space="preserve"> các loại rủi ro</w:t>
      </w:r>
      <w:r w:rsidR="00622064" w:rsidRPr="00273EFC">
        <w:rPr>
          <w:rFonts w:ascii="Times New Roman" w:hAnsi="Times New Roman" w:cs="Times New Roman"/>
          <w:sz w:val="28"/>
          <w:szCs w:val="28"/>
          <w:lang w:val="en-US"/>
        </w:rPr>
        <w:t xml:space="preserve"> và nguyên nhân dẫn đến rủi ro trong công tác lưu trữ</w:t>
      </w:r>
      <w:r w:rsidR="001B1FBA" w:rsidRPr="00273EFC">
        <w:rPr>
          <w:rFonts w:ascii="Times New Roman" w:hAnsi="Times New Roman" w:cs="Times New Roman"/>
          <w:sz w:val="28"/>
          <w:szCs w:val="28"/>
          <w:lang w:val="en-US"/>
        </w:rPr>
        <w:t>, như rủi ro do môi trường khí hậu,</w:t>
      </w:r>
      <w:r w:rsidR="00BC7091" w:rsidRPr="00273EFC">
        <w:rPr>
          <w:rFonts w:ascii="Times New Roman" w:hAnsi="Times New Roman" w:cs="Times New Roman"/>
          <w:sz w:val="28"/>
          <w:szCs w:val="28"/>
          <w:lang w:val="en-US"/>
        </w:rPr>
        <w:t xml:space="preserve"> rủi ro do thiên tai, rủi ro do</w:t>
      </w:r>
      <w:r w:rsidR="005029BC" w:rsidRPr="00273EFC">
        <w:rPr>
          <w:rFonts w:ascii="Times New Roman" w:hAnsi="Times New Roman" w:cs="Times New Roman"/>
          <w:sz w:val="28"/>
          <w:szCs w:val="28"/>
          <w:lang w:val="en-US"/>
        </w:rPr>
        <w:t xml:space="preserve"> chiến</w:t>
      </w:r>
      <w:r w:rsidR="005C6FE9" w:rsidRPr="00273EFC">
        <w:rPr>
          <w:rFonts w:ascii="Times New Roman" w:hAnsi="Times New Roman" w:cs="Times New Roman"/>
          <w:sz w:val="28"/>
          <w:szCs w:val="28"/>
          <w:lang w:val="en-US"/>
        </w:rPr>
        <w:t xml:space="preserve"> tranh</w:t>
      </w:r>
      <w:r w:rsidR="00766D22" w:rsidRPr="00273EFC">
        <w:rPr>
          <w:rFonts w:ascii="Times New Roman" w:hAnsi="Times New Roman" w:cs="Times New Roman"/>
          <w:sz w:val="28"/>
          <w:szCs w:val="28"/>
          <w:lang w:val="en-US"/>
        </w:rPr>
        <w:t>, rủi ro do thiếu biện pháp quản l</w:t>
      </w:r>
      <w:r w:rsidR="005029BC" w:rsidRPr="00273EFC">
        <w:rPr>
          <w:rFonts w:ascii="Times New Roman" w:hAnsi="Times New Roman" w:cs="Times New Roman"/>
          <w:sz w:val="28"/>
          <w:szCs w:val="28"/>
          <w:lang w:val="en-US"/>
        </w:rPr>
        <w:t>ý…</w:t>
      </w:r>
      <w:r w:rsidR="003543B3" w:rsidRPr="00273EFC">
        <w:rPr>
          <w:rFonts w:ascii="Times New Roman" w:hAnsi="Times New Roman" w:cs="Times New Roman"/>
          <w:sz w:val="28"/>
          <w:szCs w:val="28"/>
          <w:lang w:val="en-US"/>
        </w:rPr>
        <w:t>Mặt khác, luậ</w:t>
      </w:r>
      <w:r w:rsidR="00BE1599" w:rsidRPr="00273EFC">
        <w:rPr>
          <w:rFonts w:ascii="Times New Roman" w:hAnsi="Times New Roman" w:cs="Times New Roman"/>
          <w:sz w:val="28"/>
          <w:szCs w:val="28"/>
          <w:lang w:val="en-US"/>
        </w:rPr>
        <w:t>n án</w:t>
      </w:r>
      <w:r w:rsidR="003D2766" w:rsidRPr="00273EFC">
        <w:rPr>
          <w:rFonts w:ascii="Times New Roman" w:hAnsi="Times New Roman" w:cs="Times New Roman"/>
          <w:sz w:val="28"/>
          <w:szCs w:val="28"/>
          <w:lang w:val="en-US"/>
        </w:rPr>
        <w:t xml:space="preserve"> cũng đã</w:t>
      </w:r>
      <w:r w:rsidR="00BE1599" w:rsidRPr="00273EFC">
        <w:rPr>
          <w:rFonts w:ascii="Times New Roman" w:hAnsi="Times New Roman" w:cs="Times New Roman"/>
          <w:sz w:val="28"/>
          <w:szCs w:val="28"/>
          <w:lang w:val="en-US"/>
        </w:rPr>
        <w:t xml:space="preserve"> nêu được các</w:t>
      </w:r>
      <w:r w:rsidR="00512C23" w:rsidRPr="00273EFC">
        <w:rPr>
          <w:rFonts w:ascii="Times New Roman" w:hAnsi="Times New Roman" w:cs="Times New Roman"/>
          <w:sz w:val="28"/>
          <w:szCs w:val="28"/>
          <w:lang w:val="en-US"/>
        </w:rPr>
        <w:t xml:space="preserve"> nguyên tắc, phương </w:t>
      </w:r>
      <w:r w:rsidR="00B870CB" w:rsidRPr="00273EFC">
        <w:rPr>
          <w:rFonts w:ascii="Times New Roman" w:hAnsi="Times New Roman" w:cs="Times New Roman"/>
          <w:sz w:val="28"/>
          <w:szCs w:val="28"/>
          <w:lang w:val="en-US"/>
        </w:rPr>
        <w:t>pháp quản trị rủi ro</w:t>
      </w:r>
      <w:r w:rsidR="00B8649D" w:rsidRPr="00273EFC">
        <w:rPr>
          <w:rFonts w:ascii="Times New Roman" w:hAnsi="Times New Roman" w:cs="Times New Roman"/>
          <w:sz w:val="28"/>
          <w:szCs w:val="28"/>
          <w:lang w:val="en-US"/>
        </w:rPr>
        <w:t xml:space="preserve"> trong lưu trữ.</w:t>
      </w:r>
    </w:p>
    <w:p w:rsidR="004D6E02" w:rsidRPr="00273EFC" w:rsidRDefault="003A1A35"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 Bước đầu sử dụng</w:t>
      </w:r>
      <w:r w:rsidR="00C57D9D" w:rsidRPr="00273EFC">
        <w:rPr>
          <w:rFonts w:ascii="Times New Roman" w:hAnsi="Times New Roman" w:cs="Times New Roman"/>
          <w:sz w:val="28"/>
          <w:szCs w:val="28"/>
          <w:lang w:val="en-US"/>
        </w:rPr>
        <w:t xml:space="preserve"> các phư</w:t>
      </w:r>
      <w:r w:rsidR="006814AC" w:rsidRPr="00273EFC">
        <w:rPr>
          <w:rFonts w:ascii="Times New Roman" w:hAnsi="Times New Roman" w:cs="Times New Roman"/>
          <w:sz w:val="28"/>
          <w:szCs w:val="28"/>
          <w:lang w:val="en-US"/>
        </w:rPr>
        <w:t xml:space="preserve">ơng pháp hiện đại </w:t>
      </w:r>
      <w:r w:rsidR="001B5198" w:rsidRPr="00273EFC">
        <w:rPr>
          <w:rFonts w:ascii="Times New Roman" w:hAnsi="Times New Roman" w:cs="Times New Roman"/>
          <w:sz w:val="28"/>
          <w:szCs w:val="28"/>
          <w:lang w:val="en-US"/>
        </w:rPr>
        <w:t>để đánh giá, đo lường rủi ro và nguy cơ rủi ro</w:t>
      </w:r>
    </w:p>
    <w:p w:rsidR="003A1A35" w:rsidRPr="00273EFC" w:rsidRDefault="004D6E02"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 Các</w:t>
      </w:r>
      <w:r w:rsidR="00273054" w:rsidRPr="00273EFC">
        <w:rPr>
          <w:rFonts w:ascii="Times New Roman" w:hAnsi="Times New Roman" w:cs="Times New Roman"/>
          <w:sz w:val="28"/>
          <w:szCs w:val="28"/>
          <w:lang w:val="en-US"/>
        </w:rPr>
        <w:t xml:space="preserve"> giải pháp quản trị rủi ro mà luận án đề</w:t>
      </w:r>
      <w:r w:rsidR="00ED4D0D" w:rsidRPr="00273EFC">
        <w:rPr>
          <w:rFonts w:ascii="Times New Roman" w:hAnsi="Times New Roman" w:cs="Times New Roman"/>
          <w:sz w:val="28"/>
          <w:szCs w:val="28"/>
          <w:lang w:val="en-US"/>
        </w:rPr>
        <w:t xml:space="preserve"> xuất nh</w:t>
      </w:r>
      <w:r w:rsidR="002772A4">
        <w:rPr>
          <w:rFonts w:ascii="Times New Roman" w:hAnsi="Times New Roman" w:cs="Times New Roman"/>
          <w:sz w:val="28"/>
          <w:szCs w:val="28"/>
          <w:lang w:val="en-US"/>
        </w:rPr>
        <w:t>ì</w:t>
      </w:r>
      <w:r w:rsidR="00ED4D0D" w:rsidRPr="00273EFC">
        <w:rPr>
          <w:rFonts w:ascii="Times New Roman" w:hAnsi="Times New Roman" w:cs="Times New Roman"/>
          <w:sz w:val="28"/>
          <w:szCs w:val="28"/>
          <w:lang w:val="en-US"/>
        </w:rPr>
        <w:t>n chung có cơ sở</w:t>
      </w:r>
      <w:r w:rsidR="00922086" w:rsidRPr="00273EFC">
        <w:rPr>
          <w:rFonts w:ascii="Times New Roman" w:hAnsi="Times New Roman" w:cs="Times New Roman"/>
          <w:sz w:val="28"/>
          <w:szCs w:val="28"/>
          <w:lang w:val="en-US"/>
        </w:rPr>
        <w:t xml:space="preserve"> khoa </w:t>
      </w:r>
      <w:r w:rsidR="00ED4D0D" w:rsidRPr="00273EFC">
        <w:rPr>
          <w:rFonts w:ascii="Times New Roman" w:hAnsi="Times New Roman" w:cs="Times New Roman"/>
          <w:sz w:val="28"/>
          <w:szCs w:val="28"/>
          <w:lang w:val="en-US"/>
        </w:rPr>
        <w:t>học và phù hợp với thực tiễn Việt Nam</w:t>
      </w:r>
      <w:r w:rsidR="00922086" w:rsidRPr="00273EFC">
        <w:rPr>
          <w:rFonts w:ascii="Times New Roman" w:hAnsi="Times New Roman" w:cs="Times New Roman"/>
          <w:sz w:val="28"/>
          <w:szCs w:val="28"/>
          <w:lang w:val="en-US"/>
        </w:rPr>
        <w:t>.</w:t>
      </w:r>
    </w:p>
    <w:p w:rsidR="00927149" w:rsidRPr="00273EFC" w:rsidRDefault="001D2FDF"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6.  Giá trị</w:t>
      </w:r>
      <w:r w:rsidR="009A6E3C" w:rsidRPr="00273EFC">
        <w:rPr>
          <w:rFonts w:ascii="Times New Roman" w:hAnsi="Times New Roman" w:cs="Times New Roman"/>
          <w:sz w:val="28"/>
          <w:szCs w:val="28"/>
          <w:lang w:val="en-US"/>
        </w:rPr>
        <w:t xml:space="preserve"> khoa học của</w:t>
      </w:r>
      <w:r w:rsidR="006564F6" w:rsidRPr="00273EFC">
        <w:rPr>
          <w:rFonts w:ascii="Times New Roman" w:hAnsi="Times New Roman" w:cs="Times New Roman"/>
          <w:sz w:val="28"/>
          <w:szCs w:val="28"/>
          <w:lang w:val="en-US"/>
        </w:rPr>
        <w:t xml:space="preserve"> các công trình khoa học </w:t>
      </w:r>
      <w:r w:rsidR="003E7E33" w:rsidRPr="00273EFC">
        <w:rPr>
          <w:rFonts w:ascii="Times New Roman" w:hAnsi="Times New Roman" w:cs="Times New Roman"/>
          <w:sz w:val="28"/>
          <w:szCs w:val="28"/>
          <w:lang w:val="en-US"/>
        </w:rPr>
        <w:t>của tác giả</w:t>
      </w:r>
      <w:r w:rsidR="00555166" w:rsidRPr="00273EFC">
        <w:rPr>
          <w:rFonts w:ascii="Times New Roman" w:hAnsi="Times New Roman" w:cs="Times New Roman"/>
          <w:sz w:val="28"/>
          <w:szCs w:val="28"/>
          <w:lang w:val="en-US"/>
        </w:rPr>
        <w:t xml:space="preserve"> đã công bố </w:t>
      </w:r>
      <w:r w:rsidR="009A6E3C" w:rsidRPr="00273EFC">
        <w:rPr>
          <w:rFonts w:ascii="Times New Roman" w:hAnsi="Times New Roman" w:cs="Times New Roman"/>
          <w:sz w:val="28"/>
          <w:szCs w:val="28"/>
          <w:lang w:val="en-US"/>
        </w:rPr>
        <w:t>liên</w:t>
      </w:r>
      <w:r w:rsidR="003E7E33" w:rsidRPr="00273EFC">
        <w:rPr>
          <w:rFonts w:ascii="Times New Roman" w:hAnsi="Times New Roman" w:cs="Times New Roman"/>
          <w:sz w:val="28"/>
          <w:szCs w:val="28"/>
          <w:lang w:val="en-US"/>
        </w:rPr>
        <w:t xml:space="preserve"> quan đến luận án.</w:t>
      </w:r>
      <w:r w:rsidR="009A6E3C" w:rsidRPr="00273EFC">
        <w:rPr>
          <w:rFonts w:ascii="Times New Roman" w:hAnsi="Times New Roman" w:cs="Times New Roman"/>
          <w:sz w:val="28"/>
          <w:szCs w:val="28"/>
          <w:lang w:val="en-US"/>
        </w:rPr>
        <w:t xml:space="preserve"> </w:t>
      </w:r>
    </w:p>
    <w:p w:rsidR="009F78A1" w:rsidRPr="00273EFC" w:rsidRDefault="009F78A1" w:rsidP="002772A4">
      <w:pPr>
        <w:spacing w:before="120" w:after="120" w:line="312" w:lineRule="auto"/>
        <w:ind w:firstLine="567"/>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Bốn công tr</w:t>
      </w:r>
      <w:r w:rsidR="002772A4">
        <w:rPr>
          <w:rFonts w:ascii="Times New Roman" w:hAnsi="Times New Roman" w:cs="Times New Roman"/>
          <w:sz w:val="28"/>
          <w:szCs w:val="28"/>
          <w:lang w:val="en-US"/>
        </w:rPr>
        <w:t>ì</w:t>
      </w:r>
      <w:r w:rsidRPr="00273EFC">
        <w:rPr>
          <w:rFonts w:ascii="Times New Roman" w:hAnsi="Times New Roman" w:cs="Times New Roman"/>
          <w:sz w:val="28"/>
          <w:szCs w:val="28"/>
          <w:lang w:val="en-US"/>
        </w:rPr>
        <w:t>nh</w:t>
      </w:r>
      <w:r w:rsidR="00456FB5" w:rsidRPr="00273EFC">
        <w:rPr>
          <w:rFonts w:ascii="Times New Roman" w:hAnsi="Times New Roman" w:cs="Times New Roman"/>
          <w:sz w:val="28"/>
          <w:szCs w:val="28"/>
          <w:lang w:val="en-US"/>
        </w:rPr>
        <w:t xml:space="preserve"> nghiên cứu khoa học</w:t>
      </w:r>
      <w:r w:rsidR="001C4E12" w:rsidRPr="00273EFC">
        <w:rPr>
          <w:rFonts w:ascii="Times New Roman" w:hAnsi="Times New Roman" w:cs="Times New Roman"/>
          <w:sz w:val="28"/>
          <w:szCs w:val="28"/>
          <w:lang w:val="en-US"/>
        </w:rPr>
        <w:t xml:space="preserve"> liên quan đến luận án </w:t>
      </w:r>
      <w:r w:rsidR="0090093E" w:rsidRPr="00273EFC">
        <w:rPr>
          <w:rFonts w:ascii="Times New Roman" w:hAnsi="Times New Roman" w:cs="Times New Roman"/>
          <w:sz w:val="28"/>
          <w:szCs w:val="28"/>
          <w:lang w:val="en-US"/>
        </w:rPr>
        <w:t>đươc tác giả công bố đ</w:t>
      </w:r>
      <w:r w:rsidR="004D3977" w:rsidRPr="00273EFC">
        <w:rPr>
          <w:rFonts w:ascii="Times New Roman" w:hAnsi="Times New Roman" w:cs="Times New Roman"/>
          <w:sz w:val="28"/>
          <w:szCs w:val="28"/>
          <w:lang w:val="en-US"/>
        </w:rPr>
        <w:t xml:space="preserve">ều phản ánh kết quả nghiên cứu </w:t>
      </w:r>
      <w:r w:rsidR="006B45F5" w:rsidRPr="00273EFC">
        <w:rPr>
          <w:rFonts w:ascii="Times New Roman" w:hAnsi="Times New Roman" w:cs="Times New Roman"/>
          <w:sz w:val="28"/>
          <w:szCs w:val="28"/>
          <w:lang w:val="en-US"/>
        </w:rPr>
        <w:t>của luận án. Bởi vậy</w:t>
      </w:r>
      <w:r w:rsidR="008B782A" w:rsidRPr="00273EFC">
        <w:rPr>
          <w:rFonts w:ascii="Times New Roman" w:hAnsi="Times New Roman" w:cs="Times New Roman"/>
          <w:sz w:val="28"/>
          <w:szCs w:val="28"/>
          <w:lang w:val="en-US"/>
        </w:rPr>
        <w:t xml:space="preserve"> có giá trị khoa học nhất định.</w:t>
      </w:r>
    </w:p>
    <w:p w:rsidR="00C60714" w:rsidRPr="00273EFC" w:rsidRDefault="006E5A1B"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7.  </w:t>
      </w:r>
      <w:r w:rsidR="00452D15" w:rsidRPr="00273EFC">
        <w:rPr>
          <w:rFonts w:ascii="Times New Roman" w:hAnsi="Times New Roman" w:cs="Times New Roman"/>
          <w:sz w:val="28"/>
          <w:szCs w:val="28"/>
          <w:lang w:val="en-US"/>
        </w:rPr>
        <w:t>Những góp ý và câu hỏi</w:t>
      </w:r>
      <w:r w:rsidR="00C60714" w:rsidRPr="00273EFC">
        <w:rPr>
          <w:rFonts w:ascii="Times New Roman" w:hAnsi="Times New Roman" w:cs="Times New Roman"/>
          <w:sz w:val="28"/>
          <w:szCs w:val="28"/>
          <w:lang w:val="en-US"/>
        </w:rPr>
        <w:t xml:space="preserve"> </w:t>
      </w:r>
      <w:r w:rsidR="002772A4">
        <w:rPr>
          <w:rFonts w:ascii="Times New Roman" w:hAnsi="Times New Roman" w:cs="Times New Roman"/>
          <w:sz w:val="28"/>
          <w:szCs w:val="28"/>
          <w:lang w:val="en-US"/>
        </w:rPr>
        <w:t>(</w:t>
      </w:r>
      <w:r w:rsidR="00C60714" w:rsidRPr="00273EFC">
        <w:rPr>
          <w:rFonts w:ascii="Times New Roman" w:hAnsi="Times New Roman" w:cs="Times New Roman"/>
          <w:sz w:val="28"/>
          <w:szCs w:val="28"/>
          <w:lang w:val="en-US"/>
        </w:rPr>
        <w:t>nếu có</w:t>
      </w:r>
      <w:r w:rsidR="002772A4">
        <w:rPr>
          <w:rFonts w:ascii="Times New Roman" w:hAnsi="Times New Roman" w:cs="Times New Roman"/>
          <w:sz w:val="28"/>
          <w:szCs w:val="28"/>
          <w:lang w:val="en-US"/>
        </w:rPr>
        <w:t>)</w:t>
      </w:r>
    </w:p>
    <w:p w:rsidR="00F41EA1" w:rsidRPr="00273EFC" w:rsidRDefault="00F41EA1" w:rsidP="002772A4">
      <w:pPr>
        <w:spacing w:before="120" w:after="120" w:line="312" w:lineRule="auto"/>
        <w:ind w:firstLine="567"/>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Nhìn tổng thể</w:t>
      </w:r>
      <w:r w:rsidR="006244AF" w:rsidRPr="00273EFC">
        <w:rPr>
          <w:rFonts w:ascii="Times New Roman" w:hAnsi="Times New Roman" w:cs="Times New Roman"/>
          <w:sz w:val="28"/>
          <w:szCs w:val="28"/>
          <w:lang w:val="en-US"/>
        </w:rPr>
        <w:t>,</w:t>
      </w:r>
      <w:r w:rsidRPr="00273EFC">
        <w:rPr>
          <w:rFonts w:ascii="Times New Roman" w:hAnsi="Times New Roman" w:cs="Times New Roman"/>
          <w:sz w:val="28"/>
          <w:szCs w:val="28"/>
          <w:lang w:val="en-US"/>
        </w:rPr>
        <w:t xml:space="preserve"> </w:t>
      </w:r>
      <w:r w:rsidR="00B074F7" w:rsidRPr="00273EFC">
        <w:rPr>
          <w:rFonts w:ascii="Times New Roman" w:hAnsi="Times New Roman" w:cs="Times New Roman"/>
          <w:sz w:val="28"/>
          <w:szCs w:val="28"/>
          <w:lang w:val="en-US"/>
        </w:rPr>
        <w:t>luận án có bố cục tương đối hợp lý</w:t>
      </w:r>
      <w:r w:rsidR="00EF3FFE" w:rsidRPr="00273EFC">
        <w:rPr>
          <w:rFonts w:ascii="Times New Roman" w:hAnsi="Times New Roman" w:cs="Times New Roman"/>
          <w:sz w:val="28"/>
          <w:szCs w:val="28"/>
          <w:lang w:val="en-US"/>
        </w:rPr>
        <w:t>. Tuy nhiên</w:t>
      </w:r>
      <w:r w:rsidR="003737CD" w:rsidRPr="00273EFC">
        <w:rPr>
          <w:rFonts w:ascii="Times New Roman" w:hAnsi="Times New Roman" w:cs="Times New Roman"/>
          <w:sz w:val="28"/>
          <w:szCs w:val="28"/>
          <w:lang w:val="en-US"/>
        </w:rPr>
        <w:t>, theo tôi,</w:t>
      </w:r>
      <w:r w:rsidR="009A44F5" w:rsidRPr="00273EFC">
        <w:rPr>
          <w:rFonts w:ascii="Times New Roman" w:hAnsi="Times New Roman" w:cs="Times New Roman"/>
          <w:sz w:val="28"/>
          <w:szCs w:val="28"/>
          <w:lang w:val="en-US"/>
        </w:rPr>
        <w:t xml:space="preserve"> đối với các vấn đ</w:t>
      </w:r>
      <w:r w:rsidR="00E6081B" w:rsidRPr="00273EFC">
        <w:rPr>
          <w:rFonts w:ascii="Times New Roman" w:hAnsi="Times New Roman" w:cs="Times New Roman"/>
          <w:sz w:val="28"/>
          <w:szCs w:val="28"/>
          <w:lang w:val="en-US"/>
        </w:rPr>
        <w:t>ề như nhận diện, đánh giá, đ</w:t>
      </w:r>
      <w:r w:rsidR="00A06086" w:rsidRPr="00273EFC">
        <w:rPr>
          <w:rFonts w:ascii="Times New Roman" w:hAnsi="Times New Roman" w:cs="Times New Roman"/>
          <w:sz w:val="28"/>
          <w:szCs w:val="28"/>
          <w:lang w:val="en-US"/>
        </w:rPr>
        <w:t>o l</w:t>
      </w:r>
      <w:r w:rsidR="00F941C1" w:rsidRPr="00273EFC">
        <w:rPr>
          <w:rFonts w:ascii="Times New Roman" w:hAnsi="Times New Roman" w:cs="Times New Roman"/>
          <w:sz w:val="28"/>
          <w:szCs w:val="28"/>
          <w:lang w:val="en-US"/>
        </w:rPr>
        <w:t>ường</w:t>
      </w:r>
      <w:r w:rsidR="00A06086" w:rsidRPr="00273EFC">
        <w:rPr>
          <w:rFonts w:ascii="Times New Roman" w:hAnsi="Times New Roman" w:cs="Times New Roman"/>
          <w:sz w:val="28"/>
          <w:szCs w:val="28"/>
          <w:lang w:val="en-US"/>
        </w:rPr>
        <w:t xml:space="preserve"> rủi ro</w:t>
      </w:r>
      <w:r w:rsidR="005D5E52" w:rsidRPr="00273EFC">
        <w:rPr>
          <w:rFonts w:ascii="Times New Roman" w:hAnsi="Times New Roman" w:cs="Times New Roman"/>
          <w:sz w:val="28"/>
          <w:szCs w:val="28"/>
          <w:lang w:val="en-US"/>
        </w:rPr>
        <w:t xml:space="preserve"> trước hết</w:t>
      </w:r>
      <w:r w:rsidR="00F941C1" w:rsidRPr="00273EFC">
        <w:rPr>
          <w:rFonts w:ascii="Times New Roman" w:hAnsi="Times New Roman" w:cs="Times New Roman"/>
          <w:sz w:val="28"/>
          <w:szCs w:val="28"/>
          <w:lang w:val="en-US"/>
        </w:rPr>
        <w:t xml:space="preserve"> phải được</w:t>
      </w:r>
      <w:r w:rsidR="00FF4101" w:rsidRPr="00273EFC">
        <w:rPr>
          <w:rFonts w:ascii="Times New Roman" w:hAnsi="Times New Roman" w:cs="Times New Roman"/>
          <w:sz w:val="28"/>
          <w:szCs w:val="28"/>
          <w:lang w:val="en-US"/>
        </w:rPr>
        <w:t xml:space="preserve"> trình bày dướ</w:t>
      </w:r>
      <w:r w:rsidR="006244AF" w:rsidRPr="00273EFC">
        <w:rPr>
          <w:rFonts w:ascii="Times New Roman" w:hAnsi="Times New Roman" w:cs="Times New Roman"/>
          <w:sz w:val="28"/>
          <w:szCs w:val="28"/>
          <w:lang w:val="en-US"/>
        </w:rPr>
        <w:t>i góc độ</w:t>
      </w:r>
      <w:r w:rsidR="00FF4101" w:rsidRPr="00273EFC">
        <w:rPr>
          <w:rFonts w:ascii="Times New Roman" w:hAnsi="Times New Roman" w:cs="Times New Roman"/>
          <w:sz w:val="28"/>
          <w:szCs w:val="28"/>
          <w:lang w:val="en-US"/>
        </w:rPr>
        <w:t xml:space="preserve"> lý luận và </w:t>
      </w:r>
      <w:r w:rsidR="001E3606" w:rsidRPr="00273EFC">
        <w:rPr>
          <w:rFonts w:ascii="Times New Roman" w:hAnsi="Times New Roman" w:cs="Times New Roman"/>
          <w:sz w:val="28"/>
          <w:szCs w:val="28"/>
          <w:lang w:val="en-US"/>
        </w:rPr>
        <w:t>phương pháp</w:t>
      </w:r>
      <w:r w:rsidR="00B030FA" w:rsidRPr="00273EFC">
        <w:rPr>
          <w:rFonts w:ascii="Times New Roman" w:hAnsi="Times New Roman" w:cs="Times New Roman"/>
          <w:sz w:val="28"/>
          <w:szCs w:val="28"/>
          <w:lang w:val="en-US"/>
        </w:rPr>
        <w:t xml:space="preserve">. Do vậy đưa lên Chương </w:t>
      </w:r>
      <w:r w:rsidR="00D1473F" w:rsidRPr="00273EFC">
        <w:rPr>
          <w:rFonts w:ascii="Times New Roman" w:hAnsi="Times New Roman" w:cs="Times New Roman"/>
          <w:sz w:val="28"/>
          <w:szCs w:val="28"/>
          <w:lang w:val="en-US"/>
        </w:rPr>
        <w:t xml:space="preserve">2 thì hợp lý hơn. Còn tình hình thực tiễn </w:t>
      </w:r>
      <w:r w:rsidR="008C72F2" w:rsidRPr="00273EFC">
        <w:rPr>
          <w:rFonts w:ascii="Times New Roman" w:hAnsi="Times New Roman" w:cs="Times New Roman"/>
          <w:sz w:val="28"/>
          <w:szCs w:val="28"/>
          <w:lang w:val="en-US"/>
        </w:rPr>
        <w:t>về rủi ro vá quản trị rủi ro</w:t>
      </w:r>
      <w:r w:rsidR="0006039D" w:rsidRPr="00273EFC">
        <w:rPr>
          <w:rFonts w:ascii="Times New Roman" w:hAnsi="Times New Roman" w:cs="Times New Roman"/>
          <w:sz w:val="28"/>
          <w:szCs w:val="28"/>
          <w:lang w:val="en-US"/>
        </w:rPr>
        <w:t xml:space="preserve"> nên đưa xuống Chương 3</w:t>
      </w:r>
      <w:r w:rsidR="007D27E1" w:rsidRPr="00273EFC">
        <w:rPr>
          <w:rFonts w:ascii="Times New Roman" w:hAnsi="Times New Roman" w:cs="Times New Roman"/>
          <w:sz w:val="28"/>
          <w:szCs w:val="28"/>
          <w:lang w:val="en-US"/>
        </w:rPr>
        <w:t xml:space="preserve"> v</w:t>
      </w:r>
      <w:r w:rsidR="00E96ED7" w:rsidRPr="00273EFC">
        <w:rPr>
          <w:rFonts w:ascii="Times New Roman" w:hAnsi="Times New Roman" w:cs="Times New Roman"/>
          <w:sz w:val="28"/>
          <w:szCs w:val="28"/>
          <w:lang w:val="en-US"/>
        </w:rPr>
        <w:t xml:space="preserve">à cần trình bày đầy đủ </w:t>
      </w:r>
      <w:r w:rsidR="00F5736A" w:rsidRPr="00273EFC">
        <w:rPr>
          <w:rFonts w:ascii="Times New Roman" w:hAnsi="Times New Roman" w:cs="Times New Roman"/>
          <w:sz w:val="28"/>
          <w:szCs w:val="28"/>
          <w:lang w:val="en-US"/>
        </w:rPr>
        <w:t>hơn</w:t>
      </w:r>
      <w:r w:rsidR="00D570A6" w:rsidRPr="00273EFC">
        <w:rPr>
          <w:rFonts w:ascii="Times New Roman" w:hAnsi="Times New Roman" w:cs="Times New Roman"/>
          <w:sz w:val="28"/>
          <w:szCs w:val="28"/>
          <w:lang w:val="en-US"/>
        </w:rPr>
        <w:t>.</w:t>
      </w:r>
    </w:p>
    <w:p w:rsidR="005B0FFA" w:rsidRPr="00273EFC" w:rsidRDefault="006244AF"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8.</w:t>
      </w:r>
      <w:r w:rsidR="001C2482" w:rsidRPr="00273EFC">
        <w:rPr>
          <w:rFonts w:ascii="Times New Roman" w:hAnsi="Times New Roman" w:cs="Times New Roman"/>
          <w:sz w:val="28"/>
          <w:szCs w:val="28"/>
          <w:lang w:val="en-US"/>
        </w:rPr>
        <w:t xml:space="preserve">  </w:t>
      </w:r>
      <w:r w:rsidR="005B0FFA" w:rsidRPr="00273EFC">
        <w:rPr>
          <w:rFonts w:ascii="Times New Roman" w:hAnsi="Times New Roman" w:cs="Times New Roman"/>
          <w:sz w:val="28"/>
          <w:szCs w:val="28"/>
          <w:lang w:val="en-US"/>
        </w:rPr>
        <w:t>Ý kiến kết luận</w:t>
      </w:r>
      <w:r w:rsidR="00304163" w:rsidRPr="00273EFC">
        <w:rPr>
          <w:rFonts w:ascii="Times New Roman" w:hAnsi="Times New Roman" w:cs="Times New Roman"/>
          <w:sz w:val="28"/>
          <w:szCs w:val="28"/>
          <w:lang w:val="en-US"/>
        </w:rPr>
        <w:t>;</w:t>
      </w:r>
    </w:p>
    <w:p w:rsidR="00304163" w:rsidRPr="00273EFC" w:rsidRDefault="00234036"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Đây là công trình</w:t>
      </w:r>
      <w:r w:rsidR="001F1212" w:rsidRPr="00273EFC">
        <w:rPr>
          <w:rFonts w:ascii="Times New Roman" w:hAnsi="Times New Roman" w:cs="Times New Roman"/>
          <w:sz w:val="28"/>
          <w:szCs w:val="28"/>
          <w:lang w:val="en-US"/>
        </w:rPr>
        <w:t xml:space="preserve"> đầu tiên</w:t>
      </w:r>
      <w:r w:rsidRPr="00273EFC">
        <w:rPr>
          <w:rFonts w:ascii="Times New Roman" w:hAnsi="Times New Roman" w:cs="Times New Roman"/>
          <w:sz w:val="28"/>
          <w:szCs w:val="28"/>
          <w:lang w:val="en-US"/>
        </w:rPr>
        <w:t xml:space="preserve"> nghiên cứu có hệ</w:t>
      </w:r>
      <w:r w:rsidR="00CE2F1F" w:rsidRPr="00273EFC">
        <w:rPr>
          <w:rFonts w:ascii="Times New Roman" w:hAnsi="Times New Roman" w:cs="Times New Roman"/>
          <w:sz w:val="28"/>
          <w:szCs w:val="28"/>
          <w:lang w:val="en-US"/>
        </w:rPr>
        <w:t xml:space="preserve"> thống lý luận và thực tiễn về quản trị rủi ro trong lưu trữ</w:t>
      </w:r>
      <w:r w:rsidR="0081279B" w:rsidRPr="00273EFC">
        <w:rPr>
          <w:rFonts w:ascii="Times New Roman" w:hAnsi="Times New Roman" w:cs="Times New Roman"/>
          <w:sz w:val="28"/>
          <w:szCs w:val="28"/>
          <w:lang w:val="en-US"/>
        </w:rPr>
        <w:t xml:space="preserve">. </w:t>
      </w:r>
      <w:r w:rsidR="003C2930" w:rsidRPr="00273EFC">
        <w:rPr>
          <w:rFonts w:ascii="Times New Roman" w:hAnsi="Times New Roman" w:cs="Times New Roman"/>
          <w:sz w:val="28"/>
          <w:szCs w:val="28"/>
          <w:lang w:val="en-US"/>
        </w:rPr>
        <w:t>Bởi vậy có nhiều điểm mới</w:t>
      </w:r>
      <w:r w:rsidR="0069370B" w:rsidRPr="00273EFC">
        <w:rPr>
          <w:rFonts w:ascii="Times New Roman" w:hAnsi="Times New Roman" w:cs="Times New Roman"/>
          <w:sz w:val="28"/>
          <w:szCs w:val="28"/>
          <w:lang w:val="en-US"/>
        </w:rPr>
        <w:t xml:space="preserve"> và khiến luậ</w:t>
      </w:r>
      <w:r w:rsidR="00B52FD8" w:rsidRPr="00273EFC">
        <w:rPr>
          <w:rFonts w:ascii="Times New Roman" w:hAnsi="Times New Roman" w:cs="Times New Roman"/>
          <w:sz w:val="28"/>
          <w:szCs w:val="28"/>
          <w:lang w:val="en-US"/>
        </w:rPr>
        <w:t>n án này mang tính mới</w:t>
      </w:r>
      <w:r w:rsidR="007F6B2B" w:rsidRPr="00273EFC">
        <w:rPr>
          <w:rFonts w:ascii="Times New Roman" w:hAnsi="Times New Roman" w:cs="Times New Roman"/>
          <w:sz w:val="28"/>
          <w:szCs w:val="28"/>
          <w:lang w:val="en-US"/>
        </w:rPr>
        <w:t>. Qua bản tóm t</w:t>
      </w:r>
      <w:r w:rsidR="00F7229B" w:rsidRPr="00273EFC">
        <w:rPr>
          <w:rFonts w:ascii="Times New Roman" w:hAnsi="Times New Roman" w:cs="Times New Roman"/>
          <w:sz w:val="28"/>
          <w:szCs w:val="28"/>
          <w:lang w:val="en-US"/>
        </w:rPr>
        <w:t>ắt luậ</w:t>
      </w:r>
      <w:r w:rsidR="00B52FD8" w:rsidRPr="00273EFC">
        <w:rPr>
          <w:rFonts w:ascii="Times New Roman" w:hAnsi="Times New Roman" w:cs="Times New Roman"/>
          <w:sz w:val="28"/>
          <w:szCs w:val="28"/>
          <w:lang w:val="en-US"/>
        </w:rPr>
        <w:t>n  án</w:t>
      </w:r>
      <w:r w:rsidR="007515FC" w:rsidRPr="00273EFC">
        <w:rPr>
          <w:rFonts w:ascii="Times New Roman" w:hAnsi="Times New Roman" w:cs="Times New Roman"/>
          <w:sz w:val="28"/>
          <w:szCs w:val="28"/>
          <w:lang w:val="en-US"/>
        </w:rPr>
        <w:t xml:space="preserve"> cho thấy luậ</w:t>
      </w:r>
      <w:r w:rsidR="00D7095C" w:rsidRPr="00273EFC">
        <w:rPr>
          <w:rFonts w:ascii="Times New Roman" w:hAnsi="Times New Roman" w:cs="Times New Roman"/>
          <w:sz w:val="28"/>
          <w:szCs w:val="28"/>
          <w:lang w:val="en-US"/>
        </w:rPr>
        <w:t>n án đã h</w:t>
      </w:r>
      <w:r w:rsidR="007515FC" w:rsidRPr="00273EFC">
        <w:rPr>
          <w:rFonts w:ascii="Times New Roman" w:hAnsi="Times New Roman" w:cs="Times New Roman"/>
          <w:sz w:val="28"/>
          <w:szCs w:val="28"/>
          <w:lang w:val="en-US"/>
        </w:rPr>
        <w:t>ội đủ</w:t>
      </w:r>
      <w:r w:rsidR="00B52FD8" w:rsidRPr="00273EFC">
        <w:rPr>
          <w:rFonts w:ascii="Times New Roman" w:hAnsi="Times New Roman" w:cs="Times New Roman"/>
          <w:sz w:val="28"/>
          <w:szCs w:val="28"/>
          <w:lang w:val="en-US"/>
        </w:rPr>
        <w:t xml:space="preserve"> các</w:t>
      </w:r>
      <w:r w:rsidR="007515FC" w:rsidRPr="00273EFC">
        <w:rPr>
          <w:rFonts w:ascii="Times New Roman" w:hAnsi="Times New Roman" w:cs="Times New Roman"/>
          <w:sz w:val="28"/>
          <w:szCs w:val="28"/>
          <w:lang w:val="en-US"/>
        </w:rPr>
        <w:t xml:space="preserve"> yêu cầu của một luận án tiế</w:t>
      </w:r>
      <w:r w:rsidR="00061997" w:rsidRPr="00273EFC">
        <w:rPr>
          <w:rFonts w:ascii="Times New Roman" w:hAnsi="Times New Roman" w:cs="Times New Roman"/>
          <w:sz w:val="28"/>
          <w:szCs w:val="28"/>
          <w:lang w:val="en-US"/>
        </w:rPr>
        <w:t>n sĩ Lưu trữ học</w:t>
      </w:r>
      <w:r w:rsidR="004841AA" w:rsidRPr="00273EFC">
        <w:rPr>
          <w:rFonts w:ascii="Times New Roman" w:hAnsi="Times New Roman" w:cs="Times New Roman"/>
          <w:sz w:val="28"/>
          <w:szCs w:val="28"/>
          <w:lang w:val="en-US"/>
        </w:rPr>
        <w:t>, nghiên cứu sinh có thể</w:t>
      </w:r>
      <w:r w:rsidR="00A3301D" w:rsidRPr="00273EFC">
        <w:rPr>
          <w:rFonts w:ascii="Times New Roman" w:hAnsi="Times New Roman" w:cs="Times New Roman"/>
          <w:sz w:val="28"/>
          <w:szCs w:val="28"/>
          <w:lang w:val="en-US"/>
        </w:rPr>
        <w:t xml:space="preserve"> bảo vệ ở cấp Đ</w:t>
      </w:r>
      <w:r w:rsidR="00C51F2C" w:rsidRPr="00273EFC">
        <w:rPr>
          <w:rFonts w:ascii="Times New Roman" w:hAnsi="Times New Roman" w:cs="Times New Roman"/>
          <w:sz w:val="28"/>
          <w:szCs w:val="28"/>
          <w:lang w:val="en-US"/>
        </w:rPr>
        <w:t>ại học Quố</w:t>
      </w:r>
      <w:r w:rsidR="00D7095C" w:rsidRPr="00273EFC">
        <w:rPr>
          <w:rFonts w:ascii="Times New Roman" w:hAnsi="Times New Roman" w:cs="Times New Roman"/>
          <w:sz w:val="28"/>
          <w:szCs w:val="28"/>
          <w:lang w:val="en-US"/>
        </w:rPr>
        <w:t>c gia để</w:t>
      </w:r>
      <w:r w:rsidR="003B5B52" w:rsidRPr="00273EFC">
        <w:rPr>
          <w:rFonts w:ascii="Times New Roman" w:hAnsi="Times New Roman" w:cs="Times New Roman"/>
          <w:sz w:val="28"/>
          <w:szCs w:val="28"/>
          <w:lang w:val="en-US"/>
        </w:rPr>
        <w:t xml:space="preserve"> nhậ Bằng  Tiến s</w:t>
      </w:r>
      <w:r w:rsidR="00FC3731" w:rsidRPr="00273EFC">
        <w:rPr>
          <w:rFonts w:ascii="Times New Roman" w:hAnsi="Times New Roman" w:cs="Times New Roman"/>
          <w:sz w:val="28"/>
          <w:szCs w:val="28"/>
          <w:lang w:val="en-US"/>
        </w:rPr>
        <w:t>ĩ</w:t>
      </w:r>
    </w:p>
    <w:p w:rsidR="00C51F2C" w:rsidRPr="00273EFC" w:rsidRDefault="00C51F2C"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DE4A1A"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 xml:space="preserve"> </w:t>
      </w:r>
      <w:r w:rsidR="00D2136A" w:rsidRPr="00273EFC">
        <w:rPr>
          <w:rFonts w:ascii="Times New Roman" w:hAnsi="Times New Roman" w:cs="Times New Roman"/>
          <w:sz w:val="28"/>
          <w:szCs w:val="28"/>
          <w:lang w:val="en-US"/>
        </w:rPr>
        <w:t>Hà Nộ</w:t>
      </w:r>
      <w:r w:rsidR="00DE4A1A" w:rsidRPr="00273EFC">
        <w:rPr>
          <w:rFonts w:ascii="Times New Roman" w:hAnsi="Times New Roman" w:cs="Times New Roman"/>
          <w:sz w:val="28"/>
          <w:szCs w:val="28"/>
          <w:lang w:val="en-US"/>
        </w:rPr>
        <w:t xml:space="preserve">i, ngày </w:t>
      </w:r>
      <w:r w:rsidR="00D2136A" w:rsidRPr="00273EFC">
        <w:rPr>
          <w:rFonts w:ascii="Times New Roman" w:hAnsi="Times New Roman" w:cs="Times New Roman"/>
          <w:sz w:val="28"/>
          <w:szCs w:val="28"/>
          <w:lang w:val="en-US"/>
        </w:rPr>
        <w:t>03 tháng 10 năm 201</w:t>
      </w:r>
      <w:r w:rsidR="00DE4A1A" w:rsidRPr="00273EFC">
        <w:rPr>
          <w:rFonts w:ascii="Times New Roman" w:hAnsi="Times New Roman" w:cs="Times New Roman"/>
          <w:sz w:val="28"/>
          <w:szCs w:val="28"/>
          <w:lang w:val="en-US"/>
        </w:rPr>
        <w:t>8</w:t>
      </w:r>
    </w:p>
    <w:p w:rsidR="000367C3" w:rsidRPr="00273EFC" w:rsidRDefault="000367C3"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Người nhận xét</w:t>
      </w:r>
    </w:p>
    <w:p w:rsidR="00F36C02" w:rsidRDefault="00EF461B" w:rsidP="00273EFC">
      <w:pPr>
        <w:spacing w:before="120" w:after="120" w:line="312" w:lineRule="auto"/>
        <w:jc w:val="both"/>
        <w:rPr>
          <w:rFonts w:ascii="Times New Roman" w:hAnsi="Times New Roman" w:cs="Times New Roman"/>
          <w:sz w:val="28"/>
          <w:szCs w:val="28"/>
          <w:lang w:val="en-US"/>
        </w:rPr>
      </w:pPr>
      <w:r w:rsidRPr="00273EFC">
        <w:rPr>
          <w:rFonts w:ascii="Times New Roman" w:hAnsi="Times New Roman" w:cs="Times New Roman"/>
          <w:sz w:val="28"/>
          <w:szCs w:val="28"/>
          <w:lang w:val="en-US"/>
        </w:rPr>
        <w:lastRenderedPageBreak/>
        <w:t xml:space="preserve">                                                Pgs.  </w:t>
      </w:r>
      <w:r w:rsidR="001C2482" w:rsidRPr="00273EFC">
        <w:rPr>
          <w:rFonts w:ascii="Times New Roman" w:hAnsi="Times New Roman" w:cs="Times New Roman"/>
          <w:sz w:val="28"/>
          <w:szCs w:val="28"/>
          <w:lang w:val="en-US"/>
        </w:rPr>
        <w:t>Vương Đình Quyền</w:t>
      </w:r>
    </w:p>
    <w:p w:rsidR="00F36C02" w:rsidRDefault="00F36C02">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F461B" w:rsidRPr="00273EFC" w:rsidRDefault="00EF461B" w:rsidP="00273EFC">
      <w:pPr>
        <w:spacing w:before="120" w:after="120" w:line="312" w:lineRule="auto"/>
        <w:jc w:val="both"/>
        <w:rPr>
          <w:rFonts w:ascii="Times New Roman" w:hAnsi="Times New Roman" w:cs="Times New Roman"/>
          <w:sz w:val="28"/>
          <w:szCs w:val="28"/>
          <w:lang w:val="en-US"/>
        </w:rPr>
      </w:pPr>
    </w:p>
    <w:p w:rsidR="00F63255" w:rsidRPr="00273EFC" w:rsidRDefault="0022088F"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6D7317"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 xml:space="preserve">  LÝ  LỊCH  KHOA  HỌC</w:t>
      </w:r>
    </w:p>
    <w:p w:rsidR="000237FB" w:rsidRPr="00273EFC" w:rsidRDefault="000237FB" w:rsidP="00C84317">
      <w:pPr>
        <w:rPr>
          <w:rFonts w:ascii="Times New Roman" w:hAnsi="Times New Roman" w:cs="Times New Roman"/>
          <w:sz w:val="28"/>
          <w:szCs w:val="28"/>
          <w:lang w:val="en-US"/>
        </w:rPr>
      </w:pPr>
    </w:p>
    <w:p w:rsidR="000237FB" w:rsidRPr="00273EFC" w:rsidRDefault="000237FB"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1 L</w:t>
      </w:r>
      <w:r w:rsidR="000144D6" w:rsidRPr="00273EFC">
        <w:rPr>
          <w:rFonts w:ascii="Times New Roman" w:hAnsi="Times New Roman" w:cs="Times New Roman"/>
          <w:sz w:val="28"/>
          <w:szCs w:val="28"/>
          <w:lang w:val="en-US"/>
        </w:rPr>
        <w:t>ý lịch sơ lược</w:t>
      </w:r>
    </w:p>
    <w:p w:rsidR="000144D6" w:rsidRPr="00273EFC" w:rsidRDefault="00C955A0"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Họ và tên; Vương Đình Quyền</w:t>
      </w:r>
      <w:r w:rsidR="00C571DA" w:rsidRPr="00273EFC">
        <w:rPr>
          <w:rFonts w:ascii="Times New Roman" w:hAnsi="Times New Roman" w:cs="Times New Roman"/>
          <w:sz w:val="28"/>
          <w:szCs w:val="28"/>
          <w:lang w:val="en-US"/>
        </w:rPr>
        <w:t xml:space="preserve">        </w:t>
      </w:r>
      <w:r w:rsidR="002F28A6" w:rsidRPr="00273EFC">
        <w:rPr>
          <w:rFonts w:ascii="Times New Roman" w:hAnsi="Times New Roman" w:cs="Times New Roman"/>
          <w:sz w:val="28"/>
          <w:szCs w:val="28"/>
          <w:lang w:val="en-US"/>
        </w:rPr>
        <w:t xml:space="preserve">     </w:t>
      </w:r>
      <w:r w:rsidR="00C571DA" w:rsidRPr="00273EFC">
        <w:rPr>
          <w:rFonts w:ascii="Times New Roman" w:hAnsi="Times New Roman" w:cs="Times New Roman"/>
          <w:sz w:val="28"/>
          <w:szCs w:val="28"/>
          <w:lang w:val="en-US"/>
        </w:rPr>
        <w:t xml:space="preserve"> Giới tính; Nam</w:t>
      </w:r>
    </w:p>
    <w:p w:rsidR="00A70A62" w:rsidRPr="00273EFC" w:rsidRDefault="00A70A62"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Ngày, tháng, năm sinh</w:t>
      </w:r>
      <w:r w:rsidR="004607B5" w:rsidRPr="00273EFC">
        <w:rPr>
          <w:rFonts w:ascii="Times New Roman" w:hAnsi="Times New Roman" w:cs="Times New Roman"/>
          <w:sz w:val="28"/>
          <w:szCs w:val="28"/>
          <w:lang w:val="en-US"/>
        </w:rPr>
        <w:t>;</w:t>
      </w:r>
      <w:r w:rsidR="008E56AE" w:rsidRPr="00273EFC">
        <w:rPr>
          <w:rFonts w:ascii="Times New Roman" w:hAnsi="Times New Roman" w:cs="Times New Roman"/>
          <w:sz w:val="28"/>
          <w:szCs w:val="28"/>
          <w:lang w:val="en-US"/>
        </w:rPr>
        <w:t xml:space="preserve">   Ngày</w:t>
      </w:r>
      <w:r w:rsidR="004607B5" w:rsidRPr="00273EFC">
        <w:rPr>
          <w:rFonts w:ascii="Times New Roman" w:hAnsi="Times New Roman" w:cs="Times New Roman"/>
          <w:sz w:val="28"/>
          <w:szCs w:val="28"/>
          <w:lang w:val="en-US"/>
        </w:rPr>
        <w:t xml:space="preserve"> 02</w:t>
      </w:r>
      <w:r w:rsidR="008E56AE" w:rsidRPr="00273EFC">
        <w:rPr>
          <w:rFonts w:ascii="Times New Roman" w:hAnsi="Times New Roman" w:cs="Times New Roman"/>
          <w:sz w:val="28"/>
          <w:szCs w:val="28"/>
          <w:lang w:val="en-US"/>
        </w:rPr>
        <w:t xml:space="preserve">  </w:t>
      </w:r>
      <w:r w:rsidR="00F07DE2" w:rsidRPr="00273EFC">
        <w:rPr>
          <w:rFonts w:ascii="Times New Roman" w:hAnsi="Times New Roman" w:cs="Times New Roman"/>
          <w:sz w:val="28"/>
          <w:szCs w:val="28"/>
          <w:lang w:val="en-US"/>
        </w:rPr>
        <w:t xml:space="preserve">tháng  tháng  6  năm </w:t>
      </w:r>
      <w:r w:rsidR="002F28A6" w:rsidRPr="00273EFC">
        <w:rPr>
          <w:rFonts w:ascii="Times New Roman" w:hAnsi="Times New Roman" w:cs="Times New Roman"/>
          <w:sz w:val="28"/>
          <w:szCs w:val="28"/>
          <w:lang w:val="en-US"/>
        </w:rPr>
        <w:t>1935</w:t>
      </w:r>
    </w:p>
    <w:p w:rsidR="00F03C3E" w:rsidRPr="00273EFC" w:rsidRDefault="00F03C3E"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Nơi sinh: Xã Vân D</w:t>
      </w:r>
      <w:r w:rsidR="00F872ED" w:rsidRPr="00273EFC">
        <w:rPr>
          <w:rFonts w:ascii="Times New Roman" w:hAnsi="Times New Roman" w:cs="Times New Roman"/>
          <w:sz w:val="28"/>
          <w:szCs w:val="28"/>
          <w:lang w:val="en-US"/>
        </w:rPr>
        <w:t>iên, huyện Nam Đàn, tỉnh Nghệ An</w:t>
      </w:r>
    </w:p>
    <w:p w:rsidR="005D17D5" w:rsidRPr="00273EFC" w:rsidRDefault="000C61E6"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Quê quán; Vân  Diên</w:t>
      </w:r>
      <w:r w:rsidR="005D17D5" w:rsidRPr="00273EFC">
        <w:rPr>
          <w:rFonts w:ascii="Times New Roman" w:hAnsi="Times New Roman" w:cs="Times New Roman"/>
          <w:sz w:val="28"/>
          <w:szCs w:val="28"/>
          <w:lang w:val="en-US"/>
        </w:rPr>
        <w:t xml:space="preserve">, Nam </w:t>
      </w:r>
      <w:r w:rsidRPr="00273EFC">
        <w:rPr>
          <w:rFonts w:ascii="Times New Roman" w:hAnsi="Times New Roman" w:cs="Times New Roman"/>
          <w:sz w:val="28"/>
          <w:szCs w:val="28"/>
          <w:lang w:val="en-US"/>
        </w:rPr>
        <w:t>Đàn, Nghệ An</w:t>
      </w:r>
    </w:p>
    <w:p w:rsidR="009E6A16" w:rsidRPr="00273EFC" w:rsidRDefault="009E6A16"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Dân tộc;</w:t>
      </w:r>
      <w:r w:rsidR="00C84BF1" w:rsidRPr="00273EFC">
        <w:rPr>
          <w:rFonts w:ascii="Times New Roman" w:hAnsi="Times New Roman" w:cs="Times New Roman"/>
          <w:sz w:val="28"/>
          <w:szCs w:val="28"/>
          <w:lang w:val="en-US"/>
        </w:rPr>
        <w:t xml:space="preserve">  Kinh</w:t>
      </w:r>
    </w:p>
    <w:p w:rsidR="001346FA" w:rsidRPr="00273EFC" w:rsidRDefault="00C84BF1"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Học vị </w:t>
      </w:r>
      <w:r w:rsidR="00E57E95" w:rsidRPr="00273EFC">
        <w:rPr>
          <w:rFonts w:ascii="Times New Roman" w:hAnsi="Times New Roman" w:cs="Times New Roman"/>
          <w:sz w:val="28"/>
          <w:szCs w:val="28"/>
          <w:lang w:val="en-US"/>
        </w:rPr>
        <w:t>cao nhất :</w:t>
      </w:r>
      <w:r w:rsidR="00713783" w:rsidRPr="00273EFC">
        <w:rPr>
          <w:rFonts w:ascii="Times New Roman" w:hAnsi="Times New Roman" w:cs="Times New Roman"/>
          <w:sz w:val="28"/>
          <w:szCs w:val="28"/>
          <w:lang w:val="en-US"/>
        </w:rPr>
        <w:t xml:space="preserve">  Cử nhân </w:t>
      </w:r>
    </w:p>
    <w:p w:rsidR="00FB2AB8" w:rsidRPr="00273EFC" w:rsidRDefault="001346FA"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Năm, nước nhận </w:t>
      </w:r>
      <w:r w:rsidR="00274EF3" w:rsidRPr="00273EFC">
        <w:rPr>
          <w:rFonts w:ascii="Times New Roman" w:hAnsi="Times New Roman" w:cs="Times New Roman"/>
          <w:sz w:val="28"/>
          <w:szCs w:val="28"/>
          <w:lang w:val="en-US"/>
        </w:rPr>
        <w:t>học vị ;</w:t>
      </w:r>
      <w:r w:rsidR="00713783" w:rsidRPr="00273EFC">
        <w:rPr>
          <w:rFonts w:ascii="Times New Roman" w:hAnsi="Times New Roman" w:cs="Times New Roman"/>
          <w:sz w:val="28"/>
          <w:szCs w:val="28"/>
          <w:lang w:val="en-US"/>
        </w:rPr>
        <w:t xml:space="preserve"> </w:t>
      </w:r>
      <w:r w:rsidR="00274EF3" w:rsidRPr="00273EFC">
        <w:rPr>
          <w:rFonts w:ascii="Times New Roman" w:hAnsi="Times New Roman" w:cs="Times New Roman"/>
          <w:sz w:val="28"/>
          <w:szCs w:val="28"/>
          <w:lang w:val="en-US"/>
        </w:rPr>
        <w:t xml:space="preserve"> 19</w:t>
      </w:r>
      <w:r w:rsidR="00FB2AB8" w:rsidRPr="00273EFC">
        <w:rPr>
          <w:rFonts w:ascii="Times New Roman" w:hAnsi="Times New Roman" w:cs="Times New Roman"/>
          <w:sz w:val="28"/>
          <w:szCs w:val="28"/>
          <w:lang w:val="en-US"/>
        </w:rPr>
        <w:t>68,  Việt Nam</w:t>
      </w:r>
    </w:p>
    <w:p w:rsidR="00F916C8" w:rsidRPr="00273EFC" w:rsidRDefault="00FB2AB8"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Chức danh khoa họ</w:t>
      </w:r>
      <w:r w:rsidR="006419BA" w:rsidRPr="00273EFC">
        <w:rPr>
          <w:rFonts w:ascii="Times New Roman" w:hAnsi="Times New Roman" w:cs="Times New Roman"/>
          <w:sz w:val="28"/>
          <w:szCs w:val="28"/>
          <w:lang w:val="en-US"/>
        </w:rPr>
        <w:t>c cao nhất ;</w:t>
      </w:r>
      <w:r w:rsidR="00713783" w:rsidRPr="00273EFC">
        <w:rPr>
          <w:rFonts w:ascii="Times New Roman" w:hAnsi="Times New Roman" w:cs="Times New Roman"/>
          <w:sz w:val="28"/>
          <w:szCs w:val="28"/>
          <w:lang w:val="en-US"/>
        </w:rPr>
        <w:t xml:space="preserve"> </w:t>
      </w:r>
      <w:r w:rsidR="006419BA" w:rsidRPr="00273EFC">
        <w:rPr>
          <w:rFonts w:ascii="Times New Roman" w:hAnsi="Times New Roman" w:cs="Times New Roman"/>
          <w:sz w:val="28"/>
          <w:szCs w:val="28"/>
          <w:lang w:val="en-US"/>
        </w:rPr>
        <w:t>Phó giáo sư</w:t>
      </w:r>
    </w:p>
    <w:p w:rsidR="009D2D9F" w:rsidRPr="00273EFC" w:rsidRDefault="00F916C8"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Năm bổ</w:t>
      </w:r>
      <w:r w:rsidR="00771FE3" w:rsidRPr="00273EFC">
        <w:rPr>
          <w:rFonts w:ascii="Times New Roman" w:hAnsi="Times New Roman" w:cs="Times New Roman"/>
          <w:sz w:val="28"/>
          <w:szCs w:val="28"/>
          <w:lang w:val="en-US"/>
        </w:rPr>
        <w:t xml:space="preserve"> nhiệm </w:t>
      </w:r>
      <w:r w:rsidRPr="00273EFC">
        <w:rPr>
          <w:rFonts w:ascii="Times New Roman" w:hAnsi="Times New Roman" w:cs="Times New Roman"/>
          <w:sz w:val="28"/>
          <w:szCs w:val="28"/>
          <w:lang w:val="en-US"/>
        </w:rPr>
        <w:t>;</w:t>
      </w:r>
      <w:r w:rsidR="00713783" w:rsidRPr="00273EFC">
        <w:rPr>
          <w:rFonts w:ascii="Times New Roman" w:hAnsi="Times New Roman" w:cs="Times New Roman"/>
          <w:sz w:val="28"/>
          <w:szCs w:val="28"/>
          <w:lang w:val="en-US"/>
        </w:rPr>
        <w:t xml:space="preserve">  </w:t>
      </w:r>
      <w:r w:rsidR="00771FE3" w:rsidRPr="00273EFC">
        <w:rPr>
          <w:rFonts w:ascii="Times New Roman" w:hAnsi="Times New Roman" w:cs="Times New Roman"/>
          <w:sz w:val="28"/>
          <w:szCs w:val="28"/>
          <w:lang w:val="en-US"/>
        </w:rPr>
        <w:t>1992</w:t>
      </w:r>
      <w:r w:rsidR="00713783" w:rsidRPr="00273EFC">
        <w:rPr>
          <w:rFonts w:ascii="Times New Roman" w:hAnsi="Times New Roman" w:cs="Times New Roman"/>
          <w:sz w:val="28"/>
          <w:szCs w:val="28"/>
          <w:lang w:val="en-US"/>
        </w:rPr>
        <w:t xml:space="preserve"> </w:t>
      </w:r>
    </w:p>
    <w:p w:rsidR="009907B9" w:rsidRPr="00273EFC" w:rsidRDefault="009D2D9F"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Đơn vị</w:t>
      </w:r>
      <w:r w:rsidR="00B34791" w:rsidRPr="00273EFC">
        <w:rPr>
          <w:rFonts w:ascii="Times New Roman" w:hAnsi="Times New Roman" w:cs="Times New Roman"/>
          <w:sz w:val="28"/>
          <w:szCs w:val="28"/>
          <w:lang w:val="en-US"/>
        </w:rPr>
        <w:t xml:space="preserve"> công tác trước khi nghỉ hưu: Khoa Lưu trữ </w:t>
      </w:r>
      <w:r w:rsidR="0037413C" w:rsidRPr="00273EFC">
        <w:rPr>
          <w:rFonts w:ascii="Times New Roman" w:hAnsi="Times New Roman" w:cs="Times New Roman"/>
          <w:sz w:val="28"/>
          <w:szCs w:val="28"/>
          <w:lang w:val="en-US"/>
        </w:rPr>
        <w:t>học và Quản trị văn phòng</w:t>
      </w:r>
      <w:r w:rsidR="007803F0" w:rsidRPr="00273EFC">
        <w:rPr>
          <w:rFonts w:ascii="Times New Roman" w:hAnsi="Times New Roman" w:cs="Times New Roman"/>
          <w:sz w:val="28"/>
          <w:szCs w:val="28"/>
          <w:lang w:val="en-US"/>
        </w:rPr>
        <w:t xml:space="preserve"> Trường Đại họ</w:t>
      </w:r>
      <w:r w:rsidR="002E0FF4" w:rsidRPr="00273EFC">
        <w:rPr>
          <w:rFonts w:ascii="Times New Roman" w:hAnsi="Times New Roman" w:cs="Times New Roman"/>
          <w:sz w:val="28"/>
          <w:szCs w:val="28"/>
          <w:lang w:val="en-US"/>
        </w:rPr>
        <w:t>c KHXH&amp;</w:t>
      </w:r>
      <w:r w:rsidR="00C839C6" w:rsidRPr="00273EFC">
        <w:rPr>
          <w:rFonts w:ascii="Times New Roman" w:hAnsi="Times New Roman" w:cs="Times New Roman"/>
          <w:sz w:val="28"/>
          <w:szCs w:val="28"/>
          <w:lang w:val="en-US"/>
        </w:rPr>
        <w:t xml:space="preserve">NV, </w:t>
      </w:r>
      <w:r w:rsidR="00C65810" w:rsidRPr="00273EFC">
        <w:rPr>
          <w:rFonts w:ascii="Times New Roman" w:hAnsi="Times New Roman" w:cs="Times New Roman"/>
          <w:sz w:val="28"/>
          <w:szCs w:val="28"/>
          <w:lang w:val="en-US"/>
        </w:rPr>
        <w:t>Đại họ</w:t>
      </w:r>
      <w:r w:rsidR="004944B0" w:rsidRPr="00273EFC">
        <w:rPr>
          <w:rFonts w:ascii="Times New Roman" w:hAnsi="Times New Roman" w:cs="Times New Roman"/>
          <w:sz w:val="28"/>
          <w:szCs w:val="28"/>
          <w:lang w:val="en-US"/>
        </w:rPr>
        <w:t>c Quốc gia Hà Nội</w:t>
      </w:r>
    </w:p>
    <w:p w:rsidR="00B447C8" w:rsidRPr="00273EFC" w:rsidRDefault="009907B9"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Địa chỉ</w:t>
      </w:r>
      <w:r w:rsidR="00476258" w:rsidRPr="00273EFC">
        <w:rPr>
          <w:rFonts w:ascii="Times New Roman" w:hAnsi="Times New Roman" w:cs="Times New Roman"/>
          <w:sz w:val="28"/>
          <w:szCs w:val="28"/>
          <w:lang w:val="en-US"/>
        </w:rPr>
        <w:t xml:space="preserve"> liên lạc :</w:t>
      </w:r>
      <w:r w:rsidR="00713783" w:rsidRPr="00273EFC">
        <w:rPr>
          <w:rFonts w:ascii="Times New Roman" w:hAnsi="Times New Roman" w:cs="Times New Roman"/>
          <w:sz w:val="28"/>
          <w:szCs w:val="28"/>
          <w:lang w:val="en-US"/>
        </w:rPr>
        <w:t xml:space="preserve">  </w:t>
      </w:r>
      <w:r w:rsidR="000F3367" w:rsidRPr="00273EFC">
        <w:rPr>
          <w:rFonts w:ascii="Times New Roman" w:hAnsi="Times New Roman" w:cs="Times New Roman"/>
          <w:sz w:val="28"/>
          <w:szCs w:val="28"/>
          <w:lang w:val="en-US"/>
        </w:rPr>
        <w:t>nhà số 2, ngõ 27, Vạn Bảo, Ba Đình, Hà Nội</w:t>
      </w:r>
      <w:r w:rsidR="00B447C8" w:rsidRPr="00273EFC">
        <w:rPr>
          <w:rFonts w:ascii="Times New Roman" w:hAnsi="Times New Roman" w:cs="Times New Roman"/>
          <w:sz w:val="28"/>
          <w:szCs w:val="28"/>
          <w:lang w:val="en-US"/>
        </w:rPr>
        <w:t>.</w:t>
      </w:r>
    </w:p>
    <w:p w:rsidR="009D19F1" w:rsidRPr="00273EFC" w:rsidRDefault="00B447C8"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Điện thoại liên hệ ;</w:t>
      </w:r>
      <w:r w:rsidR="00713783" w:rsidRPr="00273EFC">
        <w:rPr>
          <w:rFonts w:ascii="Times New Roman" w:hAnsi="Times New Roman" w:cs="Times New Roman"/>
          <w:sz w:val="28"/>
          <w:szCs w:val="28"/>
          <w:lang w:val="en-US"/>
        </w:rPr>
        <w:t xml:space="preserve">  </w:t>
      </w:r>
      <w:r w:rsidR="009D19F1" w:rsidRPr="00273EFC">
        <w:rPr>
          <w:rFonts w:ascii="Times New Roman" w:hAnsi="Times New Roman" w:cs="Times New Roman"/>
          <w:sz w:val="28"/>
          <w:szCs w:val="28"/>
          <w:lang w:val="en-US"/>
        </w:rPr>
        <w:t xml:space="preserve"> 0355175739</w:t>
      </w:r>
    </w:p>
    <w:p w:rsidR="002D14F7" w:rsidRPr="00273EFC" w:rsidRDefault="00604CED"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II^</w:t>
      </w:r>
      <w:r w:rsidR="001E367C" w:rsidRPr="00273EFC">
        <w:rPr>
          <w:rFonts w:ascii="Times New Roman" w:hAnsi="Times New Roman" w:cs="Times New Roman"/>
          <w:sz w:val="28"/>
          <w:szCs w:val="28"/>
          <w:lang w:val="en-US"/>
        </w:rPr>
        <w:t xml:space="preserve"> Quá trình đào tạo</w:t>
      </w:r>
    </w:p>
    <w:p w:rsidR="00F7086F" w:rsidRPr="00273EFC" w:rsidRDefault="005529B2"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1. Đại học;</w:t>
      </w:r>
    </w:p>
    <w:p w:rsidR="00653F21" w:rsidRPr="00273EFC" w:rsidRDefault="00F7086F"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Nơi đào tạo ;</w:t>
      </w:r>
      <w:r w:rsidR="00713783" w:rsidRPr="00273EFC">
        <w:rPr>
          <w:rFonts w:ascii="Times New Roman" w:hAnsi="Times New Roman" w:cs="Times New Roman"/>
          <w:sz w:val="28"/>
          <w:szCs w:val="28"/>
          <w:lang w:val="en-US"/>
        </w:rPr>
        <w:t xml:space="preserve"> </w:t>
      </w:r>
      <w:r w:rsidR="00BC4FB4" w:rsidRPr="00273EFC">
        <w:rPr>
          <w:rFonts w:ascii="Times New Roman" w:hAnsi="Times New Roman" w:cs="Times New Roman"/>
          <w:sz w:val="28"/>
          <w:szCs w:val="28"/>
          <w:lang w:val="en-US"/>
        </w:rPr>
        <w:t xml:space="preserve">Khoa Lịch sử, Trường Đại học Tổng hợp Hà </w:t>
      </w:r>
      <w:r w:rsidR="00653F21" w:rsidRPr="00273EFC">
        <w:rPr>
          <w:rFonts w:ascii="Times New Roman" w:hAnsi="Times New Roman" w:cs="Times New Roman"/>
          <w:sz w:val="28"/>
          <w:szCs w:val="28"/>
          <w:lang w:val="en-US"/>
        </w:rPr>
        <w:t>Nội.</w:t>
      </w:r>
    </w:p>
    <w:p w:rsidR="00BF177C" w:rsidRPr="00273EFC" w:rsidRDefault="00653F21"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Ngành h</w:t>
      </w:r>
      <w:r w:rsidR="003D6C54" w:rsidRPr="00273EFC">
        <w:rPr>
          <w:rFonts w:ascii="Times New Roman" w:hAnsi="Times New Roman" w:cs="Times New Roman"/>
          <w:sz w:val="28"/>
          <w:szCs w:val="28"/>
          <w:lang w:val="en-US"/>
        </w:rPr>
        <w:t xml:space="preserve">ọc </w:t>
      </w:r>
      <w:r w:rsidRPr="00273EFC">
        <w:rPr>
          <w:rFonts w:ascii="Times New Roman" w:hAnsi="Times New Roman" w:cs="Times New Roman"/>
          <w:sz w:val="28"/>
          <w:szCs w:val="28"/>
          <w:lang w:val="en-US"/>
        </w:rPr>
        <w:t>;</w:t>
      </w:r>
      <w:r w:rsidR="00713783" w:rsidRPr="00273EFC">
        <w:rPr>
          <w:rFonts w:ascii="Times New Roman" w:hAnsi="Times New Roman" w:cs="Times New Roman"/>
          <w:sz w:val="28"/>
          <w:szCs w:val="28"/>
          <w:lang w:val="en-US"/>
        </w:rPr>
        <w:t xml:space="preserve"> </w:t>
      </w:r>
      <w:r w:rsidR="003D6C54" w:rsidRPr="00273EFC">
        <w:rPr>
          <w:rFonts w:ascii="Times New Roman" w:hAnsi="Times New Roman" w:cs="Times New Roman"/>
          <w:sz w:val="28"/>
          <w:szCs w:val="28"/>
          <w:lang w:val="en-US"/>
        </w:rPr>
        <w:t>Lưu trữ lịch sử</w:t>
      </w:r>
    </w:p>
    <w:p w:rsidR="00C84BF1" w:rsidRPr="00273EFC" w:rsidRDefault="00BF177C"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2. Ngoại ngữ</w:t>
      </w:r>
      <w:r w:rsidR="00380C70"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w:t>
      </w:r>
      <w:r w:rsidR="00713783" w:rsidRPr="00273EFC">
        <w:rPr>
          <w:rFonts w:ascii="Times New Roman" w:hAnsi="Times New Roman" w:cs="Times New Roman"/>
          <w:sz w:val="28"/>
          <w:szCs w:val="28"/>
          <w:lang w:val="en-US"/>
        </w:rPr>
        <w:t xml:space="preserve"> </w:t>
      </w:r>
      <w:r w:rsidR="00DA1612" w:rsidRPr="00273EFC">
        <w:rPr>
          <w:rFonts w:ascii="Times New Roman" w:hAnsi="Times New Roman" w:cs="Times New Roman"/>
          <w:sz w:val="28"/>
          <w:szCs w:val="28"/>
          <w:lang w:val="en-US"/>
        </w:rPr>
        <w:t>1</w:t>
      </w:r>
      <w:r w:rsidR="00380C70" w:rsidRPr="00273EFC">
        <w:rPr>
          <w:rFonts w:ascii="Times New Roman" w:hAnsi="Times New Roman" w:cs="Times New Roman"/>
          <w:sz w:val="28"/>
          <w:szCs w:val="28"/>
          <w:lang w:val="en-US"/>
        </w:rPr>
        <w:t xml:space="preserve"> ;</w:t>
      </w:r>
      <w:r w:rsidR="006F7E3E" w:rsidRPr="00273EFC">
        <w:rPr>
          <w:rFonts w:ascii="Times New Roman" w:hAnsi="Times New Roman" w:cs="Times New Roman"/>
          <w:sz w:val="28"/>
          <w:szCs w:val="28"/>
          <w:lang w:val="en-US"/>
        </w:rPr>
        <w:t xml:space="preserve">Trung văn   </w:t>
      </w:r>
      <w:r w:rsidR="0010718D" w:rsidRPr="00273EFC">
        <w:rPr>
          <w:rFonts w:ascii="Times New Roman" w:hAnsi="Times New Roman" w:cs="Times New Roman"/>
          <w:sz w:val="28"/>
          <w:szCs w:val="28"/>
          <w:lang w:val="en-US"/>
        </w:rPr>
        <w:t>Nói và viết thông</w:t>
      </w:r>
      <w:r w:rsidR="004B19FD" w:rsidRPr="00273EFC">
        <w:rPr>
          <w:rFonts w:ascii="Times New Roman" w:hAnsi="Times New Roman" w:cs="Times New Roman"/>
          <w:sz w:val="28"/>
          <w:szCs w:val="28"/>
          <w:lang w:val="en-US"/>
        </w:rPr>
        <w:t xml:space="preserve"> thạ</w:t>
      </w:r>
      <w:r w:rsidR="0029062D" w:rsidRPr="00273EFC">
        <w:rPr>
          <w:rFonts w:ascii="Times New Roman" w:hAnsi="Times New Roman" w:cs="Times New Roman"/>
          <w:sz w:val="28"/>
          <w:szCs w:val="28"/>
          <w:lang w:val="en-US"/>
        </w:rPr>
        <w:t>ọ</w:t>
      </w:r>
    </w:p>
    <w:p w:rsidR="0029062D" w:rsidRPr="00273EFC" w:rsidRDefault="006F7E3E"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FC47A9" w:rsidRPr="00273EFC">
        <w:rPr>
          <w:rFonts w:ascii="Times New Roman" w:hAnsi="Times New Roman" w:cs="Times New Roman"/>
          <w:sz w:val="28"/>
          <w:szCs w:val="28"/>
          <w:lang w:val="en-US"/>
        </w:rPr>
        <w:t xml:space="preserve">        </w:t>
      </w:r>
      <w:r w:rsidR="00B12CC3" w:rsidRPr="00273EFC">
        <w:rPr>
          <w:rFonts w:ascii="Times New Roman" w:hAnsi="Times New Roman" w:cs="Times New Roman"/>
          <w:sz w:val="28"/>
          <w:szCs w:val="28"/>
          <w:lang w:val="en-US"/>
        </w:rPr>
        <w:t xml:space="preserve">  2 ; N</w:t>
      </w:r>
      <w:r w:rsidR="00FC47A9" w:rsidRPr="00273EFC">
        <w:rPr>
          <w:rFonts w:ascii="Times New Roman" w:hAnsi="Times New Roman" w:cs="Times New Roman"/>
          <w:sz w:val="28"/>
          <w:szCs w:val="28"/>
          <w:lang w:val="en-US"/>
        </w:rPr>
        <w:t xml:space="preserve">ga văn. </w:t>
      </w:r>
      <w:r w:rsidR="009852B4" w:rsidRPr="00273EFC">
        <w:rPr>
          <w:rFonts w:ascii="Times New Roman" w:hAnsi="Times New Roman" w:cs="Times New Roman"/>
          <w:sz w:val="28"/>
          <w:szCs w:val="28"/>
          <w:lang w:val="en-US"/>
        </w:rPr>
        <w:t xml:space="preserve"> Đọc hiểu sách chuyên môn</w:t>
      </w:r>
    </w:p>
    <w:p w:rsidR="00E02629" w:rsidRPr="00273EFC" w:rsidRDefault="00604CED"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I</w:t>
      </w:r>
      <w:r w:rsidR="00B957BA" w:rsidRPr="00273EFC">
        <w:rPr>
          <w:rFonts w:ascii="Times New Roman" w:hAnsi="Times New Roman" w:cs="Times New Roman"/>
          <w:sz w:val="28"/>
          <w:szCs w:val="28"/>
          <w:lang w:val="en-US"/>
        </w:rPr>
        <w:t>I</w:t>
      </w:r>
      <w:r w:rsidR="002B1BAB" w:rsidRPr="00273EFC">
        <w:rPr>
          <w:rFonts w:ascii="Times New Roman" w:hAnsi="Times New Roman" w:cs="Times New Roman"/>
          <w:sz w:val="28"/>
          <w:szCs w:val="28"/>
          <w:lang w:val="en-US"/>
        </w:rPr>
        <w:t>I</w:t>
      </w:r>
      <w:r w:rsidR="00E02629" w:rsidRPr="00273EFC">
        <w:rPr>
          <w:rFonts w:ascii="Times New Roman" w:hAnsi="Times New Roman" w:cs="Times New Roman"/>
          <w:sz w:val="28"/>
          <w:szCs w:val="28"/>
          <w:lang w:val="en-US"/>
        </w:rPr>
        <w:t xml:space="preserve"> Q</w:t>
      </w:r>
      <w:r w:rsidR="00375A07" w:rsidRPr="00273EFC">
        <w:rPr>
          <w:rFonts w:ascii="Times New Roman" w:hAnsi="Times New Roman" w:cs="Times New Roman"/>
          <w:sz w:val="28"/>
          <w:szCs w:val="28"/>
          <w:lang w:val="en-US"/>
        </w:rPr>
        <w:t>uá trình công tác chuyên môn</w:t>
      </w:r>
    </w:p>
    <w:p w:rsidR="00B60B05" w:rsidRPr="00273EFC" w:rsidRDefault="00500CC4"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Thời gian          </w:t>
      </w:r>
      <w:r w:rsidR="00A15F95" w:rsidRPr="00273EFC">
        <w:rPr>
          <w:rFonts w:ascii="Times New Roman" w:hAnsi="Times New Roman" w:cs="Times New Roman"/>
          <w:sz w:val="28"/>
          <w:szCs w:val="28"/>
          <w:lang w:val="en-US"/>
        </w:rPr>
        <w:t xml:space="preserve">Nơi công tác            </w:t>
      </w:r>
      <w:r w:rsidR="004635B2" w:rsidRPr="00273EFC">
        <w:rPr>
          <w:rFonts w:ascii="Times New Roman" w:hAnsi="Times New Roman" w:cs="Times New Roman"/>
          <w:sz w:val="28"/>
          <w:szCs w:val="28"/>
          <w:lang w:val="en-US"/>
        </w:rPr>
        <w:t>Công việc đảm nhiệm</w:t>
      </w:r>
    </w:p>
    <w:p w:rsidR="00310E4D" w:rsidRPr="00273EFC" w:rsidRDefault="00310E4D"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T</w:t>
      </w:r>
      <w:r w:rsidR="00F61352" w:rsidRPr="00273EFC">
        <w:rPr>
          <w:rFonts w:ascii="Times New Roman" w:hAnsi="Times New Roman" w:cs="Times New Roman"/>
          <w:sz w:val="28"/>
          <w:szCs w:val="28"/>
          <w:lang w:val="en-US"/>
        </w:rPr>
        <w:t xml:space="preserve">háng </w:t>
      </w:r>
      <w:r w:rsidR="007714B0" w:rsidRPr="00273EFC">
        <w:rPr>
          <w:rFonts w:ascii="Times New Roman" w:hAnsi="Times New Roman" w:cs="Times New Roman"/>
          <w:sz w:val="28"/>
          <w:szCs w:val="28"/>
          <w:lang w:val="en-US"/>
        </w:rPr>
        <w:t>01-</w:t>
      </w:r>
      <w:r w:rsidR="00C87F66" w:rsidRPr="00273EFC">
        <w:rPr>
          <w:rFonts w:ascii="Times New Roman" w:hAnsi="Times New Roman" w:cs="Times New Roman"/>
          <w:sz w:val="28"/>
          <w:szCs w:val="28"/>
          <w:lang w:val="en-US"/>
        </w:rPr>
        <w:t xml:space="preserve"> 1969</w:t>
      </w:r>
      <w:r w:rsidR="00D6776C" w:rsidRPr="00273EFC">
        <w:rPr>
          <w:rFonts w:ascii="Times New Roman" w:hAnsi="Times New Roman" w:cs="Times New Roman"/>
          <w:sz w:val="28"/>
          <w:szCs w:val="28"/>
          <w:lang w:val="en-US"/>
        </w:rPr>
        <w:t xml:space="preserve">      Khoa Sử</w:t>
      </w:r>
      <w:r w:rsidR="00442493" w:rsidRPr="00273EFC">
        <w:rPr>
          <w:rFonts w:ascii="Times New Roman" w:hAnsi="Times New Roman" w:cs="Times New Roman"/>
          <w:sz w:val="28"/>
          <w:szCs w:val="28"/>
          <w:lang w:val="en-US"/>
        </w:rPr>
        <w:t>,</w:t>
      </w:r>
      <w:r w:rsidR="00D6776C" w:rsidRPr="00273EFC">
        <w:rPr>
          <w:rFonts w:ascii="Times New Roman" w:hAnsi="Times New Roman" w:cs="Times New Roman"/>
          <w:sz w:val="28"/>
          <w:szCs w:val="28"/>
          <w:lang w:val="en-US"/>
        </w:rPr>
        <w:t xml:space="preserve"> </w:t>
      </w:r>
      <w:r w:rsidR="007473FE" w:rsidRPr="00273EFC">
        <w:rPr>
          <w:rFonts w:ascii="Times New Roman" w:hAnsi="Times New Roman" w:cs="Times New Roman"/>
          <w:sz w:val="28"/>
          <w:szCs w:val="28"/>
          <w:lang w:val="en-US"/>
        </w:rPr>
        <w:t xml:space="preserve">ĐHTH </w:t>
      </w:r>
      <w:r w:rsidR="00442493" w:rsidRPr="00273EFC">
        <w:rPr>
          <w:rFonts w:ascii="Times New Roman" w:hAnsi="Times New Roman" w:cs="Times New Roman"/>
          <w:sz w:val="28"/>
          <w:szCs w:val="28"/>
          <w:lang w:val="en-US"/>
        </w:rPr>
        <w:t xml:space="preserve">              Giảng viên</w:t>
      </w:r>
    </w:p>
    <w:p w:rsidR="007473FE" w:rsidRPr="00273EFC" w:rsidRDefault="00D94A5F"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Hà Nội</w:t>
      </w:r>
    </w:p>
    <w:p w:rsidR="008E7108" w:rsidRPr="00273EFC" w:rsidRDefault="006A1FCF"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Từ 1970 = </w:t>
      </w:r>
      <w:r w:rsidR="00E3293F" w:rsidRPr="00273EFC">
        <w:rPr>
          <w:rFonts w:ascii="Times New Roman" w:hAnsi="Times New Roman" w:cs="Times New Roman"/>
          <w:sz w:val="28"/>
          <w:szCs w:val="28"/>
          <w:lang w:val="en-US"/>
        </w:rPr>
        <w:t>1992          Khoa Sử</w:t>
      </w:r>
      <w:r w:rsidR="00A239E6" w:rsidRPr="00273EFC">
        <w:rPr>
          <w:rFonts w:ascii="Times New Roman" w:hAnsi="Times New Roman" w:cs="Times New Roman"/>
          <w:sz w:val="28"/>
          <w:szCs w:val="28"/>
          <w:lang w:val="en-US"/>
        </w:rPr>
        <w:t xml:space="preserve">      </w:t>
      </w:r>
      <w:r w:rsidR="00B55335" w:rsidRPr="00273EFC">
        <w:rPr>
          <w:rFonts w:ascii="Times New Roman" w:hAnsi="Times New Roman" w:cs="Times New Roman"/>
          <w:sz w:val="28"/>
          <w:szCs w:val="28"/>
          <w:lang w:val="en-US"/>
        </w:rPr>
        <w:t xml:space="preserve"> Chủ nhiệm Bộ môn </w:t>
      </w:r>
      <w:r w:rsidR="00B636DF" w:rsidRPr="00273EFC">
        <w:rPr>
          <w:rFonts w:ascii="Times New Roman" w:hAnsi="Times New Roman" w:cs="Times New Roman"/>
          <w:sz w:val="28"/>
          <w:szCs w:val="28"/>
          <w:lang w:val="en-US"/>
        </w:rPr>
        <w:t xml:space="preserve">Lưu trữ </w:t>
      </w:r>
      <w:r w:rsidR="00A239E6" w:rsidRPr="00273EFC">
        <w:rPr>
          <w:rFonts w:ascii="Times New Roman" w:hAnsi="Times New Roman" w:cs="Times New Roman"/>
          <w:sz w:val="28"/>
          <w:szCs w:val="28"/>
          <w:lang w:val="en-US"/>
        </w:rPr>
        <w:t>học</w:t>
      </w:r>
    </w:p>
    <w:p w:rsidR="00F01C36" w:rsidRPr="00273EFC" w:rsidRDefault="00F01C36"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Từ </w:t>
      </w:r>
      <w:r w:rsidR="00CC225F" w:rsidRPr="00273EFC">
        <w:rPr>
          <w:rFonts w:ascii="Times New Roman" w:hAnsi="Times New Roman" w:cs="Times New Roman"/>
          <w:sz w:val="28"/>
          <w:szCs w:val="28"/>
          <w:lang w:val="en-US"/>
        </w:rPr>
        <w:t>1993 đến</w:t>
      </w:r>
      <w:r w:rsidR="00877897" w:rsidRPr="00273EFC">
        <w:rPr>
          <w:rFonts w:ascii="Times New Roman" w:hAnsi="Times New Roman" w:cs="Times New Roman"/>
          <w:sz w:val="28"/>
          <w:szCs w:val="28"/>
          <w:lang w:val="en-US"/>
        </w:rPr>
        <w:t xml:space="preserve"> </w:t>
      </w:r>
      <w:r w:rsidR="00B607E7" w:rsidRPr="00273EFC">
        <w:rPr>
          <w:rFonts w:ascii="Times New Roman" w:hAnsi="Times New Roman" w:cs="Times New Roman"/>
          <w:sz w:val="28"/>
          <w:szCs w:val="28"/>
          <w:lang w:val="en-US"/>
        </w:rPr>
        <w:t>th</w:t>
      </w:r>
      <w:r w:rsidR="008821A5" w:rsidRPr="00273EFC">
        <w:rPr>
          <w:rFonts w:ascii="Times New Roman" w:hAnsi="Times New Roman" w:cs="Times New Roman"/>
          <w:sz w:val="28"/>
          <w:szCs w:val="28"/>
          <w:lang w:val="en-US"/>
        </w:rPr>
        <w:t>.</w:t>
      </w:r>
      <w:r w:rsidR="00AE668F" w:rsidRPr="00273EFC">
        <w:rPr>
          <w:rFonts w:ascii="Times New Roman" w:hAnsi="Times New Roman" w:cs="Times New Roman"/>
          <w:sz w:val="28"/>
          <w:szCs w:val="28"/>
          <w:lang w:val="en-US"/>
        </w:rPr>
        <w:t xml:space="preserve"> 6</w:t>
      </w:r>
      <w:r w:rsidR="00877897" w:rsidRPr="00273EFC">
        <w:rPr>
          <w:rFonts w:ascii="Times New Roman" w:hAnsi="Times New Roman" w:cs="Times New Roman"/>
          <w:sz w:val="28"/>
          <w:szCs w:val="28"/>
          <w:lang w:val="en-US"/>
        </w:rPr>
        <w:t>-</w:t>
      </w:r>
      <w:r w:rsidR="00B72152" w:rsidRPr="00273EFC">
        <w:rPr>
          <w:rFonts w:ascii="Times New Roman" w:hAnsi="Times New Roman" w:cs="Times New Roman"/>
          <w:sz w:val="28"/>
          <w:szCs w:val="28"/>
          <w:lang w:val="en-US"/>
        </w:rPr>
        <w:t>199</w:t>
      </w:r>
      <w:r w:rsidR="00E1033A" w:rsidRPr="00273EFC">
        <w:rPr>
          <w:rFonts w:ascii="Times New Roman" w:hAnsi="Times New Roman" w:cs="Times New Roman"/>
          <w:sz w:val="28"/>
          <w:szCs w:val="28"/>
          <w:lang w:val="en-US"/>
        </w:rPr>
        <w:t xml:space="preserve">6   Khoa Sử               </w:t>
      </w:r>
      <w:r w:rsidR="008D3595" w:rsidRPr="00273EFC">
        <w:rPr>
          <w:rFonts w:ascii="Times New Roman" w:hAnsi="Times New Roman" w:cs="Times New Roman"/>
          <w:sz w:val="28"/>
          <w:szCs w:val="28"/>
          <w:lang w:val="en-US"/>
        </w:rPr>
        <w:t>Giảng viên</w:t>
      </w:r>
    </w:p>
    <w:p w:rsidR="008D3595" w:rsidRPr="00273EFC" w:rsidRDefault="008D3595"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lastRenderedPageBreak/>
        <w:t xml:space="preserve">Từ </w:t>
      </w:r>
      <w:r w:rsidR="00B607E7" w:rsidRPr="00273EFC">
        <w:rPr>
          <w:rFonts w:ascii="Times New Roman" w:hAnsi="Times New Roman" w:cs="Times New Roman"/>
          <w:sz w:val="28"/>
          <w:szCs w:val="28"/>
          <w:lang w:val="en-US"/>
        </w:rPr>
        <w:t>th</w:t>
      </w:r>
      <w:r w:rsidR="008821A5" w:rsidRPr="00273EFC">
        <w:rPr>
          <w:rFonts w:ascii="Times New Roman" w:hAnsi="Times New Roman" w:cs="Times New Roman"/>
          <w:sz w:val="28"/>
          <w:szCs w:val="28"/>
          <w:lang w:val="en-US"/>
        </w:rPr>
        <w:t>.</w:t>
      </w:r>
      <w:r w:rsidR="00B607E7" w:rsidRPr="00273EFC">
        <w:rPr>
          <w:rFonts w:ascii="Times New Roman" w:hAnsi="Times New Roman" w:cs="Times New Roman"/>
          <w:sz w:val="28"/>
          <w:szCs w:val="28"/>
          <w:lang w:val="en-US"/>
        </w:rPr>
        <w:t xml:space="preserve"> </w:t>
      </w:r>
      <w:r w:rsidR="00D841EB" w:rsidRPr="00273EFC">
        <w:rPr>
          <w:rFonts w:ascii="Times New Roman" w:hAnsi="Times New Roman" w:cs="Times New Roman"/>
          <w:sz w:val="28"/>
          <w:szCs w:val="28"/>
          <w:lang w:val="en-US"/>
        </w:rPr>
        <w:t>7- 1996 đế</w:t>
      </w:r>
      <w:r w:rsidR="0011222E" w:rsidRPr="00273EFC">
        <w:rPr>
          <w:rFonts w:ascii="Times New Roman" w:hAnsi="Times New Roman" w:cs="Times New Roman"/>
          <w:sz w:val="28"/>
          <w:szCs w:val="28"/>
          <w:lang w:val="en-US"/>
        </w:rPr>
        <w:t>n</w:t>
      </w:r>
      <w:r w:rsidR="002D2F4E" w:rsidRPr="00273EFC">
        <w:rPr>
          <w:rFonts w:ascii="Times New Roman" w:hAnsi="Times New Roman" w:cs="Times New Roman"/>
          <w:sz w:val="28"/>
          <w:szCs w:val="28"/>
          <w:lang w:val="en-US"/>
        </w:rPr>
        <w:t xml:space="preserve"> </w:t>
      </w:r>
      <w:r w:rsidR="004B415B" w:rsidRPr="00273EFC">
        <w:rPr>
          <w:rFonts w:ascii="Times New Roman" w:hAnsi="Times New Roman" w:cs="Times New Roman"/>
          <w:sz w:val="28"/>
          <w:szCs w:val="28"/>
          <w:lang w:val="en-US"/>
        </w:rPr>
        <w:t xml:space="preserve">   Khoa Lưu trư</w:t>
      </w:r>
      <w:r w:rsidR="006715A2" w:rsidRPr="00273EFC">
        <w:rPr>
          <w:rFonts w:ascii="Times New Roman" w:hAnsi="Times New Roman" w:cs="Times New Roman"/>
          <w:sz w:val="28"/>
          <w:szCs w:val="28"/>
          <w:lang w:val="en-US"/>
        </w:rPr>
        <w:t xml:space="preserve"> học</w:t>
      </w:r>
      <w:r w:rsidR="00D32874" w:rsidRPr="00273EFC">
        <w:rPr>
          <w:rFonts w:ascii="Times New Roman" w:hAnsi="Times New Roman" w:cs="Times New Roman"/>
          <w:sz w:val="28"/>
          <w:szCs w:val="28"/>
          <w:lang w:val="en-US"/>
        </w:rPr>
        <w:t xml:space="preserve">  Chủ nhiệ</w:t>
      </w:r>
      <w:r w:rsidR="00815F6F" w:rsidRPr="00273EFC">
        <w:rPr>
          <w:rFonts w:ascii="Times New Roman" w:hAnsi="Times New Roman" w:cs="Times New Roman"/>
          <w:sz w:val="28"/>
          <w:szCs w:val="28"/>
          <w:lang w:val="en-US"/>
        </w:rPr>
        <w:t>m Bộ môn</w:t>
      </w:r>
      <w:r w:rsidR="00A41BCA" w:rsidRPr="00273EFC">
        <w:rPr>
          <w:rFonts w:ascii="Times New Roman" w:hAnsi="Times New Roman" w:cs="Times New Roman"/>
          <w:sz w:val="28"/>
          <w:szCs w:val="28"/>
          <w:lang w:val="en-US"/>
        </w:rPr>
        <w:t xml:space="preserve">n, </w:t>
      </w:r>
      <w:r w:rsidR="00A949F5" w:rsidRPr="00273EFC">
        <w:rPr>
          <w:rFonts w:ascii="Times New Roman" w:hAnsi="Times New Roman" w:cs="Times New Roman"/>
          <w:sz w:val="28"/>
          <w:szCs w:val="28"/>
          <w:lang w:val="en-US"/>
        </w:rPr>
        <w:t>Chủ</w:t>
      </w:r>
    </w:p>
    <w:p w:rsidR="00D32874" w:rsidRPr="00273EFC" w:rsidRDefault="00D32874" w:rsidP="00C84317">
      <w:pPr>
        <w:rPr>
          <w:rFonts w:ascii="Times New Roman" w:hAnsi="Times New Roman" w:cs="Times New Roman"/>
          <w:sz w:val="28"/>
          <w:szCs w:val="28"/>
          <w:lang w:val="en-US"/>
        </w:rPr>
      </w:pPr>
    </w:p>
    <w:p w:rsidR="00D32874" w:rsidRPr="00273EFC" w:rsidRDefault="00D32874" w:rsidP="00C84317">
      <w:pPr>
        <w:rPr>
          <w:rFonts w:ascii="Times New Roman" w:hAnsi="Times New Roman" w:cs="Times New Roman"/>
          <w:sz w:val="28"/>
          <w:szCs w:val="28"/>
          <w:lang w:val="en-US"/>
        </w:rPr>
      </w:pPr>
    </w:p>
    <w:p w:rsidR="00C96DED" w:rsidRPr="00273EFC" w:rsidRDefault="000F0CF4"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t</w:t>
      </w:r>
      <w:r w:rsidR="008821A5" w:rsidRPr="00273EFC">
        <w:rPr>
          <w:rFonts w:ascii="Times New Roman" w:hAnsi="Times New Roman" w:cs="Times New Roman"/>
          <w:sz w:val="28"/>
          <w:szCs w:val="28"/>
          <w:lang w:val="en-US"/>
        </w:rPr>
        <w:t>h.</w:t>
      </w:r>
      <w:r w:rsidR="00A90CDE" w:rsidRPr="00273EFC">
        <w:rPr>
          <w:rFonts w:ascii="Times New Roman" w:hAnsi="Times New Roman" w:cs="Times New Roman"/>
          <w:sz w:val="28"/>
          <w:szCs w:val="28"/>
          <w:lang w:val="en-US"/>
        </w:rPr>
        <w:t xml:space="preserve"> 3-  </w:t>
      </w:r>
      <w:r w:rsidR="00C0213A" w:rsidRPr="00273EFC">
        <w:rPr>
          <w:rFonts w:ascii="Times New Roman" w:hAnsi="Times New Roman" w:cs="Times New Roman"/>
          <w:sz w:val="28"/>
          <w:szCs w:val="28"/>
          <w:lang w:val="en-US"/>
        </w:rPr>
        <w:t>2001</w:t>
      </w:r>
      <w:r w:rsidR="00A16066" w:rsidRPr="00273EFC">
        <w:rPr>
          <w:rFonts w:ascii="Times New Roman" w:hAnsi="Times New Roman" w:cs="Times New Roman"/>
          <w:sz w:val="28"/>
          <w:szCs w:val="28"/>
          <w:lang w:val="en-US"/>
        </w:rPr>
        <w:t xml:space="preserve">                và Quản trị VP</w:t>
      </w:r>
      <w:r w:rsidR="00815F6F" w:rsidRPr="00273EFC">
        <w:rPr>
          <w:rFonts w:ascii="Times New Roman" w:hAnsi="Times New Roman" w:cs="Times New Roman"/>
          <w:sz w:val="28"/>
          <w:szCs w:val="28"/>
          <w:lang w:val="en-US"/>
        </w:rPr>
        <w:t xml:space="preserve">  </w:t>
      </w:r>
      <w:r w:rsidR="00A949F5" w:rsidRPr="00273EFC">
        <w:rPr>
          <w:rFonts w:ascii="Times New Roman" w:hAnsi="Times New Roman" w:cs="Times New Roman"/>
          <w:sz w:val="28"/>
          <w:szCs w:val="28"/>
          <w:lang w:val="en-US"/>
        </w:rPr>
        <w:t xml:space="preserve">  tịch</w:t>
      </w:r>
      <w:r w:rsidR="001178DF" w:rsidRPr="00273EFC">
        <w:rPr>
          <w:rFonts w:ascii="Times New Roman" w:hAnsi="Times New Roman" w:cs="Times New Roman"/>
          <w:sz w:val="28"/>
          <w:szCs w:val="28"/>
          <w:lang w:val="en-US"/>
        </w:rPr>
        <w:t xml:space="preserve"> Hội đồng Khoa học và</w:t>
      </w:r>
      <w:r w:rsidR="00815F6F" w:rsidRPr="00273EFC">
        <w:rPr>
          <w:rFonts w:ascii="Times New Roman" w:hAnsi="Times New Roman" w:cs="Times New Roman"/>
          <w:sz w:val="28"/>
          <w:szCs w:val="28"/>
          <w:lang w:val="en-US"/>
        </w:rPr>
        <w:t xml:space="preserve">     </w:t>
      </w:r>
    </w:p>
    <w:p w:rsidR="00B776FC" w:rsidRPr="00273EFC" w:rsidRDefault="00B776FC"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D83922" w:rsidRPr="00273EFC">
        <w:rPr>
          <w:rFonts w:ascii="Times New Roman" w:hAnsi="Times New Roman" w:cs="Times New Roman"/>
          <w:sz w:val="28"/>
          <w:szCs w:val="28"/>
          <w:lang w:val="en-US"/>
        </w:rPr>
        <w:t xml:space="preserve">                                                              </w:t>
      </w:r>
      <w:r w:rsidR="009775DF" w:rsidRPr="00273EFC">
        <w:rPr>
          <w:rFonts w:ascii="Times New Roman" w:hAnsi="Times New Roman" w:cs="Times New Roman"/>
          <w:sz w:val="28"/>
          <w:szCs w:val="28"/>
          <w:lang w:val="en-US"/>
        </w:rPr>
        <w:t xml:space="preserve"> </w:t>
      </w:r>
      <w:r w:rsidR="00A31C3D" w:rsidRPr="00273EFC">
        <w:rPr>
          <w:rFonts w:ascii="Times New Roman" w:hAnsi="Times New Roman" w:cs="Times New Roman"/>
          <w:sz w:val="28"/>
          <w:szCs w:val="28"/>
          <w:lang w:val="en-US"/>
        </w:rPr>
        <w:t>Đào  tạo</w:t>
      </w:r>
    </w:p>
    <w:p w:rsidR="00C0213A" w:rsidRPr="00273EFC" w:rsidRDefault="00A71F24"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IV  Quá trình nghiên cứu khoa học</w:t>
      </w:r>
    </w:p>
    <w:p w:rsidR="007E614E" w:rsidRPr="00273EFC" w:rsidRDefault="007E614E"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1. Các đề</w:t>
      </w:r>
      <w:r w:rsidR="00011EA7" w:rsidRPr="00273EFC">
        <w:rPr>
          <w:rFonts w:ascii="Times New Roman" w:hAnsi="Times New Roman" w:cs="Times New Roman"/>
          <w:sz w:val="28"/>
          <w:szCs w:val="28"/>
          <w:lang w:val="en-US"/>
        </w:rPr>
        <w:t xml:space="preserve"> tài nghiên cứu đã thực hiện</w:t>
      </w:r>
    </w:p>
    <w:p w:rsidR="00C3146D" w:rsidRPr="00273EFC" w:rsidRDefault="00C3146D"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TT</w:t>
      </w:r>
      <w:r w:rsidR="00DB41C7" w:rsidRPr="00273EFC">
        <w:rPr>
          <w:rFonts w:ascii="Times New Roman" w:hAnsi="Times New Roman" w:cs="Times New Roman"/>
          <w:sz w:val="28"/>
          <w:szCs w:val="28"/>
          <w:lang w:val="en-US"/>
        </w:rPr>
        <w:t xml:space="preserve">    Tên </w:t>
      </w:r>
      <w:r w:rsidR="000C168D" w:rsidRPr="00273EFC">
        <w:rPr>
          <w:rFonts w:ascii="Times New Roman" w:hAnsi="Times New Roman" w:cs="Times New Roman"/>
          <w:sz w:val="28"/>
          <w:szCs w:val="28"/>
          <w:lang w:val="en-US"/>
        </w:rPr>
        <w:t>đề tài                            Năm</w:t>
      </w:r>
      <w:r w:rsidR="009358F2" w:rsidRPr="00273EFC">
        <w:rPr>
          <w:rFonts w:ascii="Times New Roman" w:hAnsi="Times New Roman" w:cs="Times New Roman"/>
          <w:sz w:val="28"/>
          <w:szCs w:val="28"/>
          <w:lang w:val="en-US"/>
        </w:rPr>
        <w:t xml:space="preserve"> bắt </w:t>
      </w:r>
      <w:r w:rsidR="00DC2DDD" w:rsidRPr="00273EFC">
        <w:rPr>
          <w:rFonts w:ascii="Times New Roman" w:hAnsi="Times New Roman" w:cs="Times New Roman"/>
          <w:sz w:val="28"/>
          <w:szCs w:val="28"/>
          <w:lang w:val="en-US"/>
        </w:rPr>
        <w:t xml:space="preserve">  </w:t>
      </w:r>
      <w:r w:rsidR="00843352" w:rsidRPr="00273EFC">
        <w:rPr>
          <w:rFonts w:ascii="Times New Roman" w:hAnsi="Times New Roman" w:cs="Times New Roman"/>
          <w:sz w:val="28"/>
          <w:szCs w:val="28"/>
          <w:lang w:val="en-US"/>
        </w:rPr>
        <w:t xml:space="preserve"> Cấ</w:t>
      </w:r>
      <w:r w:rsidR="00127BDF" w:rsidRPr="00273EFC">
        <w:rPr>
          <w:rFonts w:ascii="Times New Roman" w:hAnsi="Times New Roman" w:cs="Times New Roman"/>
          <w:sz w:val="28"/>
          <w:szCs w:val="28"/>
          <w:lang w:val="en-US"/>
        </w:rPr>
        <w:t>p đề tài  Trách nhiệm</w:t>
      </w:r>
    </w:p>
    <w:p w:rsidR="00D27144" w:rsidRPr="00273EFC" w:rsidRDefault="009358F2"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D27144" w:rsidRPr="00273EFC">
        <w:rPr>
          <w:rFonts w:ascii="Times New Roman" w:hAnsi="Times New Roman" w:cs="Times New Roman"/>
          <w:sz w:val="28"/>
          <w:szCs w:val="28"/>
          <w:lang w:val="en-US"/>
        </w:rPr>
        <w:t>đ</w:t>
      </w:r>
      <w:r w:rsidR="007E0FA2" w:rsidRPr="00273EFC">
        <w:rPr>
          <w:rFonts w:ascii="Times New Roman" w:hAnsi="Times New Roman" w:cs="Times New Roman"/>
          <w:sz w:val="28"/>
          <w:szCs w:val="28"/>
          <w:lang w:val="en-US"/>
        </w:rPr>
        <w:t>ầu,</w:t>
      </w:r>
      <w:r w:rsidR="00D27144" w:rsidRPr="00273EFC">
        <w:rPr>
          <w:rFonts w:ascii="Times New Roman" w:hAnsi="Times New Roman" w:cs="Times New Roman"/>
          <w:sz w:val="28"/>
          <w:szCs w:val="28"/>
          <w:lang w:val="en-US"/>
        </w:rPr>
        <w:t>năm</w:t>
      </w:r>
    </w:p>
    <w:p w:rsidR="00ED52B5" w:rsidRPr="00273EFC" w:rsidRDefault="00D27144"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E97B88" w:rsidRPr="00273EFC">
        <w:rPr>
          <w:rFonts w:ascii="Times New Roman" w:hAnsi="Times New Roman" w:cs="Times New Roman"/>
          <w:sz w:val="28"/>
          <w:szCs w:val="28"/>
          <w:lang w:val="en-US"/>
        </w:rPr>
        <w:t>hoàn thành</w:t>
      </w:r>
    </w:p>
    <w:p w:rsidR="00ED52B5" w:rsidRPr="00273EFC" w:rsidRDefault="00ED52B5"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1</w:t>
      </w:r>
      <w:r w:rsidR="00AE6CEE" w:rsidRPr="00273EFC">
        <w:rPr>
          <w:rFonts w:ascii="Times New Roman" w:hAnsi="Times New Roman" w:cs="Times New Roman"/>
          <w:sz w:val="28"/>
          <w:szCs w:val="28"/>
          <w:lang w:val="en-US"/>
        </w:rPr>
        <w:t xml:space="preserve">   Cải cách nền hành c</w:t>
      </w:r>
      <w:r w:rsidR="00E5791C" w:rsidRPr="00273EFC">
        <w:rPr>
          <w:rFonts w:ascii="Times New Roman" w:hAnsi="Times New Roman" w:cs="Times New Roman"/>
          <w:sz w:val="28"/>
          <w:szCs w:val="28"/>
          <w:lang w:val="en-US"/>
        </w:rPr>
        <w:t>hính</w:t>
      </w:r>
      <w:r w:rsidR="001D26F1" w:rsidRPr="00273EFC">
        <w:rPr>
          <w:rFonts w:ascii="Times New Roman" w:hAnsi="Times New Roman" w:cs="Times New Roman"/>
          <w:sz w:val="28"/>
          <w:szCs w:val="28"/>
          <w:lang w:val="en-US"/>
        </w:rPr>
        <w:t xml:space="preserve">        1992-1995</w:t>
      </w:r>
      <w:r w:rsidR="00B82F1E" w:rsidRPr="00273EFC">
        <w:rPr>
          <w:rFonts w:ascii="Times New Roman" w:hAnsi="Times New Roman" w:cs="Times New Roman"/>
          <w:sz w:val="28"/>
          <w:szCs w:val="28"/>
          <w:lang w:val="en-US"/>
        </w:rPr>
        <w:t xml:space="preserve">  </w:t>
      </w:r>
      <w:r w:rsidR="004424CA" w:rsidRPr="00273EFC">
        <w:rPr>
          <w:rFonts w:ascii="Times New Roman" w:hAnsi="Times New Roman" w:cs="Times New Roman"/>
          <w:sz w:val="28"/>
          <w:szCs w:val="28"/>
          <w:lang w:val="en-US"/>
        </w:rPr>
        <w:t xml:space="preserve">  </w:t>
      </w:r>
      <w:r w:rsidR="002F7192" w:rsidRPr="00273EFC">
        <w:rPr>
          <w:rFonts w:ascii="Times New Roman" w:hAnsi="Times New Roman" w:cs="Times New Roman"/>
          <w:sz w:val="28"/>
          <w:szCs w:val="28"/>
          <w:lang w:val="en-US"/>
        </w:rPr>
        <w:t xml:space="preserve"> Nhà nước</w:t>
      </w:r>
      <w:r w:rsidR="002625B0" w:rsidRPr="00273EFC">
        <w:rPr>
          <w:rFonts w:ascii="Times New Roman" w:hAnsi="Times New Roman" w:cs="Times New Roman"/>
          <w:sz w:val="28"/>
          <w:szCs w:val="28"/>
          <w:lang w:val="en-US"/>
        </w:rPr>
        <w:t xml:space="preserve"> </w:t>
      </w:r>
      <w:r w:rsidR="004424CA" w:rsidRPr="00273EFC">
        <w:rPr>
          <w:rFonts w:ascii="Times New Roman" w:hAnsi="Times New Roman" w:cs="Times New Roman"/>
          <w:sz w:val="28"/>
          <w:szCs w:val="28"/>
          <w:lang w:val="en-US"/>
        </w:rPr>
        <w:t xml:space="preserve">  </w:t>
      </w:r>
      <w:r w:rsidR="00AE7C0E" w:rsidRPr="00273EFC">
        <w:rPr>
          <w:rFonts w:ascii="Times New Roman" w:hAnsi="Times New Roman" w:cs="Times New Roman"/>
          <w:sz w:val="28"/>
          <w:szCs w:val="28"/>
          <w:lang w:val="en-US"/>
        </w:rPr>
        <w:t xml:space="preserve">Thành </w:t>
      </w:r>
      <w:r w:rsidR="00D45A06" w:rsidRPr="00273EFC">
        <w:rPr>
          <w:rFonts w:ascii="Times New Roman" w:hAnsi="Times New Roman" w:cs="Times New Roman"/>
          <w:sz w:val="28"/>
          <w:szCs w:val="28"/>
          <w:lang w:val="en-US"/>
        </w:rPr>
        <w:t>viên</w:t>
      </w:r>
      <w:r w:rsidR="008F3218" w:rsidRPr="00273EFC">
        <w:rPr>
          <w:rFonts w:ascii="Times New Roman" w:hAnsi="Times New Roman" w:cs="Times New Roman"/>
          <w:sz w:val="28"/>
          <w:szCs w:val="28"/>
          <w:lang w:val="en-US"/>
        </w:rPr>
        <w:t xml:space="preserve">    </w:t>
      </w:r>
    </w:p>
    <w:p w:rsidR="00E5791C" w:rsidRPr="00273EFC" w:rsidRDefault="00A74DB9"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n</w:t>
      </w:r>
      <w:r w:rsidR="007C7FCA" w:rsidRPr="00273EFC">
        <w:rPr>
          <w:rFonts w:ascii="Times New Roman" w:hAnsi="Times New Roman" w:cs="Times New Roman"/>
          <w:sz w:val="28"/>
          <w:szCs w:val="28"/>
          <w:lang w:val="en-US"/>
        </w:rPr>
        <w:t>hà nước</w:t>
      </w:r>
      <w:r w:rsidR="002F7192" w:rsidRPr="00273EFC">
        <w:rPr>
          <w:rFonts w:ascii="Times New Roman" w:hAnsi="Times New Roman" w:cs="Times New Roman"/>
          <w:sz w:val="28"/>
          <w:szCs w:val="28"/>
          <w:lang w:val="en-US"/>
        </w:rPr>
        <w:t xml:space="preserve">                                                                  </w:t>
      </w:r>
    </w:p>
    <w:p w:rsidR="005E7C54" w:rsidRPr="00273EFC" w:rsidRDefault="00E105EA"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2   Tư tưởng đại đoàn</w:t>
      </w:r>
      <w:r w:rsidR="005E7C54" w:rsidRPr="00273EFC">
        <w:rPr>
          <w:rFonts w:ascii="Times New Roman" w:hAnsi="Times New Roman" w:cs="Times New Roman"/>
          <w:sz w:val="28"/>
          <w:szCs w:val="28"/>
          <w:lang w:val="en-US"/>
        </w:rPr>
        <w:t xml:space="preserve"> kết</w:t>
      </w:r>
      <w:r w:rsidR="00200C67" w:rsidRPr="00273EFC">
        <w:rPr>
          <w:rFonts w:ascii="Times New Roman" w:hAnsi="Times New Roman" w:cs="Times New Roman"/>
          <w:sz w:val="28"/>
          <w:szCs w:val="28"/>
          <w:lang w:val="en-US"/>
        </w:rPr>
        <w:t xml:space="preserve"> của</w:t>
      </w:r>
      <w:r w:rsidR="006A12BA" w:rsidRPr="00273EFC">
        <w:rPr>
          <w:rFonts w:ascii="Times New Roman" w:hAnsi="Times New Roman" w:cs="Times New Roman"/>
          <w:sz w:val="28"/>
          <w:szCs w:val="28"/>
          <w:lang w:val="en-US"/>
        </w:rPr>
        <w:t xml:space="preserve"> </w:t>
      </w:r>
      <w:r w:rsidR="00AE6CEE" w:rsidRPr="00273EFC">
        <w:rPr>
          <w:rFonts w:ascii="Times New Roman" w:hAnsi="Times New Roman" w:cs="Times New Roman"/>
          <w:sz w:val="28"/>
          <w:szCs w:val="28"/>
          <w:lang w:val="en-US"/>
        </w:rPr>
        <w:t xml:space="preserve">  </w:t>
      </w:r>
      <w:r w:rsidR="006A12BA" w:rsidRPr="00273EFC">
        <w:rPr>
          <w:rFonts w:ascii="Times New Roman" w:hAnsi="Times New Roman" w:cs="Times New Roman"/>
          <w:sz w:val="28"/>
          <w:szCs w:val="28"/>
          <w:lang w:val="en-US"/>
        </w:rPr>
        <w:t xml:space="preserve">                                                  </w:t>
      </w:r>
    </w:p>
    <w:p w:rsidR="009358F2" w:rsidRPr="00273EFC" w:rsidRDefault="005E7C54"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AD008E" w:rsidRPr="00273EFC">
        <w:rPr>
          <w:rFonts w:ascii="Times New Roman" w:hAnsi="Times New Roman" w:cs="Times New Roman"/>
          <w:sz w:val="28"/>
          <w:szCs w:val="28"/>
          <w:lang w:val="en-US"/>
        </w:rPr>
        <w:t xml:space="preserve"> Chủ tịch</w:t>
      </w:r>
      <w:r w:rsidR="00FB53B3" w:rsidRPr="00273EFC">
        <w:rPr>
          <w:rFonts w:ascii="Times New Roman" w:hAnsi="Times New Roman" w:cs="Times New Roman"/>
          <w:sz w:val="28"/>
          <w:szCs w:val="28"/>
          <w:lang w:val="en-US"/>
        </w:rPr>
        <w:t xml:space="preserve"> Hồ Chí Minh</w:t>
      </w:r>
      <w:r w:rsidR="007E0FA2" w:rsidRPr="00273EFC">
        <w:rPr>
          <w:rFonts w:ascii="Times New Roman" w:hAnsi="Times New Roman" w:cs="Times New Roman"/>
          <w:sz w:val="28"/>
          <w:szCs w:val="28"/>
          <w:lang w:val="en-US"/>
        </w:rPr>
        <w:t xml:space="preserve"> </w:t>
      </w:r>
      <w:r w:rsidR="005E470E" w:rsidRPr="00273EFC">
        <w:rPr>
          <w:rFonts w:ascii="Times New Roman" w:hAnsi="Times New Roman" w:cs="Times New Roman"/>
          <w:sz w:val="28"/>
          <w:szCs w:val="28"/>
          <w:lang w:val="en-US"/>
        </w:rPr>
        <w:t xml:space="preserve"> </w:t>
      </w:r>
      <w:r w:rsidR="00951296" w:rsidRPr="00273EFC">
        <w:rPr>
          <w:rFonts w:ascii="Times New Roman" w:hAnsi="Times New Roman" w:cs="Times New Roman"/>
          <w:sz w:val="28"/>
          <w:szCs w:val="28"/>
          <w:lang w:val="en-US"/>
        </w:rPr>
        <w:t xml:space="preserve">     </w:t>
      </w:r>
      <w:r w:rsidR="005E470E" w:rsidRPr="00273EFC">
        <w:rPr>
          <w:rFonts w:ascii="Times New Roman" w:hAnsi="Times New Roman" w:cs="Times New Roman"/>
          <w:sz w:val="28"/>
          <w:szCs w:val="28"/>
          <w:lang w:val="en-US"/>
        </w:rPr>
        <w:t xml:space="preserve"> 1</w:t>
      </w:r>
      <w:r w:rsidR="00A17B7D" w:rsidRPr="00273EFC">
        <w:rPr>
          <w:rFonts w:ascii="Times New Roman" w:hAnsi="Times New Roman" w:cs="Times New Roman"/>
          <w:sz w:val="28"/>
          <w:szCs w:val="28"/>
          <w:lang w:val="en-US"/>
        </w:rPr>
        <w:t>991-1992     Nhà nước</w:t>
      </w:r>
      <w:r w:rsidR="006A12BA" w:rsidRPr="00273EFC">
        <w:rPr>
          <w:rFonts w:ascii="Times New Roman" w:hAnsi="Times New Roman" w:cs="Times New Roman"/>
          <w:sz w:val="28"/>
          <w:szCs w:val="28"/>
          <w:lang w:val="en-US"/>
        </w:rPr>
        <w:t xml:space="preserve">  </w:t>
      </w:r>
      <w:r w:rsidR="00C1390F" w:rsidRPr="00273EFC">
        <w:rPr>
          <w:rFonts w:ascii="Times New Roman" w:hAnsi="Times New Roman" w:cs="Times New Roman"/>
          <w:sz w:val="28"/>
          <w:szCs w:val="28"/>
          <w:lang w:val="en-US"/>
        </w:rPr>
        <w:t xml:space="preserve"> T</w:t>
      </w:r>
      <w:r w:rsidR="006A12BA" w:rsidRPr="00273EFC">
        <w:rPr>
          <w:rFonts w:ascii="Times New Roman" w:hAnsi="Times New Roman" w:cs="Times New Roman"/>
          <w:sz w:val="28"/>
          <w:szCs w:val="28"/>
          <w:lang w:val="en-US"/>
        </w:rPr>
        <w:t>hành viên</w:t>
      </w:r>
    </w:p>
    <w:p w:rsidR="00C1390F" w:rsidRPr="00273EFC" w:rsidRDefault="00BE6AB0"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3.</w:t>
      </w:r>
      <w:r w:rsidR="00487AC5" w:rsidRPr="00273EFC">
        <w:rPr>
          <w:rFonts w:ascii="Times New Roman" w:hAnsi="Times New Roman" w:cs="Times New Roman"/>
          <w:sz w:val="28"/>
          <w:szCs w:val="28"/>
          <w:lang w:val="en-US"/>
        </w:rPr>
        <w:t xml:space="preserve">   Cơ sở</w:t>
      </w:r>
      <w:r w:rsidRPr="00273EFC">
        <w:rPr>
          <w:rFonts w:ascii="Times New Roman" w:hAnsi="Times New Roman" w:cs="Times New Roman"/>
          <w:sz w:val="28"/>
          <w:szCs w:val="28"/>
          <w:lang w:val="en-US"/>
        </w:rPr>
        <w:t xml:space="preserve"> </w:t>
      </w:r>
      <w:r w:rsidR="00487AC5" w:rsidRPr="00273EFC">
        <w:rPr>
          <w:rFonts w:ascii="Times New Roman" w:hAnsi="Times New Roman" w:cs="Times New Roman"/>
          <w:sz w:val="28"/>
          <w:szCs w:val="28"/>
          <w:lang w:val="en-US"/>
        </w:rPr>
        <w:t xml:space="preserve"> lý</w:t>
      </w:r>
      <w:r w:rsidR="009F451F" w:rsidRPr="00273EFC">
        <w:rPr>
          <w:rFonts w:ascii="Times New Roman" w:hAnsi="Times New Roman" w:cs="Times New Roman"/>
          <w:sz w:val="28"/>
          <w:szCs w:val="28"/>
          <w:lang w:val="en-US"/>
        </w:rPr>
        <w:t xml:space="preserve"> luận và thực tiễ</w:t>
      </w:r>
      <w:r w:rsidR="005717BC" w:rsidRPr="00273EFC">
        <w:rPr>
          <w:rFonts w:ascii="Times New Roman" w:hAnsi="Times New Roman" w:cs="Times New Roman"/>
          <w:sz w:val="28"/>
          <w:szCs w:val="28"/>
          <w:lang w:val="en-US"/>
        </w:rPr>
        <w:t xml:space="preserve">n </w:t>
      </w:r>
      <w:r w:rsidR="007F06A3" w:rsidRPr="00273EFC">
        <w:rPr>
          <w:rFonts w:ascii="Times New Roman" w:hAnsi="Times New Roman" w:cs="Times New Roman"/>
          <w:sz w:val="28"/>
          <w:szCs w:val="28"/>
          <w:lang w:val="en-US"/>
        </w:rPr>
        <w:t xml:space="preserve"> </w:t>
      </w:r>
      <w:r w:rsidR="00F83811" w:rsidRPr="00273EFC">
        <w:rPr>
          <w:rFonts w:ascii="Times New Roman" w:hAnsi="Times New Roman" w:cs="Times New Roman"/>
          <w:sz w:val="28"/>
          <w:szCs w:val="28"/>
          <w:lang w:val="en-US"/>
        </w:rPr>
        <w:t xml:space="preserve"> </w:t>
      </w:r>
      <w:r w:rsidR="00D25FA7" w:rsidRPr="00273EFC">
        <w:rPr>
          <w:rFonts w:ascii="Times New Roman" w:hAnsi="Times New Roman" w:cs="Times New Roman"/>
          <w:sz w:val="28"/>
          <w:szCs w:val="28"/>
          <w:lang w:val="en-US"/>
        </w:rPr>
        <w:t>1987- 19</w:t>
      </w:r>
      <w:r w:rsidR="00EF54FE" w:rsidRPr="00273EFC">
        <w:rPr>
          <w:rFonts w:ascii="Times New Roman" w:hAnsi="Times New Roman" w:cs="Times New Roman"/>
          <w:sz w:val="28"/>
          <w:szCs w:val="28"/>
          <w:lang w:val="en-US"/>
        </w:rPr>
        <w:t>8</w:t>
      </w:r>
      <w:r w:rsidR="0024751A" w:rsidRPr="00273EFC">
        <w:rPr>
          <w:rFonts w:ascii="Times New Roman" w:hAnsi="Times New Roman" w:cs="Times New Roman"/>
          <w:sz w:val="28"/>
          <w:szCs w:val="28"/>
          <w:lang w:val="en-US"/>
        </w:rPr>
        <w:t>9    Cấp ngành</w:t>
      </w:r>
      <w:r w:rsidR="00AB31EF" w:rsidRPr="00273EFC">
        <w:rPr>
          <w:rFonts w:ascii="Times New Roman" w:hAnsi="Times New Roman" w:cs="Times New Roman"/>
          <w:sz w:val="28"/>
          <w:szCs w:val="28"/>
          <w:lang w:val="en-US"/>
        </w:rPr>
        <w:t xml:space="preserve">   Chủ</w:t>
      </w:r>
      <w:r w:rsidR="00B24045" w:rsidRPr="00273EFC">
        <w:rPr>
          <w:rFonts w:ascii="Times New Roman" w:hAnsi="Times New Roman" w:cs="Times New Roman"/>
          <w:sz w:val="28"/>
          <w:szCs w:val="28"/>
          <w:lang w:val="en-US"/>
        </w:rPr>
        <w:t xml:space="preserve"> </w:t>
      </w:r>
      <w:r w:rsidR="00CB3E1D" w:rsidRPr="00273EFC">
        <w:rPr>
          <w:rFonts w:ascii="Times New Roman" w:hAnsi="Times New Roman" w:cs="Times New Roman"/>
          <w:sz w:val="28"/>
          <w:szCs w:val="28"/>
          <w:lang w:val="en-US"/>
        </w:rPr>
        <w:t>nhiệm</w:t>
      </w:r>
    </w:p>
    <w:p w:rsidR="007F06A3" w:rsidRPr="00273EFC" w:rsidRDefault="007F06A3"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BB3577" w:rsidRPr="00273EFC">
        <w:rPr>
          <w:rFonts w:ascii="Times New Roman" w:hAnsi="Times New Roman" w:cs="Times New Roman"/>
          <w:sz w:val="28"/>
          <w:szCs w:val="28"/>
          <w:lang w:val="en-US"/>
        </w:rPr>
        <w:t>v</w:t>
      </w:r>
      <w:r w:rsidR="005717BC" w:rsidRPr="00273EFC">
        <w:rPr>
          <w:rFonts w:ascii="Times New Roman" w:hAnsi="Times New Roman" w:cs="Times New Roman"/>
          <w:sz w:val="28"/>
          <w:szCs w:val="28"/>
          <w:lang w:val="en-US"/>
        </w:rPr>
        <w:t>ề tổ</w:t>
      </w:r>
      <w:r w:rsidRPr="00273EFC">
        <w:rPr>
          <w:rFonts w:ascii="Times New Roman" w:hAnsi="Times New Roman" w:cs="Times New Roman"/>
          <w:sz w:val="28"/>
          <w:szCs w:val="28"/>
          <w:lang w:val="en-US"/>
        </w:rPr>
        <w:t xml:space="preserve">  </w:t>
      </w:r>
      <w:r w:rsidR="00EF50D4" w:rsidRPr="00273EFC">
        <w:rPr>
          <w:rFonts w:ascii="Times New Roman" w:hAnsi="Times New Roman" w:cs="Times New Roman"/>
          <w:sz w:val="28"/>
          <w:szCs w:val="28"/>
          <w:lang w:val="en-US"/>
        </w:rPr>
        <w:t>c</w:t>
      </w:r>
      <w:r w:rsidRPr="00273EFC">
        <w:rPr>
          <w:rFonts w:ascii="Times New Roman" w:hAnsi="Times New Roman" w:cs="Times New Roman"/>
          <w:sz w:val="28"/>
          <w:szCs w:val="28"/>
          <w:lang w:val="en-US"/>
        </w:rPr>
        <w:t>hức mạng lưới</w:t>
      </w:r>
      <w:r w:rsidR="005C1145" w:rsidRPr="00273EFC">
        <w:rPr>
          <w:rFonts w:ascii="Times New Roman" w:hAnsi="Times New Roman" w:cs="Times New Roman"/>
          <w:sz w:val="28"/>
          <w:szCs w:val="28"/>
          <w:lang w:val="en-US"/>
        </w:rPr>
        <w:t xml:space="preserve"> các kho</w:t>
      </w:r>
      <w:r w:rsidRPr="00273EFC">
        <w:rPr>
          <w:rFonts w:ascii="Times New Roman" w:hAnsi="Times New Roman" w:cs="Times New Roman"/>
          <w:sz w:val="28"/>
          <w:szCs w:val="28"/>
          <w:lang w:val="en-US"/>
        </w:rPr>
        <w:t xml:space="preserve"> </w:t>
      </w:r>
    </w:p>
    <w:p w:rsidR="00F83811" w:rsidRPr="00273EFC" w:rsidRDefault="00F83811"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CB3E1D" w:rsidRPr="00273EFC">
        <w:rPr>
          <w:rFonts w:ascii="Times New Roman" w:hAnsi="Times New Roman" w:cs="Times New Roman"/>
          <w:sz w:val="28"/>
          <w:szCs w:val="28"/>
          <w:lang w:val="en-US"/>
        </w:rPr>
        <w:t xml:space="preserve"> lưu</w:t>
      </w:r>
      <w:r w:rsidR="005C1145" w:rsidRPr="00273EFC">
        <w:rPr>
          <w:rFonts w:ascii="Times New Roman" w:hAnsi="Times New Roman" w:cs="Times New Roman"/>
          <w:sz w:val="28"/>
          <w:szCs w:val="28"/>
          <w:lang w:val="en-US"/>
        </w:rPr>
        <w:t xml:space="preserve"> </w:t>
      </w:r>
      <w:r w:rsidR="00CB301B" w:rsidRPr="00273EFC">
        <w:rPr>
          <w:rFonts w:ascii="Times New Roman" w:hAnsi="Times New Roman" w:cs="Times New Roman"/>
          <w:sz w:val="28"/>
          <w:szCs w:val="28"/>
          <w:lang w:val="en-US"/>
        </w:rPr>
        <w:t>trữ ở</w:t>
      </w:r>
      <w:r w:rsidRPr="00273EFC">
        <w:rPr>
          <w:rFonts w:ascii="Times New Roman" w:hAnsi="Times New Roman" w:cs="Times New Roman"/>
          <w:sz w:val="28"/>
          <w:szCs w:val="28"/>
          <w:lang w:val="en-US"/>
        </w:rPr>
        <w:t xml:space="preserve"> Việt Nam</w:t>
      </w:r>
    </w:p>
    <w:p w:rsidR="00286A31" w:rsidRPr="00273EFC" w:rsidRDefault="00286A31"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4</w:t>
      </w:r>
      <w:r w:rsidR="003D6F8F"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 xml:space="preserve"> </w:t>
      </w:r>
      <w:r w:rsidR="00931EFC" w:rsidRPr="00273EFC">
        <w:rPr>
          <w:rFonts w:ascii="Times New Roman" w:hAnsi="Times New Roman" w:cs="Times New Roman"/>
          <w:sz w:val="28"/>
          <w:szCs w:val="28"/>
          <w:lang w:val="en-US"/>
        </w:rPr>
        <w:t>Thể chế về văn bản quản l</w:t>
      </w:r>
      <w:r w:rsidR="006D054B" w:rsidRPr="00273EFC">
        <w:rPr>
          <w:rFonts w:ascii="Times New Roman" w:hAnsi="Times New Roman" w:cs="Times New Roman"/>
          <w:sz w:val="28"/>
          <w:szCs w:val="28"/>
          <w:lang w:val="en-US"/>
        </w:rPr>
        <w:t>ý</w:t>
      </w:r>
      <w:r w:rsidR="00AD4842" w:rsidRPr="00273EFC">
        <w:rPr>
          <w:rFonts w:ascii="Times New Roman" w:hAnsi="Times New Roman" w:cs="Times New Roman"/>
          <w:sz w:val="28"/>
          <w:szCs w:val="28"/>
          <w:lang w:val="en-US"/>
        </w:rPr>
        <w:t xml:space="preserve"> 1994- 199</w:t>
      </w:r>
      <w:r w:rsidR="00D25FA7" w:rsidRPr="00273EFC">
        <w:rPr>
          <w:rFonts w:ascii="Times New Roman" w:hAnsi="Times New Roman" w:cs="Times New Roman"/>
          <w:sz w:val="28"/>
          <w:szCs w:val="28"/>
          <w:lang w:val="en-US"/>
        </w:rPr>
        <w:t>8</w:t>
      </w:r>
      <w:r w:rsidR="004E7EFF" w:rsidRPr="00273EFC">
        <w:rPr>
          <w:rFonts w:ascii="Times New Roman" w:hAnsi="Times New Roman" w:cs="Times New Roman"/>
          <w:sz w:val="28"/>
          <w:szCs w:val="28"/>
          <w:lang w:val="en-US"/>
        </w:rPr>
        <w:t xml:space="preserve">  Cấp ĐHQG</w:t>
      </w:r>
      <w:r w:rsidR="001D2F53" w:rsidRPr="00273EFC">
        <w:rPr>
          <w:rFonts w:ascii="Times New Roman" w:hAnsi="Times New Roman" w:cs="Times New Roman"/>
          <w:sz w:val="28"/>
          <w:szCs w:val="28"/>
          <w:lang w:val="en-US"/>
        </w:rPr>
        <w:t xml:space="preserve">   Cá nhân </w:t>
      </w:r>
      <w:r w:rsidR="000C37AA" w:rsidRPr="00273EFC">
        <w:rPr>
          <w:rFonts w:ascii="Times New Roman" w:hAnsi="Times New Roman" w:cs="Times New Roman"/>
          <w:sz w:val="28"/>
          <w:szCs w:val="28"/>
          <w:lang w:val="en-US"/>
        </w:rPr>
        <w:t xml:space="preserve">                              </w:t>
      </w:r>
    </w:p>
    <w:p w:rsidR="00046C2D" w:rsidRPr="00273EFC" w:rsidRDefault="003D6F8F"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6D054B" w:rsidRPr="00273EFC">
        <w:rPr>
          <w:rFonts w:ascii="Times New Roman" w:hAnsi="Times New Roman" w:cs="Times New Roman"/>
          <w:sz w:val="28"/>
          <w:szCs w:val="28"/>
          <w:lang w:val="en-US"/>
        </w:rPr>
        <w:t xml:space="preserve"> </w:t>
      </w:r>
      <w:r w:rsidR="004E60B8" w:rsidRPr="00273EFC">
        <w:rPr>
          <w:rFonts w:ascii="Times New Roman" w:hAnsi="Times New Roman" w:cs="Times New Roman"/>
          <w:sz w:val="28"/>
          <w:szCs w:val="28"/>
          <w:lang w:val="en-US"/>
        </w:rPr>
        <w:t>n</w:t>
      </w:r>
      <w:r w:rsidR="006D054B" w:rsidRPr="00273EFC">
        <w:rPr>
          <w:rFonts w:ascii="Times New Roman" w:hAnsi="Times New Roman" w:cs="Times New Roman"/>
          <w:sz w:val="28"/>
          <w:szCs w:val="28"/>
          <w:lang w:val="en-US"/>
        </w:rPr>
        <w:t xml:space="preserve">hà </w:t>
      </w:r>
      <w:r w:rsidR="004E60B8" w:rsidRPr="00273EFC">
        <w:rPr>
          <w:rFonts w:ascii="Times New Roman" w:hAnsi="Times New Roman" w:cs="Times New Roman"/>
          <w:sz w:val="28"/>
          <w:szCs w:val="28"/>
          <w:lang w:val="en-US"/>
        </w:rPr>
        <w:t>nước</w:t>
      </w:r>
      <w:r w:rsidR="00046C2D" w:rsidRPr="00273EFC">
        <w:rPr>
          <w:rFonts w:ascii="Times New Roman" w:hAnsi="Times New Roman" w:cs="Times New Roman"/>
          <w:sz w:val="28"/>
          <w:szCs w:val="28"/>
          <w:lang w:val="en-US"/>
        </w:rPr>
        <w:t xml:space="preserve"> của</w:t>
      </w:r>
      <w:r w:rsidR="004E60B8" w:rsidRPr="00273EFC">
        <w:rPr>
          <w:rFonts w:ascii="Times New Roman" w:hAnsi="Times New Roman" w:cs="Times New Roman"/>
          <w:sz w:val="28"/>
          <w:szCs w:val="28"/>
          <w:lang w:val="en-US"/>
        </w:rPr>
        <w:t xml:space="preserve"> các triều đại </w:t>
      </w:r>
      <w:r w:rsidR="009F2B6E" w:rsidRPr="00273EFC">
        <w:rPr>
          <w:rFonts w:ascii="Times New Roman" w:hAnsi="Times New Roman" w:cs="Times New Roman"/>
          <w:sz w:val="28"/>
          <w:szCs w:val="28"/>
          <w:lang w:val="en-US"/>
        </w:rPr>
        <w:t xml:space="preserve">                                           </w:t>
      </w:r>
      <w:r w:rsidR="00046C2D" w:rsidRPr="00273EFC">
        <w:rPr>
          <w:rFonts w:ascii="Times New Roman" w:hAnsi="Times New Roman" w:cs="Times New Roman"/>
          <w:sz w:val="28"/>
          <w:szCs w:val="28"/>
          <w:lang w:val="en-US"/>
        </w:rPr>
        <w:t xml:space="preserve"> </w:t>
      </w:r>
      <w:r w:rsidR="009F2B6E" w:rsidRPr="00273EFC">
        <w:rPr>
          <w:rFonts w:ascii="Times New Roman" w:hAnsi="Times New Roman" w:cs="Times New Roman"/>
          <w:sz w:val="28"/>
          <w:szCs w:val="28"/>
          <w:lang w:val="en-US"/>
        </w:rPr>
        <w:t>thực hiện</w:t>
      </w:r>
    </w:p>
    <w:p w:rsidR="00046C2D" w:rsidRPr="00273EFC" w:rsidRDefault="00851DAC"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phong kiến Việt Nam</w:t>
      </w:r>
    </w:p>
    <w:p w:rsidR="003D6F8F" w:rsidRPr="00273EFC" w:rsidRDefault="000C37AA"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851DAC" w:rsidRPr="00273EFC">
        <w:rPr>
          <w:rFonts w:ascii="Times New Roman" w:hAnsi="Times New Roman" w:cs="Times New Roman"/>
          <w:sz w:val="28"/>
          <w:szCs w:val="28"/>
          <w:lang w:val="en-US"/>
        </w:rPr>
        <w:t xml:space="preserve">                            </w:t>
      </w:r>
    </w:p>
    <w:p w:rsidR="0029277D" w:rsidRPr="00273EFC" w:rsidRDefault="00E3521B"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2. Các công trình </w:t>
      </w:r>
      <w:r w:rsidR="00394D31" w:rsidRPr="00273EFC">
        <w:rPr>
          <w:rFonts w:ascii="Times New Roman" w:hAnsi="Times New Roman" w:cs="Times New Roman"/>
          <w:sz w:val="28"/>
          <w:szCs w:val="28"/>
          <w:lang w:val="en-US"/>
        </w:rPr>
        <w:t>khoa học đã công bố</w:t>
      </w:r>
      <w:r w:rsidR="007439DB" w:rsidRPr="00273EFC">
        <w:rPr>
          <w:rFonts w:ascii="Times New Roman" w:hAnsi="Times New Roman" w:cs="Times New Roman"/>
          <w:sz w:val="28"/>
          <w:szCs w:val="28"/>
          <w:lang w:val="en-US"/>
        </w:rPr>
        <w:t>;</w:t>
      </w:r>
    </w:p>
    <w:p w:rsidR="007439DB" w:rsidRPr="00273EFC" w:rsidRDefault="00AC11B7"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TT  </w:t>
      </w:r>
      <w:r w:rsidR="0081306A" w:rsidRPr="00273EFC">
        <w:rPr>
          <w:rFonts w:ascii="Times New Roman" w:hAnsi="Times New Roman" w:cs="Times New Roman"/>
          <w:sz w:val="28"/>
          <w:szCs w:val="28"/>
          <w:lang w:val="en-US"/>
        </w:rPr>
        <w:t xml:space="preserve">         Tên công trình           </w:t>
      </w:r>
      <w:r w:rsidR="00AA118F" w:rsidRPr="00273EFC">
        <w:rPr>
          <w:rFonts w:ascii="Times New Roman" w:hAnsi="Times New Roman" w:cs="Times New Roman"/>
          <w:sz w:val="28"/>
          <w:szCs w:val="28"/>
          <w:lang w:val="en-US"/>
        </w:rPr>
        <w:t xml:space="preserve">   </w:t>
      </w:r>
      <w:r w:rsidR="00542FE1" w:rsidRPr="00273EFC">
        <w:rPr>
          <w:rFonts w:ascii="Times New Roman" w:hAnsi="Times New Roman" w:cs="Times New Roman"/>
          <w:sz w:val="28"/>
          <w:szCs w:val="28"/>
          <w:lang w:val="en-US"/>
        </w:rPr>
        <w:t xml:space="preserve">Năm công bố </w:t>
      </w:r>
      <w:r w:rsidR="0046516F" w:rsidRPr="00273EFC">
        <w:rPr>
          <w:rFonts w:ascii="Times New Roman" w:hAnsi="Times New Roman" w:cs="Times New Roman"/>
          <w:sz w:val="28"/>
          <w:szCs w:val="28"/>
          <w:lang w:val="en-US"/>
        </w:rPr>
        <w:t xml:space="preserve"> </w:t>
      </w:r>
      <w:r w:rsidR="00542FE1" w:rsidRPr="00273EFC">
        <w:rPr>
          <w:rFonts w:ascii="Times New Roman" w:hAnsi="Times New Roman" w:cs="Times New Roman"/>
          <w:sz w:val="28"/>
          <w:szCs w:val="28"/>
          <w:lang w:val="en-US"/>
        </w:rPr>
        <w:t xml:space="preserve">    </w:t>
      </w:r>
      <w:r w:rsidR="0046516F" w:rsidRPr="00273EFC">
        <w:rPr>
          <w:rFonts w:ascii="Times New Roman" w:hAnsi="Times New Roman" w:cs="Times New Roman"/>
          <w:sz w:val="28"/>
          <w:szCs w:val="28"/>
          <w:lang w:val="en-US"/>
        </w:rPr>
        <w:t xml:space="preserve">   </w:t>
      </w:r>
      <w:r w:rsidR="00542FE1" w:rsidRPr="00273EFC">
        <w:rPr>
          <w:rFonts w:ascii="Times New Roman" w:hAnsi="Times New Roman" w:cs="Times New Roman"/>
          <w:sz w:val="28"/>
          <w:szCs w:val="28"/>
          <w:lang w:val="en-US"/>
        </w:rPr>
        <w:t xml:space="preserve">Tên </w:t>
      </w:r>
      <w:r w:rsidR="00506E17" w:rsidRPr="00273EFC">
        <w:rPr>
          <w:rFonts w:ascii="Times New Roman" w:hAnsi="Times New Roman" w:cs="Times New Roman"/>
          <w:sz w:val="28"/>
          <w:szCs w:val="28"/>
          <w:lang w:val="en-US"/>
        </w:rPr>
        <w:t>nhà xuất bản</w:t>
      </w:r>
    </w:p>
    <w:p w:rsidR="007C02D7" w:rsidRPr="00273EFC" w:rsidRDefault="007C02D7"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1    Công tác lưu trữ </w:t>
      </w:r>
      <w:r w:rsidR="00AE55E1" w:rsidRPr="00273EFC">
        <w:rPr>
          <w:rFonts w:ascii="Times New Roman" w:hAnsi="Times New Roman" w:cs="Times New Roman"/>
          <w:sz w:val="28"/>
          <w:szCs w:val="28"/>
          <w:lang w:val="en-US"/>
        </w:rPr>
        <w:t>Việt Nam         1987</w:t>
      </w:r>
      <w:r w:rsidR="00BA7533" w:rsidRPr="00273EFC">
        <w:rPr>
          <w:rFonts w:ascii="Times New Roman" w:hAnsi="Times New Roman" w:cs="Times New Roman"/>
          <w:sz w:val="28"/>
          <w:szCs w:val="28"/>
          <w:lang w:val="en-US"/>
        </w:rPr>
        <w:t xml:space="preserve">          NXB Khoa học </w:t>
      </w:r>
      <w:r w:rsidR="00AD3B95" w:rsidRPr="00273EFC">
        <w:rPr>
          <w:rFonts w:ascii="Times New Roman" w:hAnsi="Times New Roman" w:cs="Times New Roman"/>
          <w:sz w:val="28"/>
          <w:szCs w:val="28"/>
          <w:lang w:val="en-US"/>
        </w:rPr>
        <w:t>xã hội</w:t>
      </w:r>
    </w:p>
    <w:p w:rsidR="00AD3B95" w:rsidRPr="00273EFC" w:rsidRDefault="00AD3B95"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F20EC0" w:rsidRPr="00273EFC">
        <w:rPr>
          <w:rFonts w:ascii="Times New Roman" w:hAnsi="Times New Roman" w:cs="Times New Roman"/>
          <w:sz w:val="28"/>
          <w:szCs w:val="28"/>
          <w:lang w:val="en-US"/>
        </w:rPr>
        <w:t xml:space="preserve">                            Viết chung</w:t>
      </w:r>
    </w:p>
    <w:p w:rsidR="00F20EC0" w:rsidRPr="00273EFC" w:rsidRDefault="00F20EC0"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2</w:t>
      </w:r>
      <w:r w:rsidR="00210EF4"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 xml:space="preserve"> </w:t>
      </w:r>
      <w:r w:rsidR="00F63881" w:rsidRPr="00273EFC">
        <w:rPr>
          <w:rFonts w:ascii="Times New Roman" w:hAnsi="Times New Roman" w:cs="Times New Roman"/>
          <w:sz w:val="28"/>
          <w:szCs w:val="28"/>
          <w:lang w:val="en-US"/>
        </w:rPr>
        <w:t xml:space="preserve">Lý luận và </w:t>
      </w:r>
      <w:r w:rsidR="00BB66C0" w:rsidRPr="00273EFC">
        <w:rPr>
          <w:rFonts w:ascii="Times New Roman" w:hAnsi="Times New Roman" w:cs="Times New Roman"/>
          <w:sz w:val="28"/>
          <w:szCs w:val="28"/>
          <w:lang w:val="en-US"/>
        </w:rPr>
        <w:t xml:space="preserve">thực tiễn công </w:t>
      </w:r>
      <w:r w:rsidR="00210EF4" w:rsidRPr="00273EFC">
        <w:rPr>
          <w:rFonts w:ascii="Times New Roman" w:hAnsi="Times New Roman" w:cs="Times New Roman"/>
          <w:sz w:val="28"/>
          <w:szCs w:val="28"/>
          <w:lang w:val="en-US"/>
        </w:rPr>
        <w:t xml:space="preserve">  </w:t>
      </w:r>
      <w:r w:rsidR="00671760" w:rsidRPr="00273EFC">
        <w:rPr>
          <w:rFonts w:ascii="Times New Roman" w:hAnsi="Times New Roman" w:cs="Times New Roman"/>
          <w:sz w:val="28"/>
          <w:szCs w:val="28"/>
          <w:lang w:val="en-US"/>
        </w:rPr>
        <w:t xml:space="preserve">      1990</w:t>
      </w:r>
      <w:r w:rsidR="004B3BE9" w:rsidRPr="00273EFC">
        <w:rPr>
          <w:rFonts w:ascii="Times New Roman" w:hAnsi="Times New Roman" w:cs="Times New Roman"/>
          <w:sz w:val="28"/>
          <w:szCs w:val="28"/>
          <w:lang w:val="en-US"/>
        </w:rPr>
        <w:t xml:space="preserve">             NXB Đại học và</w:t>
      </w:r>
      <w:r w:rsidR="00D9592F" w:rsidRPr="00273EFC">
        <w:rPr>
          <w:rFonts w:ascii="Times New Roman" w:hAnsi="Times New Roman" w:cs="Times New Roman"/>
          <w:sz w:val="28"/>
          <w:szCs w:val="28"/>
          <w:lang w:val="en-US"/>
        </w:rPr>
        <w:t xml:space="preserve">  </w:t>
      </w:r>
      <w:r w:rsidR="009557E7" w:rsidRPr="00273EFC">
        <w:rPr>
          <w:rFonts w:ascii="Times New Roman" w:hAnsi="Times New Roman" w:cs="Times New Roman"/>
          <w:sz w:val="28"/>
          <w:szCs w:val="28"/>
          <w:lang w:val="en-US"/>
        </w:rPr>
        <w:t xml:space="preserve">                               </w:t>
      </w:r>
    </w:p>
    <w:p w:rsidR="00BB66C0" w:rsidRPr="00273EFC" w:rsidRDefault="00BB66C0"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671760"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 xml:space="preserve"> </w:t>
      </w:r>
      <w:r w:rsidR="00210EF4" w:rsidRPr="00273EFC">
        <w:rPr>
          <w:rFonts w:ascii="Times New Roman" w:hAnsi="Times New Roman" w:cs="Times New Roman"/>
          <w:sz w:val="28"/>
          <w:szCs w:val="28"/>
          <w:lang w:val="en-US"/>
        </w:rPr>
        <w:t>tác lưu trữ</w:t>
      </w:r>
      <w:r w:rsidR="006C4620" w:rsidRPr="00273EFC">
        <w:rPr>
          <w:rFonts w:ascii="Times New Roman" w:hAnsi="Times New Roman" w:cs="Times New Roman"/>
          <w:sz w:val="28"/>
          <w:szCs w:val="28"/>
          <w:lang w:val="en-US"/>
        </w:rPr>
        <w:t xml:space="preserve">                                Chủ biên</w:t>
      </w:r>
      <w:r w:rsidR="008D3774" w:rsidRPr="00273EFC">
        <w:rPr>
          <w:rFonts w:ascii="Times New Roman" w:hAnsi="Times New Roman" w:cs="Times New Roman"/>
          <w:sz w:val="28"/>
          <w:szCs w:val="28"/>
          <w:lang w:val="en-US"/>
        </w:rPr>
        <w:t xml:space="preserve">       T</w:t>
      </w:r>
      <w:r w:rsidR="006F6493" w:rsidRPr="00273EFC">
        <w:rPr>
          <w:rFonts w:ascii="Times New Roman" w:hAnsi="Times New Roman" w:cs="Times New Roman"/>
          <w:sz w:val="28"/>
          <w:szCs w:val="28"/>
          <w:lang w:val="en-US"/>
        </w:rPr>
        <w:t>H chuyên nghiệp</w:t>
      </w:r>
    </w:p>
    <w:p w:rsidR="006F6493" w:rsidRPr="00273EFC" w:rsidRDefault="006F6493"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3    </w:t>
      </w:r>
      <w:r w:rsidR="004B40B3" w:rsidRPr="00273EFC">
        <w:rPr>
          <w:rFonts w:ascii="Times New Roman" w:hAnsi="Times New Roman" w:cs="Times New Roman"/>
          <w:sz w:val="28"/>
          <w:szCs w:val="28"/>
          <w:lang w:val="en-US"/>
        </w:rPr>
        <w:t>Từ điển lưu trữ</w:t>
      </w:r>
      <w:r w:rsidR="00AD499A" w:rsidRPr="00273EFC">
        <w:rPr>
          <w:rFonts w:ascii="Times New Roman" w:hAnsi="Times New Roman" w:cs="Times New Roman"/>
          <w:sz w:val="28"/>
          <w:szCs w:val="28"/>
          <w:lang w:val="en-US"/>
        </w:rPr>
        <w:t xml:space="preserve"> Việt Nam          1992</w:t>
      </w:r>
      <w:r w:rsidR="0093118F" w:rsidRPr="00273EFC">
        <w:rPr>
          <w:rFonts w:ascii="Times New Roman" w:hAnsi="Times New Roman" w:cs="Times New Roman"/>
          <w:sz w:val="28"/>
          <w:szCs w:val="28"/>
          <w:lang w:val="en-US"/>
        </w:rPr>
        <w:t xml:space="preserve">           Cục Lưu trữ</w:t>
      </w:r>
      <w:r w:rsidR="002009A6" w:rsidRPr="00273EFC">
        <w:rPr>
          <w:rFonts w:ascii="Times New Roman" w:hAnsi="Times New Roman" w:cs="Times New Roman"/>
          <w:sz w:val="28"/>
          <w:szCs w:val="28"/>
          <w:lang w:val="en-US"/>
        </w:rPr>
        <w:t xml:space="preserve"> nhà nước</w:t>
      </w:r>
    </w:p>
    <w:p w:rsidR="0036779C" w:rsidRPr="00273EFC" w:rsidRDefault="00FD5094"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0313E0"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 xml:space="preserve"> Viết chung</w:t>
      </w:r>
      <w:r w:rsidR="00C3506C" w:rsidRPr="00273EFC">
        <w:rPr>
          <w:rFonts w:ascii="Times New Roman" w:hAnsi="Times New Roman" w:cs="Times New Roman"/>
          <w:sz w:val="28"/>
          <w:szCs w:val="28"/>
          <w:lang w:val="en-US"/>
        </w:rPr>
        <w:t xml:space="preserve"> </w:t>
      </w:r>
    </w:p>
    <w:p w:rsidR="00AD499A" w:rsidRPr="00273EFC" w:rsidRDefault="0036779C"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lastRenderedPageBreak/>
        <w:t xml:space="preserve">                                                              </w:t>
      </w:r>
      <w:r w:rsidR="00290F41" w:rsidRPr="00273EFC">
        <w:rPr>
          <w:rFonts w:ascii="Times New Roman" w:hAnsi="Times New Roman" w:cs="Times New Roman"/>
          <w:sz w:val="28"/>
          <w:szCs w:val="28"/>
          <w:lang w:val="en-US"/>
        </w:rPr>
        <w:t xml:space="preserve">                        </w:t>
      </w:r>
      <w:r w:rsidR="00C3506C" w:rsidRPr="00273EFC">
        <w:rPr>
          <w:rFonts w:ascii="Times New Roman" w:hAnsi="Times New Roman" w:cs="Times New Roman"/>
          <w:sz w:val="28"/>
          <w:szCs w:val="28"/>
          <w:lang w:val="en-US"/>
        </w:rPr>
        <w:t xml:space="preserve">         </w:t>
      </w:r>
    </w:p>
    <w:p w:rsidR="00C3506C" w:rsidRPr="00273EFC" w:rsidRDefault="00C3506C" w:rsidP="00C84317">
      <w:pPr>
        <w:rPr>
          <w:rFonts w:ascii="Times New Roman" w:hAnsi="Times New Roman" w:cs="Times New Roman"/>
          <w:sz w:val="28"/>
          <w:szCs w:val="28"/>
          <w:lang w:val="en-US"/>
        </w:rPr>
      </w:pPr>
    </w:p>
    <w:p w:rsidR="001B1CF0" w:rsidRPr="00273EFC" w:rsidRDefault="004B4EBD"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4    Văn bản và </w:t>
      </w:r>
      <w:r w:rsidR="00B641D8" w:rsidRPr="00273EFC">
        <w:rPr>
          <w:rFonts w:ascii="Times New Roman" w:hAnsi="Times New Roman" w:cs="Times New Roman"/>
          <w:sz w:val="28"/>
          <w:szCs w:val="28"/>
          <w:lang w:val="en-US"/>
        </w:rPr>
        <w:t>l</w:t>
      </w:r>
      <w:r w:rsidR="001B1CF0" w:rsidRPr="00273EFC">
        <w:rPr>
          <w:rFonts w:ascii="Times New Roman" w:hAnsi="Times New Roman" w:cs="Times New Roman"/>
          <w:sz w:val="28"/>
          <w:szCs w:val="28"/>
          <w:lang w:val="en-US"/>
        </w:rPr>
        <w:t>ưu trữ học đạ</w:t>
      </w:r>
      <w:r w:rsidR="005837C3" w:rsidRPr="00273EFC">
        <w:rPr>
          <w:rFonts w:ascii="Times New Roman" w:hAnsi="Times New Roman" w:cs="Times New Roman"/>
          <w:sz w:val="28"/>
          <w:szCs w:val="28"/>
          <w:lang w:val="en-US"/>
        </w:rPr>
        <w:t>i cương</w:t>
      </w:r>
      <w:r w:rsidR="005F6793" w:rsidRPr="00273EFC">
        <w:rPr>
          <w:rFonts w:ascii="Times New Roman" w:hAnsi="Times New Roman" w:cs="Times New Roman"/>
          <w:sz w:val="28"/>
          <w:szCs w:val="28"/>
          <w:lang w:val="en-US"/>
        </w:rPr>
        <w:t xml:space="preserve">  1996</w:t>
      </w:r>
      <w:r w:rsidR="00AB16C2" w:rsidRPr="00273EFC">
        <w:rPr>
          <w:rFonts w:ascii="Times New Roman" w:hAnsi="Times New Roman" w:cs="Times New Roman"/>
          <w:sz w:val="28"/>
          <w:szCs w:val="28"/>
          <w:lang w:val="en-US"/>
        </w:rPr>
        <w:t xml:space="preserve">      NXB Giáo</w:t>
      </w:r>
      <w:r w:rsidR="00DA55CE" w:rsidRPr="00273EFC">
        <w:rPr>
          <w:rFonts w:ascii="Times New Roman" w:hAnsi="Times New Roman" w:cs="Times New Roman"/>
          <w:sz w:val="28"/>
          <w:szCs w:val="28"/>
          <w:lang w:val="en-US"/>
        </w:rPr>
        <w:t xml:space="preserve"> dục</w:t>
      </w:r>
    </w:p>
    <w:p w:rsidR="00767C18" w:rsidRPr="00273EFC" w:rsidRDefault="00767C18"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Chủ biên</w:t>
      </w:r>
    </w:p>
    <w:p w:rsidR="00347C4E" w:rsidRPr="00273EFC" w:rsidRDefault="00D83C69"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5    Văn bản quản lý nhà nướ</w:t>
      </w:r>
      <w:r w:rsidR="005A70A6" w:rsidRPr="00273EFC">
        <w:rPr>
          <w:rFonts w:ascii="Times New Roman" w:hAnsi="Times New Roman" w:cs="Times New Roman"/>
          <w:sz w:val="28"/>
          <w:szCs w:val="28"/>
          <w:lang w:val="en-US"/>
        </w:rPr>
        <w:t xml:space="preserve">c và </w:t>
      </w:r>
      <w:r w:rsidR="00A96169" w:rsidRPr="00273EFC">
        <w:rPr>
          <w:rFonts w:ascii="Times New Roman" w:hAnsi="Times New Roman" w:cs="Times New Roman"/>
          <w:sz w:val="28"/>
          <w:szCs w:val="28"/>
          <w:lang w:val="en-US"/>
        </w:rPr>
        <w:t xml:space="preserve">    </w:t>
      </w:r>
    </w:p>
    <w:p w:rsidR="005A70A6" w:rsidRPr="00273EFC" w:rsidRDefault="005A70A6"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D102CB" w:rsidRPr="00273EFC">
        <w:rPr>
          <w:rFonts w:ascii="Times New Roman" w:hAnsi="Times New Roman" w:cs="Times New Roman"/>
          <w:sz w:val="28"/>
          <w:szCs w:val="28"/>
          <w:lang w:val="en-US"/>
        </w:rPr>
        <w:t>công</w:t>
      </w:r>
      <w:r w:rsidRPr="00273EFC">
        <w:rPr>
          <w:rFonts w:ascii="Times New Roman" w:hAnsi="Times New Roman" w:cs="Times New Roman"/>
          <w:sz w:val="28"/>
          <w:szCs w:val="28"/>
          <w:lang w:val="en-US"/>
        </w:rPr>
        <w:t xml:space="preserve"> tác công văn, giấy</w:t>
      </w:r>
      <w:r w:rsidR="00667B2E" w:rsidRPr="00273EFC">
        <w:rPr>
          <w:rFonts w:ascii="Times New Roman" w:hAnsi="Times New Roman" w:cs="Times New Roman"/>
          <w:sz w:val="28"/>
          <w:szCs w:val="28"/>
          <w:lang w:val="en-US"/>
        </w:rPr>
        <w:t xml:space="preserve"> tờ thời</w:t>
      </w:r>
      <w:r w:rsidR="00D102CB" w:rsidRPr="00273EFC">
        <w:rPr>
          <w:rFonts w:ascii="Times New Roman" w:hAnsi="Times New Roman" w:cs="Times New Roman"/>
          <w:sz w:val="28"/>
          <w:szCs w:val="28"/>
          <w:lang w:val="en-US"/>
        </w:rPr>
        <w:t xml:space="preserve">      </w:t>
      </w:r>
      <w:r w:rsidR="007A3856" w:rsidRPr="00273EFC">
        <w:rPr>
          <w:rFonts w:ascii="Times New Roman" w:hAnsi="Times New Roman" w:cs="Times New Roman"/>
          <w:sz w:val="28"/>
          <w:szCs w:val="28"/>
          <w:lang w:val="en-US"/>
        </w:rPr>
        <w:t>2002</w:t>
      </w:r>
      <w:r w:rsidR="006A493B" w:rsidRPr="00273EFC">
        <w:rPr>
          <w:rFonts w:ascii="Times New Roman" w:hAnsi="Times New Roman" w:cs="Times New Roman"/>
          <w:sz w:val="28"/>
          <w:szCs w:val="28"/>
          <w:lang w:val="en-US"/>
        </w:rPr>
        <w:t xml:space="preserve">       </w:t>
      </w:r>
      <w:r w:rsidR="000662C2" w:rsidRPr="00273EFC">
        <w:rPr>
          <w:rFonts w:ascii="Times New Roman" w:hAnsi="Times New Roman" w:cs="Times New Roman"/>
          <w:sz w:val="28"/>
          <w:szCs w:val="28"/>
          <w:lang w:val="en-US"/>
        </w:rPr>
        <w:t>NXB Chính trị</w:t>
      </w:r>
    </w:p>
    <w:p w:rsidR="00667B2E" w:rsidRPr="00273EFC" w:rsidRDefault="00667B2E"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D102CB" w:rsidRPr="00273EFC">
        <w:rPr>
          <w:rFonts w:ascii="Times New Roman" w:hAnsi="Times New Roman" w:cs="Times New Roman"/>
          <w:sz w:val="28"/>
          <w:szCs w:val="28"/>
          <w:lang w:val="en-US"/>
        </w:rPr>
        <w:t>p</w:t>
      </w:r>
      <w:r w:rsidRPr="00273EFC">
        <w:rPr>
          <w:rFonts w:ascii="Times New Roman" w:hAnsi="Times New Roman" w:cs="Times New Roman"/>
          <w:sz w:val="28"/>
          <w:szCs w:val="28"/>
          <w:lang w:val="en-US"/>
        </w:rPr>
        <w:t>hong kiến Việt Nam</w:t>
      </w:r>
      <w:r w:rsidR="000662C2" w:rsidRPr="00273EFC">
        <w:rPr>
          <w:rFonts w:ascii="Times New Roman" w:hAnsi="Times New Roman" w:cs="Times New Roman"/>
          <w:sz w:val="28"/>
          <w:szCs w:val="28"/>
          <w:lang w:val="en-US"/>
        </w:rPr>
        <w:t xml:space="preserve">                                     quốc gia</w:t>
      </w:r>
    </w:p>
    <w:p w:rsidR="0013401B" w:rsidRPr="00273EFC" w:rsidRDefault="0013401B"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6    </w:t>
      </w:r>
      <w:r w:rsidR="00E06DB9" w:rsidRPr="00273EFC">
        <w:rPr>
          <w:rFonts w:ascii="Times New Roman" w:hAnsi="Times New Roman" w:cs="Times New Roman"/>
          <w:sz w:val="28"/>
          <w:szCs w:val="28"/>
          <w:lang w:val="en-US"/>
        </w:rPr>
        <w:t>Lý luậ</w:t>
      </w:r>
      <w:r w:rsidR="00BD1B9A" w:rsidRPr="00273EFC">
        <w:rPr>
          <w:rFonts w:ascii="Times New Roman" w:hAnsi="Times New Roman" w:cs="Times New Roman"/>
          <w:sz w:val="28"/>
          <w:szCs w:val="28"/>
          <w:lang w:val="en-US"/>
        </w:rPr>
        <w:t xml:space="preserve">n và phương pháp công </w:t>
      </w:r>
      <w:r w:rsidR="00EF7774" w:rsidRPr="00273EFC">
        <w:rPr>
          <w:rFonts w:ascii="Times New Roman" w:hAnsi="Times New Roman" w:cs="Times New Roman"/>
          <w:sz w:val="28"/>
          <w:szCs w:val="28"/>
          <w:lang w:val="en-US"/>
        </w:rPr>
        <w:t xml:space="preserve">       2005</w:t>
      </w:r>
      <w:r w:rsidR="007A3856" w:rsidRPr="00273EFC">
        <w:rPr>
          <w:rFonts w:ascii="Times New Roman" w:hAnsi="Times New Roman" w:cs="Times New Roman"/>
          <w:sz w:val="28"/>
          <w:szCs w:val="28"/>
          <w:lang w:val="en-US"/>
        </w:rPr>
        <w:t xml:space="preserve">      NXB </w:t>
      </w:r>
      <w:r w:rsidR="007B39B4" w:rsidRPr="00273EFC">
        <w:rPr>
          <w:rFonts w:ascii="Times New Roman" w:hAnsi="Times New Roman" w:cs="Times New Roman"/>
          <w:sz w:val="28"/>
          <w:szCs w:val="28"/>
          <w:lang w:val="en-US"/>
        </w:rPr>
        <w:t xml:space="preserve">Đại học </w:t>
      </w:r>
    </w:p>
    <w:p w:rsidR="00BD1B9A" w:rsidRPr="00273EFC" w:rsidRDefault="00BD1B9A"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tác văn thư</w:t>
      </w:r>
      <w:r w:rsidR="007B39B4" w:rsidRPr="00273EFC">
        <w:rPr>
          <w:rFonts w:ascii="Times New Roman" w:hAnsi="Times New Roman" w:cs="Times New Roman"/>
          <w:sz w:val="28"/>
          <w:szCs w:val="28"/>
          <w:lang w:val="en-US"/>
        </w:rPr>
        <w:t xml:space="preserve">                                                     </w:t>
      </w:r>
      <w:r w:rsidR="0036144D" w:rsidRPr="00273EFC">
        <w:rPr>
          <w:rFonts w:ascii="Times New Roman" w:hAnsi="Times New Roman" w:cs="Times New Roman"/>
          <w:sz w:val="28"/>
          <w:szCs w:val="28"/>
          <w:lang w:val="en-US"/>
        </w:rPr>
        <w:t>Quốc gia HN</w:t>
      </w:r>
    </w:p>
    <w:p w:rsidR="00FB5DF2" w:rsidRPr="00273EFC" w:rsidRDefault="00FB5DF2"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7    Triề</w:t>
      </w:r>
      <w:r w:rsidR="00C562FF" w:rsidRPr="00273EFC">
        <w:rPr>
          <w:rFonts w:ascii="Times New Roman" w:hAnsi="Times New Roman" w:cs="Times New Roman"/>
          <w:sz w:val="28"/>
          <w:szCs w:val="28"/>
          <w:lang w:val="en-US"/>
        </w:rPr>
        <w:t xml:space="preserve">u Nguyễn và lịch sử của </w:t>
      </w:r>
      <w:r w:rsidR="00552921" w:rsidRPr="00273EFC">
        <w:rPr>
          <w:rFonts w:ascii="Times New Roman" w:hAnsi="Times New Roman" w:cs="Times New Roman"/>
          <w:sz w:val="28"/>
          <w:szCs w:val="28"/>
          <w:lang w:val="en-US"/>
        </w:rPr>
        <w:t xml:space="preserve">         2008</w:t>
      </w:r>
      <w:r w:rsidR="00A95A4D" w:rsidRPr="00273EFC">
        <w:rPr>
          <w:rFonts w:ascii="Times New Roman" w:hAnsi="Times New Roman" w:cs="Times New Roman"/>
          <w:sz w:val="28"/>
          <w:szCs w:val="28"/>
          <w:lang w:val="en-US"/>
        </w:rPr>
        <w:t xml:space="preserve">     NXB Văn hóa</w:t>
      </w:r>
    </w:p>
    <w:p w:rsidR="00C562FF" w:rsidRPr="00273EFC" w:rsidRDefault="00C562FF"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552921" w:rsidRPr="00273EFC">
        <w:rPr>
          <w:rFonts w:ascii="Times New Roman" w:hAnsi="Times New Roman" w:cs="Times New Roman"/>
          <w:sz w:val="28"/>
          <w:szCs w:val="28"/>
          <w:lang w:val="en-US"/>
        </w:rPr>
        <w:t>c</w:t>
      </w:r>
      <w:r w:rsidRPr="00273EFC">
        <w:rPr>
          <w:rFonts w:ascii="Times New Roman" w:hAnsi="Times New Roman" w:cs="Times New Roman"/>
          <w:sz w:val="28"/>
          <w:szCs w:val="28"/>
          <w:lang w:val="en-US"/>
        </w:rPr>
        <w:t xml:space="preserve">húng </w:t>
      </w:r>
      <w:r w:rsidR="00552921" w:rsidRPr="00273EFC">
        <w:rPr>
          <w:rFonts w:ascii="Times New Roman" w:hAnsi="Times New Roman" w:cs="Times New Roman"/>
          <w:sz w:val="28"/>
          <w:szCs w:val="28"/>
          <w:lang w:val="en-US"/>
        </w:rPr>
        <w:t>ta</w:t>
      </w:r>
      <w:r w:rsidR="000E1DE7" w:rsidRPr="00273EFC">
        <w:rPr>
          <w:rFonts w:ascii="Times New Roman" w:hAnsi="Times New Roman" w:cs="Times New Roman"/>
          <w:sz w:val="28"/>
          <w:szCs w:val="28"/>
          <w:lang w:val="en-US"/>
        </w:rPr>
        <w:t xml:space="preserve">                                      Viết chung</w:t>
      </w:r>
      <w:r w:rsidR="00A53883" w:rsidRPr="00273EFC">
        <w:rPr>
          <w:rFonts w:ascii="Times New Roman" w:hAnsi="Times New Roman" w:cs="Times New Roman"/>
          <w:sz w:val="28"/>
          <w:szCs w:val="28"/>
          <w:lang w:val="en-US"/>
        </w:rPr>
        <w:t xml:space="preserve">  Sài Gòn</w:t>
      </w:r>
    </w:p>
    <w:p w:rsidR="00391413" w:rsidRPr="00273EFC" w:rsidRDefault="005603C8"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8</w:t>
      </w:r>
      <w:r w:rsidR="00D720C0" w:rsidRPr="00273EFC">
        <w:rPr>
          <w:rFonts w:ascii="Times New Roman" w:hAnsi="Times New Roman" w:cs="Times New Roman"/>
          <w:sz w:val="28"/>
          <w:szCs w:val="28"/>
          <w:lang w:val="en-US"/>
        </w:rPr>
        <w:t xml:space="preserve">    Lịch sử lưu trữ Việt Nam</w:t>
      </w:r>
      <w:r w:rsidR="00DE28E3" w:rsidRPr="00273EFC">
        <w:rPr>
          <w:rFonts w:ascii="Times New Roman" w:hAnsi="Times New Roman" w:cs="Times New Roman"/>
          <w:sz w:val="28"/>
          <w:szCs w:val="28"/>
          <w:lang w:val="en-US"/>
        </w:rPr>
        <w:t xml:space="preserve">              </w:t>
      </w:r>
      <w:r w:rsidR="002C1C8F" w:rsidRPr="00273EFC">
        <w:rPr>
          <w:rFonts w:ascii="Times New Roman" w:hAnsi="Times New Roman" w:cs="Times New Roman"/>
          <w:sz w:val="28"/>
          <w:szCs w:val="28"/>
          <w:lang w:val="en-US"/>
        </w:rPr>
        <w:t>2010</w:t>
      </w:r>
      <w:r w:rsidR="00B02B7E" w:rsidRPr="00273EFC">
        <w:rPr>
          <w:rFonts w:ascii="Times New Roman" w:hAnsi="Times New Roman" w:cs="Times New Roman"/>
          <w:sz w:val="28"/>
          <w:szCs w:val="28"/>
          <w:lang w:val="en-US"/>
        </w:rPr>
        <w:t xml:space="preserve">       NXB Đ</w:t>
      </w:r>
      <w:r w:rsidR="00BF7FD4" w:rsidRPr="00273EFC">
        <w:rPr>
          <w:rFonts w:ascii="Times New Roman" w:hAnsi="Times New Roman" w:cs="Times New Roman"/>
          <w:sz w:val="28"/>
          <w:szCs w:val="28"/>
          <w:lang w:val="en-US"/>
        </w:rPr>
        <w:t xml:space="preserve">HQG </w:t>
      </w:r>
      <w:r w:rsidR="00E56EEB" w:rsidRPr="00273EFC">
        <w:rPr>
          <w:rFonts w:ascii="Times New Roman" w:hAnsi="Times New Roman" w:cs="Times New Roman"/>
          <w:sz w:val="28"/>
          <w:szCs w:val="28"/>
          <w:lang w:val="en-US"/>
        </w:rPr>
        <w:t>thành</w:t>
      </w:r>
    </w:p>
    <w:p w:rsidR="002C1C8F" w:rsidRPr="00273EFC" w:rsidRDefault="002C1C8F"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Viết chung</w:t>
      </w:r>
      <w:r w:rsidR="00BF7FD4" w:rsidRPr="00273EFC">
        <w:rPr>
          <w:rFonts w:ascii="Times New Roman" w:hAnsi="Times New Roman" w:cs="Times New Roman"/>
          <w:sz w:val="28"/>
          <w:szCs w:val="28"/>
          <w:lang w:val="en-US"/>
        </w:rPr>
        <w:t xml:space="preserve"> </w:t>
      </w:r>
      <w:r w:rsidR="00E56EEB" w:rsidRPr="00273EFC">
        <w:rPr>
          <w:rFonts w:ascii="Times New Roman" w:hAnsi="Times New Roman" w:cs="Times New Roman"/>
          <w:sz w:val="28"/>
          <w:szCs w:val="28"/>
          <w:lang w:val="en-US"/>
        </w:rPr>
        <w:t xml:space="preserve">  phố</w:t>
      </w:r>
      <w:r w:rsidR="00BE0B1F" w:rsidRPr="00273EFC">
        <w:rPr>
          <w:rFonts w:ascii="Times New Roman" w:hAnsi="Times New Roman" w:cs="Times New Roman"/>
          <w:sz w:val="28"/>
          <w:szCs w:val="28"/>
          <w:lang w:val="en-US"/>
        </w:rPr>
        <w:t xml:space="preserve"> Hồ Chí Minh</w:t>
      </w:r>
      <w:r w:rsidR="00BF7FD4" w:rsidRPr="00273EFC">
        <w:rPr>
          <w:rFonts w:ascii="Times New Roman" w:hAnsi="Times New Roman" w:cs="Times New Roman"/>
          <w:sz w:val="28"/>
          <w:szCs w:val="28"/>
          <w:lang w:val="en-US"/>
        </w:rPr>
        <w:t xml:space="preserve"> </w:t>
      </w:r>
    </w:p>
    <w:p w:rsidR="00EB0976" w:rsidRPr="00273EFC" w:rsidRDefault="00EB0976"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9</w:t>
      </w:r>
      <w:r w:rsidR="002C4E39" w:rsidRPr="00273EFC">
        <w:rPr>
          <w:rFonts w:ascii="Times New Roman" w:hAnsi="Times New Roman" w:cs="Times New Roman"/>
          <w:sz w:val="28"/>
          <w:szCs w:val="28"/>
          <w:lang w:val="en-US"/>
        </w:rPr>
        <w:t xml:space="preserve">    L</w:t>
      </w:r>
      <w:r w:rsidR="00006CBC" w:rsidRPr="00273EFC">
        <w:rPr>
          <w:rFonts w:ascii="Times New Roman" w:hAnsi="Times New Roman" w:cs="Times New Roman"/>
          <w:sz w:val="28"/>
          <w:szCs w:val="28"/>
          <w:lang w:val="en-US"/>
        </w:rPr>
        <w:t>ịch sử, lý luận</w:t>
      </w:r>
      <w:r w:rsidR="006C23A8" w:rsidRPr="00273EFC">
        <w:rPr>
          <w:rFonts w:ascii="Times New Roman" w:hAnsi="Times New Roman" w:cs="Times New Roman"/>
          <w:sz w:val="28"/>
          <w:szCs w:val="28"/>
          <w:lang w:val="en-US"/>
        </w:rPr>
        <w:t>, thự</w:t>
      </w:r>
      <w:r w:rsidR="00C87AE0" w:rsidRPr="00273EFC">
        <w:rPr>
          <w:rFonts w:ascii="Times New Roman" w:hAnsi="Times New Roman" w:cs="Times New Roman"/>
          <w:sz w:val="28"/>
          <w:szCs w:val="28"/>
          <w:lang w:val="en-US"/>
        </w:rPr>
        <w:t>c tiễn về</w:t>
      </w:r>
      <w:r w:rsidR="00F254F6" w:rsidRPr="00273EFC">
        <w:rPr>
          <w:rFonts w:ascii="Times New Roman" w:hAnsi="Times New Roman" w:cs="Times New Roman"/>
          <w:sz w:val="28"/>
          <w:szCs w:val="28"/>
          <w:lang w:val="en-US"/>
        </w:rPr>
        <w:t xml:space="preserve">        2015      </w:t>
      </w:r>
      <w:r w:rsidR="0002133C" w:rsidRPr="00273EFC">
        <w:rPr>
          <w:rFonts w:ascii="Times New Roman" w:hAnsi="Times New Roman" w:cs="Times New Roman"/>
          <w:sz w:val="28"/>
          <w:szCs w:val="28"/>
          <w:lang w:val="en-US"/>
        </w:rPr>
        <w:t xml:space="preserve">    </w:t>
      </w:r>
      <w:r w:rsidR="00F254F6" w:rsidRPr="00273EFC">
        <w:rPr>
          <w:rFonts w:ascii="Times New Roman" w:hAnsi="Times New Roman" w:cs="Times New Roman"/>
          <w:sz w:val="28"/>
          <w:szCs w:val="28"/>
          <w:lang w:val="en-US"/>
        </w:rPr>
        <w:t xml:space="preserve"> </w:t>
      </w:r>
      <w:r w:rsidR="008063CB" w:rsidRPr="00273EFC">
        <w:rPr>
          <w:rFonts w:ascii="Times New Roman" w:hAnsi="Times New Roman" w:cs="Times New Roman"/>
          <w:sz w:val="28"/>
          <w:szCs w:val="28"/>
          <w:lang w:val="en-US"/>
        </w:rPr>
        <w:t>NXB Đại họ</w:t>
      </w:r>
      <w:r w:rsidR="0002133C" w:rsidRPr="00273EFC">
        <w:rPr>
          <w:rFonts w:ascii="Times New Roman" w:hAnsi="Times New Roman" w:cs="Times New Roman"/>
          <w:sz w:val="28"/>
          <w:szCs w:val="28"/>
          <w:lang w:val="en-US"/>
        </w:rPr>
        <w:t>c</w:t>
      </w:r>
    </w:p>
    <w:p w:rsidR="00C87AE0" w:rsidRPr="00273EFC" w:rsidRDefault="00C87AE0"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E559A2" w:rsidRPr="00273EFC">
        <w:rPr>
          <w:rFonts w:ascii="Times New Roman" w:hAnsi="Times New Roman" w:cs="Times New Roman"/>
          <w:sz w:val="28"/>
          <w:szCs w:val="28"/>
          <w:lang w:val="en-US"/>
        </w:rPr>
        <w:t>l</w:t>
      </w:r>
      <w:r w:rsidRPr="00273EFC">
        <w:rPr>
          <w:rFonts w:ascii="Times New Roman" w:hAnsi="Times New Roman" w:cs="Times New Roman"/>
          <w:sz w:val="28"/>
          <w:szCs w:val="28"/>
          <w:lang w:val="en-US"/>
        </w:rPr>
        <w:t xml:space="preserve">ưu trữ và </w:t>
      </w:r>
      <w:r w:rsidR="00570999" w:rsidRPr="00273EFC">
        <w:rPr>
          <w:rFonts w:ascii="Times New Roman" w:hAnsi="Times New Roman" w:cs="Times New Roman"/>
          <w:sz w:val="28"/>
          <w:szCs w:val="28"/>
          <w:lang w:val="en-US"/>
        </w:rPr>
        <w:t>quản trị văn phòng</w:t>
      </w:r>
      <w:r w:rsidR="0002133C" w:rsidRPr="00273EFC">
        <w:rPr>
          <w:rFonts w:ascii="Times New Roman" w:hAnsi="Times New Roman" w:cs="Times New Roman"/>
          <w:sz w:val="28"/>
          <w:szCs w:val="28"/>
          <w:lang w:val="en-US"/>
        </w:rPr>
        <w:t xml:space="preserve">                      </w:t>
      </w:r>
      <w:r w:rsidR="00AC107A" w:rsidRPr="00273EFC">
        <w:rPr>
          <w:rFonts w:ascii="Times New Roman" w:hAnsi="Times New Roman" w:cs="Times New Roman"/>
          <w:sz w:val="28"/>
          <w:szCs w:val="28"/>
          <w:lang w:val="en-US"/>
        </w:rPr>
        <w:t>Quốc gia Hà Nội</w:t>
      </w:r>
    </w:p>
    <w:p w:rsidR="0038577B" w:rsidRPr="00273EFC" w:rsidRDefault="0038577B"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DD2DE1" w:rsidRPr="00273EFC">
        <w:rPr>
          <w:rFonts w:ascii="Times New Roman" w:hAnsi="Times New Roman" w:cs="Times New Roman"/>
          <w:sz w:val="28"/>
          <w:szCs w:val="28"/>
          <w:lang w:val="en-US"/>
        </w:rPr>
        <w:t>&amp;</w:t>
      </w:r>
      <w:r w:rsidR="00B953B7" w:rsidRPr="00273EFC">
        <w:rPr>
          <w:rFonts w:ascii="Times New Roman" w:hAnsi="Times New Roman" w:cs="Times New Roman"/>
          <w:sz w:val="28"/>
          <w:szCs w:val="28"/>
          <w:lang w:val="en-US"/>
        </w:rPr>
        <w:t xml:space="preserve">   Cuốn sách tập hợp</w:t>
      </w:r>
      <w:r w:rsidR="00426C0F" w:rsidRPr="00273EFC">
        <w:rPr>
          <w:rFonts w:ascii="Times New Roman" w:hAnsi="Times New Roman" w:cs="Times New Roman"/>
          <w:sz w:val="28"/>
          <w:szCs w:val="28"/>
          <w:lang w:val="en-US"/>
        </w:rPr>
        <w:t xml:space="preserve"> </w:t>
      </w:r>
      <w:r w:rsidR="00F564F9" w:rsidRPr="00273EFC">
        <w:rPr>
          <w:rFonts w:ascii="Times New Roman" w:hAnsi="Times New Roman" w:cs="Times New Roman"/>
          <w:sz w:val="28"/>
          <w:szCs w:val="28"/>
          <w:lang w:val="en-US"/>
        </w:rPr>
        <w:t xml:space="preserve">49 công </w:t>
      </w:r>
    </w:p>
    <w:p w:rsidR="00F564F9" w:rsidRPr="00273EFC" w:rsidRDefault="008A63FC"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t</w:t>
      </w:r>
      <w:r w:rsidR="00F564F9" w:rsidRPr="00273EFC">
        <w:rPr>
          <w:rFonts w:ascii="Times New Roman" w:hAnsi="Times New Roman" w:cs="Times New Roman"/>
          <w:sz w:val="28"/>
          <w:szCs w:val="28"/>
          <w:lang w:val="en-US"/>
        </w:rPr>
        <w:t>rình nghi</w:t>
      </w:r>
      <w:r w:rsidR="008A0B2F" w:rsidRPr="00273EFC">
        <w:rPr>
          <w:rFonts w:ascii="Times New Roman" w:hAnsi="Times New Roman" w:cs="Times New Roman"/>
          <w:sz w:val="28"/>
          <w:szCs w:val="28"/>
          <w:lang w:val="en-US"/>
        </w:rPr>
        <w:t>ên cứu chủ yếu d</w:t>
      </w:r>
      <w:r w:rsidR="00556053" w:rsidRPr="00273EFC">
        <w:rPr>
          <w:rFonts w:ascii="Times New Roman" w:hAnsi="Times New Roman" w:cs="Times New Roman"/>
          <w:sz w:val="28"/>
          <w:szCs w:val="28"/>
          <w:lang w:val="en-US"/>
        </w:rPr>
        <w:t xml:space="preserve">ã công </w:t>
      </w:r>
    </w:p>
    <w:p w:rsidR="002F038B" w:rsidRPr="00273EFC" w:rsidRDefault="00556053"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E827A7" w:rsidRPr="00273EFC">
        <w:rPr>
          <w:rFonts w:ascii="Times New Roman" w:hAnsi="Times New Roman" w:cs="Times New Roman"/>
          <w:sz w:val="28"/>
          <w:szCs w:val="28"/>
          <w:lang w:val="en-US"/>
        </w:rPr>
        <w:t>b</w:t>
      </w:r>
      <w:r w:rsidRPr="00273EFC">
        <w:rPr>
          <w:rFonts w:ascii="Times New Roman" w:hAnsi="Times New Roman" w:cs="Times New Roman"/>
          <w:sz w:val="28"/>
          <w:szCs w:val="28"/>
          <w:lang w:val="en-US"/>
        </w:rPr>
        <w:t>ố</w:t>
      </w:r>
      <w:r w:rsidR="00345D89" w:rsidRPr="00273EFC">
        <w:rPr>
          <w:rFonts w:ascii="Times New Roman" w:hAnsi="Times New Roman" w:cs="Times New Roman"/>
          <w:sz w:val="28"/>
          <w:szCs w:val="28"/>
          <w:lang w:val="en-US"/>
        </w:rPr>
        <w:t xml:space="preserve"> trên các t</w:t>
      </w:r>
      <w:r w:rsidR="005731F7" w:rsidRPr="00273EFC">
        <w:rPr>
          <w:rFonts w:ascii="Times New Roman" w:hAnsi="Times New Roman" w:cs="Times New Roman"/>
          <w:sz w:val="28"/>
          <w:szCs w:val="28"/>
          <w:lang w:val="en-US"/>
        </w:rPr>
        <w:t>ạp chi</w:t>
      </w:r>
      <w:r w:rsidR="001D760B" w:rsidRPr="00273EFC">
        <w:rPr>
          <w:rFonts w:ascii="Times New Roman" w:hAnsi="Times New Roman" w:cs="Times New Roman"/>
          <w:sz w:val="28"/>
          <w:szCs w:val="28"/>
          <w:lang w:val="en-US"/>
        </w:rPr>
        <w:t xml:space="preserve"> khoa nọc</w:t>
      </w:r>
      <w:r w:rsidR="00AF25F6" w:rsidRPr="00273EFC">
        <w:rPr>
          <w:rFonts w:ascii="Times New Roman" w:hAnsi="Times New Roman" w:cs="Times New Roman"/>
          <w:sz w:val="28"/>
          <w:szCs w:val="28"/>
          <w:lang w:val="en-US"/>
        </w:rPr>
        <w:t>, kỷ</w:t>
      </w:r>
      <w:r w:rsidR="002F038B" w:rsidRPr="00273EFC">
        <w:rPr>
          <w:rFonts w:ascii="Times New Roman" w:hAnsi="Times New Roman" w:cs="Times New Roman"/>
          <w:sz w:val="28"/>
          <w:szCs w:val="28"/>
          <w:lang w:val="en-US"/>
        </w:rPr>
        <w:t xml:space="preserve"> </w:t>
      </w:r>
    </w:p>
    <w:p w:rsidR="00AF25F6" w:rsidRPr="00273EFC" w:rsidRDefault="00891291"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yếu</w:t>
      </w:r>
      <w:r w:rsidR="002F038B" w:rsidRPr="00273EFC">
        <w:rPr>
          <w:rFonts w:ascii="Times New Roman" w:hAnsi="Times New Roman" w:cs="Times New Roman"/>
          <w:sz w:val="28"/>
          <w:szCs w:val="28"/>
          <w:lang w:val="en-US"/>
        </w:rPr>
        <w:t xml:space="preserve">  các </w:t>
      </w:r>
      <w:r w:rsidR="00132F25" w:rsidRPr="00273EFC">
        <w:rPr>
          <w:rFonts w:ascii="Times New Roman" w:hAnsi="Times New Roman" w:cs="Times New Roman"/>
          <w:sz w:val="28"/>
          <w:szCs w:val="28"/>
          <w:lang w:val="en-US"/>
        </w:rPr>
        <w:t>hội</w:t>
      </w:r>
      <w:r w:rsidR="002F038B" w:rsidRPr="00273EFC">
        <w:rPr>
          <w:rFonts w:ascii="Times New Roman" w:hAnsi="Times New Roman" w:cs="Times New Roman"/>
          <w:sz w:val="28"/>
          <w:szCs w:val="28"/>
          <w:lang w:val="en-US"/>
        </w:rPr>
        <w:t xml:space="preserve"> </w:t>
      </w:r>
      <w:r w:rsidR="00BE116D" w:rsidRPr="00273EFC">
        <w:rPr>
          <w:rFonts w:ascii="Times New Roman" w:hAnsi="Times New Roman" w:cs="Times New Roman"/>
          <w:sz w:val="28"/>
          <w:szCs w:val="28"/>
          <w:lang w:val="en-US"/>
        </w:rPr>
        <w:t>t</w:t>
      </w:r>
      <w:r w:rsidR="00E827A7" w:rsidRPr="00273EFC">
        <w:rPr>
          <w:rFonts w:ascii="Times New Roman" w:hAnsi="Times New Roman" w:cs="Times New Roman"/>
          <w:sz w:val="28"/>
          <w:szCs w:val="28"/>
          <w:lang w:val="en-US"/>
        </w:rPr>
        <w:t>hảo khoa học</w:t>
      </w:r>
      <w:r w:rsidR="00D14621" w:rsidRPr="00273EFC">
        <w:rPr>
          <w:rFonts w:ascii="Times New Roman" w:hAnsi="Times New Roman" w:cs="Times New Roman"/>
          <w:sz w:val="28"/>
          <w:szCs w:val="28"/>
          <w:lang w:val="en-US"/>
        </w:rPr>
        <w:t xml:space="preserve"> trong, ngoài </w:t>
      </w:r>
    </w:p>
    <w:p w:rsidR="00D14621" w:rsidRPr="00273EFC" w:rsidRDefault="00D14621"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Trường &amp;</w:t>
      </w:r>
    </w:p>
    <w:p w:rsidR="001067CF" w:rsidRPr="00273EFC" w:rsidRDefault="001067CF" w:rsidP="00C84317">
      <w:pPr>
        <w:rPr>
          <w:rFonts w:ascii="Times New Roman" w:hAnsi="Times New Roman" w:cs="Times New Roman"/>
          <w:sz w:val="28"/>
          <w:szCs w:val="28"/>
          <w:lang w:val="en-US"/>
        </w:rPr>
      </w:pPr>
    </w:p>
    <w:p w:rsidR="001067CF" w:rsidRPr="00273EFC" w:rsidRDefault="0059518B"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X</w:t>
      </w:r>
      <w:r w:rsidR="00EE03D1" w:rsidRPr="00273EFC">
        <w:rPr>
          <w:rFonts w:ascii="Times New Roman" w:hAnsi="Times New Roman" w:cs="Times New Roman"/>
          <w:sz w:val="28"/>
          <w:szCs w:val="28"/>
          <w:lang w:val="en-US"/>
        </w:rPr>
        <w:t>ác nhận của cơ quan chủ quản</w:t>
      </w:r>
      <w:r w:rsidR="001067CF" w:rsidRPr="00273EFC">
        <w:rPr>
          <w:rFonts w:ascii="Times New Roman" w:hAnsi="Times New Roman" w:cs="Times New Roman"/>
          <w:sz w:val="28"/>
          <w:szCs w:val="28"/>
          <w:lang w:val="en-US"/>
        </w:rPr>
        <w:t xml:space="preserve">  </w:t>
      </w:r>
      <w:r w:rsidR="004C44F0" w:rsidRPr="00273EFC">
        <w:rPr>
          <w:rFonts w:ascii="Times New Roman" w:hAnsi="Times New Roman" w:cs="Times New Roman"/>
          <w:sz w:val="28"/>
          <w:szCs w:val="28"/>
          <w:lang w:val="en-US"/>
        </w:rPr>
        <w:t xml:space="preserve">          Ngày 04 tháng </w:t>
      </w:r>
      <w:r w:rsidR="005E25EA" w:rsidRPr="00273EFC">
        <w:rPr>
          <w:rFonts w:ascii="Times New Roman" w:hAnsi="Times New Roman" w:cs="Times New Roman"/>
          <w:sz w:val="28"/>
          <w:szCs w:val="28"/>
          <w:lang w:val="en-US"/>
        </w:rPr>
        <w:t>10 năm 2018</w:t>
      </w:r>
      <w:r w:rsidR="001067CF" w:rsidRPr="00273EFC">
        <w:rPr>
          <w:rFonts w:ascii="Times New Roman" w:hAnsi="Times New Roman" w:cs="Times New Roman"/>
          <w:sz w:val="28"/>
          <w:szCs w:val="28"/>
          <w:lang w:val="en-US"/>
        </w:rPr>
        <w:t xml:space="preserve">                                            </w:t>
      </w:r>
      <w:r w:rsidR="00A552AB" w:rsidRPr="00273EFC">
        <w:rPr>
          <w:rFonts w:ascii="Times New Roman" w:hAnsi="Times New Roman" w:cs="Times New Roman"/>
          <w:sz w:val="28"/>
          <w:szCs w:val="28"/>
          <w:lang w:val="en-US"/>
        </w:rPr>
        <w:t xml:space="preserve">                </w:t>
      </w:r>
      <w:r w:rsidR="004C44F0" w:rsidRPr="00273EFC">
        <w:rPr>
          <w:rFonts w:ascii="Times New Roman" w:hAnsi="Times New Roman" w:cs="Times New Roman"/>
          <w:sz w:val="28"/>
          <w:szCs w:val="28"/>
          <w:lang w:val="en-US"/>
        </w:rPr>
        <w:t xml:space="preserve">  </w:t>
      </w:r>
    </w:p>
    <w:p w:rsidR="00490E97" w:rsidRPr="00273EFC" w:rsidRDefault="00490E97"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A36A93"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 xml:space="preserve">  Người khai</w:t>
      </w:r>
    </w:p>
    <w:p w:rsidR="00990BFB" w:rsidRPr="00273EFC" w:rsidRDefault="00990BFB"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59518B"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 xml:space="preserve">  PGS. V</w:t>
      </w:r>
      <w:r w:rsidR="00995CF5" w:rsidRPr="00273EFC">
        <w:rPr>
          <w:rFonts w:ascii="Times New Roman" w:hAnsi="Times New Roman" w:cs="Times New Roman"/>
          <w:sz w:val="28"/>
          <w:szCs w:val="28"/>
          <w:lang w:val="en-US"/>
        </w:rPr>
        <w:t>ương Đình Quyền</w:t>
      </w:r>
    </w:p>
    <w:p w:rsidR="00990BFB" w:rsidRPr="00273EFC" w:rsidRDefault="00990BFB" w:rsidP="00C84317">
      <w:pPr>
        <w:rPr>
          <w:rFonts w:ascii="Times New Roman" w:hAnsi="Times New Roman" w:cs="Times New Roman"/>
          <w:sz w:val="28"/>
          <w:szCs w:val="28"/>
          <w:lang w:val="en-US"/>
        </w:rPr>
      </w:pPr>
    </w:p>
    <w:p w:rsidR="00990BFB" w:rsidRPr="00273EFC" w:rsidRDefault="00990BFB" w:rsidP="00C84317">
      <w:pPr>
        <w:rPr>
          <w:rFonts w:ascii="Times New Roman" w:hAnsi="Times New Roman" w:cs="Times New Roman"/>
          <w:sz w:val="28"/>
          <w:szCs w:val="28"/>
          <w:lang w:val="en-US"/>
        </w:rPr>
      </w:pPr>
    </w:p>
    <w:p w:rsidR="002D2F4E" w:rsidRPr="00273EFC" w:rsidRDefault="002D2F4E" w:rsidP="00C84317">
      <w:pPr>
        <w:rPr>
          <w:rFonts w:ascii="Times New Roman" w:hAnsi="Times New Roman" w:cs="Times New Roman"/>
          <w:sz w:val="28"/>
          <w:szCs w:val="28"/>
          <w:lang w:val="en-US"/>
        </w:rPr>
      </w:pPr>
    </w:p>
    <w:p w:rsidR="00A239E6" w:rsidRPr="00273EFC" w:rsidRDefault="00A239E6" w:rsidP="00C84317">
      <w:pPr>
        <w:rPr>
          <w:rFonts w:ascii="Times New Roman" w:hAnsi="Times New Roman" w:cs="Times New Roman"/>
          <w:sz w:val="28"/>
          <w:szCs w:val="28"/>
          <w:lang w:val="en-US"/>
        </w:rPr>
      </w:pPr>
    </w:p>
    <w:p w:rsidR="00BD2277" w:rsidRPr="00273EFC" w:rsidRDefault="00B9383B"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8E7108" w:rsidRPr="00273EFC">
        <w:rPr>
          <w:rFonts w:ascii="Times New Roman" w:hAnsi="Times New Roman" w:cs="Times New Roman"/>
          <w:sz w:val="28"/>
          <w:szCs w:val="28"/>
          <w:lang w:val="en-US"/>
        </w:rPr>
        <w:t xml:space="preserve">  </w:t>
      </w:r>
      <w:r w:rsidRPr="00273EFC">
        <w:rPr>
          <w:rFonts w:ascii="Times New Roman" w:hAnsi="Times New Roman" w:cs="Times New Roman"/>
          <w:sz w:val="28"/>
          <w:szCs w:val="28"/>
          <w:lang w:val="en-US"/>
        </w:rPr>
        <w:t xml:space="preserve">                              </w:t>
      </w:r>
      <w:r w:rsidR="008E7108" w:rsidRPr="00273EFC">
        <w:rPr>
          <w:rFonts w:ascii="Times New Roman" w:hAnsi="Times New Roman" w:cs="Times New Roman"/>
          <w:sz w:val="28"/>
          <w:szCs w:val="28"/>
          <w:lang w:val="en-US"/>
        </w:rPr>
        <w:t xml:space="preserve">                              </w:t>
      </w:r>
    </w:p>
    <w:p w:rsidR="00F63255" w:rsidRPr="00273EFC" w:rsidRDefault="00F63255"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lastRenderedPageBreak/>
        <w:t xml:space="preserve">                                                   </w:t>
      </w:r>
    </w:p>
    <w:p w:rsidR="00F63255" w:rsidRPr="00273EFC" w:rsidRDefault="00F63255" w:rsidP="00C84317">
      <w:pPr>
        <w:rPr>
          <w:rFonts w:ascii="Times New Roman" w:hAnsi="Times New Roman" w:cs="Times New Roman"/>
          <w:sz w:val="28"/>
          <w:szCs w:val="28"/>
          <w:lang w:val="en-US"/>
        </w:rPr>
      </w:pPr>
    </w:p>
    <w:p w:rsidR="00F63255" w:rsidRPr="00273EFC" w:rsidRDefault="00F63255" w:rsidP="00C84317">
      <w:pPr>
        <w:rPr>
          <w:rFonts w:ascii="Times New Roman" w:hAnsi="Times New Roman" w:cs="Times New Roman"/>
          <w:sz w:val="28"/>
          <w:szCs w:val="28"/>
          <w:lang w:val="en-US"/>
        </w:rPr>
      </w:pPr>
    </w:p>
    <w:p w:rsidR="00F63255" w:rsidRPr="00273EFC" w:rsidRDefault="00F63255" w:rsidP="00C84317">
      <w:pPr>
        <w:rPr>
          <w:rFonts w:ascii="Times New Roman" w:hAnsi="Times New Roman" w:cs="Times New Roman"/>
          <w:sz w:val="28"/>
          <w:szCs w:val="28"/>
          <w:lang w:val="en-US"/>
        </w:rPr>
      </w:pPr>
    </w:p>
    <w:p w:rsidR="000367C3" w:rsidRPr="00273EFC" w:rsidRDefault="000367C3" w:rsidP="00C84317">
      <w:pPr>
        <w:rPr>
          <w:rFonts w:ascii="Times New Roman" w:hAnsi="Times New Roman" w:cs="Times New Roman"/>
          <w:sz w:val="28"/>
          <w:szCs w:val="28"/>
          <w:lang w:val="en-US"/>
        </w:rPr>
      </w:pPr>
    </w:p>
    <w:p w:rsidR="000367C3" w:rsidRPr="00273EFC" w:rsidRDefault="000367C3" w:rsidP="00C84317">
      <w:pPr>
        <w:rPr>
          <w:rFonts w:ascii="Times New Roman" w:hAnsi="Times New Roman" w:cs="Times New Roman"/>
          <w:sz w:val="28"/>
          <w:szCs w:val="28"/>
          <w:lang w:val="en-US"/>
        </w:rPr>
      </w:pPr>
    </w:p>
    <w:p w:rsidR="000367C3" w:rsidRPr="00273EFC" w:rsidRDefault="000367C3" w:rsidP="00C84317">
      <w:pPr>
        <w:rPr>
          <w:rFonts w:ascii="Times New Roman" w:hAnsi="Times New Roman" w:cs="Times New Roman"/>
          <w:sz w:val="28"/>
          <w:szCs w:val="28"/>
          <w:lang w:val="en-US"/>
        </w:rPr>
      </w:pPr>
    </w:p>
    <w:p w:rsidR="000367C3" w:rsidRPr="00273EFC" w:rsidRDefault="000367C3" w:rsidP="00C84317">
      <w:pPr>
        <w:rPr>
          <w:rFonts w:ascii="Times New Roman" w:hAnsi="Times New Roman" w:cs="Times New Roman"/>
          <w:sz w:val="28"/>
          <w:szCs w:val="28"/>
          <w:lang w:val="en-US"/>
        </w:rPr>
      </w:pPr>
    </w:p>
    <w:p w:rsidR="006E5A1B" w:rsidRPr="00273EFC" w:rsidRDefault="00452D15"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p>
    <w:p w:rsidR="00831489" w:rsidRPr="00273EFC" w:rsidRDefault="00831489"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p>
    <w:p w:rsidR="00927149" w:rsidRPr="00273EFC" w:rsidRDefault="00927149" w:rsidP="00C84317">
      <w:pPr>
        <w:rPr>
          <w:rFonts w:ascii="Times New Roman" w:hAnsi="Times New Roman" w:cs="Times New Roman"/>
          <w:sz w:val="28"/>
          <w:szCs w:val="28"/>
          <w:lang w:val="en-US"/>
        </w:rPr>
      </w:pPr>
    </w:p>
    <w:p w:rsidR="00927149" w:rsidRPr="00273EFC" w:rsidRDefault="00927149" w:rsidP="00C84317">
      <w:pPr>
        <w:rPr>
          <w:rFonts w:ascii="Times New Roman" w:hAnsi="Times New Roman" w:cs="Times New Roman"/>
          <w:sz w:val="28"/>
          <w:szCs w:val="28"/>
          <w:lang w:val="en-US"/>
        </w:rPr>
      </w:pPr>
    </w:p>
    <w:p w:rsidR="004F5880" w:rsidRPr="00273EFC" w:rsidRDefault="00431C58" w:rsidP="00C84317">
      <w:pPr>
        <w:rPr>
          <w:rFonts w:ascii="Times New Roman" w:hAnsi="Times New Roman" w:cs="Times New Roman"/>
          <w:sz w:val="28"/>
          <w:szCs w:val="28"/>
          <w:lang w:val="en-US"/>
        </w:rPr>
      </w:pPr>
      <w:r w:rsidRPr="00273EFC">
        <w:rPr>
          <w:rFonts w:ascii="Times New Roman" w:hAnsi="Times New Roman" w:cs="Times New Roman"/>
          <w:sz w:val="28"/>
          <w:szCs w:val="28"/>
          <w:lang w:val="en-US"/>
        </w:rPr>
        <w:t xml:space="preserve">                                                                                                                                                                                                     </w:t>
      </w:r>
      <w:r w:rsidR="000D541E" w:rsidRPr="00273EFC">
        <w:rPr>
          <w:rFonts w:ascii="Times New Roman" w:hAnsi="Times New Roman" w:cs="Times New Roman"/>
          <w:sz w:val="28"/>
          <w:szCs w:val="28"/>
          <w:lang w:val="en-US"/>
        </w:rPr>
        <w:t xml:space="preserve">            </w:t>
      </w:r>
    </w:p>
    <w:p w:rsidR="007D143C" w:rsidRPr="00273EFC" w:rsidRDefault="007D143C" w:rsidP="00C84317">
      <w:pPr>
        <w:rPr>
          <w:rFonts w:ascii="Times New Roman" w:hAnsi="Times New Roman" w:cs="Times New Roman"/>
          <w:sz w:val="28"/>
          <w:szCs w:val="28"/>
          <w:lang w:val="en-US"/>
        </w:rPr>
      </w:pPr>
    </w:p>
    <w:p w:rsidR="007D143C" w:rsidRPr="00273EFC" w:rsidRDefault="007D143C" w:rsidP="00C84317">
      <w:pPr>
        <w:rPr>
          <w:rFonts w:ascii="Times New Roman" w:hAnsi="Times New Roman" w:cs="Times New Roman"/>
          <w:sz w:val="28"/>
          <w:szCs w:val="28"/>
          <w:lang w:val="en-US"/>
        </w:rPr>
      </w:pPr>
    </w:p>
    <w:p w:rsidR="007D143C" w:rsidRPr="00273EFC" w:rsidRDefault="007D143C" w:rsidP="00C84317">
      <w:pPr>
        <w:rPr>
          <w:rFonts w:ascii="Times New Roman" w:hAnsi="Times New Roman" w:cs="Times New Roman"/>
          <w:sz w:val="28"/>
          <w:szCs w:val="28"/>
          <w:lang w:val="en-US"/>
        </w:rPr>
      </w:pPr>
    </w:p>
    <w:p w:rsidR="009A7B42" w:rsidRPr="00273EFC" w:rsidRDefault="009A7B42" w:rsidP="00C84317">
      <w:pPr>
        <w:rPr>
          <w:rFonts w:ascii="Times New Roman" w:hAnsi="Times New Roman" w:cs="Times New Roman"/>
          <w:sz w:val="28"/>
          <w:szCs w:val="28"/>
          <w:lang w:val="en-US"/>
        </w:rPr>
      </w:pPr>
    </w:p>
    <w:sectPr w:rsidR="009A7B42" w:rsidRPr="00273EFC" w:rsidSect="00F36C02">
      <w:pgSz w:w="11906" w:h="16838" w:code="9"/>
      <w:pgMar w:top="102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38B" w:rsidRDefault="0009538B" w:rsidP="004B3612">
      <w:pPr>
        <w:spacing w:after="0" w:line="240" w:lineRule="auto"/>
      </w:pPr>
      <w:r>
        <w:separator/>
      </w:r>
    </w:p>
  </w:endnote>
  <w:endnote w:type="continuationSeparator" w:id="0">
    <w:p w:rsidR="0009538B" w:rsidRDefault="0009538B" w:rsidP="004B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38B" w:rsidRDefault="0009538B" w:rsidP="004B3612">
      <w:pPr>
        <w:spacing w:after="0" w:line="240" w:lineRule="auto"/>
      </w:pPr>
      <w:r>
        <w:separator/>
      </w:r>
    </w:p>
  </w:footnote>
  <w:footnote w:type="continuationSeparator" w:id="0">
    <w:p w:rsidR="0009538B" w:rsidRDefault="0009538B" w:rsidP="004B3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2448"/>
    <w:multiLevelType w:val="hybridMultilevel"/>
    <w:tmpl w:val="70E20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0816BE"/>
    <w:multiLevelType w:val="hybridMultilevel"/>
    <w:tmpl w:val="CC22D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12"/>
    <w:rsid w:val="00006CBC"/>
    <w:rsid w:val="00006E77"/>
    <w:rsid w:val="00011EA7"/>
    <w:rsid w:val="000132E1"/>
    <w:rsid w:val="000144D6"/>
    <w:rsid w:val="0002133C"/>
    <w:rsid w:val="00021EC5"/>
    <w:rsid w:val="00022B0E"/>
    <w:rsid w:val="00022C77"/>
    <w:rsid w:val="000237FB"/>
    <w:rsid w:val="000313E0"/>
    <w:rsid w:val="000367C3"/>
    <w:rsid w:val="00043067"/>
    <w:rsid w:val="00046C2D"/>
    <w:rsid w:val="0006039D"/>
    <w:rsid w:val="00061997"/>
    <w:rsid w:val="000662C2"/>
    <w:rsid w:val="00087E01"/>
    <w:rsid w:val="0009538B"/>
    <w:rsid w:val="00097008"/>
    <w:rsid w:val="000A7792"/>
    <w:rsid w:val="000B560D"/>
    <w:rsid w:val="000C168D"/>
    <w:rsid w:val="000C1F64"/>
    <w:rsid w:val="000C37AA"/>
    <w:rsid w:val="000C61E6"/>
    <w:rsid w:val="000D541E"/>
    <w:rsid w:val="000E02A4"/>
    <w:rsid w:val="000E1DE7"/>
    <w:rsid w:val="000E79AA"/>
    <w:rsid w:val="000F0CF4"/>
    <w:rsid w:val="000F3367"/>
    <w:rsid w:val="001067CF"/>
    <w:rsid w:val="0010718D"/>
    <w:rsid w:val="0011222E"/>
    <w:rsid w:val="001178DF"/>
    <w:rsid w:val="00127BDF"/>
    <w:rsid w:val="00132F25"/>
    <w:rsid w:val="001332C8"/>
    <w:rsid w:val="0013401B"/>
    <w:rsid w:val="001346FA"/>
    <w:rsid w:val="00141DEE"/>
    <w:rsid w:val="00142E54"/>
    <w:rsid w:val="0014601B"/>
    <w:rsid w:val="001468CA"/>
    <w:rsid w:val="00152313"/>
    <w:rsid w:val="00157EEE"/>
    <w:rsid w:val="001602D8"/>
    <w:rsid w:val="00161146"/>
    <w:rsid w:val="001647FA"/>
    <w:rsid w:val="001670EE"/>
    <w:rsid w:val="001763A4"/>
    <w:rsid w:val="001768BA"/>
    <w:rsid w:val="00176C42"/>
    <w:rsid w:val="001860E9"/>
    <w:rsid w:val="0019508F"/>
    <w:rsid w:val="001B1CF0"/>
    <w:rsid w:val="001B1FBA"/>
    <w:rsid w:val="001B5198"/>
    <w:rsid w:val="001C2482"/>
    <w:rsid w:val="001C4E12"/>
    <w:rsid w:val="001C5068"/>
    <w:rsid w:val="001C5421"/>
    <w:rsid w:val="001D097C"/>
    <w:rsid w:val="001D26F1"/>
    <w:rsid w:val="001D2F53"/>
    <w:rsid w:val="001D2FDF"/>
    <w:rsid w:val="001D760B"/>
    <w:rsid w:val="001E3606"/>
    <w:rsid w:val="001E367C"/>
    <w:rsid w:val="001F1212"/>
    <w:rsid w:val="001F42E9"/>
    <w:rsid w:val="001F55D1"/>
    <w:rsid w:val="002009A6"/>
    <w:rsid w:val="00200C67"/>
    <w:rsid w:val="00210EF4"/>
    <w:rsid w:val="0021111B"/>
    <w:rsid w:val="0022088F"/>
    <w:rsid w:val="00234036"/>
    <w:rsid w:val="00235C1D"/>
    <w:rsid w:val="002423ED"/>
    <w:rsid w:val="00247284"/>
    <w:rsid w:val="0024751A"/>
    <w:rsid w:val="002522CC"/>
    <w:rsid w:val="00252C81"/>
    <w:rsid w:val="00256C3F"/>
    <w:rsid w:val="002625B0"/>
    <w:rsid w:val="00273054"/>
    <w:rsid w:val="00273EFC"/>
    <w:rsid w:val="0027445F"/>
    <w:rsid w:val="00274EF3"/>
    <w:rsid w:val="002772A4"/>
    <w:rsid w:val="00286A31"/>
    <w:rsid w:val="0029062D"/>
    <w:rsid w:val="00290F41"/>
    <w:rsid w:val="0029277D"/>
    <w:rsid w:val="00295879"/>
    <w:rsid w:val="00296E88"/>
    <w:rsid w:val="002B1BAB"/>
    <w:rsid w:val="002C03F8"/>
    <w:rsid w:val="002C1C8F"/>
    <w:rsid w:val="002C4E39"/>
    <w:rsid w:val="002D14F7"/>
    <w:rsid w:val="002D2F4E"/>
    <w:rsid w:val="002D6D19"/>
    <w:rsid w:val="002E0FF4"/>
    <w:rsid w:val="002F038B"/>
    <w:rsid w:val="002F28A6"/>
    <w:rsid w:val="002F49CF"/>
    <w:rsid w:val="002F7192"/>
    <w:rsid w:val="00304163"/>
    <w:rsid w:val="00305CA4"/>
    <w:rsid w:val="00310E4D"/>
    <w:rsid w:val="00315F6B"/>
    <w:rsid w:val="00322613"/>
    <w:rsid w:val="00336CA0"/>
    <w:rsid w:val="00345D89"/>
    <w:rsid w:val="00347C4E"/>
    <w:rsid w:val="003543B3"/>
    <w:rsid w:val="0036144D"/>
    <w:rsid w:val="0036779C"/>
    <w:rsid w:val="00370166"/>
    <w:rsid w:val="003737CD"/>
    <w:rsid w:val="0037413C"/>
    <w:rsid w:val="00375A07"/>
    <w:rsid w:val="003779B5"/>
    <w:rsid w:val="00380C70"/>
    <w:rsid w:val="0038577B"/>
    <w:rsid w:val="003870E2"/>
    <w:rsid w:val="0039053E"/>
    <w:rsid w:val="00391413"/>
    <w:rsid w:val="0039368F"/>
    <w:rsid w:val="00394D31"/>
    <w:rsid w:val="003A1A35"/>
    <w:rsid w:val="003B4937"/>
    <w:rsid w:val="003B5B52"/>
    <w:rsid w:val="003C2930"/>
    <w:rsid w:val="003D2766"/>
    <w:rsid w:val="003D6C54"/>
    <w:rsid w:val="003D6F8F"/>
    <w:rsid w:val="003E4282"/>
    <w:rsid w:val="003E4BA4"/>
    <w:rsid w:val="003E7E33"/>
    <w:rsid w:val="003F38DB"/>
    <w:rsid w:val="00423DF0"/>
    <w:rsid w:val="00426C0F"/>
    <w:rsid w:val="00430EAC"/>
    <w:rsid w:val="00431C58"/>
    <w:rsid w:val="004347B1"/>
    <w:rsid w:val="004361E5"/>
    <w:rsid w:val="00442493"/>
    <w:rsid w:val="004424CA"/>
    <w:rsid w:val="00452D15"/>
    <w:rsid w:val="00456FB5"/>
    <w:rsid w:val="004607B5"/>
    <w:rsid w:val="004635B2"/>
    <w:rsid w:val="0046516F"/>
    <w:rsid w:val="00476258"/>
    <w:rsid w:val="004841AA"/>
    <w:rsid w:val="00487AC5"/>
    <w:rsid w:val="00490E97"/>
    <w:rsid w:val="004944B0"/>
    <w:rsid w:val="004B19FD"/>
    <w:rsid w:val="004B3612"/>
    <w:rsid w:val="004B3BE9"/>
    <w:rsid w:val="004B40B3"/>
    <w:rsid w:val="004B415B"/>
    <w:rsid w:val="004B4EBD"/>
    <w:rsid w:val="004C44F0"/>
    <w:rsid w:val="004C5D0D"/>
    <w:rsid w:val="004D3977"/>
    <w:rsid w:val="004D6E02"/>
    <w:rsid w:val="004E60B8"/>
    <w:rsid w:val="004E7EFF"/>
    <w:rsid w:val="004F5880"/>
    <w:rsid w:val="00500CC4"/>
    <w:rsid w:val="005029BC"/>
    <w:rsid w:val="00504960"/>
    <w:rsid w:val="005055CD"/>
    <w:rsid w:val="00506E17"/>
    <w:rsid w:val="00512C23"/>
    <w:rsid w:val="0051535E"/>
    <w:rsid w:val="00516285"/>
    <w:rsid w:val="00531EDF"/>
    <w:rsid w:val="00542FE1"/>
    <w:rsid w:val="00552921"/>
    <w:rsid w:val="005529B2"/>
    <w:rsid w:val="00555166"/>
    <w:rsid w:val="00556053"/>
    <w:rsid w:val="005579EE"/>
    <w:rsid w:val="005603C8"/>
    <w:rsid w:val="005624F9"/>
    <w:rsid w:val="00570999"/>
    <w:rsid w:val="005717BC"/>
    <w:rsid w:val="005731F7"/>
    <w:rsid w:val="005837C3"/>
    <w:rsid w:val="00586CF2"/>
    <w:rsid w:val="0059518B"/>
    <w:rsid w:val="005A1C92"/>
    <w:rsid w:val="005A70A6"/>
    <w:rsid w:val="005B0FFA"/>
    <w:rsid w:val="005B272E"/>
    <w:rsid w:val="005B52B7"/>
    <w:rsid w:val="005C1145"/>
    <w:rsid w:val="005C1BF6"/>
    <w:rsid w:val="005C5D9F"/>
    <w:rsid w:val="005C6FE9"/>
    <w:rsid w:val="005D17D5"/>
    <w:rsid w:val="005D5E52"/>
    <w:rsid w:val="005E25EA"/>
    <w:rsid w:val="005E470E"/>
    <w:rsid w:val="005E7C54"/>
    <w:rsid w:val="005F5FAC"/>
    <w:rsid w:val="005F6793"/>
    <w:rsid w:val="00603029"/>
    <w:rsid w:val="00604CED"/>
    <w:rsid w:val="00622064"/>
    <w:rsid w:val="006244AF"/>
    <w:rsid w:val="00631FB6"/>
    <w:rsid w:val="00632C62"/>
    <w:rsid w:val="006338B8"/>
    <w:rsid w:val="00633A12"/>
    <w:rsid w:val="00640F37"/>
    <w:rsid w:val="00641858"/>
    <w:rsid w:val="006419BA"/>
    <w:rsid w:val="00645E02"/>
    <w:rsid w:val="00646DBF"/>
    <w:rsid w:val="00651C5E"/>
    <w:rsid w:val="00653F21"/>
    <w:rsid w:val="0065468D"/>
    <w:rsid w:val="006564F6"/>
    <w:rsid w:val="00667B2E"/>
    <w:rsid w:val="00670E8B"/>
    <w:rsid w:val="006715A2"/>
    <w:rsid w:val="00671760"/>
    <w:rsid w:val="006814AC"/>
    <w:rsid w:val="0069370B"/>
    <w:rsid w:val="00695E4D"/>
    <w:rsid w:val="006A12BA"/>
    <w:rsid w:val="006A1FCF"/>
    <w:rsid w:val="006A493B"/>
    <w:rsid w:val="006B45F5"/>
    <w:rsid w:val="006B583F"/>
    <w:rsid w:val="006C23A8"/>
    <w:rsid w:val="006C4620"/>
    <w:rsid w:val="006D054B"/>
    <w:rsid w:val="006D7317"/>
    <w:rsid w:val="006E25F7"/>
    <w:rsid w:val="006E5A1B"/>
    <w:rsid w:val="006F5536"/>
    <w:rsid w:val="006F6493"/>
    <w:rsid w:val="006F7E3E"/>
    <w:rsid w:val="0071297B"/>
    <w:rsid w:val="00713783"/>
    <w:rsid w:val="00713F3F"/>
    <w:rsid w:val="0072243A"/>
    <w:rsid w:val="007277B0"/>
    <w:rsid w:val="00734B4A"/>
    <w:rsid w:val="007367A6"/>
    <w:rsid w:val="007439DB"/>
    <w:rsid w:val="00743D31"/>
    <w:rsid w:val="007473FE"/>
    <w:rsid w:val="007515FC"/>
    <w:rsid w:val="00751EEC"/>
    <w:rsid w:val="00766D22"/>
    <w:rsid w:val="00767C18"/>
    <w:rsid w:val="007714B0"/>
    <w:rsid w:val="00771FE3"/>
    <w:rsid w:val="007725C5"/>
    <w:rsid w:val="007803F0"/>
    <w:rsid w:val="007842E7"/>
    <w:rsid w:val="007A3856"/>
    <w:rsid w:val="007B14DB"/>
    <w:rsid w:val="007B3709"/>
    <w:rsid w:val="007B39B4"/>
    <w:rsid w:val="007B5925"/>
    <w:rsid w:val="007C02D7"/>
    <w:rsid w:val="007C7FCA"/>
    <w:rsid w:val="007D143C"/>
    <w:rsid w:val="007D27E1"/>
    <w:rsid w:val="007E0FA2"/>
    <w:rsid w:val="007E184A"/>
    <w:rsid w:val="007E614E"/>
    <w:rsid w:val="007F06A3"/>
    <w:rsid w:val="007F0A4D"/>
    <w:rsid w:val="007F1771"/>
    <w:rsid w:val="007F1D26"/>
    <w:rsid w:val="007F6B2B"/>
    <w:rsid w:val="008015D4"/>
    <w:rsid w:val="008063CB"/>
    <w:rsid w:val="00810525"/>
    <w:rsid w:val="0081279B"/>
    <w:rsid w:val="0081306A"/>
    <w:rsid w:val="00815F6F"/>
    <w:rsid w:val="0082037C"/>
    <w:rsid w:val="00831489"/>
    <w:rsid w:val="008400D4"/>
    <w:rsid w:val="00841CE2"/>
    <w:rsid w:val="00843352"/>
    <w:rsid w:val="008461C6"/>
    <w:rsid w:val="00851DAC"/>
    <w:rsid w:val="0086046A"/>
    <w:rsid w:val="00877897"/>
    <w:rsid w:val="008821A5"/>
    <w:rsid w:val="00891291"/>
    <w:rsid w:val="00894039"/>
    <w:rsid w:val="00895490"/>
    <w:rsid w:val="008A0B2F"/>
    <w:rsid w:val="008A63FC"/>
    <w:rsid w:val="008B0C5E"/>
    <w:rsid w:val="008B5310"/>
    <w:rsid w:val="008B782A"/>
    <w:rsid w:val="008C72F2"/>
    <w:rsid w:val="008D3595"/>
    <w:rsid w:val="008D3774"/>
    <w:rsid w:val="008E56AE"/>
    <w:rsid w:val="008E6F75"/>
    <w:rsid w:val="008E7108"/>
    <w:rsid w:val="008F3218"/>
    <w:rsid w:val="008F354B"/>
    <w:rsid w:val="0090093E"/>
    <w:rsid w:val="0090459C"/>
    <w:rsid w:val="00922086"/>
    <w:rsid w:val="00922BC7"/>
    <w:rsid w:val="00927149"/>
    <w:rsid w:val="0093118F"/>
    <w:rsid w:val="00931EFC"/>
    <w:rsid w:val="00933D53"/>
    <w:rsid w:val="009358F2"/>
    <w:rsid w:val="00937FB4"/>
    <w:rsid w:val="00944491"/>
    <w:rsid w:val="0094455A"/>
    <w:rsid w:val="00951296"/>
    <w:rsid w:val="009557E7"/>
    <w:rsid w:val="00957BAD"/>
    <w:rsid w:val="00964285"/>
    <w:rsid w:val="009750C0"/>
    <w:rsid w:val="009775DF"/>
    <w:rsid w:val="009852B4"/>
    <w:rsid w:val="009907B9"/>
    <w:rsid w:val="00990BFB"/>
    <w:rsid w:val="00995CF5"/>
    <w:rsid w:val="009A44F5"/>
    <w:rsid w:val="009A6E3C"/>
    <w:rsid w:val="009A7B42"/>
    <w:rsid w:val="009B2D4B"/>
    <w:rsid w:val="009D19F1"/>
    <w:rsid w:val="009D2D9F"/>
    <w:rsid w:val="009E6A16"/>
    <w:rsid w:val="009F2B6E"/>
    <w:rsid w:val="009F3636"/>
    <w:rsid w:val="009F451F"/>
    <w:rsid w:val="009F78A1"/>
    <w:rsid w:val="00A06086"/>
    <w:rsid w:val="00A13433"/>
    <w:rsid w:val="00A15F95"/>
    <w:rsid w:val="00A16066"/>
    <w:rsid w:val="00A17B7D"/>
    <w:rsid w:val="00A22D0F"/>
    <w:rsid w:val="00A239E6"/>
    <w:rsid w:val="00A31C3D"/>
    <w:rsid w:val="00A3301D"/>
    <w:rsid w:val="00A36A93"/>
    <w:rsid w:val="00A41BCA"/>
    <w:rsid w:val="00A436DB"/>
    <w:rsid w:val="00A45ED8"/>
    <w:rsid w:val="00A53883"/>
    <w:rsid w:val="00A552AB"/>
    <w:rsid w:val="00A70A62"/>
    <w:rsid w:val="00A71F24"/>
    <w:rsid w:val="00A74DB9"/>
    <w:rsid w:val="00A75BA9"/>
    <w:rsid w:val="00A8327A"/>
    <w:rsid w:val="00A90CDE"/>
    <w:rsid w:val="00A949F5"/>
    <w:rsid w:val="00A95A4D"/>
    <w:rsid w:val="00A96169"/>
    <w:rsid w:val="00AA118F"/>
    <w:rsid w:val="00AA1A28"/>
    <w:rsid w:val="00AB16C2"/>
    <w:rsid w:val="00AB29B2"/>
    <w:rsid w:val="00AB31EF"/>
    <w:rsid w:val="00AB4971"/>
    <w:rsid w:val="00AB63AD"/>
    <w:rsid w:val="00AB714A"/>
    <w:rsid w:val="00AC107A"/>
    <w:rsid w:val="00AC11B7"/>
    <w:rsid w:val="00AC34E7"/>
    <w:rsid w:val="00AC43F6"/>
    <w:rsid w:val="00AD008E"/>
    <w:rsid w:val="00AD3B95"/>
    <w:rsid w:val="00AD4842"/>
    <w:rsid w:val="00AD499A"/>
    <w:rsid w:val="00AE55E1"/>
    <w:rsid w:val="00AE5812"/>
    <w:rsid w:val="00AE668F"/>
    <w:rsid w:val="00AE6CEE"/>
    <w:rsid w:val="00AE7C0E"/>
    <w:rsid w:val="00AF06DD"/>
    <w:rsid w:val="00AF25F6"/>
    <w:rsid w:val="00AF54B1"/>
    <w:rsid w:val="00B02B7E"/>
    <w:rsid w:val="00B030FA"/>
    <w:rsid w:val="00B03E4F"/>
    <w:rsid w:val="00B074F7"/>
    <w:rsid w:val="00B12CC3"/>
    <w:rsid w:val="00B24045"/>
    <w:rsid w:val="00B34791"/>
    <w:rsid w:val="00B351E1"/>
    <w:rsid w:val="00B40FD4"/>
    <w:rsid w:val="00B4440C"/>
    <w:rsid w:val="00B447C8"/>
    <w:rsid w:val="00B52FD8"/>
    <w:rsid w:val="00B55335"/>
    <w:rsid w:val="00B607E7"/>
    <w:rsid w:val="00B60B05"/>
    <w:rsid w:val="00B62DB0"/>
    <w:rsid w:val="00B636DF"/>
    <w:rsid w:val="00B641D8"/>
    <w:rsid w:val="00B71BA7"/>
    <w:rsid w:val="00B72152"/>
    <w:rsid w:val="00B776FC"/>
    <w:rsid w:val="00B82F1E"/>
    <w:rsid w:val="00B8649D"/>
    <w:rsid w:val="00B870CB"/>
    <w:rsid w:val="00B9383B"/>
    <w:rsid w:val="00B953B7"/>
    <w:rsid w:val="00B957BA"/>
    <w:rsid w:val="00BA64D5"/>
    <w:rsid w:val="00BA6B29"/>
    <w:rsid w:val="00BA7533"/>
    <w:rsid w:val="00BB2B81"/>
    <w:rsid w:val="00BB3577"/>
    <w:rsid w:val="00BB66C0"/>
    <w:rsid w:val="00BC1B29"/>
    <w:rsid w:val="00BC4FB4"/>
    <w:rsid w:val="00BC7091"/>
    <w:rsid w:val="00BD0C13"/>
    <w:rsid w:val="00BD1B9A"/>
    <w:rsid w:val="00BD2277"/>
    <w:rsid w:val="00BE0598"/>
    <w:rsid w:val="00BE0B1F"/>
    <w:rsid w:val="00BE116D"/>
    <w:rsid w:val="00BE1599"/>
    <w:rsid w:val="00BE6AB0"/>
    <w:rsid w:val="00BF0F9E"/>
    <w:rsid w:val="00BF1325"/>
    <w:rsid w:val="00BF177C"/>
    <w:rsid w:val="00BF7FD4"/>
    <w:rsid w:val="00C0213A"/>
    <w:rsid w:val="00C029CE"/>
    <w:rsid w:val="00C03C0D"/>
    <w:rsid w:val="00C10DEC"/>
    <w:rsid w:val="00C11E1D"/>
    <w:rsid w:val="00C1390F"/>
    <w:rsid w:val="00C16893"/>
    <w:rsid w:val="00C2201D"/>
    <w:rsid w:val="00C3146D"/>
    <w:rsid w:val="00C3506C"/>
    <w:rsid w:val="00C44CFB"/>
    <w:rsid w:val="00C51F2C"/>
    <w:rsid w:val="00C562FF"/>
    <w:rsid w:val="00C571DA"/>
    <w:rsid w:val="00C57D9D"/>
    <w:rsid w:val="00C600F7"/>
    <w:rsid w:val="00C60714"/>
    <w:rsid w:val="00C6546C"/>
    <w:rsid w:val="00C65810"/>
    <w:rsid w:val="00C765D5"/>
    <w:rsid w:val="00C819B7"/>
    <w:rsid w:val="00C839C6"/>
    <w:rsid w:val="00C84317"/>
    <w:rsid w:val="00C84BF1"/>
    <w:rsid w:val="00C84E3D"/>
    <w:rsid w:val="00C87AE0"/>
    <w:rsid w:val="00C87F66"/>
    <w:rsid w:val="00C92CAA"/>
    <w:rsid w:val="00C931A2"/>
    <w:rsid w:val="00C955A0"/>
    <w:rsid w:val="00C96DED"/>
    <w:rsid w:val="00CA0765"/>
    <w:rsid w:val="00CA3CAC"/>
    <w:rsid w:val="00CB1C3A"/>
    <w:rsid w:val="00CB301B"/>
    <w:rsid w:val="00CB3E1D"/>
    <w:rsid w:val="00CB50D4"/>
    <w:rsid w:val="00CC225F"/>
    <w:rsid w:val="00CD12F7"/>
    <w:rsid w:val="00CD5094"/>
    <w:rsid w:val="00CD6204"/>
    <w:rsid w:val="00CE2F1F"/>
    <w:rsid w:val="00CF44EE"/>
    <w:rsid w:val="00D042F5"/>
    <w:rsid w:val="00D102CB"/>
    <w:rsid w:val="00D14621"/>
    <w:rsid w:val="00D146AA"/>
    <w:rsid w:val="00D1473F"/>
    <w:rsid w:val="00D2136A"/>
    <w:rsid w:val="00D25FA7"/>
    <w:rsid w:val="00D27144"/>
    <w:rsid w:val="00D32874"/>
    <w:rsid w:val="00D36000"/>
    <w:rsid w:val="00D45A06"/>
    <w:rsid w:val="00D56603"/>
    <w:rsid w:val="00D570A6"/>
    <w:rsid w:val="00D6776C"/>
    <w:rsid w:val="00D7095C"/>
    <w:rsid w:val="00D720C0"/>
    <w:rsid w:val="00D76458"/>
    <w:rsid w:val="00D83922"/>
    <w:rsid w:val="00D83C69"/>
    <w:rsid w:val="00D841EB"/>
    <w:rsid w:val="00D91B09"/>
    <w:rsid w:val="00D94A5F"/>
    <w:rsid w:val="00D9592F"/>
    <w:rsid w:val="00DA1612"/>
    <w:rsid w:val="00DA55CE"/>
    <w:rsid w:val="00DB2D14"/>
    <w:rsid w:val="00DB41C7"/>
    <w:rsid w:val="00DC2DDD"/>
    <w:rsid w:val="00DD2DE1"/>
    <w:rsid w:val="00DE28E3"/>
    <w:rsid w:val="00DE4A1A"/>
    <w:rsid w:val="00E02629"/>
    <w:rsid w:val="00E05C90"/>
    <w:rsid w:val="00E06DB9"/>
    <w:rsid w:val="00E07E54"/>
    <w:rsid w:val="00E1033A"/>
    <w:rsid w:val="00E105EA"/>
    <w:rsid w:val="00E13330"/>
    <w:rsid w:val="00E148E4"/>
    <w:rsid w:val="00E15C94"/>
    <w:rsid w:val="00E3293F"/>
    <w:rsid w:val="00E3521B"/>
    <w:rsid w:val="00E43917"/>
    <w:rsid w:val="00E44B79"/>
    <w:rsid w:val="00E5235A"/>
    <w:rsid w:val="00E559A2"/>
    <w:rsid w:val="00E56EEB"/>
    <w:rsid w:val="00E576A3"/>
    <w:rsid w:val="00E5791C"/>
    <w:rsid w:val="00E57E95"/>
    <w:rsid w:val="00E6081B"/>
    <w:rsid w:val="00E612A0"/>
    <w:rsid w:val="00E827A7"/>
    <w:rsid w:val="00E916D5"/>
    <w:rsid w:val="00E92ABB"/>
    <w:rsid w:val="00E9387A"/>
    <w:rsid w:val="00E960DD"/>
    <w:rsid w:val="00E96ED7"/>
    <w:rsid w:val="00E97B88"/>
    <w:rsid w:val="00EB0976"/>
    <w:rsid w:val="00EC74FE"/>
    <w:rsid w:val="00ED4D0D"/>
    <w:rsid w:val="00ED52B5"/>
    <w:rsid w:val="00EE03D1"/>
    <w:rsid w:val="00EE2F0A"/>
    <w:rsid w:val="00EE68F6"/>
    <w:rsid w:val="00EF3FFE"/>
    <w:rsid w:val="00EF461B"/>
    <w:rsid w:val="00EF50D4"/>
    <w:rsid w:val="00EF54FE"/>
    <w:rsid w:val="00EF7774"/>
    <w:rsid w:val="00F0121D"/>
    <w:rsid w:val="00F01C36"/>
    <w:rsid w:val="00F03C3E"/>
    <w:rsid w:val="00F07DE2"/>
    <w:rsid w:val="00F20EC0"/>
    <w:rsid w:val="00F254F6"/>
    <w:rsid w:val="00F345E5"/>
    <w:rsid w:val="00F36C02"/>
    <w:rsid w:val="00F41EA1"/>
    <w:rsid w:val="00F42B84"/>
    <w:rsid w:val="00F564F9"/>
    <w:rsid w:val="00F5736A"/>
    <w:rsid w:val="00F57EE0"/>
    <w:rsid w:val="00F61352"/>
    <w:rsid w:val="00F63255"/>
    <w:rsid w:val="00F63881"/>
    <w:rsid w:val="00F65EB3"/>
    <w:rsid w:val="00F7086F"/>
    <w:rsid w:val="00F71C78"/>
    <w:rsid w:val="00F7229B"/>
    <w:rsid w:val="00F83811"/>
    <w:rsid w:val="00F872ED"/>
    <w:rsid w:val="00F875AB"/>
    <w:rsid w:val="00F916C8"/>
    <w:rsid w:val="00F93F4C"/>
    <w:rsid w:val="00F941C1"/>
    <w:rsid w:val="00FB2AB8"/>
    <w:rsid w:val="00FB4547"/>
    <w:rsid w:val="00FB53B3"/>
    <w:rsid w:val="00FB5DF2"/>
    <w:rsid w:val="00FB6773"/>
    <w:rsid w:val="00FC233F"/>
    <w:rsid w:val="00FC2387"/>
    <w:rsid w:val="00FC34C1"/>
    <w:rsid w:val="00FC3731"/>
    <w:rsid w:val="00FC47A9"/>
    <w:rsid w:val="00FC5988"/>
    <w:rsid w:val="00FD4F72"/>
    <w:rsid w:val="00FD5094"/>
    <w:rsid w:val="00FE1D3D"/>
    <w:rsid w:val="00FF4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5208"/>
  <w15:chartTrackingRefBased/>
  <w15:docId w15:val="{3C3B7FAF-959D-4A1F-BFD9-C51DE20B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612"/>
  </w:style>
  <w:style w:type="paragraph" w:styleId="Footer">
    <w:name w:val="footer"/>
    <w:basedOn w:val="Normal"/>
    <w:link w:val="FooterChar"/>
    <w:uiPriority w:val="99"/>
    <w:unhideWhenUsed/>
    <w:rsid w:val="004B3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612"/>
  </w:style>
  <w:style w:type="paragraph" w:styleId="ListParagraph">
    <w:name w:val="List Paragraph"/>
    <w:basedOn w:val="Normal"/>
    <w:uiPriority w:val="34"/>
    <w:qFormat/>
    <w:rsid w:val="00C8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C9BC3-8F4D-4537-9BC9-4B14D6D4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1</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Dinh Quyen</cp:lastModifiedBy>
  <cp:revision>6</cp:revision>
  <dcterms:created xsi:type="dcterms:W3CDTF">2018-02-20T09:17:00Z</dcterms:created>
  <dcterms:modified xsi:type="dcterms:W3CDTF">2019-07-04T10:23:00Z</dcterms:modified>
</cp:coreProperties>
</file>