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Chap 2.0: HTML Form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forms are used to pass data to a server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contain input elements like text fields, checkboxes, radio-buttons, submit button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also has the tags: select lists, text area, field set, legend, and label elements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c050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&lt;form&gt;...&lt;/form&gt;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>
          <w:rFonts w:ascii="Courier New" w:cs="Courier New" w:eastAsia="Courier New" w:hAnsi="Courier New"/>
          <w:b w:val="1"/>
          <w:color w:val="c050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14900" cy="48006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14900" cy="213360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&lt;input/&gt;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important form’s element </w:t>
      </w:r>
    </w:p>
    <w:p w:rsidR="00000000" w:rsidDel="00000000" w:rsidP="00000000" w:rsidRDefault="00000000" w:rsidRPr="00000000" w14:paraId="0000000C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14900" cy="43815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1.1 Text fields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one-line input field that a user can enter text into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type=”text” name=”...” value=”...” maxlength=”...”/&gt;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text field should have 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98"/>
        <w:tblGridChange w:id="0">
          <w:tblGrid>
            <w:gridCol w:w="919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First name: &lt;input type="text" name="firstname"/&gt;&lt;br /&gt;</w:t>
            </w:r>
          </w:p>
          <w:p w:rsidR="00000000" w:rsidDel="00000000" w:rsidP="00000000" w:rsidRDefault="00000000" w:rsidRPr="00000000" w14:paraId="00000014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Last name: &lt;input type="text" name="lastname" /&gt;</w:t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372580" cy="446459"/>
                  <wp:effectExtent b="0" l="0" r="0" t="0"/>
                  <wp:docPr id="3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580" cy="446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00" w:hRule="atLeast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First name: &lt;input type="text" name="FirstName"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value="Mickey"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/&gt;&lt;br /&gt;</w:t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Last name: &lt;input type="text" name="LastName"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value="Mouse"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/&gt;</w:t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/>
              <w:pict>
                <v:shape id="_x0000_i1025" style="width:163.2pt;height:32.4pt" o:ole="" type="#_x0000_t75">
                  <v:imagedata r:id="rId1" o:title=""/>
                </v:shape>
                <o:OLEObject DrawAspect="Content" r:id="rId2" ObjectID="_1381475999" ProgID="PBrush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 Password Field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password field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type=”password” name=”...” value=”...” maxlength=”...”/&gt;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password field should have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tbl>
      <w:tblPr>
        <w:tblStyle w:val="Table2"/>
        <w:tblW w:w="93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8"/>
        <w:tblGridChange w:id="0">
          <w:tblGrid>
            <w:gridCol w:w="937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Password: &lt;input type="password" name="pwd" /&gt;</w:t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37" style="width:195pt;height:21pt" o:ole="" type="#_x0000_t75">
                  <v:imagedata r:id="rId3" o:title=""/>
                </v:shape>
                <o:OLEObject DrawAspect="Content" r:id="rId4" ObjectID="_1381476000" ProgID="PBrush" ShapeID="_x0000_i1037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password will be display using ● or *</w:t>
      </w:r>
    </w:p>
    <w:p w:rsidR="00000000" w:rsidDel="00000000" w:rsidP="00000000" w:rsidRDefault="00000000" w:rsidRPr="00000000" w14:paraId="00000022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1.3 Radio Button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 button let users select ONLY ONE of a limited number of choices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type=”radio” name=”...” value=”...” checked=”checked”/&gt;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radio buttons must have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radio button must have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type="radio" name="sex" value="male" checked=”checked”/&gt; Male&lt;br /&gt;</w:t>
            </w:r>
          </w:p>
          <w:p w:rsidR="00000000" w:rsidDel="00000000" w:rsidP="00000000" w:rsidRDefault="00000000" w:rsidRPr="00000000" w14:paraId="0000002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type="radio" name="sex" value="female" /&gt; Female</w:t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470599" cy="491357"/>
                  <wp:effectExtent b="0" l="0" r="0" t="0"/>
                  <wp:docPr id="3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599" cy="491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1.4 Check boxes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Checkboxes let a user select ONE or MORE options of a limited number of choices.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type=”checkbox” name=”...” value=”...” checked=”checked”/&gt;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radio button must have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tl w:val="0"/>
        </w:rPr>
      </w:r>
    </w:p>
    <w:tbl>
      <w:tblPr>
        <w:tblStyle w:val="Table4"/>
        <w:tblW w:w="928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8"/>
        <w:tblGridChange w:id="0">
          <w:tblGrid>
            <w:gridCol w:w="928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type="checkbox" name="vehicle" value="Bike"/&gt; I have a bike&lt;br/&gt;</w:t>
            </w:r>
          </w:p>
          <w:p w:rsidR="00000000" w:rsidDel="00000000" w:rsidP="00000000" w:rsidRDefault="00000000" w:rsidRPr="00000000" w14:paraId="00000032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type="checkbox" name="vehicle" value="Car"/&gt; I have a car&lt;br/&gt;</w:t>
            </w:r>
          </w:p>
          <w:p w:rsidR="00000000" w:rsidDel="00000000" w:rsidP="00000000" w:rsidRDefault="00000000" w:rsidRPr="00000000" w14:paraId="00000033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type="checkbox" name="vehicle" value="Airplane"/&gt; I have an airplane</w:t>
            </w:r>
          </w:p>
          <w:p w:rsidR="00000000" w:rsidDel="00000000" w:rsidP="00000000" w:rsidRDefault="00000000" w:rsidRPr="00000000" w14:paraId="00000034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025140" cy="519690"/>
                  <wp:effectExtent b="0" l="0" r="0" t="0"/>
                  <wp:docPr id="3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40" cy="519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radio button must have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1.5 Button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&lt;button&gt;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defines a push button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a button element you can put content, like text or images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specify the type attribute for the button. The default type for IE is "button", while in other browsers (and W3C specification) is "submit".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type=”button” value=”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you want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change the name of button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8"/>
        <w:tblGridChange w:id="0">
          <w:tblGrid>
            <w:gridCol w:w="982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type="button" value="Hello world!"&gt;</w:t>
            </w:r>
          </w:p>
          <w:p w:rsidR="00000000" w:rsidDel="00000000" w:rsidP="00000000" w:rsidRDefault="00000000" w:rsidRPr="00000000" w14:paraId="00000043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794760" cy="362685"/>
                  <wp:effectExtent b="0" l="0" r="0" t="0"/>
                  <wp:docPr id="3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362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1.6 Submit button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submit button is used to send form data to a server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type=”submit” value=”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you want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change the name of the “Submit” button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tbl>
      <w:tblPr>
        <w:tblStyle w:val="Table6"/>
        <w:tblW w:w="991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type="text" name="user"/&gt;</w:t>
            </w:r>
          </w:p>
          <w:p w:rsidR="00000000" w:rsidDel="00000000" w:rsidP="00000000" w:rsidRDefault="00000000" w:rsidRPr="00000000" w14:paraId="0000004A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type="submit"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value="Submit"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4B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718560" cy="359217"/>
                  <wp:effectExtent b="0" l="0" r="0" t="0"/>
                  <wp:docPr id="3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359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1.7 Reset button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reset button is used to clear all the fields and set the form to default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type=”reset” value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504d"/>
          <w:sz w:val="20"/>
          <w:szCs w:val="20"/>
          <w:u w:val="none"/>
          <w:shd w:fill="auto" w:val="clear"/>
          <w:vertAlign w:val="baseline"/>
          <w:rtl w:val="0"/>
        </w:rPr>
        <w:t xml:space="preserve">=”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you want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”/&gt;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change the name of the “Submit” button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tl w:val="0"/>
        </w:rPr>
      </w:r>
    </w:p>
    <w:tbl>
      <w:tblPr>
        <w:tblStyle w:val="Table7"/>
        <w:tblW w:w="1000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8"/>
        <w:tblGridChange w:id="0">
          <w:tblGrid>
            <w:gridCol w:w="1000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type="text" name="user"/&gt;</w:t>
            </w:r>
          </w:p>
          <w:p w:rsidR="00000000" w:rsidDel="00000000" w:rsidP="00000000" w:rsidRDefault="00000000" w:rsidRPr="00000000" w14:paraId="00000052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type="reset"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value="Reset"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53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26" style="width:196.8pt;height:21.6pt" o:ole="" type="#_x0000_t75">
                  <v:imagedata r:id="rId5" o:title=""/>
                </v:shape>
                <o:OLEObject DrawAspect="Content" r:id="rId6" ObjectID="_1381476001" ProgID="PBrush" ShapeID="_x0000_i1026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1.8 Image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you display an image in the form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type=”image” src=”url to image” name=”...” alt=”...” /&gt;</w:t>
      </w:r>
      <w:r w:rsidDel="00000000" w:rsidR="00000000" w:rsidRPr="00000000">
        <w:rPr>
          <w:rtl w:val="0"/>
        </w:rPr>
      </w:r>
    </w:p>
    <w:tbl>
      <w:tblPr>
        <w:tblStyle w:val="Table8"/>
        <w:tblW w:w="97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8"/>
        <w:tblGridChange w:id="0">
          <w:tblGrid>
            <w:gridCol w:w="973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type="image" src="http://www.w3schools.com/images/w3cert.gif"/&gt;</w:t>
            </w:r>
          </w:p>
          <w:p w:rsidR="00000000" w:rsidDel="00000000" w:rsidP="00000000" w:rsidRDefault="00000000" w:rsidRPr="00000000" w14:paraId="0000005A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27" style="width:126.6pt;height:45pt" o:ole="" type="#_x0000_t75">
                  <v:imagedata r:id="rId7" o:title=""/>
                </v:shape>
                <o:OLEObject DrawAspect="Content" r:id="rId8" ObjectID="_1381476002" ProgID="PBrush" ShapeID="_x0000_i1027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1.9 File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users choose a file from their computer and upload them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&lt;input type=”file” name=”...” value=”...” accept=”type of file”/&gt;</w:t>
      </w: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8"/>
        <w:tblGridChange w:id="0">
          <w:tblGrid>
            <w:gridCol w:w="982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type="file"  value="Choose a file" accept="application/msword"&gt;</w:t>
            </w:r>
          </w:p>
          <w:p w:rsidR="00000000" w:rsidDel="00000000" w:rsidP="00000000" w:rsidRDefault="00000000" w:rsidRPr="00000000" w14:paraId="00000060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28" style="width:353.4pt;height:246pt" o:ole="" type="#_x0000_t75">
                  <v:imagedata r:id="rId9" o:title=""/>
                </v:shape>
                <o:OLEObject DrawAspect="Content" r:id="rId10" ObjectID="_1381476003" ProgID="PBrush" ShapeID="_x0000_i1028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&lt;Textarea&gt;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tag</w:t>
      </w:r>
    </w:p>
    <w:p w:rsidR="00000000" w:rsidDel="00000000" w:rsidP="00000000" w:rsidRDefault="00000000" w:rsidRPr="00000000" w14:paraId="00000066">
      <w:pPr>
        <w:spacing w:after="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861560" cy="53340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899660" cy="71628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multi-line text input control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text area can hold an unlimited number of characters, and the text renders in a fixed-width font (default font = Courier)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&lt;textarea&gt; Your text here &lt;/textarea&gt;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6"/>
        <w:tblGridChange w:id="0">
          <w:tblGrid>
            <w:gridCol w:w="9716"/>
          </w:tblGrid>
        </w:tblGridChange>
      </w:tblGrid>
      <w:tr>
        <w:tc>
          <w:tcPr/>
          <w:p w:rsidR="00000000" w:rsidDel="00000000" w:rsidP="00000000" w:rsidRDefault="00000000" w:rsidRPr="00000000" w14:paraId="0000006C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&lt;textarea rows="10" cols="30"&gt; The</w:t>
              <w:tab/>
              <w:t xml:space="preserve">cat was playing in the garden. &lt;/textarea&gt;</w:t>
            </w:r>
          </w:p>
          <w:p w:rsidR="00000000" w:rsidDel="00000000" w:rsidP="00000000" w:rsidRDefault="00000000" w:rsidRPr="00000000" w14:paraId="0000006D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3596640" cy="1465776"/>
                  <wp:effectExtent b="0" l="0" r="0" t="0"/>
                  <wp:docPr id="3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465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&lt;Label&gt;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tag</w:t>
      </w:r>
    </w:p>
    <w:p w:rsidR="00000000" w:rsidDel="00000000" w:rsidP="00000000" w:rsidRDefault="00000000" w:rsidRPr="00000000" w14:paraId="00000070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76800" cy="403860"/>
            <wp:effectExtent b="0" l="0" r="0" t="0"/>
            <wp:docPr id="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label for an input element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label element does not render as anything special for the user. However, it provides a usability improvement for mouse users, because if the user clicks on the text within the label element, it toggles the control.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 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&lt;label&gt;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tag =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 of the related element </w:t>
      </w:r>
    </w:p>
    <w:p w:rsidR="00000000" w:rsidDel="00000000" w:rsidP="00000000" w:rsidRDefault="00000000" w:rsidRPr="00000000" w14:paraId="0000007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8"/>
        <w:tblGridChange w:id="0">
          <w:tblGrid>
            <w:gridCol w:w="9828"/>
          </w:tblGrid>
        </w:tblGridChange>
      </w:tblGrid>
      <w:tr>
        <w:tc>
          <w:tcPr/>
          <w:p w:rsidR="00000000" w:rsidDel="00000000" w:rsidP="00000000" w:rsidRDefault="00000000" w:rsidRPr="00000000" w14:paraId="00000075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&lt;label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for="male"&gt;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Male&lt;/label&gt;</w:t>
            </w:r>
          </w:p>
          <w:p w:rsidR="00000000" w:rsidDel="00000000" w:rsidP="00000000" w:rsidRDefault="00000000" w:rsidRPr="00000000" w14:paraId="00000076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type="radio" name="sex"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id="male"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77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&lt;br/&gt;</w:t>
            </w:r>
          </w:p>
          <w:p w:rsidR="00000000" w:rsidDel="00000000" w:rsidP="00000000" w:rsidRDefault="00000000" w:rsidRPr="00000000" w14:paraId="00000078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&lt;label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for="female"&gt;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Female&lt;/label&gt;</w:t>
            </w:r>
          </w:p>
          <w:p w:rsidR="00000000" w:rsidDel="00000000" w:rsidP="00000000" w:rsidRDefault="00000000" w:rsidRPr="00000000" w14:paraId="0000007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&lt;input type="radio" name="sex"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id="female"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07A">
            <w:pPr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29" style="width:287.4pt;height:53.4pt" o:ole="" type="#_x0000_t75">
                  <v:imagedata r:id="rId11" o:title=""/>
                </v:shape>
                <o:OLEObject DrawAspect="Content" r:id="rId12" ObjectID="_1381476004" ProgID="PBrush" ShapeID="_x0000_i1029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&lt;Fieldset&gt;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tag &amp;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&lt;Legend&gt;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tag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&lt;fieldset&gt;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tag is used to logically group together elements in a form. It draws a box around the related form elements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&lt;legend&gt;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defines a caption for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&lt;fieldset&gt;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element</w:t>
      </w:r>
    </w:p>
    <w:p w:rsidR="00000000" w:rsidDel="00000000" w:rsidP="00000000" w:rsidRDefault="00000000" w:rsidRPr="00000000" w14:paraId="0000008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06"/>
        <w:tblGridChange w:id="0">
          <w:tblGrid>
            <w:gridCol w:w="9806"/>
          </w:tblGrid>
        </w:tblGridChange>
      </w:tblGrid>
      <w:tr>
        <w:tc>
          <w:tcPr/>
          <w:p w:rsidR="00000000" w:rsidDel="00000000" w:rsidP="00000000" w:rsidRDefault="00000000" w:rsidRPr="00000000" w14:paraId="00000082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&lt;form&gt;</w:t>
            </w:r>
          </w:p>
          <w:p w:rsidR="00000000" w:rsidDel="00000000" w:rsidP="00000000" w:rsidRDefault="00000000" w:rsidRPr="00000000" w14:paraId="00000083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&lt;fieldset&gt;</w:t>
            </w:r>
          </w:p>
          <w:p w:rsidR="00000000" w:rsidDel="00000000" w:rsidP="00000000" w:rsidRDefault="00000000" w:rsidRPr="00000000" w14:paraId="00000084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&lt;legend&gt;Personalia:&lt;/legend&gt;</w:t>
            </w:r>
          </w:p>
          <w:p w:rsidR="00000000" w:rsidDel="00000000" w:rsidP="00000000" w:rsidRDefault="00000000" w:rsidRPr="00000000" w14:paraId="00000085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Name: &lt;input type="text" size="30" /&gt;&lt;br /&gt;</w:t>
            </w:r>
          </w:p>
          <w:p w:rsidR="00000000" w:rsidDel="00000000" w:rsidP="00000000" w:rsidRDefault="00000000" w:rsidRPr="00000000" w14:paraId="00000086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Email: &lt;input type="text" size="30" /&gt;&lt;br /&gt;</w:t>
            </w:r>
          </w:p>
          <w:p w:rsidR="00000000" w:rsidDel="00000000" w:rsidP="00000000" w:rsidRDefault="00000000" w:rsidRPr="00000000" w14:paraId="00000087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Date of birth: &lt;input type="text" size="10" /&gt;</w:t>
            </w:r>
          </w:p>
          <w:p w:rsidR="00000000" w:rsidDel="00000000" w:rsidP="00000000" w:rsidRDefault="00000000" w:rsidRPr="00000000" w14:paraId="00000088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&lt;/fieldset&gt;</w:t>
            </w:r>
          </w:p>
          <w:p w:rsidR="00000000" w:rsidDel="00000000" w:rsidP="00000000" w:rsidRDefault="00000000" w:rsidRPr="00000000" w14:paraId="0000008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&lt;/form&gt;</w:t>
            </w:r>
          </w:p>
          <w:p w:rsidR="00000000" w:rsidDel="00000000" w:rsidP="00000000" w:rsidRDefault="00000000" w:rsidRPr="00000000" w14:paraId="0000008A">
            <w:pPr>
              <w:spacing w:after="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30" style="width:6in;height:67.8pt" o:ole="" type="#_x0000_t75">
                  <v:imagedata r:id="rId13" o:title=""/>
                </v:shape>
                <o:OLEObject DrawAspect="Content" r:id="rId14" ObjectID="_1381476005" ProgID="PBrush" ShapeID="_x0000_i1030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&lt;select&gt;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tag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&lt;select&gt;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 is used to create a select list (drop-down list)</w:t>
      </w:r>
    </w:p>
    <w:p w:rsidR="00000000" w:rsidDel="00000000" w:rsidP="00000000" w:rsidRDefault="00000000" w:rsidRPr="00000000" w14:paraId="0000008E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99660" cy="990600"/>
            <wp:effectExtent b="0" l="0" r="0" t="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&lt;optgroup&gt;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tag is used to group together related options in a select list.</w:t>
      </w:r>
    </w:p>
    <w:p w:rsidR="00000000" w:rsidDel="00000000" w:rsidP="00000000" w:rsidRDefault="00000000" w:rsidRPr="00000000" w14:paraId="00000091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61560" cy="39624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922520" cy="39624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&lt;option&gt;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 inside the select element define the available options in the list.</w:t>
      </w:r>
    </w:p>
    <w:p w:rsidR="00000000" w:rsidDel="00000000" w:rsidP="00000000" w:rsidRDefault="00000000" w:rsidRPr="00000000" w14:paraId="00000095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69180" cy="97536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97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955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58"/>
        <w:gridCol w:w="1620"/>
        <w:gridCol w:w="1980"/>
        <w:tblGridChange w:id="0">
          <w:tblGrid>
            <w:gridCol w:w="5958"/>
            <w:gridCol w:w="1620"/>
            <w:gridCol w:w="1980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&lt;select&gt;</w:t>
            </w:r>
          </w:p>
          <w:p w:rsidR="00000000" w:rsidDel="00000000" w:rsidP="00000000" w:rsidRDefault="00000000" w:rsidRPr="00000000" w14:paraId="00000097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&lt;option&gt;Volvo&lt;/option&gt;</w:t>
            </w:r>
          </w:p>
          <w:p w:rsidR="00000000" w:rsidDel="00000000" w:rsidP="00000000" w:rsidRDefault="00000000" w:rsidRPr="00000000" w14:paraId="00000098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&lt;option&gt;Saab&lt;/option&gt;</w:t>
            </w:r>
          </w:p>
          <w:p w:rsidR="00000000" w:rsidDel="00000000" w:rsidP="00000000" w:rsidRDefault="00000000" w:rsidRPr="00000000" w14:paraId="0000009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&lt;option&gt;Mercedes&lt;/option&gt;</w:t>
            </w:r>
          </w:p>
          <w:p w:rsidR="00000000" w:rsidDel="00000000" w:rsidP="00000000" w:rsidRDefault="00000000" w:rsidRPr="00000000" w14:paraId="0000009A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&lt;option&gt;Audi&lt;/option&gt;</w:t>
            </w:r>
          </w:p>
          <w:p w:rsidR="00000000" w:rsidDel="00000000" w:rsidP="00000000" w:rsidRDefault="00000000" w:rsidRPr="00000000" w14:paraId="0000009B">
            <w:pPr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&lt;/select&gt;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31" style="width:61.8pt;height:20.4pt" o:ole="" type="#_x0000_t75">
                  <v:imagedata r:id="rId15" o:title=""/>
                </v:shape>
                <o:OLEObject DrawAspect="Content" r:id="rId16" ObjectID="_1381476006" ProgID="PBrush" ShapeID="_x0000_i1031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/>
              <w:pict>
                <v:shape id="_x0000_i1032" style="width:63pt;height:73.2pt" o:ole="" type="#_x0000_t75">
                  <v:imagedata r:id="rId17" o:title=""/>
                </v:shape>
                <o:OLEObject DrawAspect="Content" r:id="rId18" ObjectID="_1381476007" ProgID="PBrush" ShapeID="_x0000_i1032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&lt;select&gt;</w:t>
            </w:r>
          </w:p>
          <w:p w:rsidR="00000000" w:rsidDel="00000000" w:rsidP="00000000" w:rsidRDefault="00000000" w:rsidRPr="00000000" w14:paraId="0000009F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&lt;option&gt;Volvo&lt;/option&gt;</w:t>
            </w:r>
          </w:p>
          <w:p w:rsidR="00000000" w:rsidDel="00000000" w:rsidP="00000000" w:rsidRDefault="00000000" w:rsidRPr="00000000" w14:paraId="000000A0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&lt;option&gt;Saab&lt;/option&gt;</w:t>
            </w:r>
          </w:p>
          <w:p w:rsidR="00000000" w:rsidDel="00000000" w:rsidP="00000000" w:rsidRDefault="00000000" w:rsidRPr="00000000" w14:paraId="000000A1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&lt;option&gt;Mercedes&lt;/option&gt;</w:t>
            </w:r>
          </w:p>
          <w:p w:rsidR="00000000" w:rsidDel="00000000" w:rsidP="00000000" w:rsidRDefault="00000000" w:rsidRPr="00000000" w14:paraId="000000A2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&lt;option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selected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&gt;Audi&lt;/option&gt;</w:t>
            </w:r>
          </w:p>
          <w:p w:rsidR="00000000" w:rsidDel="00000000" w:rsidP="00000000" w:rsidRDefault="00000000" w:rsidRPr="00000000" w14:paraId="000000A3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&lt;/select&gt;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="276" w:lineRule="auto"/>
              <w:rPr/>
            </w:pPr>
            <w:r w:rsidDel="00000000" w:rsidR="00000000" w:rsidRPr="00000000">
              <w:rPr/>
              <w:pict>
                <v:shape id="_x0000_i1033" style="width:62.4pt;height:18.6pt" o:ole="" type="#_x0000_t75">
                  <v:imagedata r:id="rId19" o:title=""/>
                </v:shape>
                <o:OLEObject DrawAspect="Content" r:id="rId20" ObjectID="_1381476008" ProgID="PBrush" ShapeID="_x0000_i1033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line="276" w:lineRule="auto"/>
              <w:rPr/>
            </w:pPr>
            <w:r w:rsidDel="00000000" w:rsidR="00000000" w:rsidRPr="00000000">
              <w:rPr/>
              <w:pict>
                <v:shape id="_x0000_i1034" style="width:70.8pt;height:71.4pt" o:ole="" type="#_x0000_t75">
                  <v:imagedata r:id="rId21" o:title=""/>
                </v:shape>
                <o:OLEObject DrawAspect="Content" r:id="rId22" ObjectID="_1381476009" ProgID="PBrush" ShapeID="_x0000_i1034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&lt;select&gt;</w:t>
            </w:r>
          </w:p>
          <w:p w:rsidR="00000000" w:rsidDel="00000000" w:rsidP="00000000" w:rsidRDefault="00000000" w:rsidRPr="00000000" w14:paraId="000000A7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optgroup label="Swedish Cars"&gt;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&lt;option value="volvo"&gt;Volvo&lt;/option&gt;</w:t>
            </w:r>
          </w:p>
          <w:p w:rsidR="00000000" w:rsidDel="00000000" w:rsidP="00000000" w:rsidRDefault="00000000" w:rsidRPr="00000000" w14:paraId="000000A9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&lt;option value="saab"&gt;Saab&lt;/option&gt;</w:t>
            </w:r>
          </w:p>
          <w:p w:rsidR="00000000" w:rsidDel="00000000" w:rsidP="00000000" w:rsidRDefault="00000000" w:rsidRPr="00000000" w14:paraId="000000AA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&lt;/optgroup&gt;</w:t>
            </w:r>
          </w:p>
          <w:p w:rsidR="00000000" w:rsidDel="00000000" w:rsidP="00000000" w:rsidRDefault="00000000" w:rsidRPr="00000000" w14:paraId="000000AB">
            <w:pPr>
              <w:spacing w:after="40" w:line="276" w:lineRule="auto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0"/>
                <w:szCs w:val="20"/>
                <w:rtl w:val="0"/>
              </w:rPr>
              <w:t xml:space="preserve">&lt;optgroup label="German Cars"&gt;</w:t>
            </w:r>
          </w:p>
          <w:p w:rsidR="00000000" w:rsidDel="00000000" w:rsidP="00000000" w:rsidRDefault="00000000" w:rsidRPr="00000000" w14:paraId="000000AC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&lt;option value="mercedes"&gt;Mercedes&lt;/option&gt;</w:t>
            </w:r>
          </w:p>
          <w:p w:rsidR="00000000" w:rsidDel="00000000" w:rsidP="00000000" w:rsidRDefault="00000000" w:rsidRPr="00000000" w14:paraId="000000AD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&lt;option value="audi"&gt;Audi&lt;/option&gt;</w:t>
            </w:r>
          </w:p>
          <w:p w:rsidR="00000000" w:rsidDel="00000000" w:rsidP="00000000" w:rsidRDefault="00000000" w:rsidRPr="00000000" w14:paraId="000000AE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&lt;/optgroup&gt;</w:t>
            </w:r>
          </w:p>
          <w:p w:rsidR="00000000" w:rsidDel="00000000" w:rsidP="00000000" w:rsidRDefault="00000000" w:rsidRPr="00000000" w14:paraId="000000AF">
            <w:pPr>
              <w:spacing w:after="4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&lt;/select&gt;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40" w:line="276" w:lineRule="auto"/>
              <w:rPr/>
            </w:pPr>
            <w:r w:rsidDel="00000000" w:rsidR="00000000" w:rsidRPr="00000000">
              <w:rPr/>
              <w:pict>
                <v:shape id="_x0000_i1035" style="width:82.2pt;height:20.4pt" o:ole="" type="#_x0000_t75">
                  <v:imagedata r:id="rId23" o:title=""/>
                </v:shape>
                <o:OLEObject DrawAspect="Content" r:id="rId24" ObjectID="_1381476010" ProgID="PBrush" ShapeID="_x0000_i1035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="276" w:lineRule="auto"/>
              <w:rPr/>
            </w:pPr>
            <w:r w:rsidDel="00000000" w:rsidR="00000000" w:rsidRPr="00000000">
              <w:rPr/>
              <w:pict>
                <v:shape id="_x0000_i1036" style="width:84.6pt;height:99.6pt" o:ole="" type="#_x0000_t75">
                  <v:imagedata r:id="rId25" o:title=""/>
                </v:shape>
                <o:OLEObject DrawAspect="Content" r:id="rId26" ObjectID="_1381476011" ProgID="PBrush" ShapeID="_x0000_i1036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21AD4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6E3C3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100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100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8F75F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75FF"/>
  </w:style>
  <w:style w:type="paragraph" w:styleId="Footer">
    <w:name w:val="footer"/>
    <w:basedOn w:val="Normal"/>
    <w:link w:val="FooterChar"/>
    <w:uiPriority w:val="99"/>
    <w:unhideWhenUsed w:val="1"/>
    <w:rsid w:val="008F75F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75F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29.png"/><Relationship Id="rId20" Type="http://schemas.openxmlformats.org/officeDocument/2006/relationships/oleObject" Target="embeddings/oleObject3.bin"/><Relationship Id="rId41" Type="http://schemas.openxmlformats.org/officeDocument/2006/relationships/image" Target="media/image21.png"/><Relationship Id="rId44" Type="http://schemas.openxmlformats.org/officeDocument/2006/relationships/image" Target="media/image15.png"/><Relationship Id="rId22" Type="http://schemas.openxmlformats.org/officeDocument/2006/relationships/oleObject" Target="embeddings/oleObject4.bin"/><Relationship Id="rId43" Type="http://schemas.openxmlformats.org/officeDocument/2006/relationships/image" Target="media/image18.png"/><Relationship Id="rId21" Type="http://schemas.openxmlformats.org/officeDocument/2006/relationships/image" Target="media/image4.png"/><Relationship Id="rId46" Type="http://schemas.openxmlformats.org/officeDocument/2006/relationships/image" Target="media/image22.png"/><Relationship Id="rId24" Type="http://schemas.openxmlformats.org/officeDocument/2006/relationships/oleObject" Target="embeddings/oleObject5.bin"/><Relationship Id="rId45" Type="http://schemas.openxmlformats.org/officeDocument/2006/relationships/image" Target="media/image23.png"/><Relationship Id="rId23" Type="http://schemas.openxmlformats.org/officeDocument/2006/relationships/image" Target="media/image5.png"/><Relationship Id="rId1" Type="http://schemas.openxmlformats.org/officeDocument/2006/relationships/image" Target="media/image7.png"/><Relationship Id="rId2" Type="http://schemas.openxmlformats.org/officeDocument/2006/relationships/oleObject" Target="embeddings/oleObject7.bin"/><Relationship Id="rId3" Type="http://schemas.openxmlformats.org/officeDocument/2006/relationships/image" Target="media/image8.png"/><Relationship Id="rId4" Type="http://schemas.openxmlformats.org/officeDocument/2006/relationships/oleObject" Target="embeddings/oleObject8.bin"/><Relationship Id="rId9" Type="http://schemas.openxmlformats.org/officeDocument/2006/relationships/image" Target="media/image11.png"/><Relationship Id="rId48" Type="http://schemas.openxmlformats.org/officeDocument/2006/relationships/image" Target="media/image27.png"/><Relationship Id="rId26" Type="http://schemas.openxmlformats.org/officeDocument/2006/relationships/oleObject" Target="embeddings/oleObject6.bin"/><Relationship Id="rId47" Type="http://schemas.openxmlformats.org/officeDocument/2006/relationships/image" Target="media/image14.png"/><Relationship Id="rId25" Type="http://schemas.openxmlformats.org/officeDocument/2006/relationships/image" Target="media/image6.png"/><Relationship Id="rId28" Type="http://schemas.openxmlformats.org/officeDocument/2006/relationships/settings" Target="settings.xml"/><Relationship Id="rId27" Type="http://schemas.openxmlformats.org/officeDocument/2006/relationships/theme" Target="theme/theme1.xml"/><Relationship Id="rId5" Type="http://schemas.openxmlformats.org/officeDocument/2006/relationships/image" Target="media/image9.png"/><Relationship Id="rId29" Type="http://schemas.openxmlformats.org/officeDocument/2006/relationships/fontTable" Target="fontTable.xml"/><Relationship Id="rId6" Type="http://schemas.openxmlformats.org/officeDocument/2006/relationships/oleObject" Target="embeddings/oleObject9.bin"/><Relationship Id="rId7" Type="http://schemas.openxmlformats.org/officeDocument/2006/relationships/image" Target="media/image10.png"/><Relationship Id="rId8" Type="http://schemas.openxmlformats.org/officeDocument/2006/relationships/oleObject" Target="embeddings/oleObject10.bin"/><Relationship Id="rId31" Type="http://schemas.openxmlformats.org/officeDocument/2006/relationships/styles" Target="styles.xml"/><Relationship Id="rId30" Type="http://schemas.openxmlformats.org/officeDocument/2006/relationships/numbering" Target="numbering.xml"/><Relationship Id="rId33" Type="http://schemas.openxmlformats.org/officeDocument/2006/relationships/image" Target="media/image16.png"/><Relationship Id="rId11" Type="http://schemas.openxmlformats.org/officeDocument/2006/relationships/image" Target="media/image12.png"/><Relationship Id="rId32" Type="http://schemas.openxmlformats.org/officeDocument/2006/relationships/customXml" Target="../customXML/item1.xml"/><Relationship Id="rId10" Type="http://schemas.openxmlformats.org/officeDocument/2006/relationships/oleObject" Target="embeddings/oleObject11.bin"/><Relationship Id="rId35" Type="http://schemas.openxmlformats.org/officeDocument/2006/relationships/image" Target="media/image25.png"/><Relationship Id="rId13" Type="http://schemas.openxmlformats.org/officeDocument/2006/relationships/image" Target="media/image13.png"/><Relationship Id="rId34" Type="http://schemas.openxmlformats.org/officeDocument/2006/relationships/image" Target="media/image17.png"/><Relationship Id="rId12" Type="http://schemas.openxmlformats.org/officeDocument/2006/relationships/oleObject" Target="embeddings/oleObject12.bin"/><Relationship Id="rId37" Type="http://schemas.openxmlformats.org/officeDocument/2006/relationships/image" Target="media/image20.png"/><Relationship Id="rId15" Type="http://schemas.openxmlformats.org/officeDocument/2006/relationships/image" Target="media/image1.png"/><Relationship Id="rId36" Type="http://schemas.openxmlformats.org/officeDocument/2006/relationships/image" Target="media/image19.png"/><Relationship Id="rId14" Type="http://schemas.openxmlformats.org/officeDocument/2006/relationships/oleObject" Target="embeddings/oleObject13.bin"/><Relationship Id="rId39" Type="http://schemas.openxmlformats.org/officeDocument/2006/relationships/image" Target="media/image26.png"/><Relationship Id="rId17" Type="http://schemas.openxmlformats.org/officeDocument/2006/relationships/image" Target="media/image2.png"/><Relationship Id="rId38" Type="http://schemas.openxmlformats.org/officeDocument/2006/relationships/image" Target="media/image24.png"/><Relationship Id="rId16" Type="http://schemas.openxmlformats.org/officeDocument/2006/relationships/oleObject" Target="embeddings/oleObject1.bin"/><Relationship Id="rId19" Type="http://schemas.openxmlformats.org/officeDocument/2006/relationships/image" Target="media/image3.png"/><Relationship Id="rId1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aK4DTIEnpamm0EOygVfPEAIIcQ==">AMUW2mXaaC83LuGJthiX+to6iRaJ2uIqhy/XYhwEZdKeB1+WcMbCf5jLtO/dgkAThnOKolzatYoIFFWcip/4N+3hFQpobM0qjdawg2QyV45cc1pg2LrICWU=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2011-10-10T07:36:00Z</dcterms:created>
  <dc:creator>Long Pham</dc:creator>
</cp:coreProperties>
</file>