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B14" w:rsidRPr="00C95B14" w:rsidRDefault="00C95B14" w:rsidP="00C95B14">
      <w:pPr>
        <w:shd w:val="clear" w:color="auto" w:fill="FFFFFF"/>
        <w:spacing w:before="100" w:beforeAutospacing="1" w:after="100" w:afterAutospacing="1" w:line="240" w:lineRule="auto"/>
        <w:jc w:val="both"/>
        <w:rPr>
          <w:rFonts w:ascii="Arial" w:eastAsia="Times New Roman" w:hAnsi="Arial" w:cs="Arial"/>
          <w:color w:val="333333"/>
          <w:sz w:val="24"/>
          <w:szCs w:val="24"/>
        </w:rPr>
      </w:pPr>
      <w:r>
        <w:rPr>
          <w:rFonts w:ascii="Arial" w:eastAsia="Times New Roman" w:hAnsi="Arial" w:cs="Arial"/>
          <w:color w:val="333333"/>
          <w:sz w:val="24"/>
          <w:szCs w:val="24"/>
        </w:rPr>
        <w:t>H</w:t>
      </w:r>
      <w:bookmarkStart w:id="0" w:name="_GoBack"/>
      <w:bookmarkEnd w:id="0"/>
      <w:r w:rsidRPr="00C95B14">
        <w:rPr>
          <w:rFonts w:ascii="Arial" w:eastAsia="Times New Roman" w:hAnsi="Arial" w:cs="Arial"/>
          <w:color w:val="333333"/>
          <w:sz w:val="24"/>
          <w:szCs w:val="24"/>
        </w:rPr>
        <w:t>ướng dẫn các bạn cấu hình router Cisco ra Internet, bao gồm việc cấu hình PPPoE, cấu hình DHCP server để cấp IP cho dải mạng LAN bên dưới, cấu hình access list và NAT rule để mạng LAN nội bộ có thể truy cập Internet.</w:t>
      </w:r>
    </w:p>
    <w:p w:rsidR="00C95B14" w:rsidRPr="00C95B14" w:rsidRDefault="00C95B14" w:rsidP="00C95B14">
      <w:pPr>
        <w:shd w:val="clear" w:color="auto" w:fill="FFFFFF"/>
        <w:spacing w:after="75" w:line="240" w:lineRule="auto"/>
        <w:rPr>
          <w:rFonts w:ascii="Arial" w:eastAsia="Times New Roman" w:hAnsi="Arial" w:cs="Arial"/>
          <w:color w:val="333333"/>
          <w:sz w:val="24"/>
          <w:szCs w:val="24"/>
        </w:rPr>
      </w:pPr>
      <w:r w:rsidRPr="00C95B14">
        <w:rPr>
          <w:rFonts w:ascii="Arial" w:eastAsia="Times New Roman" w:hAnsi="Arial" w:cs="Arial"/>
          <w:color w:val="333333"/>
          <w:sz w:val="24"/>
          <w:szCs w:val="24"/>
        </w:rPr>
        <w:t>Mục lục</w:t>
      </w:r>
    </w:p>
    <w:p w:rsidR="00C95B14" w:rsidRPr="00C95B14" w:rsidRDefault="00C95B14" w:rsidP="00C95B14">
      <w:pPr>
        <w:numPr>
          <w:ilvl w:val="0"/>
          <w:numId w:val="1"/>
        </w:numPr>
        <w:shd w:val="clear" w:color="auto" w:fill="FFFFFF"/>
        <w:spacing w:before="100" w:beforeAutospacing="1" w:after="75" w:line="450" w:lineRule="atLeast"/>
        <w:rPr>
          <w:rFonts w:ascii="Arial" w:eastAsia="Times New Roman" w:hAnsi="Arial" w:cs="Arial"/>
          <w:color w:val="333333"/>
          <w:sz w:val="24"/>
          <w:szCs w:val="24"/>
        </w:rPr>
      </w:pPr>
      <w:hyperlink r:id="rId5" w:anchor="mo-hinh" w:history="1">
        <w:r w:rsidRPr="00C95B14">
          <w:rPr>
            <w:rFonts w:ascii="Arial" w:eastAsia="Times New Roman" w:hAnsi="Arial" w:cs="Arial"/>
            <w:color w:val="0054AD"/>
            <w:sz w:val="24"/>
            <w:szCs w:val="24"/>
            <w:u w:val="single"/>
          </w:rPr>
          <w:t>Mô hình kết nối</w:t>
        </w:r>
      </w:hyperlink>
    </w:p>
    <w:p w:rsidR="00C95B14" w:rsidRPr="00C95B14" w:rsidRDefault="00C95B14" w:rsidP="00C95B14">
      <w:pPr>
        <w:numPr>
          <w:ilvl w:val="0"/>
          <w:numId w:val="1"/>
        </w:numPr>
        <w:shd w:val="clear" w:color="auto" w:fill="FFFFFF"/>
        <w:spacing w:before="100" w:beforeAutospacing="1" w:after="75" w:line="450" w:lineRule="atLeast"/>
        <w:rPr>
          <w:rFonts w:ascii="Arial" w:eastAsia="Times New Roman" w:hAnsi="Arial" w:cs="Arial"/>
          <w:color w:val="333333"/>
          <w:sz w:val="24"/>
          <w:szCs w:val="24"/>
        </w:rPr>
      </w:pPr>
      <w:hyperlink r:id="rId6" w:anchor="config-router-cisco" w:history="1">
        <w:r w:rsidRPr="00C95B14">
          <w:rPr>
            <w:rFonts w:ascii="Arial" w:eastAsia="Times New Roman" w:hAnsi="Arial" w:cs="Arial"/>
            <w:color w:val="0054AD"/>
            <w:sz w:val="24"/>
            <w:szCs w:val="24"/>
            <w:u w:val="single"/>
          </w:rPr>
          <w:t>Cấu hình Router Cisco</w:t>
        </w:r>
      </w:hyperlink>
    </w:p>
    <w:p w:rsidR="00C95B14" w:rsidRPr="00C95B14" w:rsidRDefault="00C95B14" w:rsidP="00C95B14">
      <w:pPr>
        <w:numPr>
          <w:ilvl w:val="1"/>
          <w:numId w:val="1"/>
        </w:numPr>
        <w:shd w:val="clear" w:color="auto" w:fill="FFFFFF"/>
        <w:spacing w:before="100" w:beforeAutospacing="1" w:after="150" w:line="525" w:lineRule="atLeast"/>
        <w:rPr>
          <w:rFonts w:ascii="Arial" w:eastAsia="Times New Roman" w:hAnsi="Arial" w:cs="Arial"/>
          <w:color w:val="333333"/>
          <w:sz w:val="24"/>
          <w:szCs w:val="24"/>
        </w:rPr>
      </w:pPr>
      <w:hyperlink r:id="rId7" w:anchor="config-pppoe-router-cisco" w:history="1">
        <w:r w:rsidRPr="00C95B14">
          <w:rPr>
            <w:rFonts w:ascii="Arial" w:eastAsia="Times New Roman" w:hAnsi="Arial" w:cs="Arial"/>
            <w:color w:val="0054AD"/>
            <w:sz w:val="24"/>
            <w:szCs w:val="24"/>
            <w:u w:val="single"/>
          </w:rPr>
          <w:t>Cấu hình quay số PPPoE trên router Cisco</w:t>
        </w:r>
      </w:hyperlink>
    </w:p>
    <w:p w:rsidR="00C95B14" w:rsidRPr="00C95B14" w:rsidRDefault="00C95B14" w:rsidP="00C95B14">
      <w:pPr>
        <w:numPr>
          <w:ilvl w:val="1"/>
          <w:numId w:val="1"/>
        </w:numPr>
        <w:shd w:val="clear" w:color="auto" w:fill="FFFFFF"/>
        <w:spacing w:before="100" w:beforeAutospacing="1" w:after="150" w:line="525" w:lineRule="atLeast"/>
        <w:rPr>
          <w:rFonts w:ascii="Arial" w:eastAsia="Times New Roman" w:hAnsi="Arial" w:cs="Arial"/>
          <w:color w:val="333333"/>
          <w:sz w:val="24"/>
          <w:szCs w:val="24"/>
        </w:rPr>
      </w:pPr>
      <w:hyperlink r:id="rId8" w:anchor="lan-config" w:history="1">
        <w:r w:rsidRPr="00C95B14">
          <w:rPr>
            <w:rFonts w:ascii="Arial" w:eastAsia="Times New Roman" w:hAnsi="Arial" w:cs="Arial"/>
            <w:color w:val="0054AD"/>
            <w:sz w:val="24"/>
            <w:szCs w:val="24"/>
            <w:u w:val="single"/>
          </w:rPr>
          <w:t>Cấu hình cổng LAN và DHCP Server trên Router Cisco</w:t>
        </w:r>
      </w:hyperlink>
    </w:p>
    <w:p w:rsidR="00C95B14" w:rsidRPr="00C95B14" w:rsidRDefault="00C95B14" w:rsidP="00C95B14">
      <w:pPr>
        <w:numPr>
          <w:ilvl w:val="1"/>
          <w:numId w:val="1"/>
        </w:numPr>
        <w:shd w:val="clear" w:color="auto" w:fill="FFFFFF"/>
        <w:spacing w:before="100" w:beforeAutospacing="1" w:after="150" w:line="525" w:lineRule="atLeast"/>
        <w:rPr>
          <w:rFonts w:ascii="Arial" w:eastAsia="Times New Roman" w:hAnsi="Arial" w:cs="Arial"/>
          <w:color w:val="333333"/>
          <w:sz w:val="24"/>
          <w:szCs w:val="24"/>
        </w:rPr>
      </w:pPr>
      <w:hyperlink r:id="rId9" w:anchor="config-policy" w:history="1">
        <w:r w:rsidRPr="00C95B14">
          <w:rPr>
            <w:rFonts w:ascii="Arial" w:eastAsia="Times New Roman" w:hAnsi="Arial" w:cs="Arial"/>
            <w:color w:val="0054AD"/>
            <w:sz w:val="24"/>
            <w:szCs w:val="24"/>
            <w:u w:val="single"/>
          </w:rPr>
          <w:t>Cấu hình Defaule Route, Access-list và NAT rule Router Cisco</w:t>
        </w:r>
      </w:hyperlink>
    </w:p>
    <w:p w:rsidR="00C95B14" w:rsidRPr="00C95B14" w:rsidRDefault="00C95B14" w:rsidP="00C95B14">
      <w:pPr>
        <w:numPr>
          <w:ilvl w:val="0"/>
          <w:numId w:val="1"/>
        </w:numPr>
        <w:shd w:val="clear" w:color="auto" w:fill="FFFFFF"/>
        <w:spacing w:before="100" w:beforeAutospacing="1" w:after="75" w:line="450" w:lineRule="atLeast"/>
        <w:rPr>
          <w:rFonts w:ascii="Arial" w:eastAsia="Times New Roman" w:hAnsi="Arial" w:cs="Arial"/>
          <w:color w:val="333333"/>
          <w:sz w:val="24"/>
          <w:szCs w:val="24"/>
        </w:rPr>
      </w:pPr>
      <w:hyperlink r:id="rId10" w:anchor="kiem-tra" w:history="1">
        <w:r w:rsidRPr="00C95B14">
          <w:rPr>
            <w:rFonts w:ascii="Arial" w:eastAsia="Times New Roman" w:hAnsi="Arial" w:cs="Arial"/>
            <w:color w:val="0054AD"/>
            <w:sz w:val="24"/>
            <w:szCs w:val="24"/>
            <w:u w:val="single"/>
          </w:rPr>
          <w:t>Kiểm tra kết nối</w:t>
        </w:r>
      </w:hyperlink>
    </w:p>
    <w:p w:rsidR="00C95B14" w:rsidRPr="00C95B14" w:rsidRDefault="00C95B14" w:rsidP="00C95B14">
      <w:pPr>
        <w:shd w:val="clear" w:color="auto" w:fill="FFFFFF"/>
        <w:spacing w:after="100" w:afterAutospacing="1" w:line="450" w:lineRule="atLeast"/>
        <w:outlineLvl w:val="1"/>
        <w:rPr>
          <w:rFonts w:ascii="Arial" w:eastAsia="Times New Roman" w:hAnsi="Arial" w:cs="Arial"/>
          <w:b/>
          <w:bCs/>
          <w:color w:val="333333"/>
          <w:sz w:val="33"/>
          <w:szCs w:val="33"/>
        </w:rPr>
      </w:pPr>
      <w:bookmarkStart w:id="1" w:name="mo-hinh"/>
      <w:bookmarkEnd w:id="1"/>
      <w:r w:rsidRPr="00C95B14">
        <w:rPr>
          <w:rFonts w:ascii="Arial" w:eastAsia="Times New Roman" w:hAnsi="Arial" w:cs="Arial"/>
          <w:b/>
          <w:bCs/>
          <w:color w:val="333333"/>
          <w:sz w:val="33"/>
          <w:szCs w:val="33"/>
        </w:rPr>
        <w:t>Mô hình kết nối</w:t>
      </w:r>
    </w:p>
    <w:p w:rsidR="00C95B14" w:rsidRPr="00C95B14" w:rsidRDefault="00C95B14" w:rsidP="00C95B14">
      <w:pPr>
        <w:shd w:val="clear" w:color="auto" w:fill="FFFFFF"/>
        <w:spacing w:before="100" w:beforeAutospacing="1" w:after="100" w:afterAutospacing="1" w:line="240" w:lineRule="auto"/>
        <w:jc w:val="center"/>
        <w:rPr>
          <w:rFonts w:ascii="Arial" w:eastAsia="Times New Roman" w:hAnsi="Arial" w:cs="Arial"/>
          <w:color w:val="333333"/>
          <w:sz w:val="24"/>
          <w:szCs w:val="24"/>
        </w:rPr>
      </w:pPr>
      <w:r w:rsidRPr="00C95B14">
        <w:rPr>
          <w:rFonts w:ascii="Arial" w:eastAsia="Times New Roman" w:hAnsi="Arial" w:cs="Arial"/>
          <w:noProof/>
          <w:color w:val="333333"/>
          <w:sz w:val="24"/>
          <w:szCs w:val="24"/>
        </w:rPr>
        <w:drawing>
          <wp:inline distT="0" distB="0" distL="0" distR="0">
            <wp:extent cx="6667500" cy="4448175"/>
            <wp:effectExtent l="0" t="0" r="0" b="9525"/>
            <wp:docPr id="3" name="Picture 3" descr="mô hình kết nối sử dụng router cisco để ra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kết nối sử dụng router cisco để ra inter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4448175"/>
                    </a:xfrm>
                    <a:prstGeom prst="rect">
                      <a:avLst/>
                    </a:prstGeom>
                    <a:noFill/>
                    <a:ln>
                      <a:noFill/>
                    </a:ln>
                  </pic:spPr>
                </pic:pic>
              </a:graphicData>
            </a:graphic>
          </wp:inline>
        </w:drawing>
      </w:r>
    </w:p>
    <w:p w:rsidR="00C95B14" w:rsidRPr="00C95B14" w:rsidRDefault="00C95B14" w:rsidP="00C95B14">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C95B14">
        <w:rPr>
          <w:rFonts w:ascii="Arial" w:eastAsia="Times New Roman" w:hAnsi="Arial" w:cs="Arial"/>
          <w:color w:val="333333"/>
          <w:sz w:val="24"/>
          <w:szCs w:val="24"/>
        </w:rPr>
        <w:t xml:space="preserve">Mình sẽ sử dụng mô hình đơn giản, bao gồm 1 dải mạng 192.168.1.0/24 sử dụng VLAN 1, gateway của dải mạng này sẽ được cấu hình trên cổng e0/0 của router Cisco, cổng e0/1 kết nối với đường quang của nhà mạng. Trong thực tế thì đường quang FTTH mà nhà cung cấp dịch vụ kéo tới là đầu kết nối SC được cắm vào modem kèm </w:t>
      </w:r>
      <w:r w:rsidRPr="00C95B14">
        <w:rPr>
          <w:rFonts w:ascii="Arial" w:eastAsia="Times New Roman" w:hAnsi="Arial" w:cs="Arial"/>
          <w:color w:val="333333"/>
          <w:sz w:val="24"/>
          <w:szCs w:val="24"/>
        </w:rPr>
        <w:lastRenderedPageBreak/>
        <w:t>theo gói mạng và PPPoE sẽ được cấu hình trên modem nhà mạng. Trên router Cisco không hỗ trợ cổng SC này, nên nếu các bạn muốn quay PPPoE trực tiếp trên router Cisco thì chúng ta sẽ có 3 cách.</w:t>
      </w:r>
    </w:p>
    <w:p w:rsidR="00C95B14" w:rsidRPr="00C95B14" w:rsidRDefault="00C95B14" w:rsidP="00C95B14">
      <w:pPr>
        <w:numPr>
          <w:ilvl w:val="0"/>
          <w:numId w:val="2"/>
        </w:numPr>
        <w:shd w:val="clear" w:color="auto" w:fill="FFFFFF"/>
        <w:spacing w:before="100" w:beforeAutospacing="1" w:after="150" w:line="240" w:lineRule="auto"/>
        <w:jc w:val="both"/>
        <w:rPr>
          <w:rFonts w:ascii="Arial" w:eastAsia="Times New Roman" w:hAnsi="Arial" w:cs="Arial"/>
          <w:color w:val="333333"/>
          <w:sz w:val="24"/>
          <w:szCs w:val="24"/>
        </w:rPr>
      </w:pPr>
      <w:r w:rsidRPr="00C95B14">
        <w:rPr>
          <w:rFonts w:ascii="Arial" w:eastAsia="Times New Roman" w:hAnsi="Arial" w:cs="Arial"/>
          <w:b/>
          <w:bCs/>
          <w:color w:val="333333"/>
          <w:sz w:val="24"/>
          <w:szCs w:val="24"/>
        </w:rPr>
        <w:t>Cách 1</w:t>
      </w:r>
      <w:r w:rsidRPr="00C95B14">
        <w:rPr>
          <w:rFonts w:ascii="Arial" w:eastAsia="Times New Roman" w:hAnsi="Arial" w:cs="Arial"/>
          <w:color w:val="333333"/>
          <w:sz w:val="24"/>
          <w:szCs w:val="24"/>
        </w:rPr>
        <w:t>: các bạn cần liên hệ nhà mạng để bridge modem. Sau khi bridge modem thì đường quang vẫn cắm vào modem, trên modem chúng ta sẽ kéo 1 dây LAN xuống router.</w:t>
      </w:r>
    </w:p>
    <w:p w:rsidR="00C95B14" w:rsidRPr="00C95B14" w:rsidRDefault="00C95B14" w:rsidP="00C95B14">
      <w:pPr>
        <w:numPr>
          <w:ilvl w:val="0"/>
          <w:numId w:val="2"/>
        </w:numPr>
        <w:shd w:val="clear" w:color="auto" w:fill="FFFFFF"/>
        <w:spacing w:before="100" w:beforeAutospacing="1" w:after="150" w:line="240" w:lineRule="auto"/>
        <w:jc w:val="both"/>
        <w:rPr>
          <w:rFonts w:ascii="Arial" w:eastAsia="Times New Roman" w:hAnsi="Arial" w:cs="Arial"/>
          <w:color w:val="333333"/>
          <w:sz w:val="24"/>
          <w:szCs w:val="24"/>
        </w:rPr>
      </w:pPr>
      <w:r w:rsidRPr="00C95B14">
        <w:rPr>
          <w:rFonts w:ascii="Arial" w:eastAsia="Times New Roman" w:hAnsi="Arial" w:cs="Arial"/>
          <w:b/>
          <w:bCs/>
          <w:color w:val="333333"/>
          <w:sz w:val="24"/>
          <w:szCs w:val="24"/>
        </w:rPr>
        <w:t>Cách 2</w:t>
      </w:r>
      <w:r w:rsidRPr="00C95B14">
        <w:rPr>
          <w:rFonts w:ascii="Arial" w:eastAsia="Times New Roman" w:hAnsi="Arial" w:cs="Arial"/>
          <w:color w:val="333333"/>
          <w:sz w:val="24"/>
          <w:szCs w:val="24"/>
        </w:rPr>
        <w:t>: Các bạn có thể sử dụng converter 1 sợi để chuyển đổi sợi quang này thành cổng RJ45 rồi cắm 1 dây LAN từ cổng RJ45 trên converter xuống router.</w:t>
      </w:r>
    </w:p>
    <w:p w:rsidR="00C95B14" w:rsidRPr="00C95B14" w:rsidRDefault="00C95B14" w:rsidP="00C95B14">
      <w:pPr>
        <w:numPr>
          <w:ilvl w:val="0"/>
          <w:numId w:val="2"/>
        </w:numPr>
        <w:shd w:val="clear" w:color="auto" w:fill="FFFFFF"/>
        <w:spacing w:before="100" w:beforeAutospacing="1" w:after="150" w:line="240" w:lineRule="auto"/>
        <w:jc w:val="both"/>
        <w:rPr>
          <w:rFonts w:ascii="Arial" w:eastAsia="Times New Roman" w:hAnsi="Arial" w:cs="Arial"/>
          <w:color w:val="333333"/>
          <w:sz w:val="24"/>
          <w:szCs w:val="24"/>
        </w:rPr>
      </w:pPr>
      <w:r w:rsidRPr="00C95B14">
        <w:rPr>
          <w:rFonts w:ascii="Arial" w:eastAsia="Times New Roman" w:hAnsi="Arial" w:cs="Arial"/>
          <w:b/>
          <w:bCs/>
          <w:color w:val="333333"/>
          <w:sz w:val="24"/>
          <w:szCs w:val="24"/>
        </w:rPr>
        <w:t>Cách 3</w:t>
      </w:r>
      <w:r w:rsidRPr="00C95B14">
        <w:rPr>
          <w:rFonts w:ascii="Arial" w:eastAsia="Times New Roman" w:hAnsi="Arial" w:cs="Arial"/>
          <w:color w:val="333333"/>
          <w:sz w:val="24"/>
          <w:szCs w:val="24"/>
        </w:rPr>
        <w:t>: Nếu Router có cổng quang các bạn có thể tìm mua module quang 1 sợi, cổng kết nối là SC, chuẩn B tương thích với router Cisco để cắm trực tiếp đường quang nhà mạng vào router. Các bạn nên tìm dòng SFP chính hãng của Cisco để sử dụng, do router Cisco tương đối kén module, không phải module nào cũng nhận.</w:t>
      </w:r>
    </w:p>
    <w:p w:rsidR="00C95B14" w:rsidRPr="00C95B14" w:rsidRDefault="00C95B14" w:rsidP="00C95B14">
      <w:pPr>
        <w:shd w:val="clear" w:color="auto" w:fill="FFFFFF"/>
        <w:spacing w:before="100" w:beforeAutospacing="1" w:after="100" w:afterAutospacing="1" w:line="240" w:lineRule="auto"/>
        <w:rPr>
          <w:rFonts w:ascii="Arial" w:eastAsia="Times New Roman" w:hAnsi="Arial" w:cs="Arial"/>
          <w:color w:val="333333"/>
          <w:sz w:val="24"/>
          <w:szCs w:val="24"/>
        </w:rPr>
      </w:pPr>
      <w:r w:rsidRPr="00C95B14">
        <w:rPr>
          <w:rFonts w:ascii="Arial" w:eastAsia="Times New Roman" w:hAnsi="Arial" w:cs="Arial"/>
          <w:color w:val="333333"/>
          <w:sz w:val="24"/>
          <w:szCs w:val="24"/>
        </w:rPr>
        <w:t>Switch mình sẽ để cấu hình mặc định, tất cả các cổng đều access vào VLAN 1.</w:t>
      </w:r>
    </w:p>
    <w:p w:rsidR="00C95B14" w:rsidRPr="00C95B14" w:rsidRDefault="00C95B14" w:rsidP="00C95B14">
      <w:pPr>
        <w:shd w:val="clear" w:color="auto" w:fill="FFFFFF"/>
        <w:spacing w:after="100" w:afterAutospacing="1" w:line="450" w:lineRule="atLeast"/>
        <w:outlineLvl w:val="1"/>
        <w:rPr>
          <w:rFonts w:ascii="Arial" w:eastAsia="Times New Roman" w:hAnsi="Arial" w:cs="Arial"/>
          <w:b/>
          <w:bCs/>
          <w:color w:val="333333"/>
          <w:sz w:val="33"/>
          <w:szCs w:val="33"/>
        </w:rPr>
      </w:pPr>
      <w:bookmarkStart w:id="2" w:name="config-router-cisco"/>
      <w:bookmarkEnd w:id="2"/>
      <w:r w:rsidRPr="00C95B14">
        <w:rPr>
          <w:rFonts w:ascii="Arial" w:eastAsia="Times New Roman" w:hAnsi="Arial" w:cs="Arial"/>
          <w:b/>
          <w:bCs/>
          <w:color w:val="333333"/>
          <w:sz w:val="33"/>
          <w:szCs w:val="33"/>
        </w:rPr>
        <w:t>Cấu hình Router Cisco</w:t>
      </w:r>
    </w:p>
    <w:p w:rsidR="00C95B14" w:rsidRPr="00C95B14" w:rsidRDefault="00C95B14" w:rsidP="00C95B14">
      <w:pPr>
        <w:shd w:val="clear" w:color="auto" w:fill="FFFFFF"/>
        <w:spacing w:after="100" w:afterAutospacing="1" w:line="240" w:lineRule="auto"/>
        <w:outlineLvl w:val="2"/>
        <w:rPr>
          <w:rFonts w:ascii="Arial" w:eastAsia="Times New Roman" w:hAnsi="Arial" w:cs="Arial"/>
          <w:b/>
          <w:bCs/>
          <w:color w:val="333333"/>
          <w:sz w:val="30"/>
          <w:szCs w:val="30"/>
        </w:rPr>
      </w:pPr>
      <w:bookmarkStart w:id="3" w:name="config-pppoe-router-cisco"/>
      <w:bookmarkEnd w:id="3"/>
      <w:r w:rsidRPr="00C95B14">
        <w:rPr>
          <w:rFonts w:ascii="Arial" w:eastAsia="Times New Roman" w:hAnsi="Arial" w:cs="Arial"/>
          <w:b/>
          <w:bCs/>
          <w:color w:val="333333"/>
          <w:sz w:val="30"/>
          <w:szCs w:val="30"/>
        </w:rPr>
        <w:t>Cấu hình quay số PPPoE trên router Cisco</w:t>
      </w:r>
    </w:p>
    <w:p w:rsidR="00C95B14" w:rsidRPr="00C95B14" w:rsidRDefault="00C95B14" w:rsidP="00C95B14">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C95B14">
        <w:rPr>
          <w:rFonts w:ascii="Arial" w:eastAsia="Times New Roman" w:hAnsi="Arial" w:cs="Arial"/>
          <w:color w:val="333333"/>
          <w:sz w:val="24"/>
          <w:szCs w:val="24"/>
        </w:rPr>
        <w:t>Đầu tiên mình sẽ cấu hình quay số PPPoE. Router Cisco không hỗ trợ quay số trực tiếp trên cổng vật lý, mà chúng ta cần sử dụng 1 cổng ảo là Dialer. Trên cổng vật lý e0/1 chúng ta cần enable PPPoE group global và chỉ định cổng dialer bằng dialer-pool-number. Mình sẽ sử dụng pool 1 cho cổng e0/1. Chúng ta cũng cần giảm MTU và MSS xuống do gói tin đi ra internet sẽ được đóng gói thêm 1 số header.</w:t>
      </w:r>
    </w:p>
    <w:tbl>
      <w:tblPr>
        <w:tblW w:w="13240" w:type="dxa"/>
        <w:tblCellSpacing w:w="7" w:type="dxa"/>
        <w:shd w:val="clear" w:color="auto" w:fill="000000"/>
        <w:tblCellMar>
          <w:top w:w="150" w:type="dxa"/>
          <w:left w:w="150" w:type="dxa"/>
          <w:bottom w:w="150" w:type="dxa"/>
          <w:right w:w="150" w:type="dxa"/>
        </w:tblCellMar>
        <w:tblLook w:val="04A0" w:firstRow="1" w:lastRow="0" w:firstColumn="1" w:lastColumn="0" w:noHBand="0" w:noVBand="1"/>
      </w:tblPr>
      <w:tblGrid>
        <w:gridCol w:w="13240"/>
      </w:tblGrid>
      <w:tr w:rsidR="00C95B14" w:rsidRPr="00C95B14" w:rsidTr="00C95B14">
        <w:trPr>
          <w:tblCellSpacing w:w="7" w:type="dxa"/>
        </w:trPr>
        <w:tc>
          <w:tcPr>
            <w:tcW w:w="0" w:type="auto"/>
            <w:tcBorders>
              <w:top w:val="single" w:sz="24" w:space="0" w:color="auto"/>
              <w:left w:val="single" w:sz="24" w:space="0" w:color="auto"/>
              <w:bottom w:val="single" w:sz="24" w:space="0" w:color="auto"/>
              <w:right w:val="single" w:sz="24" w:space="0" w:color="auto"/>
            </w:tcBorders>
            <w:shd w:val="clear" w:color="auto" w:fill="000000"/>
            <w:vAlign w:val="center"/>
            <w:hideMark/>
          </w:tcPr>
          <w:p w:rsidR="00C95B14" w:rsidRPr="00C95B14" w:rsidRDefault="00C95B14" w:rsidP="00C95B14">
            <w:pPr>
              <w:spacing w:after="150" w:line="240" w:lineRule="auto"/>
              <w:rPr>
                <w:rFonts w:ascii="Courier New" w:eastAsia="Times New Roman" w:hAnsi="Courier New" w:cs="Courier New"/>
                <w:color w:val="FFFFFF"/>
                <w:sz w:val="24"/>
                <w:szCs w:val="24"/>
              </w:rPr>
            </w:pPr>
            <w:r w:rsidRPr="00C95B14">
              <w:rPr>
                <w:rFonts w:ascii="Courier New" w:eastAsia="Times New Roman" w:hAnsi="Courier New" w:cs="Courier New"/>
                <w:color w:val="FFFFFF"/>
                <w:sz w:val="24"/>
                <w:szCs w:val="24"/>
              </w:rPr>
              <w:t>Router(config)#interface Etherent0/1</w:t>
            </w:r>
            <w:r w:rsidRPr="00C95B14">
              <w:rPr>
                <w:rFonts w:ascii="Courier New" w:eastAsia="Times New Roman" w:hAnsi="Courier New" w:cs="Courier New"/>
                <w:color w:val="FFFFFF"/>
                <w:sz w:val="24"/>
                <w:szCs w:val="24"/>
              </w:rPr>
              <w:br/>
              <w:t>Router(config-if)#description VIETTEL</w:t>
            </w:r>
            <w:r w:rsidRPr="00C95B14">
              <w:rPr>
                <w:rFonts w:ascii="Courier New" w:eastAsia="Times New Roman" w:hAnsi="Courier New" w:cs="Courier New"/>
                <w:color w:val="FFFFFF"/>
                <w:sz w:val="24"/>
                <w:szCs w:val="24"/>
              </w:rPr>
              <w:br/>
              <w:t>Router(config-if)#no ip address</w:t>
            </w:r>
            <w:r w:rsidRPr="00C95B14">
              <w:rPr>
                <w:rFonts w:ascii="Courier New" w:eastAsia="Times New Roman" w:hAnsi="Courier New" w:cs="Courier New"/>
                <w:color w:val="FFFFFF"/>
                <w:sz w:val="24"/>
                <w:szCs w:val="24"/>
              </w:rPr>
              <w:br/>
              <w:t>Router(config-if)#no shutdown</w:t>
            </w:r>
            <w:r w:rsidRPr="00C95B14">
              <w:rPr>
                <w:rFonts w:ascii="Courier New" w:eastAsia="Times New Roman" w:hAnsi="Courier New" w:cs="Courier New"/>
                <w:color w:val="FFFFFF"/>
                <w:sz w:val="24"/>
                <w:szCs w:val="24"/>
              </w:rPr>
              <w:br/>
              <w:t>Router(config-if)#ip tcp adjust-mss 1452</w:t>
            </w:r>
            <w:r w:rsidRPr="00C95B14">
              <w:rPr>
                <w:rFonts w:ascii="Courier New" w:eastAsia="Times New Roman" w:hAnsi="Courier New" w:cs="Courier New"/>
                <w:color w:val="FFFFFF"/>
                <w:sz w:val="24"/>
                <w:szCs w:val="24"/>
              </w:rPr>
              <w:br/>
              <w:t>Router(config-if)#pppoe enable group global</w:t>
            </w:r>
            <w:r w:rsidRPr="00C95B14">
              <w:rPr>
                <w:rFonts w:ascii="Courier New" w:eastAsia="Times New Roman" w:hAnsi="Courier New" w:cs="Courier New"/>
                <w:color w:val="FFFFFF"/>
                <w:sz w:val="24"/>
                <w:szCs w:val="24"/>
              </w:rPr>
              <w:br/>
              <w:t>Router(config-if)#pppoe-client dial-pool-number 1</w:t>
            </w:r>
          </w:p>
        </w:tc>
      </w:tr>
    </w:tbl>
    <w:p w:rsidR="00C95B14" w:rsidRPr="00C95B14" w:rsidRDefault="00C95B14" w:rsidP="00C95B14">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C95B14">
        <w:rPr>
          <w:rFonts w:ascii="Arial" w:eastAsia="Times New Roman" w:hAnsi="Arial" w:cs="Arial"/>
          <w:color w:val="333333"/>
          <w:sz w:val="24"/>
          <w:szCs w:val="24"/>
        </w:rPr>
        <w:t>Tiếp theo chúng ta cần cấu hình cổng dialer0 để quay PPPoE. IP Wan do nhà cung cấp dịch vụ cấu hình xuống nên gói mạng chúng ta thuê là gói IP tĩnh hay IP động thì các bạn cũng cấu hình tương tự.</w:t>
      </w:r>
    </w:p>
    <w:tbl>
      <w:tblPr>
        <w:tblW w:w="13240" w:type="dxa"/>
        <w:tblCellSpacing w:w="7" w:type="dxa"/>
        <w:shd w:val="clear" w:color="auto" w:fill="000000"/>
        <w:tblCellMar>
          <w:top w:w="150" w:type="dxa"/>
          <w:left w:w="150" w:type="dxa"/>
          <w:bottom w:w="150" w:type="dxa"/>
          <w:right w:w="150" w:type="dxa"/>
        </w:tblCellMar>
        <w:tblLook w:val="04A0" w:firstRow="1" w:lastRow="0" w:firstColumn="1" w:lastColumn="0" w:noHBand="0" w:noVBand="1"/>
      </w:tblPr>
      <w:tblGrid>
        <w:gridCol w:w="13240"/>
      </w:tblGrid>
      <w:tr w:rsidR="00C95B14" w:rsidRPr="00C95B14" w:rsidTr="00C95B14">
        <w:trPr>
          <w:tblCellSpacing w:w="7" w:type="dxa"/>
        </w:trPr>
        <w:tc>
          <w:tcPr>
            <w:tcW w:w="0" w:type="auto"/>
            <w:tcBorders>
              <w:top w:val="single" w:sz="24" w:space="0" w:color="auto"/>
              <w:left w:val="single" w:sz="24" w:space="0" w:color="auto"/>
              <w:bottom w:val="single" w:sz="24" w:space="0" w:color="auto"/>
              <w:right w:val="single" w:sz="24" w:space="0" w:color="auto"/>
            </w:tcBorders>
            <w:shd w:val="clear" w:color="auto" w:fill="000000"/>
            <w:vAlign w:val="center"/>
            <w:hideMark/>
          </w:tcPr>
          <w:p w:rsidR="00C95B14" w:rsidRPr="00C95B14" w:rsidRDefault="00C95B14" w:rsidP="00C95B14">
            <w:pPr>
              <w:spacing w:after="150" w:line="240" w:lineRule="auto"/>
              <w:rPr>
                <w:rFonts w:ascii="Courier New" w:eastAsia="Times New Roman" w:hAnsi="Courier New" w:cs="Courier New"/>
                <w:color w:val="FFFFFF"/>
                <w:sz w:val="24"/>
                <w:szCs w:val="24"/>
              </w:rPr>
            </w:pPr>
            <w:r w:rsidRPr="00C95B14">
              <w:rPr>
                <w:rFonts w:ascii="Courier New" w:eastAsia="Times New Roman" w:hAnsi="Courier New" w:cs="Courier New"/>
                <w:color w:val="FFFFFF"/>
                <w:sz w:val="24"/>
                <w:szCs w:val="24"/>
              </w:rPr>
              <w:t>Router(config)#interface Dialer0</w:t>
            </w:r>
            <w:r w:rsidRPr="00C95B14">
              <w:rPr>
                <w:rFonts w:ascii="Courier New" w:eastAsia="Times New Roman" w:hAnsi="Courier New" w:cs="Courier New"/>
                <w:color w:val="FFFFFF"/>
                <w:sz w:val="24"/>
                <w:szCs w:val="24"/>
              </w:rPr>
              <w:br/>
              <w:t>Router(config-if)#ip address negotiated</w:t>
            </w:r>
            <w:r w:rsidRPr="00C95B14">
              <w:rPr>
                <w:rFonts w:ascii="Courier New" w:eastAsia="Times New Roman" w:hAnsi="Courier New" w:cs="Courier New"/>
                <w:color w:val="FFFFFF"/>
                <w:sz w:val="24"/>
                <w:szCs w:val="24"/>
              </w:rPr>
              <w:br/>
              <w:t>Router(config-if)#ip mtu 1492</w:t>
            </w:r>
            <w:r w:rsidRPr="00C95B14">
              <w:rPr>
                <w:rFonts w:ascii="Courier New" w:eastAsia="Times New Roman" w:hAnsi="Courier New" w:cs="Courier New"/>
                <w:color w:val="FFFFFF"/>
                <w:sz w:val="24"/>
                <w:szCs w:val="24"/>
              </w:rPr>
              <w:br/>
              <w:t>Router(config-if)#ip nat outside</w:t>
            </w:r>
            <w:r w:rsidRPr="00C95B14">
              <w:rPr>
                <w:rFonts w:ascii="Courier New" w:eastAsia="Times New Roman" w:hAnsi="Courier New" w:cs="Courier New"/>
                <w:color w:val="FFFFFF"/>
                <w:sz w:val="24"/>
                <w:szCs w:val="24"/>
              </w:rPr>
              <w:br/>
              <w:t>Router(config-if)#ip virtual-reassembly in</w:t>
            </w:r>
            <w:r w:rsidRPr="00C95B14">
              <w:rPr>
                <w:rFonts w:ascii="Courier New" w:eastAsia="Times New Roman" w:hAnsi="Courier New" w:cs="Courier New"/>
                <w:color w:val="FFFFFF"/>
                <w:sz w:val="24"/>
                <w:szCs w:val="24"/>
              </w:rPr>
              <w:br/>
              <w:t>Router(config-if)#encapsulation ppp</w:t>
            </w:r>
            <w:r w:rsidRPr="00C95B14">
              <w:rPr>
                <w:rFonts w:ascii="Courier New" w:eastAsia="Times New Roman" w:hAnsi="Courier New" w:cs="Courier New"/>
                <w:color w:val="FFFFFF"/>
                <w:sz w:val="24"/>
                <w:szCs w:val="24"/>
              </w:rPr>
              <w:br/>
              <w:t>Router(config-if)#ip tcp adjust-mss 1452</w:t>
            </w:r>
            <w:r w:rsidRPr="00C95B14">
              <w:rPr>
                <w:rFonts w:ascii="Courier New" w:eastAsia="Times New Roman" w:hAnsi="Courier New" w:cs="Courier New"/>
                <w:color w:val="FFFFFF"/>
                <w:sz w:val="24"/>
                <w:szCs w:val="24"/>
              </w:rPr>
              <w:br/>
              <w:t>Router(config-if)#dialer pool 1</w:t>
            </w:r>
            <w:r w:rsidRPr="00C95B14">
              <w:rPr>
                <w:rFonts w:ascii="Courier New" w:eastAsia="Times New Roman" w:hAnsi="Courier New" w:cs="Courier New"/>
                <w:color w:val="FFFFFF"/>
                <w:sz w:val="24"/>
                <w:szCs w:val="24"/>
              </w:rPr>
              <w:br/>
            </w:r>
            <w:r w:rsidRPr="00C95B14">
              <w:rPr>
                <w:rFonts w:ascii="Courier New" w:eastAsia="Times New Roman" w:hAnsi="Courier New" w:cs="Courier New"/>
                <w:color w:val="FFFFFF"/>
                <w:sz w:val="24"/>
                <w:szCs w:val="24"/>
              </w:rPr>
              <w:lastRenderedPageBreak/>
              <w:t>Router(config-if)#ppp authentication pap callin</w:t>
            </w:r>
            <w:r w:rsidRPr="00C95B14">
              <w:rPr>
                <w:rFonts w:ascii="Courier New" w:eastAsia="Times New Roman" w:hAnsi="Courier New" w:cs="Courier New"/>
                <w:color w:val="FFFFFF"/>
                <w:sz w:val="24"/>
                <w:szCs w:val="24"/>
              </w:rPr>
              <w:br/>
              <w:t>Router(config-if)#ppp pap sent-username cnttshop password Cnttshop1</w:t>
            </w:r>
            <w:r w:rsidRPr="00C95B14">
              <w:rPr>
                <w:rFonts w:ascii="Courier New" w:eastAsia="Times New Roman" w:hAnsi="Courier New" w:cs="Courier New"/>
                <w:color w:val="FFFFFF"/>
                <w:sz w:val="24"/>
                <w:szCs w:val="24"/>
              </w:rPr>
              <w:br/>
              <w:t>Router(config-if)#ppp ipcp dns request</w:t>
            </w:r>
          </w:p>
        </w:tc>
      </w:tr>
    </w:tbl>
    <w:p w:rsidR="00C95B14" w:rsidRPr="00C95B14" w:rsidRDefault="00C95B14" w:rsidP="00C95B14">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C95B14">
        <w:rPr>
          <w:rFonts w:ascii="Arial" w:eastAsia="Times New Roman" w:hAnsi="Arial" w:cs="Arial"/>
          <w:color w:val="333333"/>
          <w:sz w:val="24"/>
          <w:szCs w:val="24"/>
        </w:rPr>
        <w:lastRenderedPageBreak/>
        <w:t>Cổng dialer 0 này mình sẽ gán vào group 1 bằng lệnh dialer pool 1, cùng group với cổng e0/0 mình vừa cấu hình. Nếu các bạn có thêm 1 đường internet nữa, ví dụ cắm vào cổng e0/2, thì các bạn gán cổng e0/2 và cổng dialer 1 vào group 2 là được.</w:t>
      </w:r>
    </w:p>
    <w:p w:rsidR="00C95B14" w:rsidRPr="00C95B14" w:rsidRDefault="00C95B14" w:rsidP="00C95B14">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C95B14">
        <w:rPr>
          <w:rFonts w:ascii="Arial" w:eastAsia="Times New Roman" w:hAnsi="Arial" w:cs="Arial"/>
          <w:color w:val="333333"/>
          <w:sz w:val="24"/>
          <w:szCs w:val="24"/>
        </w:rPr>
        <w:t>Trong lệnh ppp pap sent username, các bạn nhập tài khoản PPPoE của gói mạng, nếu chưa có tài khoản này, các bạn có thể gọi cho nhà cung cấp dịch vụ, cung cấp số hợp đồng hoặc số điện thoại và địa chỉ đăng ký lắp mạng để được cấp lại tài khoản này.</w:t>
      </w:r>
    </w:p>
    <w:p w:rsidR="00C95B14" w:rsidRPr="00C95B14" w:rsidRDefault="00C95B14" w:rsidP="00C95B14">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C95B14">
        <w:rPr>
          <w:rFonts w:ascii="Arial" w:eastAsia="Times New Roman" w:hAnsi="Arial" w:cs="Arial"/>
          <w:color w:val="333333"/>
          <w:sz w:val="24"/>
          <w:szCs w:val="24"/>
        </w:rPr>
        <w:t>Sau khi cấu hình PPPoE xong, các bạn sử dụng lệnh </w:t>
      </w:r>
      <w:r w:rsidRPr="00C95B14">
        <w:rPr>
          <w:rFonts w:ascii="Arial" w:eastAsia="Times New Roman" w:hAnsi="Arial" w:cs="Arial"/>
          <w:b/>
          <w:bCs/>
          <w:color w:val="333333"/>
          <w:sz w:val="24"/>
          <w:szCs w:val="24"/>
        </w:rPr>
        <w:t>show ip interface brief</w:t>
      </w:r>
      <w:r w:rsidRPr="00C95B14">
        <w:rPr>
          <w:rFonts w:ascii="Arial" w:eastAsia="Times New Roman" w:hAnsi="Arial" w:cs="Arial"/>
          <w:color w:val="333333"/>
          <w:sz w:val="24"/>
          <w:szCs w:val="24"/>
        </w:rPr>
        <w:t> để kiểm tra, nếu cổng dialer0 nhận được IP WAN là chúng ta đã cấu hình thành công.</w:t>
      </w:r>
    </w:p>
    <w:p w:rsidR="00C95B14" w:rsidRPr="00C95B14" w:rsidRDefault="00C95B14" w:rsidP="00C95B14">
      <w:pPr>
        <w:shd w:val="clear" w:color="auto" w:fill="FFFFFF"/>
        <w:spacing w:before="100" w:beforeAutospacing="1" w:after="100" w:afterAutospacing="1" w:line="240" w:lineRule="auto"/>
        <w:jc w:val="center"/>
        <w:rPr>
          <w:rFonts w:ascii="Arial" w:eastAsia="Times New Roman" w:hAnsi="Arial" w:cs="Arial"/>
          <w:color w:val="333333"/>
          <w:sz w:val="24"/>
          <w:szCs w:val="24"/>
        </w:rPr>
      </w:pPr>
      <w:r w:rsidRPr="00C95B14">
        <w:rPr>
          <w:rFonts w:ascii="Arial" w:eastAsia="Times New Roman" w:hAnsi="Arial" w:cs="Arial"/>
          <w:noProof/>
          <w:color w:val="333333"/>
          <w:sz w:val="24"/>
          <w:szCs w:val="24"/>
        </w:rPr>
        <w:drawing>
          <wp:inline distT="0" distB="0" distL="0" distR="0">
            <wp:extent cx="6591300" cy="3400425"/>
            <wp:effectExtent l="0" t="0" r="0" b="9525"/>
            <wp:docPr id="2" name="Picture 2" descr="sử dụng lệnh show ip interface brief để kiểm 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ử dụng lệnh show ip interface brief để kiểm t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1300" cy="3400425"/>
                    </a:xfrm>
                    <a:prstGeom prst="rect">
                      <a:avLst/>
                    </a:prstGeom>
                    <a:noFill/>
                    <a:ln>
                      <a:noFill/>
                    </a:ln>
                  </pic:spPr>
                </pic:pic>
              </a:graphicData>
            </a:graphic>
          </wp:inline>
        </w:drawing>
      </w:r>
    </w:p>
    <w:p w:rsidR="00C95B14" w:rsidRPr="00C95B14" w:rsidRDefault="00C95B14" w:rsidP="00C95B14">
      <w:pPr>
        <w:shd w:val="clear" w:color="auto" w:fill="FFFFFF"/>
        <w:spacing w:after="100" w:afterAutospacing="1" w:line="240" w:lineRule="auto"/>
        <w:outlineLvl w:val="2"/>
        <w:rPr>
          <w:rFonts w:ascii="Arial" w:eastAsia="Times New Roman" w:hAnsi="Arial" w:cs="Arial"/>
          <w:b/>
          <w:bCs/>
          <w:color w:val="333333"/>
          <w:sz w:val="30"/>
          <w:szCs w:val="30"/>
        </w:rPr>
      </w:pPr>
      <w:bookmarkStart w:id="4" w:name="lan-config"/>
      <w:bookmarkEnd w:id="4"/>
      <w:r w:rsidRPr="00C95B14">
        <w:rPr>
          <w:rFonts w:ascii="Arial" w:eastAsia="Times New Roman" w:hAnsi="Arial" w:cs="Arial"/>
          <w:b/>
          <w:bCs/>
          <w:color w:val="333333"/>
          <w:sz w:val="30"/>
          <w:szCs w:val="30"/>
        </w:rPr>
        <w:t>Cấu hình cổng LAN và DHCP Server trên Router Cisco</w:t>
      </w:r>
    </w:p>
    <w:p w:rsidR="00C95B14" w:rsidRPr="00C95B14" w:rsidRDefault="00C95B14" w:rsidP="00C95B14">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C95B14">
        <w:rPr>
          <w:rFonts w:ascii="Arial" w:eastAsia="Times New Roman" w:hAnsi="Arial" w:cs="Arial"/>
          <w:color w:val="333333"/>
          <w:sz w:val="24"/>
          <w:szCs w:val="24"/>
        </w:rPr>
        <w:t>Tiếp theo mình sẽ cấu hình IP 192.168.1.1 trên cổng e0/0. Cổng này là cổng LAN nội bộ nên chúng ta cần cấu hình nat inside cho interface này.</w:t>
      </w:r>
    </w:p>
    <w:tbl>
      <w:tblPr>
        <w:tblW w:w="13240" w:type="dxa"/>
        <w:tblCellSpacing w:w="7" w:type="dxa"/>
        <w:shd w:val="clear" w:color="auto" w:fill="000000"/>
        <w:tblCellMar>
          <w:top w:w="150" w:type="dxa"/>
          <w:left w:w="150" w:type="dxa"/>
          <w:bottom w:w="150" w:type="dxa"/>
          <w:right w:w="150" w:type="dxa"/>
        </w:tblCellMar>
        <w:tblLook w:val="04A0" w:firstRow="1" w:lastRow="0" w:firstColumn="1" w:lastColumn="0" w:noHBand="0" w:noVBand="1"/>
      </w:tblPr>
      <w:tblGrid>
        <w:gridCol w:w="13240"/>
      </w:tblGrid>
      <w:tr w:rsidR="00C95B14" w:rsidRPr="00C95B14" w:rsidTr="00C95B14">
        <w:trPr>
          <w:tblCellSpacing w:w="7" w:type="dxa"/>
        </w:trPr>
        <w:tc>
          <w:tcPr>
            <w:tcW w:w="0" w:type="auto"/>
            <w:tcBorders>
              <w:top w:val="single" w:sz="24" w:space="0" w:color="auto"/>
              <w:left w:val="single" w:sz="24" w:space="0" w:color="auto"/>
              <w:bottom w:val="single" w:sz="24" w:space="0" w:color="auto"/>
              <w:right w:val="single" w:sz="24" w:space="0" w:color="auto"/>
            </w:tcBorders>
            <w:shd w:val="clear" w:color="auto" w:fill="000000"/>
            <w:vAlign w:val="center"/>
            <w:hideMark/>
          </w:tcPr>
          <w:p w:rsidR="00C95B14" w:rsidRPr="00C95B14" w:rsidRDefault="00C95B14" w:rsidP="00C95B14">
            <w:pPr>
              <w:spacing w:after="150" w:line="240" w:lineRule="auto"/>
              <w:rPr>
                <w:rFonts w:ascii="Courier New" w:eastAsia="Times New Roman" w:hAnsi="Courier New" w:cs="Courier New"/>
                <w:color w:val="FFFFFF"/>
                <w:sz w:val="24"/>
                <w:szCs w:val="24"/>
              </w:rPr>
            </w:pPr>
            <w:r w:rsidRPr="00C95B14">
              <w:rPr>
                <w:rFonts w:ascii="Courier New" w:eastAsia="Times New Roman" w:hAnsi="Courier New" w:cs="Courier New"/>
                <w:color w:val="FFFFFF"/>
                <w:sz w:val="24"/>
                <w:szCs w:val="24"/>
              </w:rPr>
              <w:t>Router(config)#interface Etherent0/0</w:t>
            </w:r>
            <w:r w:rsidRPr="00C95B14">
              <w:rPr>
                <w:rFonts w:ascii="Courier New" w:eastAsia="Times New Roman" w:hAnsi="Courier New" w:cs="Courier New"/>
                <w:color w:val="FFFFFF"/>
                <w:sz w:val="24"/>
                <w:szCs w:val="24"/>
              </w:rPr>
              <w:br/>
              <w:t>Router(config-if)#description LAN</w:t>
            </w:r>
            <w:r w:rsidRPr="00C95B14">
              <w:rPr>
                <w:rFonts w:ascii="Courier New" w:eastAsia="Times New Roman" w:hAnsi="Courier New" w:cs="Courier New"/>
                <w:color w:val="FFFFFF"/>
                <w:sz w:val="24"/>
                <w:szCs w:val="24"/>
              </w:rPr>
              <w:br/>
              <w:t>Router(config-if)#no shutdown</w:t>
            </w:r>
            <w:r w:rsidRPr="00C95B14">
              <w:rPr>
                <w:rFonts w:ascii="Courier New" w:eastAsia="Times New Roman" w:hAnsi="Courier New" w:cs="Courier New"/>
                <w:color w:val="FFFFFF"/>
                <w:sz w:val="24"/>
                <w:szCs w:val="24"/>
              </w:rPr>
              <w:br/>
              <w:t>Router(config-if)#ip address 192.168.1.1 255.255.255.0</w:t>
            </w:r>
            <w:r w:rsidRPr="00C95B14">
              <w:rPr>
                <w:rFonts w:ascii="Courier New" w:eastAsia="Times New Roman" w:hAnsi="Courier New" w:cs="Courier New"/>
                <w:color w:val="FFFFFF"/>
                <w:sz w:val="24"/>
                <w:szCs w:val="24"/>
              </w:rPr>
              <w:br/>
              <w:t>Router(config-if)#ip nat inside</w:t>
            </w:r>
          </w:p>
        </w:tc>
      </w:tr>
    </w:tbl>
    <w:p w:rsidR="00C95B14" w:rsidRPr="00C95B14" w:rsidRDefault="00C95B14" w:rsidP="00C95B14">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C95B14">
        <w:rPr>
          <w:rFonts w:ascii="Arial" w:eastAsia="Times New Roman" w:hAnsi="Arial" w:cs="Arial"/>
          <w:color w:val="333333"/>
          <w:sz w:val="24"/>
          <w:szCs w:val="24"/>
        </w:rPr>
        <w:lastRenderedPageBreak/>
        <w:t>Mình sẽ cấu hình thêm 1 DHCP server để cấp IP cho client. Nếu các bạn muốn loại trừ 1 số IP để đặt tĩnh thì có thể sử dụng excluded address để loại trừ khỏi DHCP pool, mình sẽ để DHCP cấp từ 192.168.1.20 đến 192.168.1.254 nên mình sẽ loại trừ các IP từ 1.1 đến 1.19.</w:t>
      </w:r>
    </w:p>
    <w:tbl>
      <w:tblPr>
        <w:tblW w:w="13240" w:type="dxa"/>
        <w:tblCellSpacing w:w="7" w:type="dxa"/>
        <w:shd w:val="clear" w:color="auto" w:fill="000000"/>
        <w:tblCellMar>
          <w:top w:w="150" w:type="dxa"/>
          <w:left w:w="150" w:type="dxa"/>
          <w:bottom w:w="150" w:type="dxa"/>
          <w:right w:w="150" w:type="dxa"/>
        </w:tblCellMar>
        <w:tblLook w:val="04A0" w:firstRow="1" w:lastRow="0" w:firstColumn="1" w:lastColumn="0" w:noHBand="0" w:noVBand="1"/>
      </w:tblPr>
      <w:tblGrid>
        <w:gridCol w:w="13240"/>
      </w:tblGrid>
      <w:tr w:rsidR="00C95B14" w:rsidRPr="00C95B14" w:rsidTr="00C95B14">
        <w:trPr>
          <w:tblCellSpacing w:w="7" w:type="dxa"/>
        </w:trPr>
        <w:tc>
          <w:tcPr>
            <w:tcW w:w="0" w:type="auto"/>
            <w:tcBorders>
              <w:top w:val="single" w:sz="24" w:space="0" w:color="auto"/>
              <w:left w:val="single" w:sz="24" w:space="0" w:color="auto"/>
              <w:bottom w:val="single" w:sz="24" w:space="0" w:color="auto"/>
              <w:right w:val="single" w:sz="24" w:space="0" w:color="auto"/>
            </w:tcBorders>
            <w:shd w:val="clear" w:color="auto" w:fill="000000"/>
            <w:vAlign w:val="center"/>
            <w:hideMark/>
          </w:tcPr>
          <w:p w:rsidR="00C95B14" w:rsidRPr="00C95B14" w:rsidRDefault="00C95B14" w:rsidP="00C95B14">
            <w:pPr>
              <w:spacing w:after="150" w:line="240" w:lineRule="auto"/>
              <w:rPr>
                <w:rFonts w:ascii="Courier New" w:eastAsia="Times New Roman" w:hAnsi="Courier New" w:cs="Courier New"/>
                <w:color w:val="FFFFFF"/>
                <w:sz w:val="24"/>
                <w:szCs w:val="24"/>
              </w:rPr>
            </w:pPr>
            <w:r w:rsidRPr="00C95B14">
              <w:rPr>
                <w:rFonts w:ascii="Courier New" w:eastAsia="Times New Roman" w:hAnsi="Courier New" w:cs="Courier New"/>
                <w:color w:val="FFFFFF"/>
                <w:sz w:val="24"/>
                <w:szCs w:val="24"/>
              </w:rPr>
              <w:t>Router(config)#ip dhcp pool LAN</w:t>
            </w:r>
            <w:r w:rsidRPr="00C95B14">
              <w:rPr>
                <w:rFonts w:ascii="Courier New" w:eastAsia="Times New Roman" w:hAnsi="Courier New" w:cs="Courier New"/>
                <w:color w:val="FFFFFF"/>
                <w:sz w:val="24"/>
                <w:szCs w:val="24"/>
              </w:rPr>
              <w:br/>
              <w:t>Router(dhcp-config)#network 192.168.1.0 255.255.255.0</w:t>
            </w:r>
            <w:r w:rsidRPr="00C95B14">
              <w:rPr>
                <w:rFonts w:ascii="Courier New" w:eastAsia="Times New Roman" w:hAnsi="Courier New" w:cs="Courier New"/>
                <w:color w:val="FFFFFF"/>
                <w:sz w:val="24"/>
                <w:szCs w:val="24"/>
              </w:rPr>
              <w:br/>
              <w:t>Router(dhcp-config)#default-router 192.168.1.1</w:t>
            </w:r>
            <w:r w:rsidRPr="00C95B14">
              <w:rPr>
                <w:rFonts w:ascii="Courier New" w:eastAsia="Times New Roman" w:hAnsi="Courier New" w:cs="Courier New"/>
                <w:color w:val="FFFFFF"/>
                <w:sz w:val="24"/>
                <w:szCs w:val="24"/>
              </w:rPr>
              <w:br/>
              <w:t>Router(dhcp-config)#dns-server 8.8.8.8 4.4.4.4</w:t>
            </w:r>
            <w:r w:rsidRPr="00C95B14">
              <w:rPr>
                <w:rFonts w:ascii="Courier New" w:eastAsia="Times New Roman" w:hAnsi="Courier New" w:cs="Courier New"/>
                <w:color w:val="FFFFFF"/>
                <w:sz w:val="24"/>
                <w:szCs w:val="24"/>
              </w:rPr>
              <w:br/>
              <w:t>Router(dhcp-config)#exit</w:t>
            </w:r>
            <w:r w:rsidRPr="00C95B14">
              <w:rPr>
                <w:rFonts w:ascii="Courier New" w:eastAsia="Times New Roman" w:hAnsi="Courier New" w:cs="Courier New"/>
                <w:color w:val="FFFFFF"/>
                <w:sz w:val="24"/>
                <w:szCs w:val="24"/>
              </w:rPr>
              <w:br/>
              <w:t>Router(config)#ip dhcp excluded-address 192.168.1.1 192.168.1.19</w:t>
            </w:r>
          </w:p>
        </w:tc>
      </w:tr>
    </w:tbl>
    <w:p w:rsidR="00C95B14" w:rsidRPr="00C95B14" w:rsidRDefault="00C95B14" w:rsidP="00C95B14">
      <w:pPr>
        <w:shd w:val="clear" w:color="auto" w:fill="FFFFFF"/>
        <w:spacing w:after="100" w:afterAutospacing="1" w:line="240" w:lineRule="auto"/>
        <w:outlineLvl w:val="2"/>
        <w:rPr>
          <w:rFonts w:ascii="Arial" w:eastAsia="Times New Roman" w:hAnsi="Arial" w:cs="Arial"/>
          <w:b/>
          <w:bCs/>
          <w:color w:val="333333"/>
          <w:sz w:val="30"/>
          <w:szCs w:val="30"/>
        </w:rPr>
      </w:pPr>
      <w:bookmarkStart w:id="5" w:name="config-policy"/>
      <w:bookmarkEnd w:id="5"/>
      <w:r w:rsidRPr="00C95B14">
        <w:rPr>
          <w:rFonts w:ascii="Arial" w:eastAsia="Times New Roman" w:hAnsi="Arial" w:cs="Arial"/>
          <w:b/>
          <w:bCs/>
          <w:color w:val="333333"/>
          <w:sz w:val="30"/>
          <w:szCs w:val="30"/>
        </w:rPr>
        <w:t>Cấu hình Defaule Route, Access-list và NAT rule Router Cisco</w:t>
      </w:r>
    </w:p>
    <w:p w:rsidR="00C95B14" w:rsidRPr="00C95B14" w:rsidRDefault="00C95B14" w:rsidP="00C95B14">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C95B14">
        <w:rPr>
          <w:rFonts w:ascii="Arial" w:eastAsia="Times New Roman" w:hAnsi="Arial" w:cs="Arial"/>
          <w:color w:val="333333"/>
          <w:sz w:val="24"/>
          <w:szCs w:val="24"/>
        </w:rPr>
        <w:t>Để các IP nội bộ có thể ra internet, chúng ta cần tạo 1 default route trỏ ra cổng Dialer0. Nếu có nhiều đường internet, các bạn cần tạo thêm track để gán vào các route này.</w:t>
      </w:r>
    </w:p>
    <w:tbl>
      <w:tblPr>
        <w:tblW w:w="13240" w:type="dxa"/>
        <w:tblCellSpacing w:w="7" w:type="dxa"/>
        <w:shd w:val="clear" w:color="auto" w:fill="000000"/>
        <w:tblCellMar>
          <w:top w:w="150" w:type="dxa"/>
          <w:left w:w="150" w:type="dxa"/>
          <w:bottom w:w="150" w:type="dxa"/>
          <w:right w:w="150" w:type="dxa"/>
        </w:tblCellMar>
        <w:tblLook w:val="04A0" w:firstRow="1" w:lastRow="0" w:firstColumn="1" w:lastColumn="0" w:noHBand="0" w:noVBand="1"/>
      </w:tblPr>
      <w:tblGrid>
        <w:gridCol w:w="13240"/>
      </w:tblGrid>
      <w:tr w:rsidR="00C95B14" w:rsidRPr="00C95B14" w:rsidTr="00C95B14">
        <w:trPr>
          <w:tblCellSpacing w:w="7" w:type="dxa"/>
        </w:trPr>
        <w:tc>
          <w:tcPr>
            <w:tcW w:w="0" w:type="auto"/>
            <w:tcBorders>
              <w:top w:val="single" w:sz="24" w:space="0" w:color="auto"/>
              <w:left w:val="single" w:sz="24" w:space="0" w:color="auto"/>
              <w:bottom w:val="single" w:sz="24" w:space="0" w:color="auto"/>
              <w:right w:val="single" w:sz="24" w:space="0" w:color="auto"/>
            </w:tcBorders>
            <w:shd w:val="clear" w:color="auto" w:fill="000000"/>
            <w:vAlign w:val="center"/>
            <w:hideMark/>
          </w:tcPr>
          <w:p w:rsidR="00C95B14" w:rsidRPr="00C95B14" w:rsidRDefault="00C95B14" w:rsidP="00C95B14">
            <w:pPr>
              <w:spacing w:after="150" w:line="240" w:lineRule="auto"/>
              <w:rPr>
                <w:rFonts w:ascii="Courier New" w:eastAsia="Times New Roman" w:hAnsi="Courier New" w:cs="Courier New"/>
                <w:color w:val="FFFFFF"/>
                <w:sz w:val="24"/>
                <w:szCs w:val="24"/>
              </w:rPr>
            </w:pPr>
            <w:r w:rsidRPr="00C95B14">
              <w:rPr>
                <w:rFonts w:ascii="Courier New" w:eastAsia="Times New Roman" w:hAnsi="Courier New" w:cs="Courier New"/>
                <w:color w:val="FFFFFF"/>
                <w:sz w:val="24"/>
                <w:szCs w:val="24"/>
              </w:rPr>
              <w:t>Router(config)#ip route 0.0.0.0 0.0.0.0 Dialer0</w:t>
            </w:r>
          </w:p>
        </w:tc>
      </w:tr>
    </w:tbl>
    <w:p w:rsidR="00C95B14" w:rsidRPr="00C95B14" w:rsidRDefault="00C95B14" w:rsidP="00C95B14">
      <w:pPr>
        <w:shd w:val="clear" w:color="auto" w:fill="FFFFFF"/>
        <w:spacing w:before="100" w:beforeAutospacing="1" w:after="100" w:afterAutospacing="1" w:line="240" w:lineRule="auto"/>
        <w:rPr>
          <w:rFonts w:ascii="Arial" w:eastAsia="Times New Roman" w:hAnsi="Arial" w:cs="Arial"/>
          <w:color w:val="333333"/>
          <w:sz w:val="24"/>
          <w:szCs w:val="24"/>
        </w:rPr>
      </w:pPr>
      <w:r w:rsidRPr="00C95B14">
        <w:rPr>
          <w:rFonts w:ascii="Arial" w:eastAsia="Times New Roman" w:hAnsi="Arial" w:cs="Arial"/>
          <w:color w:val="333333"/>
          <w:sz w:val="24"/>
          <w:szCs w:val="24"/>
        </w:rPr>
        <w:t>Các bạn </w:t>
      </w:r>
      <w:r w:rsidRPr="00C95B14">
        <w:rPr>
          <w:rFonts w:ascii="Arial" w:eastAsia="Times New Roman" w:hAnsi="Arial" w:cs="Arial"/>
          <w:b/>
          <w:bCs/>
          <w:color w:val="333333"/>
          <w:sz w:val="24"/>
          <w:szCs w:val="24"/>
        </w:rPr>
        <w:t>show ip route</w:t>
      </w:r>
      <w:r w:rsidRPr="00C95B14">
        <w:rPr>
          <w:rFonts w:ascii="Arial" w:eastAsia="Times New Roman" w:hAnsi="Arial" w:cs="Arial"/>
          <w:color w:val="333333"/>
          <w:sz w:val="24"/>
          <w:szCs w:val="24"/>
        </w:rPr>
        <w:t> để kiểm tra, có 1 default route trỏ ra dialer0 là OK.</w:t>
      </w:r>
    </w:p>
    <w:p w:rsidR="00C95B14" w:rsidRPr="00C95B14" w:rsidRDefault="00C95B14" w:rsidP="00C95B14">
      <w:pPr>
        <w:shd w:val="clear" w:color="auto" w:fill="FFFFFF"/>
        <w:spacing w:before="100" w:beforeAutospacing="1" w:after="100" w:afterAutospacing="1" w:line="240" w:lineRule="auto"/>
        <w:jc w:val="center"/>
        <w:rPr>
          <w:rFonts w:ascii="Arial" w:eastAsia="Times New Roman" w:hAnsi="Arial" w:cs="Arial"/>
          <w:color w:val="333333"/>
          <w:sz w:val="24"/>
          <w:szCs w:val="24"/>
        </w:rPr>
      </w:pPr>
      <w:r w:rsidRPr="00C95B14">
        <w:rPr>
          <w:rFonts w:ascii="Arial" w:eastAsia="Times New Roman" w:hAnsi="Arial" w:cs="Arial"/>
          <w:noProof/>
          <w:color w:val="333333"/>
          <w:sz w:val="24"/>
          <w:szCs w:val="24"/>
        </w:rPr>
        <w:drawing>
          <wp:inline distT="0" distB="0" distL="0" distR="0">
            <wp:extent cx="6296025" cy="3305175"/>
            <wp:effectExtent l="0" t="0" r="9525" b="9525"/>
            <wp:docPr id="1" name="Picture 1" descr="show Ip route để kiểm 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w Ip route để kiểm t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025" cy="3305175"/>
                    </a:xfrm>
                    <a:prstGeom prst="rect">
                      <a:avLst/>
                    </a:prstGeom>
                    <a:noFill/>
                    <a:ln>
                      <a:noFill/>
                    </a:ln>
                  </pic:spPr>
                </pic:pic>
              </a:graphicData>
            </a:graphic>
          </wp:inline>
        </w:drawing>
      </w:r>
    </w:p>
    <w:p w:rsidR="00C95B14" w:rsidRPr="00C95B14" w:rsidRDefault="00C95B14" w:rsidP="00C95B14">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C95B14">
        <w:rPr>
          <w:rFonts w:ascii="Arial" w:eastAsia="Times New Roman" w:hAnsi="Arial" w:cs="Arial"/>
          <w:color w:val="333333"/>
          <w:sz w:val="24"/>
          <w:szCs w:val="24"/>
        </w:rPr>
        <w:t>Tiếp theo mình sẽ cấu hình access list và NAT rule để cho phép các IP nội bộ có thể được NAT qua IP public thông qua NAT overload. Access list mình sẽ permit any, trong thực tế các bạn có thể permit đúng dải mạng mà chúng ta đang sử dụng. Sau đó mình sẽ gán access list này vào NAT rule qua interface dialer0.</w:t>
      </w:r>
    </w:p>
    <w:tbl>
      <w:tblPr>
        <w:tblW w:w="9007" w:type="dxa"/>
        <w:tblCellSpacing w:w="7" w:type="dxa"/>
        <w:shd w:val="clear" w:color="auto" w:fill="000000"/>
        <w:tblCellMar>
          <w:top w:w="150" w:type="dxa"/>
          <w:left w:w="150" w:type="dxa"/>
          <w:bottom w:w="150" w:type="dxa"/>
          <w:right w:w="150" w:type="dxa"/>
        </w:tblCellMar>
        <w:tblLook w:val="04A0" w:firstRow="1" w:lastRow="0" w:firstColumn="1" w:lastColumn="0" w:noHBand="0" w:noVBand="1"/>
      </w:tblPr>
      <w:tblGrid>
        <w:gridCol w:w="9007"/>
      </w:tblGrid>
      <w:tr w:rsidR="00C95B14" w:rsidRPr="00C95B14" w:rsidTr="00C95B14">
        <w:trPr>
          <w:trHeight w:val="496"/>
          <w:tblCellSpacing w:w="7" w:type="dxa"/>
        </w:trPr>
        <w:tc>
          <w:tcPr>
            <w:tcW w:w="0" w:type="auto"/>
            <w:tcBorders>
              <w:top w:val="single" w:sz="24" w:space="0" w:color="auto"/>
              <w:left w:val="single" w:sz="24" w:space="0" w:color="auto"/>
              <w:bottom w:val="single" w:sz="24" w:space="0" w:color="auto"/>
              <w:right w:val="single" w:sz="24" w:space="0" w:color="auto"/>
            </w:tcBorders>
            <w:shd w:val="clear" w:color="auto" w:fill="000000"/>
            <w:vAlign w:val="center"/>
            <w:hideMark/>
          </w:tcPr>
          <w:p w:rsidR="00C95B14" w:rsidRPr="00C95B14" w:rsidRDefault="00C95B14" w:rsidP="00C95B14">
            <w:pPr>
              <w:spacing w:after="150" w:line="240" w:lineRule="auto"/>
              <w:rPr>
                <w:rFonts w:ascii="Courier New" w:eastAsia="Times New Roman" w:hAnsi="Courier New" w:cs="Courier New"/>
                <w:color w:val="FFFFFF"/>
                <w:sz w:val="24"/>
                <w:szCs w:val="24"/>
              </w:rPr>
            </w:pPr>
            <w:r w:rsidRPr="00C95B14">
              <w:rPr>
                <w:rFonts w:ascii="Courier New" w:eastAsia="Times New Roman" w:hAnsi="Courier New" w:cs="Courier New"/>
                <w:color w:val="FFFFFF"/>
                <w:sz w:val="24"/>
                <w:szCs w:val="24"/>
              </w:rPr>
              <w:lastRenderedPageBreak/>
              <w:t>Router(config)#access-list 10 permit any</w:t>
            </w:r>
            <w:r w:rsidRPr="00C95B14">
              <w:rPr>
                <w:rFonts w:ascii="Courier New" w:eastAsia="Times New Roman" w:hAnsi="Courier New" w:cs="Courier New"/>
                <w:color w:val="FFFFFF"/>
                <w:sz w:val="24"/>
                <w:szCs w:val="24"/>
              </w:rPr>
              <w:br/>
              <w:t>Router(config)#ip nat inside source list 10 interface Dialer0 overload</w:t>
            </w:r>
          </w:p>
        </w:tc>
      </w:tr>
    </w:tbl>
    <w:p w:rsidR="00C95B14" w:rsidRPr="00C95B14" w:rsidRDefault="00C95B14" w:rsidP="00C95B14">
      <w:pPr>
        <w:shd w:val="clear" w:color="auto" w:fill="FFFFFF"/>
        <w:spacing w:after="100" w:afterAutospacing="1" w:line="450" w:lineRule="atLeast"/>
        <w:outlineLvl w:val="1"/>
        <w:rPr>
          <w:rFonts w:ascii="Arial" w:eastAsia="Times New Roman" w:hAnsi="Arial" w:cs="Arial"/>
          <w:b/>
          <w:bCs/>
          <w:color w:val="333333"/>
          <w:sz w:val="33"/>
          <w:szCs w:val="33"/>
        </w:rPr>
      </w:pPr>
      <w:bookmarkStart w:id="6" w:name="kiem-tra"/>
      <w:bookmarkEnd w:id="6"/>
      <w:r w:rsidRPr="00C95B14">
        <w:rPr>
          <w:rFonts w:ascii="Arial" w:eastAsia="Times New Roman" w:hAnsi="Arial" w:cs="Arial"/>
          <w:b/>
          <w:bCs/>
          <w:color w:val="333333"/>
          <w:sz w:val="33"/>
          <w:szCs w:val="33"/>
        </w:rPr>
        <w:t>Kiểm tra kết nối</w:t>
      </w:r>
    </w:p>
    <w:p w:rsidR="00C95B14" w:rsidRPr="00C95B14" w:rsidRDefault="00C95B14" w:rsidP="00C95B14">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C95B14">
        <w:rPr>
          <w:rFonts w:ascii="Arial" w:eastAsia="Times New Roman" w:hAnsi="Arial" w:cs="Arial"/>
          <w:color w:val="333333"/>
          <w:sz w:val="24"/>
          <w:szCs w:val="24"/>
        </w:rPr>
        <w:t>Trên router mình đã cấu hình xong. Các bạn có thể sử dụng 1 máy tính để kiểm tra kết nối. Nếu máy tính nhận được IP DHCP thì phần LAN nội bộ chúng ta đã cấu hình OK. Còn phần kết nối internet các bạn có thể ping đến IP 8.8.8.8 hoặc truy cập vào trang web bất kỳ. Khi sử dụng PPPoE, sẽ có 1 số trường hợp chúng ta ping OK nhưng khi truy cập website bị chậm. Nguyên nhân vấn đề này do MTU chúng ta để cao qua nên gói tin bị phân mảnh. Các bạn có thể giảm MTU và MSS trên cổng Dialer0 xuống và kiểm tra lại.</w:t>
      </w:r>
    </w:p>
    <w:p w:rsidR="00C95B14" w:rsidRPr="00C95B14" w:rsidRDefault="00C95B14" w:rsidP="00C95B14">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C95B14">
        <w:rPr>
          <w:rFonts w:ascii="Arial" w:eastAsia="Times New Roman" w:hAnsi="Arial" w:cs="Arial"/>
          <w:color w:val="333333"/>
          <w:sz w:val="24"/>
          <w:szCs w:val="24"/>
        </w:rPr>
        <w:t>Như vậy là chúng ta đã cấu hình thành công router Cisco cho 1 mạng LAN ra ngoài internet. Nếu các bạn có yêu cầu hướng dẫn cấu hình tính năng nào trên router, hãy để lại comment, CNTTShop hướng dẫn trong thời gian sớm nhất.</w:t>
      </w:r>
    </w:p>
    <w:p w:rsidR="00366B86" w:rsidRDefault="00366B86"/>
    <w:sectPr w:rsidR="00366B86" w:rsidSect="00F6587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0544F"/>
    <w:multiLevelType w:val="multilevel"/>
    <w:tmpl w:val="2174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B77BAA"/>
    <w:multiLevelType w:val="multilevel"/>
    <w:tmpl w:val="F92EE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B14"/>
    <w:rsid w:val="00366B86"/>
    <w:rsid w:val="00C95B14"/>
    <w:rsid w:val="00F6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96FB"/>
  <w15:chartTrackingRefBased/>
  <w15:docId w15:val="{12345BD6-04B5-43BB-955C-195CACB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5B14"/>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C95B1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5B14"/>
    <w:rPr>
      <w:rFonts w:eastAsia="Times New Roman" w:cs="Times New Roman"/>
      <w:b/>
      <w:bCs/>
      <w:sz w:val="36"/>
      <w:szCs w:val="36"/>
    </w:rPr>
  </w:style>
  <w:style w:type="character" w:customStyle="1" w:styleId="Heading3Char">
    <w:name w:val="Heading 3 Char"/>
    <w:basedOn w:val="DefaultParagraphFont"/>
    <w:link w:val="Heading3"/>
    <w:uiPriority w:val="9"/>
    <w:rsid w:val="00C95B14"/>
    <w:rPr>
      <w:rFonts w:eastAsia="Times New Roman" w:cs="Times New Roman"/>
      <w:b/>
      <w:bCs/>
      <w:sz w:val="27"/>
      <w:szCs w:val="27"/>
    </w:rPr>
  </w:style>
  <w:style w:type="paragraph" w:styleId="NormalWeb">
    <w:name w:val="Normal (Web)"/>
    <w:basedOn w:val="Normal"/>
    <w:uiPriority w:val="99"/>
    <w:semiHidden/>
    <w:unhideWhenUsed/>
    <w:rsid w:val="00C95B14"/>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C95B14"/>
    <w:rPr>
      <w:color w:val="0000FF"/>
      <w:u w:val="single"/>
    </w:rPr>
  </w:style>
  <w:style w:type="character" w:styleId="Strong">
    <w:name w:val="Strong"/>
    <w:basedOn w:val="DefaultParagraphFont"/>
    <w:uiPriority w:val="22"/>
    <w:qFormat/>
    <w:rsid w:val="00C95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894816">
      <w:bodyDiv w:val="1"/>
      <w:marLeft w:val="0"/>
      <w:marRight w:val="0"/>
      <w:marTop w:val="0"/>
      <w:marBottom w:val="0"/>
      <w:divBdr>
        <w:top w:val="none" w:sz="0" w:space="0" w:color="auto"/>
        <w:left w:val="none" w:sz="0" w:space="0" w:color="auto"/>
        <w:bottom w:val="none" w:sz="0" w:space="0" w:color="auto"/>
        <w:right w:val="none" w:sz="0" w:space="0" w:color="auto"/>
      </w:divBdr>
      <w:divsChild>
        <w:div w:id="1995643299">
          <w:marLeft w:val="0"/>
          <w:marRight w:val="0"/>
          <w:marTop w:val="0"/>
          <w:marBottom w:val="0"/>
          <w:divBdr>
            <w:top w:val="dashed" w:sz="6" w:space="8" w:color="0068D9"/>
            <w:left w:val="dashed" w:sz="6" w:space="8" w:color="0068D9"/>
            <w:bottom w:val="dashed" w:sz="6" w:space="8" w:color="0068D9"/>
            <w:right w:val="dashed" w:sz="6" w:space="8" w:color="0068D9"/>
          </w:divBdr>
          <w:divsChild>
            <w:div w:id="1205293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ttshop.vn/blogs/cisco/huong-dan-cau-hinh-router-cisco-ra-internet"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cnttshop.vn/blogs/cisco/huong-dan-cau-hinh-router-cisco-ra-internet"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nttshop.vn/blogs/cisco/huong-dan-cau-hinh-router-cisco-ra-internet" TargetMode="External"/><Relationship Id="rId11" Type="http://schemas.openxmlformats.org/officeDocument/2006/relationships/image" Target="media/image1.jpeg"/><Relationship Id="rId5" Type="http://schemas.openxmlformats.org/officeDocument/2006/relationships/hyperlink" Target="https://cnttshop.vn/blogs/cisco/huong-dan-cau-hinh-router-cisco-ra-internet" TargetMode="External"/><Relationship Id="rId15" Type="http://schemas.openxmlformats.org/officeDocument/2006/relationships/theme" Target="theme/theme1.xml"/><Relationship Id="rId10" Type="http://schemas.openxmlformats.org/officeDocument/2006/relationships/hyperlink" Target="https://cnttshop.vn/blogs/cisco/huong-dan-cau-hinh-router-cisco-ra-internet" TargetMode="External"/><Relationship Id="rId4" Type="http://schemas.openxmlformats.org/officeDocument/2006/relationships/webSettings" Target="webSettings.xml"/><Relationship Id="rId9" Type="http://schemas.openxmlformats.org/officeDocument/2006/relationships/hyperlink" Target="https://cnttshop.vn/blogs/cisco/huong-dan-cau-hinh-router-cisco-ra-inter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1015</Words>
  <Characters>5787</Characters>
  <Application>Microsoft Office Word</Application>
  <DocSecurity>0</DocSecurity>
  <Lines>48</Lines>
  <Paragraphs>13</Paragraphs>
  <ScaleCrop>false</ScaleCrop>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2023-11-21T00:19:00Z</dcterms:created>
  <dcterms:modified xsi:type="dcterms:W3CDTF">2023-11-21T00:20:00Z</dcterms:modified>
</cp:coreProperties>
</file>