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default"/>
          <w:b/>
          <w:bCs/>
          <w:sz w:val="32"/>
          <w:szCs w:val="32"/>
          <w:lang w:val="en-US"/>
        </w:rPr>
      </w:pPr>
      <w:r>
        <w:rPr>
          <w:rFonts w:hint="default"/>
          <w:b/>
          <w:bCs/>
          <w:sz w:val="32"/>
          <w:szCs w:val="32"/>
          <w:lang w:val="en-US"/>
        </w:rPr>
        <w:t>Phân tích nghiệp vụ sản phẩm</w:t>
      </w:r>
    </w:p>
    <w:p>
      <w:pPr>
        <w:numPr>
          <w:ilvl w:val="0"/>
          <w:numId w:val="1"/>
        </w:numPr>
        <w:ind w:left="420" w:leftChars="0" w:firstLine="0" w:firstLineChars="0"/>
        <w:rPr>
          <w:rFonts w:hint="default"/>
          <w:b w:val="0"/>
          <w:bCs w:val="0"/>
          <w:sz w:val="24"/>
          <w:szCs w:val="24"/>
          <w:lang w:val="en-US"/>
        </w:rPr>
      </w:pPr>
      <w:r>
        <w:rPr>
          <w:rFonts w:hint="default"/>
          <w:b w:val="0"/>
          <w:bCs w:val="0"/>
          <w:sz w:val="24"/>
          <w:szCs w:val="24"/>
          <w:lang w:val="en-US"/>
        </w:rPr>
        <w:t>Link các tài liệu</w:t>
      </w:r>
    </w:p>
    <w:p>
      <w:pPr>
        <w:numPr>
          <w:ilvl w:val="1"/>
          <w:numId w:val="2"/>
        </w:numPr>
        <w:ind w:left="420" w:leftChars="0" w:firstLine="420" w:firstLineChars="0"/>
        <w:rPr>
          <w:rFonts w:hint="default"/>
          <w:b w:val="0"/>
          <w:bCs w:val="0"/>
          <w:sz w:val="24"/>
          <w:szCs w:val="24"/>
          <w:lang w:val="en-US"/>
        </w:rPr>
      </w:pPr>
      <w:r>
        <w:rPr>
          <w:rFonts w:hint="default"/>
          <w:b w:val="0"/>
          <w:bCs w:val="0"/>
          <w:sz w:val="24"/>
          <w:szCs w:val="24"/>
          <w:lang w:val="en-US"/>
        </w:rPr>
        <w:t>Về sản phẩm dịch vụ: https://luanvanquantri.com/san-pham-dich-vu-la-gi/</w:t>
      </w:r>
    </w:p>
    <w:p>
      <w:pPr>
        <w:numPr>
          <w:ilvl w:val="1"/>
          <w:numId w:val="2"/>
        </w:numPr>
        <w:ind w:left="420" w:leftChars="0" w:firstLine="420" w:firstLineChars="0"/>
        <w:rPr>
          <w:rFonts w:hint="default"/>
          <w:b w:val="0"/>
          <w:bCs w:val="0"/>
          <w:sz w:val="24"/>
          <w:szCs w:val="24"/>
          <w:lang w:val="en-US"/>
        </w:rPr>
      </w:pPr>
      <w:r>
        <w:rPr>
          <w:rFonts w:hint="default"/>
          <w:b w:val="0"/>
          <w:bCs w:val="0"/>
          <w:sz w:val="24"/>
          <w:szCs w:val="24"/>
          <w:lang w:val="en-US"/>
        </w:rPr>
        <w:t>Về sản phẩm</w:t>
      </w:r>
    </w:p>
    <w:p>
      <w:pPr>
        <w:numPr>
          <w:numId w:val="0"/>
        </w:numPr>
        <w:rPr>
          <w:rFonts w:hint="default"/>
          <w:b w:val="0"/>
          <w:bCs w:val="0"/>
          <w:sz w:val="24"/>
          <w:szCs w:val="24"/>
          <w:u w:val="none"/>
          <w:lang w:val="en-US"/>
        </w:rPr>
      </w:pPr>
      <w:r>
        <w:rPr>
          <w:rFonts w:hint="default"/>
          <w:b w:val="0"/>
          <w:bCs w:val="0"/>
          <w:sz w:val="24"/>
          <w:szCs w:val="24"/>
          <w:lang w:val="en-US"/>
        </w:rPr>
        <w:t xml:space="preserve">  </w:t>
      </w:r>
      <w:r>
        <w:rPr>
          <w:rFonts w:hint="default"/>
          <w:b w:val="0"/>
          <w:bCs w:val="0"/>
          <w:sz w:val="24"/>
          <w:szCs w:val="24"/>
          <w:lang w:val="en-US"/>
        </w:rPr>
        <w:tab/>
        <w:t xml:space="preserve">Google search: các loại + </w:t>
      </w:r>
      <w:r>
        <w:rPr>
          <w:rFonts w:hint="default"/>
          <w:b w:val="0"/>
          <w:bCs w:val="0"/>
          <w:sz w:val="24"/>
          <w:szCs w:val="24"/>
          <w:u w:val="single"/>
          <w:lang w:val="en-US"/>
        </w:rPr>
        <w:t>tên dịch vụ cần tìm.</w:t>
      </w:r>
      <w:r>
        <w:rPr>
          <w:rFonts w:hint="default"/>
          <w:b w:val="0"/>
          <w:bCs w:val="0"/>
          <w:sz w:val="24"/>
          <w:szCs w:val="24"/>
          <w:u w:val="none"/>
          <w:lang w:val="en-US"/>
        </w:rPr>
        <w:t xml:space="preserve"> Vd(các loại </w:t>
      </w:r>
      <w:r>
        <w:rPr>
          <w:rFonts w:hint="default"/>
          <w:b w:val="0"/>
          <w:bCs w:val="0"/>
          <w:sz w:val="24"/>
          <w:szCs w:val="24"/>
          <w:u w:val="single"/>
          <w:lang w:val="en-US"/>
        </w:rPr>
        <w:t>uốn tóc</w:t>
      </w:r>
      <w:r>
        <w:rPr>
          <w:rFonts w:hint="default"/>
          <w:b w:val="0"/>
          <w:bCs w:val="0"/>
          <w:sz w:val="24"/>
          <w:szCs w:val="24"/>
          <w:u w:val="none"/>
          <w:lang w:val="en-US"/>
        </w:rPr>
        <w:t>)</w:t>
      </w:r>
    </w:p>
    <w:p>
      <w:pPr>
        <w:numPr>
          <w:ilvl w:val="0"/>
          <w:numId w:val="1"/>
        </w:numPr>
        <w:ind w:left="420" w:leftChars="0" w:firstLine="0" w:firstLineChars="0"/>
        <w:rPr>
          <w:rFonts w:hint="default"/>
          <w:b w:val="0"/>
          <w:bCs w:val="0"/>
          <w:sz w:val="24"/>
          <w:szCs w:val="24"/>
          <w:lang w:val="en-US"/>
        </w:rPr>
      </w:pPr>
      <w:r>
        <w:rPr>
          <w:rFonts w:hint="default"/>
          <w:b w:val="0"/>
          <w:bCs w:val="0"/>
          <w:sz w:val="24"/>
          <w:szCs w:val="24"/>
          <w:lang w:val="en-US"/>
        </w:rPr>
        <w:t>Sản phẩm của appshopping tạo mẩu tóc</w:t>
      </w:r>
    </w:p>
    <w:p>
      <w:pPr>
        <w:numPr>
          <w:numId w:val="0"/>
        </w:numPr>
        <w:ind w:left="420" w:leftChars="0"/>
        <w:rPr>
          <w:rFonts w:hint="default"/>
          <w:b w:val="0"/>
          <w:bCs w:val="0"/>
          <w:sz w:val="24"/>
          <w:szCs w:val="24"/>
          <w:lang w:val="en-US"/>
        </w:rPr>
      </w:pPr>
      <w:r>
        <w:rPr>
          <w:rFonts w:hint="default"/>
          <w:b w:val="0"/>
          <w:bCs w:val="0"/>
          <w:sz w:val="24"/>
          <w:szCs w:val="24"/>
          <w:lang w:val="en-US"/>
        </w:rPr>
        <w:t xml:space="preserve"> -Là 1 website for hairsalon với sản phẩm là cung dịch vụ tạo các mẫu tóc</w:t>
      </w:r>
    </w:p>
    <w:p>
      <w:pPr>
        <w:numPr>
          <w:numId w:val="0"/>
        </w:numPr>
        <w:ind w:left="420" w:leftChars="0"/>
        <w:rPr>
          <w:rFonts w:hint="default"/>
          <w:b w:val="0"/>
          <w:bCs w:val="0"/>
          <w:sz w:val="24"/>
          <w:szCs w:val="24"/>
          <w:lang w:val="en-US"/>
        </w:rPr>
      </w:pPr>
      <w:r>
        <w:rPr>
          <w:rFonts w:hint="default"/>
          <w:b w:val="0"/>
          <w:bCs w:val="0"/>
          <w:sz w:val="24"/>
          <w:szCs w:val="24"/>
          <w:lang w:val="en-US"/>
        </w:rPr>
        <w:t>Phân loại sản phẩm gồm:</w:t>
      </w:r>
    </w:p>
    <w:p>
      <w:pPr>
        <w:numPr>
          <w:numId w:val="0"/>
        </w:numPr>
        <w:ind w:left="420" w:leftChars="0"/>
        <w:rPr>
          <w:rFonts w:hint="default"/>
          <w:b w:val="0"/>
          <w:bCs w:val="0"/>
          <w:sz w:val="24"/>
          <w:szCs w:val="24"/>
          <w:lang w:val="en-US"/>
        </w:rPr>
      </w:pPr>
      <w:r>
        <w:rPr>
          <w:rFonts w:hint="default"/>
          <w:b w:val="0"/>
          <w:bCs w:val="0"/>
          <w:sz w:val="24"/>
          <w:szCs w:val="24"/>
          <w:lang w:val="en-US"/>
        </w:rPr>
        <w:t xml:space="preserve"> - Dịch vụ cắt tóc</w:t>
      </w:r>
    </w:p>
    <w:p>
      <w:pPr>
        <w:numPr>
          <w:numId w:val="0"/>
        </w:numPr>
        <w:ind w:left="420" w:leftChars="0"/>
        <w:rPr>
          <w:rFonts w:hint="default"/>
          <w:b w:val="0"/>
          <w:bCs w:val="0"/>
          <w:sz w:val="24"/>
          <w:szCs w:val="24"/>
          <w:lang w:val="en-US"/>
        </w:rPr>
      </w:pPr>
      <w:r>
        <w:rPr>
          <w:rFonts w:hint="default"/>
          <w:b w:val="0"/>
          <w:bCs w:val="0"/>
          <w:sz w:val="24"/>
          <w:szCs w:val="24"/>
          <w:lang w:val="en-US"/>
        </w:rPr>
        <w:t xml:space="preserve"> - </w:t>
      </w:r>
      <w:r>
        <w:rPr>
          <w:rFonts w:hint="default"/>
          <w:b w:val="0"/>
          <w:bCs w:val="0"/>
          <w:sz w:val="24"/>
          <w:szCs w:val="24"/>
          <w:lang w:val="en-US"/>
        </w:rPr>
        <w:t>Dịch vụ uốn tóc</w:t>
      </w:r>
    </w:p>
    <w:p>
      <w:pPr>
        <w:numPr>
          <w:numId w:val="0"/>
        </w:numPr>
        <w:ind w:left="420" w:leftChars="0"/>
        <w:rPr>
          <w:rFonts w:hint="default"/>
          <w:b w:val="0"/>
          <w:bCs w:val="0"/>
          <w:sz w:val="24"/>
          <w:szCs w:val="24"/>
          <w:lang w:val="en-US"/>
        </w:rPr>
      </w:pPr>
      <w:r>
        <w:rPr>
          <w:rFonts w:hint="default"/>
          <w:b w:val="0"/>
          <w:bCs w:val="0"/>
          <w:sz w:val="24"/>
          <w:szCs w:val="24"/>
          <w:lang w:val="en-US"/>
        </w:rPr>
        <w:t xml:space="preserve"> - Dịch vụ nối tóc</w:t>
      </w:r>
    </w:p>
    <w:p>
      <w:pPr>
        <w:numPr>
          <w:numId w:val="0"/>
        </w:numPr>
        <w:ind w:left="420" w:leftChars="0"/>
        <w:rPr>
          <w:rFonts w:hint="default"/>
          <w:b w:val="0"/>
          <w:bCs w:val="0"/>
          <w:sz w:val="24"/>
          <w:szCs w:val="24"/>
          <w:lang w:val="en-US"/>
        </w:rPr>
      </w:pPr>
      <w:r>
        <w:rPr>
          <w:rFonts w:hint="default"/>
          <w:b w:val="0"/>
          <w:bCs w:val="0"/>
          <w:sz w:val="24"/>
          <w:szCs w:val="24"/>
          <w:lang w:val="en-US"/>
        </w:rPr>
        <w:t xml:space="preserve"> - Dịch vụ phục hồi tóc</w:t>
      </w:r>
    </w:p>
    <w:p>
      <w:pPr>
        <w:numPr>
          <w:numId w:val="0"/>
        </w:numPr>
        <w:ind w:left="420" w:leftChars="0"/>
        <w:rPr>
          <w:rFonts w:hint="default"/>
          <w:b/>
          <w:bCs/>
          <w:sz w:val="24"/>
          <w:szCs w:val="24"/>
          <w:lang w:val="en-US"/>
        </w:rPr>
      </w:pPr>
      <w:r>
        <w:rPr>
          <w:rFonts w:hint="default"/>
          <w:b/>
          <w:bCs/>
          <w:sz w:val="24"/>
          <w:szCs w:val="24"/>
          <w:lang w:val="en-US"/>
        </w:rPr>
        <w:t>Các thuộc tính cần của sản phẩm phục vụ lưu trữ thông tin gồm:</w:t>
      </w:r>
    </w:p>
    <w:p>
      <w:pPr>
        <w:numPr>
          <w:numId w:val="0"/>
        </w:numPr>
        <w:ind w:left="420" w:leftChars="0"/>
        <w:rPr>
          <w:rFonts w:hint="default"/>
          <w:b w:val="0"/>
          <w:bCs w:val="0"/>
          <w:sz w:val="24"/>
          <w:szCs w:val="24"/>
          <w:lang w:val="en-US"/>
        </w:rPr>
      </w:pPr>
      <w:r>
        <w:rPr>
          <w:rFonts w:hint="default"/>
          <w:b w:val="0"/>
          <w:bCs w:val="0"/>
          <w:sz w:val="24"/>
          <w:szCs w:val="24"/>
          <w:lang w:val="en-US"/>
        </w:rPr>
        <w:t>TÊN MẪU TÓC, GIÁ, ,MÔ TẢ, LOẠI DỊCH VỤ.</w:t>
      </w:r>
    </w:p>
    <w:p>
      <w:pPr>
        <w:numPr>
          <w:ilvl w:val="0"/>
          <w:numId w:val="0"/>
        </w:numPr>
        <w:ind w:left="420" w:leftChars="0"/>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u w:val="single"/>
          <w:lang w:val="en-US"/>
        </w:rPr>
        <w:t>Ví dụ về cắt tóc:</w:t>
      </w:r>
      <w:r>
        <w:rPr>
          <w:rFonts w:hint="default"/>
          <w:b w:val="0"/>
          <w:bCs w:val="0"/>
          <w:sz w:val="24"/>
          <w:szCs w:val="24"/>
          <w:lang w:val="en-US"/>
        </w:rPr>
        <w:t xml:space="preserve"> Combover, 100.000, tóc sẽ giữ phần tóc còn lại dài hơn, sử dụng lược và gel/sáp tạo kiểu chải phần tóc đó sao cho chúng che được phần đầu bị hói, cắt tóc</w:t>
      </w:r>
    </w:p>
    <w:p>
      <w:pPr>
        <w:numPr>
          <w:ilvl w:val="0"/>
          <w:numId w:val="0"/>
        </w:numPr>
        <w:ind w:left="420" w:leftChars="0"/>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u w:val="single"/>
          <w:lang w:val="en-US"/>
        </w:rPr>
        <w:t>Ví dụ về uốn tóc:</w:t>
      </w:r>
      <w:r>
        <w:rPr>
          <w:rFonts w:hint="default"/>
          <w:b w:val="0"/>
          <w:bCs w:val="0"/>
          <w:sz w:val="24"/>
          <w:szCs w:val="24"/>
          <w:lang w:val="en-US"/>
        </w:rPr>
        <w:t xml:space="preserve"> Uốn mái ngắn, 100.000, dễ kết hợp, dễ tạo kiểu và khiến bạn gái trẻ ra cả vài tuổi. Tùy chỉnh độ dài của </w:t>
      </w:r>
      <w:r>
        <w:rPr>
          <w:rFonts w:hint="default"/>
          <w:b w:val="0"/>
          <w:bCs w:val="0"/>
          <w:sz w:val="24"/>
          <w:szCs w:val="24"/>
          <w:lang w:val="en-US"/>
        </w:rPr>
        <w:fldChar w:fldCharType="begin"/>
      </w:r>
      <w:r>
        <w:rPr>
          <w:rFonts w:hint="default"/>
          <w:b w:val="0"/>
          <w:bCs w:val="0"/>
          <w:sz w:val="24"/>
          <w:szCs w:val="24"/>
          <w:lang w:val="en-US"/>
        </w:rPr>
        <w:instrText xml:space="preserve"> HYPERLINK "https://dep365.com/cam-nang-chon-kieu-toc-phu-hop-voi-khuon-mat-cuc-don-gian/" \t "https://dep365.com/cac-kieu-toc-uon-nu-dep-dang-duoc-ua-chuong-nhat-hien-nay/_blank" </w:instrText>
      </w:r>
      <w:r>
        <w:rPr>
          <w:rFonts w:hint="default"/>
          <w:b w:val="0"/>
          <w:bCs w:val="0"/>
          <w:sz w:val="24"/>
          <w:szCs w:val="24"/>
          <w:lang w:val="en-US"/>
        </w:rPr>
        <w:fldChar w:fldCharType="separate"/>
      </w:r>
      <w:r>
        <w:rPr>
          <w:rFonts w:hint="default"/>
          <w:b w:val="0"/>
          <w:bCs w:val="0"/>
          <w:sz w:val="24"/>
          <w:szCs w:val="24"/>
          <w:lang w:val="en-US"/>
        </w:rPr>
        <w:t>mái tóc cho phù hợp với khuôn mặt</w:t>
      </w:r>
      <w:r>
        <w:rPr>
          <w:rFonts w:hint="default"/>
          <w:b w:val="0"/>
          <w:bCs w:val="0"/>
          <w:sz w:val="24"/>
          <w:szCs w:val="24"/>
          <w:lang w:val="en-US"/>
        </w:rPr>
        <w:fldChar w:fldCharType="end"/>
      </w:r>
      <w:r>
        <w:rPr>
          <w:rFonts w:hint="default"/>
          <w:b w:val="0"/>
          <w:bCs w:val="0"/>
          <w:sz w:val="24"/>
          <w:szCs w:val="24"/>
          <w:lang w:val="en-US"/>
        </w:rPr>
        <w:t>, bạn có thể thoải mái lựa chọn các kiểu uốn mà không lo bị già chút nào, uốn tóc</w:t>
      </w:r>
    </w:p>
    <w:p>
      <w:pPr>
        <w:numPr>
          <w:ilvl w:val="0"/>
          <w:numId w:val="0"/>
        </w:numPr>
        <w:ind w:left="420" w:leftChars="0"/>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u w:val="single"/>
          <w:lang w:val="en-US"/>
        </w:rPr>
        <w:t>Ví dụ về nối tóc:</w:t>
      </w:r>
      <w:r>
        <w:rPr>
          <w:rFonts w:hint="default"/>
          <w:b w:val="0"/>
          <w:bCs w:val="0"/>
          <w:sz w:val="24"/>
          <w:szCs w:val="24"/>
          <w:lang w:val="en-US"/>
        </w:rPr>
        <w:t xml:space="preserve"> Nối tóc bằng kẹp chì, 100.000, tóc thật và tóc nối được gắn kết với nhau bằng miếng chì nhỏ, nối tóc</w:t>
      </w:r>
    </w:p>
    <w:p>
      <w:pPr>
        <w:numPr>
          <w:ilvl w:val="0"/>
          <w:numId w:val="0"/>
        </w:numPr>
        <w:ind w:left="420" w:leftChars="0"/>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u w:val="single"/>
          <w:lang w:val="en-US"/>
        </w:rPr>
        <w:t>Ví dụ về phục hồi tóc:</w:t>
      </w:r>
      <w:r>
        <w:rPr>
          <w:rFonts w:hint="default"/>
          <w:b w:val="0"/>
          <w:bCs w:val="0"/>
          <w:sz w:val="24"/>
          <w:szCs w:val="24"/>
          <w:lang w:val="en-US"/>
        </w:rPr>
        <w:t xml:space="preserve"> TRESemmé,100.000, liệu pháp dưỡng ẩm chuyên sâu dành cho mái tóc khô xơ trở nên suôn mượt tức thì. Loại kem ủ tóc tốt này với thành phần chính là Keratin Protein với khả năng bảo vệ mái tóc lên đến 24h giờ, phục hồi tóc (tên loại sản phẩm dùng phục hồi sẽ dùng để đặt cho tên mẫu tóc)</w:t>
      </w:r>
    </w:p>
    <w:p>
      <w:pPr>
        <w:numPr>
          <w:ilvl w:val="0"/>
          <w:numId w:val="0"/>
        </w:numPr>
        <w:ind w:left="420" w:leftChars="0"/>
        <w:rPr>
          <w:rFonts w:hint="default"/>
          <w:b w:val="0"/>
          <w:bCs w:val="0"/>
          <w:sz w:val="24"/>
          <w:szCs w:val="24"/>
          <w:lang w:val="en-US"/>
        </w:rPr>
      </w:pPr>
      <w:r>
        <w:rPr>
          <w:rFonts w:hint="default"/>
          <w:b w:val="0"/>
          <w:bCs w:val="0"/>
          <w:sz w:val="24"/>
          <w:szCs w:val="24"/>
          <w:lang w:val="en-US"/>
        </w:rPr>
        <w:t xml:space="preserve"> </w:t>
      </w:r>
    </w:p>
    <w:p>
      <w:pPr>
        <w:numPr>
          <w:ilvl w:val="0"/>
          <w:numId w:val="0"/>
        </w:numPr>
        <w:ind w:left="420" w:leftChars="0" w:firstLine="420" w:firstLineChars="0"/>
        <w:rPr>
          <w:rFonts w:hint="default"/>
          <w:b w:val="0"/>
          <w:bCs w:val="0"/>
          <w:sz w:val="24"/>
          <w:szCs w:val="24"/>
          <w:lang w:val="en-US"/>
        </w:rPr>
      </w:pPr>
      <w:r>
        <w:rPr>
          <w:rFonts w:hint="default"/>
          <w:b w:val="0"/>
          <w:bCs w:val="0"/>
          <w:sz w:val="24"/>
          <w:szCs w:val="24"/>
          <w:lang w:val="en-US"/>
        </w:rPr>
        <w:t>Khách hàng thì có thể đặt cùng lúc nhiều dịch vụ, mỗi 1 dịch vụ có nhiều loại mẫu tóc. Mỗi mẫu tóc thì thuộc về 1 loại dịch vụ nào đó.</w:t>
      </w:r>
    </w:p>
    <w:p>
      <w:pPr>
        <w:numPr>
          <w:ilvl w:val="0"/>
          <w:numId w:val="0"/>
        </w:numPr>
        <w:ind w:left="420" w:leftChars="0"/>
        <w:rPr>
          <w:rFonts w:hint="default"/>
          <w:b/>
          <w:bCs/>
          <w:sz w:val="24"/>
          <w:szCs w:val="24"/>
          <w:lang w:val="en-US"/>
        </w:rPr>
      </w:pPr>
      <w:r>
        <w:rPr>
          <w:rFonts w:hint="default"/>
          <w:b/>
          <w:bCs/>
          <w:sz w:val="24"/>
          <w:szCs w:val="24"/>
          <w:lang w:val="en-US"/>
        </w:rPr>
        <w:t>Các thuộc tính của sản phẩm hiển thị gồm:</w:t>
      </w:r>
    </w:p>
    <w:p>
      <w:pPr>
        <w:numPr>
          <w:ilvl w:val="0"/>
          <w:numId w:val="0"/>
        </w:numPr>
        <w:ind w:left="420" w:leftChars="0"/>
        <w:rPr>
          <w:rFonts w:hint="default"/>
          <w:b w:val="0"/>
          <w:bCs w:val="0"/>
          <w:sz w:val="24"/>
          <w:szCs w:val="24"/>
          <w:lang w:val="en-US"/>
        </w:rPr>
      </w:pPr>
      <w:r>
        <w:rPr>
          <w:rFonts w:hint="default"/>
          <w:b w:val="0"/>
          <w:bCs w:val="0"/>
          <w:sz w:val="24"/>
          <w:szCs w:val="24"/>
          <w:lang w:val="en-US"/>
        </w:rPr>
        <w:t>TÊN MẪU TÓC, GIÁ, ,MÔ TẢ, HÌNH ẢNH MẪU, ĐÁNH GIÁ.</w:t>
      </w:r>
    </w:p>
    <w:p>
      <w:pPr>
        <w:numPr>
          <w:ilvl w:val="0"/>
          <w:numId w:val="0"/>
        </w:numPr>
        <w:ind w:left="420" w:leftChars="0"/>
        <w:rPr>
          <w:rFonts w:hint="default"/>
          <w:b w:val="0"/>
          <w:bCs w:val="0"/>
          <w:sz w:val="24"/>
          <w:szCs w:val="24"/>
          <w:lang w:val="en-US"/>
        </w:rPr>
      </w:pPr>
      <w:r>
        <w:rPr>
          <w:rFonts w:hint="default"/>
          <w:b w:val="0"/>
          <w:bCs w:val="0"/>
          <w:sz w:val="24"/>
          <w:szCs w:val="24"/>
          <w:lang w:val="en-US"/>
        </w:rPr>
        <w:t>Demo phần bên dưới</w:t>
      </w:r>
    </w:p>
    <w:p>
      <w:pPr>
        <w:numPr>
          <w:ilvl w:val="0"/>
          <w:numId w:val="0"/>
        </w:numPr>
        <w:ind w:left="420" w:leftChars="0"/>
      </w:pPr>
      <w:r>
        <w:drawing>
          <wp:inline distT="0" distB="0" distL="114300" distR="114300">
            <wp:extent cx="1790700" cy="2876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stretch>
                      <a:fillRect/>
                    </a:stretch>
                  </pic:blipFill>
                  <pic:spPr>
                    <a:xfrm>
                      <a:off x="0" y="0"/>
                      <a:ext cx="1790700" cy="2876550"/>
                    </a:xfrm>
                    <a:prstGeom prst="rect">
                      <a:avLst/>
                    </a:prstGeom>
                    <a:noFill/>
                    <a:ln>
                      <a:noFill/>
                    </a:ln>
                  </pic:spPr>
                </pic:pic>
              </a:graphicData>
            </a:graphic>
          </wp:inline>
        </w:drawing>
      </w:r>
    </w:p>
    <w:p>
      <w:pPr>
        <w:numPr>
          <w:ilvl w:val="0"/>
          <w:numId w:val="0"/>
        </w:numPr>
        <w:ind w:left="420" w:leftChars="0"/>
        <w:rPr>
          <w:rFonts w:hint="default"/>
          <w:lang w:val="en-US"/>
        </w:rPr>
      </w:pPr>
    </w:p>
    <w:p>
      <w:pPr>
        <w:numPr>
          <w:ilvl w:val="0"/>
          <w:numId w:val="0"/>
        </w:numPr>
        <w:ind w:left="420" w:leftChars="0"/>
        <w:rPr>
          <w:rFonts w:hint="default"/>
          <w:lang w:val="en-US"/>
        </w:rPr>
      </w:pPr>
      <w:bookmarkStart w:id="0" w:name="_GoBack"/>
      <w:r>
        <w:drawing>
          <wp:inline distT="0" distB="0" distL="114300" distR="114300">
            <wp:extent cx="5268595" cy="2735580"/>
            <wp:effectExtent l="0" t="0" r="825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5"/>
                    <a:stretch>
                      <a:fillRect/>
                    </a:stretch>
                  </pic:blipFill>
                  <pic:spPr>
                    <a:xfrm>
                      <a:off x="0" y="0"/>
                      <a:ext cx="5268595" cy="2735580"/>
                    </a:xfrm>
                    <a:prstGeom prst="rect">
                      <a:avLst/>
                    </a:prstGeom>
                    <a:noFill/>
                    <a:ln>
                      <a:noFill/>
                    </a:ln>
                  </pic:spPr>
                </pic:pic>
              </a:graphicData>
            </a:graphic>
          </wp:inline>
        </w:drawing>
      </w:r>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F37145"/>
    <w:multiLevelType w:val="singleLevel"/>
    <w:tmpl w:val="21F37145"/>
    <w:lvl w:ilvl="0" w:tentative="0">
      <w:start w:val="1"/>
      <w:numFmt w:val="upperRoman"/>
      <w:suff w:val="space"/>
      <w:lvlText w:val="%1)"/>
      <w:lvlJc w:val="left"/>
      <w:pPr>
        <w:ind w:left="420" w:leftChars="0" w:firstLine="0" w:firstLineChars="0"/>
      </w:pPr>
    </w:lvl>
  </w:abstractNum>
  <w:abstractNum w:abstractNumId="1">
    <w:nsid w:val="31E4AF55"/>
    <w:multiLevelType w:val="multilevel"/>
    <w:tmpl w:val="31E4AF5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61CC1"/>
    <w:rsid w:val="05273D07"/>
    <w:rsid w:val="1A756165"/>
    <w:rsid w:val="490D11C5"/>
    <w:rsid w:val="515F67DE"/>
    <w:rsid w:val="574870B0"/>
    <w:rsid w:val="5A451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2021-05-19T05:49:54Z</dcterms:created>
  <dc:creator>MioRiy</dc:creator>
  <cp:lastModifiedBy>Kiều Hưng</cp:lastModifiedBy>
  <dcterms:modified xsi:type="dcterms:W3CDTF">2021-05-19T07:00:35Z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ies>
</file>