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1. Yêu cầu chức năng (Functional Requirements)</w:t>
      </w:r>
    </w:p>
    <w:p>
      <w:pPr>
        <w:rPr>
          <w:rFonts w:hint="default" w:ascii="Times New Roman" w:hAnsi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</w:rPr>
        <w:t>a. Đối với Quản lý xe buýt (nhà trường)</w:t>
      </w:r>
    </w:p>
    <w:p>
      <w:pPr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FR1: Xem tổng quan danh sách học sinh, tài xế, xe buýt, tuyến đường.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FR2: Tạo và cập nhật lịch trình xe (theo tuần/tháng).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FR3: Phân công tài xế và xe buýt cho tuyến đường.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FR4: Theo dõi vị trí xe buýt theo thời gian thực.</w:t>
      </w:r>
    </w:p>
    <w:p>
      <w:pPr>
        <w:rPr>
          <w:rFonts w:hint="default" w:ascii="Times New Roman" w:hAnsi="Times New Roman"/>
          <w:sz w:val="28"/>
          <w:szCs w:val="28"/>
          <w:lang w:val="vi-VN"/>
        </w:rPr>
      </w:pPr>
      <w:bookmarkStart w:id="0" w:name="_GoBack"/>
      <w:bookmarkEnd w:id="0"/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FR5: Gửi tin nhắn cho tài xế hoặc phụ huynh.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</w:rPr>
        <w:t>b. Đối với Tài xế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FR6: Xem lịch làm việc hàng ngày.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FR7: Xem danh sách học sinh cần đón và điểm đón.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FR8: Báo cáo tình trạng đã đón/trả học sinh.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FR9: Gửi cảnh báo khi xảy ra sự cố.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</w:rPr>
        <w:t>c. Đối với Phụ huynh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FR10: Theo dõi vị trí xe buýt của con em theo thời gian thực.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FR11: Nhận thông báo khi xe sắp đến điểm đón/trả.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FR12: Nhận cảnh báo nếu xe trễ hoặc có sự cố.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2. Yêu cầu phi chức năng (Non-Functional Requirements)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NFR1: Giao diện hỗ trợ tiếng Việt, có thể mở rộng sang tiếng Anh.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NFR2: Hệ thống phải xử lý thời gian thực với độ trễ ≤ 3 giây.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NFR3: Hỗ trợ tối thiểu 300 xe buýt hoạt động đồng thời.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NFR4: Bảo mật dữ liệu học sinh và thông tin cá nhân phụ huynh.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NFR5: Tích hợp đa nền tảng: mobile (Android/iOS) và web dashboard.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NFR6: Khả năng mở rộng khi số lượng xe/tài xế/học sinh tăng.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NFR7: Khả năng chịu lỗi, đảm bảo hệ thống hoạt động ổn định 24/7.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NFR8: Dễ sử dụng với giao diện trực quan cho phụ huynh, tài xế, quản lý.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375A1"/>
    <w:rsid w:val="06B375A1"/>
    <w:rsid w:val="194E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2025-09-20T14:18:00Z</dcterms:created>
  <dc:creator>VICTUS</dc:creator>
  <cp:lastModifiedBy>VICTUS</cp:lastModifiedBy>
  <dcterms:modified xsi:type="dcterms:W3CDTF">2025-09-21T14:41:45Z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