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F686A" w14:textId="2E79521B" w:rsidR="00492C5B" w:rsidRPr="0073051B" w:rsidRDefault="00492C5B" w:rsidP="0073051B">
      <w:pPr>
        <w:spacing w:line="360" w:lineRule="auto"/>
        <w:jc w:val="center"/>
        <w:rPr>
          <w:b/>
          <w:szCs w:val="28"/>
        </w:rPr>
      </w:pPr>
      <w:r w:rsidRPr="0073051B">
        <w:rPr>
          <w:b/>
          <w:szCs w:val="28"/>
        </w:rPr>
        <w:t>BÁO CÁO</w:t>
      </w:r>
    </w:p>
    <w:p w14:paraId="7F4F9CFD" w14:textId="502503C2" w:rsidR="00492C5B" w:rsidRPr="0073051B" w:rsidRDefault="00A606BE" w:rsidP="0073051B">
      <w:pPr>
        <w:pStyle w:val="Heading2"/>
        <w:jc w:val="both"/>
        <w:rPr>
          <w:sz w:val="28"/>
          <w:szCs w:val="28"/>
        </w:rPr>
      </w:pPr>
      <w:r w:rsidRPr="0073051B">
        <w:rPr>
          <w:sz w:val="28"/>
          <w:szCs w:val="28"/>
        </w:rPr>
        <w:t>Data flow</w:t>
      </w:r>
    </w:p>
    <w:p w14:paraId="370E0E2E" w14:textId="0BACC6D8" w:rsidR="00A55E0B" w:rsidRPr="0073051B" w:rsidRDefault="00A55E0B" w:rsidP="0073051B">
      <w:pPr>
        <w:spacing w:line="360" w:lineRule="auto"/>
        <w:ind w:firstLine="709"/>
        <w:jc w:val="both"/>
        <w:rPr>
          <w:szCs w:val="28"/>
          <w:lang w:val="en-GB" w:eastAsia="de-DE"/>
        </w:rPr>
      </w:pPr>
      <w:r w:rsidRPr="0073051B">
        <w:rPr>
          <w:szCs w:val="28"/>
        </w:rPr>
        <w:t xml:space="preserve">Ở dataflow </w:t>
      </w:r>
      <w:r w:rsidRPr="0073051B">
        <w:rPr>
          <w:szCs w:val="28"/>
        </w:rPr>
        <w:t>này</w:t>
      </w:r>
      <w:r w:rsidRPr="0073051B">
        <w:rPr>
          <w:szCs w:val="28"/>
        </w:rPr>
        <w:t xml:space="preserve"> thì thay vì sử dụng Azure Synapse Analytics tốn nhiều chi phí thì mô phỏng bằng Azure SQL Database</w:t>
      </w:r>
      <w:r w:rsidRPr="0073051B">
        <w:rPr>
          <w:szCs w:val="28"/>
        </w:rPr>
        <w:t>.</w:t>
      </w:r>
    </w:p>
    <w:p w14:paraId="293B1558" w14:textId="7E551692" w:rsidR="00A55E0B" w:rsidRPr="0073051B" w:rsidRDefault="00504E37" w:rsidP="0073051B">
      <w:pPr>
        <w:spacing w:line="360" w:lineRule="auto"/>
        <w:jc w:val="both"/>
        <w:rPr>
          <w:szCs w:val="28"/>
          <w:lang w:val="en-GB" w:eastAsia="de-DE"/>
        </w:rPr>
      </w:pPr>
      <w:r w:rsidRPr="0073051B">
        <w:rPr>
          <w:szCs w:val="28"/>
          <w:lang w:val="en-GB" w:eastAsia="de-DE"/>
        </w:rPr>
        <w:drawing>
          <wp:inline distT="0" distB="0" distL="0" distR="0" wp14:anchorId="41D5C169" wp14:editId="3BE3CE5B">
            <wp:extent cx="5943600" cy="1423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3670"/>
                    </a:xfrm>
                    <a:prstGeom prst="rect">
                      <a:avLst/>
                    </a:prstGeom>
                  </pic:spPr>
                </pic:pic>
              </a:graphicData>
            </a:graphic>
          </wp:inline>
        </w:drawing>
      </w:r>
    </w:p>
    <w:p w14:paraId="2CC006A6" w14:textId="5383D525" w:rsidR="00A606BE" w:rsidRPr="0073051B" w:rsidRDefault="00A606BE" w:rsidP="0073051B">
      <w:pPr>
        <w:pStyle w:val="Heading2"/>
        <w:jc w:val="both"/>
        <w:rPr>
          <w:sz w:val="28"/>
          <w:szCs w:val="28"/>
        </w:rPr>
      </w:pPr>
      <w:r w:rsidRPr="0073051B">
        <w:rPr>
          <w:sz w:val="28"/>
          <w:szCs w:val="28"/>
        </w:rPr>
        <w:t xml:space="preserve">Đầu vào, đầu ra của </w:t>
      </w:r>
      <w:r w:rsidR="00777973" w:rsidRPr="0073051B">
        <w:rPr>
          <w:sz w:val="28"/>
          <w:szCs w:val="28"/>
        </w:rPr>
        <w:t>quá trình xử lý</w:t>
      </w:r>
      <w:r w:rsidRPr="0073051B">
        <w:rPr>
          <w:sz w:val="28"/>
          <w:szCs w:val="28"/>
        </w:rPr>
        <w:t xml:space="preserve"> là gì?</w:t>
      </w:r>
    </w:p>
    <w:p w14:paraId="16457580" w14:textId="687D580F" w:rsidR="00C616FF" w:rsidRPr="0073051B" w:rsidRDefault="00C616FF" w:rsidP="00DB434E">
      <w:pPr>
        <w:pStyle w:val="ListParagraph"/>
        <w:numPr>
          <w:ilvl w:val="0"/>
          <w:numId w:val="15"/>
        </w:numPr>
        <w:spacing w:line="360" w:lineRule="auto"/>
        <w:ind w:left="1134" w:hanging="283"/>
        <w:jc w:val="both"/>
        <w:rPr>
          <w:szCs w:val="28"/>
        </w:rPr>
      </w:pPr>
      <w:r w:rsidRPr="0073051B">
        <w:rPr>
          <w:szCs w:val="28"/>
        </w:rPr>
        <w:t>Đầu vào của project là một D</w:t>
      </w:r>
      <w:bookmarkStart w:id="0" w:name="_GoBack"/>
      <w:bookmarkEnd w:id="0"/>
      <w:r w:rsidRPr="0073051B">
        <w:rPr>
          <w:szCs w:val="28"/>
        </w:rPr>
        <w:t>atabase ở SQL local</w:t>
      </w:r>
      <w:r w:rsidR="00126FFB">
        <w:rPr>
          <w:szCs w:val="28"/>
        </w:rPr>
        <w:t>.</w:t>
      </w:r>
    </w:p>
    <w:p w14:paraId="1D285FFC" w14:textId="6303FACD" w:rsidR="00C616FF" w:rsidRPr="0073051B" w:rsidRDefault="00C616FF" w:rsidP="00DB434E">
      <w:pPr>
        <w:pStyle w:val="ListParagraph"/>
        <w:numPr>
          <w:ilvl w:val="0"/>
          <w:numId w:val="15"/>
        </w:numPr>
        <w:spacing w:line="360" w:lineRule="auto"/>
        <w:ind w:left="1134" w:hanging="283"/>
        <w:jc w:val="both"/>
        <w:rPr>
          <w:szCs w:val="28"/>
        </w:rPr>
      </w:pPr>
      <w:r w:rsidRPr="0073051B">
        <w:rPr>
          <w:szCs w:val="28"/>
        </w:rPr>
        <w:t>Đầu ra của project là một Data Warehouse dưới dạng star schema.</w:t>
      </w:r>
    </w:p>
    <w:p w14:paraId="67AD2F13" w14:textId="4FD6CDDF" w:rsidR="00A606BE" w:rsidRPr="0073051B" w:rsidRDefault="00A606BE" w:rsidP="0073051B">
      <w:pPr>
        <w:pStyle w:val="Heading2"/>
        <w:jc w:val="both"/>
        <w:rPr>
          <w:sz w:val="28"/>
          <w:szCs w:val="28"/>
        </w:rPr>
      </w:pPr>
      <w:r w:rsidRPr="0073051B">
        <w:rPr>
          <w:sz w:val="28"/>
          <w:szCs w:val="28"/>
        </w:rPr>
        <w:t xml:space="preserve">Tại sao lại không sử dụng SQL local mà phải đưa lên </w:t>
      </w:r>
      <w:r w:rsidR="000A6B73" w:rsidRPr="0073051B">
        <w:rPr>
          <w:sz w:val="28"/>
          <w:szCs w:val="28"/>
        </w:rPr>
        <w:t>cloud</w:t>
      </w:r>
      <w:r w:rsidRPr="0073051B">
        <w:rPr>
          <w:sz w:val="28"/>
          <w:szCs w:val="28"/>
        </w:rPr>
        <w:t>?</w:t>
      </w:r>
    </w:p>
    <w:p w14:paraId="1E48D70F" w14:textId="177EE19B" w:rsidR="00A55E0B" w:rsidRPr="0073051B" w:rsidRDefault="00476FB0" w:rsidP="0073051B">
      <w:pPr>
        <w:pStyle w:val="Heading3"/>
        <w:jc w:val="both"/>
        <w:rPr>
          <w:sz w:val="28"/>
          <w:szCs w:val="28"/>
          <w:lang w:val="en-GB" w:eastAsia="de-DE"/>
        </w:rPr>
      </w:pPr>
      <w:r w:rsidRPr="0073051B">
        <w:rPr>
          <w:sz w:val="28"/>
          <w:szCs w:val="28"/>
          <w:lang w:val="en-GB" w:eastAsia="de-DE"/>
        </w:rPr>
        <w:t>Ưu nhược điểm của SQL local</w:t>
      </w:r>
    </w:p>
    <w:p w14:paraId="79A1BFB0" w14:textId="74CA3600" w:rsidR="000A6B73" w:rsidRPr="0073051B" w:rsidRDefault="000A6B73" w:rsidP="0073051B">
      <w:pPr>
        <w:pStyle w:val="ListParagraph"/>
        <w:numPr>
          <w:ilvl w:val="0"/>
          <w:numId w:val="19"/>
        </w:numPr>
        <w:spacing w:line="360" w:lineRule="auto"/>
        <w:ind w:left="1560" w:hanging="284"/>
        <w:jc w:val="both"/>
        <w:rPr>
          <w:szCs w:val="28"/>
          <w:lang w:val="en-GB" w:eastAsia="de-DE"/>
        </w:rPr>
      </w:pPr>
      <w:r w:rsidRPr="0073051B">
        <w:rPr>
          <w:szCs w:val="28"/>
          <w:lang w:val="en-GB" w:eastAsia="de-DE"/>
        </w:rPr>
        <w:t>Ưu điểm</w:t>
      </w:r>
      <w:r w:rsidR="00777973" w:rsidRPr="0073051B">
        <w:rPr>
          <w:szCs w:val="28"/>
          <w:lang w:val="en-GB" w:eastAsia="de-DE"/>
        </w:rPr>
        <w:t>:</w:t>
      </w:r>
    </w:p>
    <w:p w14:paraId="42C44EB3" w14:textId="5C883208" w:rsidR="00F71171" w:rsidRPr="0073051B" w:rsidRDefault="00F71171" w:rsidP="00126FFB">
      <w:pPr>
        <w:pStyle w:val="ListParagraph"/>
        <w:numPr>
          <w:ilvl w:val="0"/>
          <w:numId w:val="18"/>
        </w:numPr>
        <w:spacing w:line="360" w:lineRule="auto"/>
        <w:ind w:left="1843" w:hanging="283"/>
        <w:jc w:val="both"/>
        <w:rPr>
          <w:szCs w:val="28"/>
          <w:lang w:val="en-GB" w:eastAsia="de-DE"/>
        </w:rPr>
      </w:pPr>
      <w:r w:rsidRPr="0073051B">
        <w:rPr>
          <w:szCs w:val="28"/>
        </w:rPr>
        <w:t>Không cần phải trả phí thuê server hoặc dịch vụ lưu trữ đám mây</w:t>
      </w:r>
      <w:r w:rsidR="00E25AB3" w:rsidRPr="0073051B">
        <w:rPr>
          <w:szCs w:val="28"/>
        </w:rPr>
        <w:t>.</w:t>
      </w:r>
    </w:p>
    <w:p w14:paraId="12823C66" w14:textId="6FF445A7" w:rsidR="00F71171" w:rsidRPr="00126FFB" w:rsidRDefault="00F71171" w:rsidP="00126FFB">
      <w:pPr>
        <w:pStyle w:val="ListParagraph"/>
        <w:numPr>
          <w:ilvl w:val="0"/>
          <w:numId w:val="18"/>
        </w:numPr>
        <w:spacing w:line="360" w:lineRule="auto"/>
        <w:ind w:left="1843" w:hanging="283"/>
        <w:jc w:val="both"/>
        <w:rPr>
          <w:szCs w:val="28"/>
        </w:rPr>
      </w:pPr>
      <w:r w:rsidRPr="0073051B">
        <w:rPr>
          <w:szCs w:val="28"/>
        </w:rPr>
        <w:t>Có toàn quyền kiểm soát và quản lý cơ sở dữ liệu</w:t>
      </w:r>
      <w:r w:rsidR="00E25AB3" w:rsidRPr="0073051B">
        <w:rPr>
          <w:szCs w:val="28"/>
        </w:rPr>
        <w:t>.</w:t>
      </w:r>
    </w:p>
    <w:p w14:paraId="2D0EF09F" w14:textId="09211554" w:rsidR="00F71171" w:rsidRPr="00126FFB" w:rsidRDefault="00F71171" w:rsidP="00126FFB">
      <w:pPr>
        <w:pStyle w:val="ListParagraph"/>
        <w:numPr>
          <w:ilvl w:val="0"/>
          <w:numId w:val="18"/>
        </w:numPr>
        <w:spacing w:line="360" w:lineRule="auto"/>
        <w:ind w:left="1843" w:hanging="283"/>
        <w:jc w:val="both"/>
        <w:rPr>
          <w:szCs w:val="28"/>
        </w:rPr>
      </w:pPr>
      <w:r w:rsidRPr="0073051B">
        <w:rPr>
          <w:szCs w:val="28"/>
        </w:rPr>
        <w:t>Hiệu suất cao cho môi trường cục bộ</w:t>
      </w:r>
      <w:r w:rsidR="00E25AB3" w:rsidRPr="0073051B">
        <w:rPr>
          <w:szCs w:val="28"/>
        </w:rPr>
        <w:t>.</w:t>
      </w:r>
    </w:p>
    <w:p w14:paraId="5EA87D63" w14:textId="553BDC28" w:rsidR="00F71171" w:rsidRPr="00126FFB" w:rsidRDefault="00F71171" w:rsidP="00126FFB">
      <w:pPr>
        <w:pStyle w:val="ListParagraph"/>
        <w:numPr>
          <w:ilvl w:val="0"/>
          <w:numId w:val="18"/>
        </w:numPr>
        <w:spacing w:line="360" w:lineRule="auto"/>
        <w:ind w:left="1843" w:hanging="283"/>
        <w:jc w:val="both"/>
        <w:rPr>
          <w:szCs w:val="28"/>
        </w:rPr>
      </w:pPr>
      <w:r w:rsidRPr="0073051B">
        <w:rPr>
          <w:szCs w:val="28"/>
        </w:rPr>
        <w:t>Dễ dàng thiết lập và sử dụng trên máy phát triển cá nhân</w:t>
      </w:r>
      <w:r w:rsidR="00E25AB3" w:rsidRPr="0073051B">
        <w:rPr>
          <w:szCs w:val="28"/>
        </w:rPr>
        <w:t>.</w:t>
      </w:r>
    </w:p>
    <w:p w14:paraId="2DBCC286" w14:textId="583B31DE" w:rsidR="00F71171" w:rsidRPr="0073051B" w:rsidRDefault="00F71171" w:rsidP="0073051B">
      <w:pPr>
        <w:pStyle w:val="ListParagraph"/>
        <w:numPr>
          <w:ilvl w:val="0"/>
          <w:numId w:val="19"/>
        </w:numPr>
        <w:spacing w:line="360" w:lineRule="auto"/>
        <w:ind w:left="1560" w:hanging="284"/>
        <w:jc w:val="both"/>
        <w:rPr>
          <w:szCs w:val="28"/>
          <w:lang w:val="en-GB" w:eastAsia="de-DE"/>
        </w:rPr>
      </w:pPr>
      <w:r w:rsidRPr="0073051B">
        <w:rPr>
          <w:szCs w:val="28"/>
          <w:lang w:val="en-GB" w:eastAsia="de-DE"/>
        </w:rPr>
        <w:t>Nhược điểm</w:t>
      </w:r>
      <w:r w:rsidR="00E25AB3" w:rsidRPr="0073051B">
        <w:rPr>
          <w:szCs w:val="28"/>
          <w:lang w:val="en-GB" w:eastAsia="de-DE"/>
        </w:rPr>
        <w:t>:</w:t>
      </w:r>
    </w:p>
    <w:p w14:paraId="65EDC8E3" w14:textId="7479BD8D" w:rsidR="000A6B73" w:rsidRPr="0073051B" w:rsidRDefault="00F71171" w:rsidP="00126FFB">
      <w:pPr>
        <w:pStyle w:val="ListParagraph"/>
        <w:numPr>
          <w:ilvl w:val="0"/>
          <w:numId w:val="18"/>
        </w:numPr>
        <w:spacing w:line="360" w:lineRule="auto"/>
        <w:ind w:left="1843" w:hanging="283"/>
        <w:jc w:val="both"/>
        <w:rPr>
          <w:szCs w:val="28"/>
        </w:rPr>
      </w:pPr>
      <w:r w:rsidRPr="0073051B">
        <w:rPr>
          <w:szCs w:val="28"/>
        </w:rPr>
        <w:t>Khả năng mở rộng hạn chế</w:t>
      </w:r>
      <w:r w:rsidR="00E25AB3" w:rsidRPr="0073051B">
        <w:rPr>
          <w:szCs w:val="28"/>
        </w:rPr>
        <w:t>.</w:t>
      </w:r>
    </w:p>
    <w:p w14:paraId="56C65092" w14:textId="7D69ADF3" w:rsidR="00F71171" w:rsidRPr="0073051B" w:rsidRDefault="004C5F26" w:rsidP="00126FFB">
      <w:pPr>
        <w:pStyle w:val="ListParagraph"/>
        <w:numPr>
          <w:ilvl w:val="0"/>
          <w:numId w:val="18"/>
        </w:numPr>
        <w:spacing w:line="360" w:lineRule="auto"/>
        <w:ind w:left="1843" w:hanging="283"/>
        <w:jc w:val="both"/>
        <w:rPr>
          <w:szCs w:val="28"/>
        </w:rPr>
      </w:pPr>
      <w:r w:rsidRPr="0073051B">
        <w:rPr>
          <w:szCs w:val="28"/>
        </w:rPr>
        <w:t>Dễ bị mất dữ liệu nếu máy tính bị hỏng hoặc bị mất</w:t>
      </w:r>
      <w:r w:rsidR="00E25AB3" w:rsidRPr="0073051B">
        <w:rPr>
          <w:szCs w:val="28"/>
        </w:rPr>
        <w:t>.</w:t>
      </w:r>
    </w:p>
    <w:p w14:paraId="212F316D" w14:textId="1550ADF5" w:rsidR="004C5F26" w:rsidRPr="0073051B" w:rsidRDefault="004C5F26" w:rsidP="00126FFB">
      <w:pPr>
        <w:pStyle w:val="ListParagraph"/>
        <w:numPr>
          <w:ilvl w:val="0"/>
          <w:numId w:val="18"/>
        </w:numPr>
        <w:spacing w:line="360" w:lineRule="auto"/>
        <w:ind w:left="1843" w:hanging="283"/>
        <w:jc w:val="both"/>
        <w:rPr>
          <w:szCs w:val="28"/>
        </w:rPr>
      </w:pPr>
      <w:r w:rsidRPr="0073051B">
        <w:rPr>
          <w:szCs w:val="28"/>
        </w:rPr>
        <w:t>Yêu cầu người dùng tự quản lý bảo mật và sao lưu dữ liệu.</w:t>
      </w:r>
    </w:p>
    <w:p w14:paraId="532E5ADB" w14:textId="20595757" w:rsidR="004C5F26" w:rsidRPr="0073051B" w:rsidRDefault="004C5F26" w:rsidP="00126FFB">
      <w:pPr>
        <w:pStyle w:val="ListParagraph"/>
        <w:numPr>
          <w:ilvl w:val="0"/>
          <w:numId w:val="18"/>
        </w:numPr>
        <w:spacing w:line="360" w:lineRule="auto"/>
        <w:ind w:left="1843" w:hanging="283"/>
        <w:jc w:val="both"/>
        <w:rPr>
          <w:szCs w:val="28"/>
        </w:rPr>
      </w:pPr>
      <w:r w:rsidRPr="0073051B">
        <w:rPr>
          <w:szCs w:val="28"/>
        </w:rPr>
        <w:t>K</w:t>
      </w:r>
      <w:r w:rsidR="00E25AB3" w:rsidRPr="0073051B">
        <w:rPr>
          <w:szCs w:val="28"/>
        </w:rPr>
        <w:t xml:space="preserve">hó </w:t>
      </w:r>
      <w:r w:rsidRPr="0073051B">
        <w:rPr>
          <w:szCs w:val="28"/>
        </w:rPr>
        <w:t>truy cập từ các thiết bị ngoài mạng cục bộ.</w:t>
      </w:r>
    </w:p>
    <w:p w14:paraId="55010283" w14:textId="0F45656A" w:rsidR="004C5F26" w:rsidRPr="0073051B" w:rsidRDefault="004C5F26" w:rsidP="00126FFB">
      <w:pPr>
        <w:pStyle w:val="ListParagraph"/>
        <w:numPr>
          <w:ilvl w:val="0"/>
          <w:numId w:val="18"/>
        </w:numPr>
        <w:spacing w:line="360" w:lineRule="auto"/>
        <w:ind w:left="1843" w:hanging="283"/>
        <w:jc w:val="both"/>
        <w:rPr>
          <w:szCs w:val="28"/>
        </w:rPr>
      </w:pPr>
      <w:r w:rsidRPr="0073051B">
        <w:rPr>
          <w:szCs w:val="28"/>
        </w:rPr>
        <w:lastRenderedPageBreak/>
        <w:t>Khó khăn khi chia sẻ dữ liệu với người dùng khác hoặc các ứng dụng khác.</w:t>
      </w:r>
    </w:p>
    <w:p w14:paraId="74505AB0" w14:textId="1E786C50" w:rsidR="00640FD0" w:rsidRPr="0073051B" w:rsidRDefault="00640FD0" w:rsidP="00126FFB">
      <w:pPr>
        <w:pStyle w:val="ListParagraph"/>
        <w:numPr>
          <w:ilvl w:val="0"/>
          <w:numId w:val="18"/>
        </w:numPr>
        <w:spacing w:line="360" w:lineRule="auto"/>
        <w:ind w:left="1843" w:hanging="283"/>
        <w:jc w:val="both"/>
        <w:rPr>
          <w:szCs w:val="28"/>
        </w:rPr>
      </w:pPr>
      <w:r w:rsidRPr="0073051B">
        <w:rPr>
          <w:szCs w:val="28"/>
        </w:rPr>
        <w:t>Hạn chế trong việc tích hợp với các dịch vụ đám mây</w:t>
      </w:r>
      <w:r w:rsidR="00E25AB3" w:rsidRPr="0073051B">
        <w:rPr>
          <w:szCs w:val="28"/>
        </w:rPr>
        <w:t>.</w:t>
      </w:r>
    </w:p>
    <w:p w14:paraId="4652121A" w14:textId="7CCD5F47" w:rsidR="000A6B73" w:rsidRPr="0073051B" w:rsidRDefault="000A6B73" w:rsidP="0073051B">
      <w:pPr>
        <w:pStyle w:val="Heading3"/>
        <w:jc w:val="both"/>
        <w:rPr>
          <w:sz w:val="28"/>
          <w:szCs w:val="28"/>
          <w:lang w:val="en-GB" w:eastAsia="de-DE"/>
        </w:rPr>
      </w:pPr>
      <w:r w:rsidRPr="0073051B">
        <w:rPr>
          <w:sz w:val="28"/>
          <w:szCs w:val="28"/>
          <w:lang w:val="en-GB" w:eastAsia="de-DE"/>
        </w:rPr>
        <w:t xml:space="preserve">Ưu nhược điểm </w:t>
      </w:r>
      <w:r w:rsidRPr="0073051B">
        <w:rPr>
          <w:sz w:val="28"/>
          <w:szCs w:val="28"/>
          <w:lang w:val="en-GB" w:eastAsia="de-DE"/>
        </w:rPr>
        <w:t>khi đưa lên cloud</w:t>
      </w:r>
    </w:p>
    <w:p w14:paraId="6DCD25CB" w14:textId="3BE4EBEA" w:rsidR="000A6B73" w:rsidRPr="0073051B" w:rsidRDefault="000A6B73" w:rsidP="0073051B">
      <w:pPr>
        <w:pStyle w:val="ListParagraph"/>
        <w:numPr>
          <w:ilvl w:val="0"/>
          <w:numId w:val="19"/>
        </w:numPr>
        <w:spacing w:line="360" w:lineRule="auto"/>
        <w:ind w:left="1560" w:hanging="284"/>
        <w:jc w:val="both"/>
        <w:rPr>
          <w:szCs w:val="28"/>
          <w:lang w:val="en-GB" w:eastAsia="de-DE"/>
        </w:rPr>
      </w:pPr>
      <w:r w:rsidRPr="0073051B">
        <w:rPr>
          <w:szCs w:val="28"/>
          <w:lang w:val="en-GB" w:eastAsia="de-DE"/>
        </w:rPr>
        <w:t>Ưu điểm</w:t>
      </w:r>
      <w:r w:rsidR="00E25AB3" w:rsidRPr="0073051B">
        <w:rPr>
          <w:szCs w:val="28"/>
          <w:lang w:val="en-GB" w:eastAsia="de-DE"/>
        </w:rPr>
        <w:t>:</w:t>
      </w:r>
    </w:p>
    <w:p w14:paraId="6330FC20" w14:textId="127B9B8A" w:rsidR="000A6B73" w:rsidRPr="0073051B" w:rsidRDefault="000A6B73" w:rsidP="00126FFB">
      <w:pPr>
        <w:pStyle w:val="ListParagraph"/>
        <w:numPr>
          <w:ilvl w:val="0"/>
          <w:numId w:val="18"/>
        </w:numPr>
        <w:spacing w:line="360" w:lineRule="auto"/>
        <w:ind w:left="1843" w:hanging="283"/>
        <w:jc w:val="both"/>
        <w:rPr>
          <w:szCs w:val="28"/>
        </w:rPr>
      </w:pPr>
      <w:r w:rsidRPr="0073051B">
        <w:rPr>
          <w:szCs w:val="28"/>
        </w:rPr>
        <w:t>Tự động cập nhật và bảo trì</w:t>
      </w:r>
      <w:r w:rsidR="00E25AB3" w:rsidRPr="0073051B">
        <w:rPr>
          <w:szCs w:val="28"/>
        </w:rPr>
        <w:t>.</w:t>
      </w:r>
    </w:p>
    <w:p w14:paraId="5E09C49E" w14:textId="2B0ABC60" w:rsidR="000A6B73" w:rsidRPr="0073051B" w:rsidRDefault="000A6B73" w:rsidP="00126FFB">
      <w:pPr>
        <w:pStyle w:val="ListParagraph"/>
        <w:numPr>
          <w:ilvl w:val="0"/>
          <w:numId w:val="18"/>
        </w:numPr>
        <w:spacing w:line="360" w:lineRule="auto"/>
        <w:ind w:left="1843" w:hanging="283"/>
        <w:jc w:val="both"/>
        <w:rPr>
          <w:szCs w:val="28"/>
        </w:rPr>
      </w:pPr>
      <w:r w:rsidRPr="0073051B">
        <w:rPr>
          <w:szCs w:val="28"/>
        </w:rPr>
        <w:t>Khả năng mở rộng linh hoạt</w:t>
      </w:r>
      <w:r w:rsidR="00E25AB3" w:rsidRPr="0073051B">
        <w:rPr>
          <w:szCs w:val="28"/>
        </w:rPr>
        <w:t>.</w:t>
      </w:r>
    </w:p>
    <w:p w14:paraId="03242D42" w14:textId="772F5430" w:rsidR="00F71171" w:rsidRPr="0073051B" w:rsidRDefault="000A6B73" w:rsidP="00126FFB">
      <w:pPr>
        <w:pStyle w:val="ListParagraph"/>
        <w:numPr>
          <w:ilvl w:val="0"/>
          <w:numId w:val="18"/>
        </w:numPr>
        <w:spacing w:line="360" w:lineRule="auto"/>
        <w:ind w:left="1843" w:hanging="283"/>
        <w:jc w:val="both"/>
        <w:rPr>
          <w:szCs w:val="28"/>
        </w:rPr>
      </w:pPr>
      <w:r w:rsidRPr="0073051B">
        <w:rPr>
          <w:szCs w:val="28"/>
        </w:rPr>
        <w:t>Tối ưu hóa hiệu suất với các công nghệ mới</w:t>
      </w:r>
      <w:r w:rsidR="00E25AB3" w:rsidRPr="0073051B">
        <w:rPr>
          <w:szCs w:val="28"/>
        </w:rPr>
        <w:t>.</w:t>
      </w:r>
    </w:p>
    <w:p w14:paraId="6280A049" w14:textId="72809538" w:rsidR="00F71171" w:rsidRPr="0073051B" w:rsidRDefault="00F71171" w:rsidP="00126FFB">
      <w:pPr>
        <w:pStyle w:val="ListParagraph"/>
        <w:numPr>
          <w:ilvl w:val="0"/>
          <w:numId w:val="18"/>
        </w:numPr>
        <w:spacing w:line="360" w:lineRule="auto"/>
        <w:ind w:left="1843" w:hanging="283"/>
        <w:jc w:val="both"/>
        <w:rPr>
          <w:szCs w:val="28"/>
        </w:rPr>
      </w:pPr>
      <w:r w:rsidRPr="0073051B">
        <w:rPr>
          <w:szCs w:val="28"/>
        </w:rPr>
        <w:t>Mã hóa dữ liệu, kiểm soát truy cập, bảo mật cao</w:t>
      </w:r>
      <w:r w:rsidR="00E25AB3" w:rsidRPr="0073051B">
        <w:rPr>
          <w:szCs w:val="28"/>
        </w:rPr>
        <w:t>.</w:t>
      </w:r>
    </w:p>
    <w:p w14:paraId="2AE2B03F" w14:textId="1CB5EDB0" w:rsidR="00F71171" w:rsidRPr="0073051B" w:rsidRDefault="00F71171" w:rsidP="00126FFB">
      <w:pPr>
        <w:pStyle w:val="ListParagraph"/>
        <w:numPr>
          <w:ilvl w:val="0"/>
          <w:numId w:val="18"/>
        </w:numPr>
        <w:spacing w:line="360" w:lineRule="auto"/>
        <w:ind w:left="1843" w:hanging="283"/>
        <w:jc w:val="both"/>
        <w:rPr>
          <w:szCs w:val="28"/>
        </w:rPr>
      </w:pPr>
      <w:r w:rsidRPr="0073051B">
        <w:rPr>
          <w:szCs w:val="28"/>
        </w:rPr>
        <w:t>Sao lưu tự động và phục hồi dữ liệu</w:t>
      </w:r>
      <w:r w:rsidR="00E25AB3" w:rsidRPr="0073051B">
        <w:rPr>
          <w:szCs w:val="28"/>
        </w:rPr>
        <w:t>.</w:t>
      </w:r>
    </w:p>
    <w:p w14:paraId="7CBC7994" w14:textId="23415711" w:rsidR="000A6B73" w:rsidRPr="0073051B" w:rsidRDefault="000A6B73" w:rsidP="00126FFB">
      <w:pPr>
        <w:pStyle w:val="ListParagraph"/>
        <w:numPr>
          <w:ilvl w:val="0"/>
          <w:numId w:val="18"/>
        </w:numPr>
        <w:spacing w:line="360" w:lineRule="auto"/>
        <w:ind w:left="1843" w:hanging="283"/>
        <w:jc w:val="both"/>
        <w:rPr>
          <w:szCs w:val="28"/>
        </w:rPr>
      </w:pPr>
      <w:r w:rsidRPr="0073051B">
        <w:rPr>
          <w:szCs w:val="28"/>
        </w:rPr>
        <w:t>Dễ dàng kết nối và tích hợp</w:t>
      </w:r>
      <w:r w:rsidR="00F71171" w:rsidRPr="0073051B">
        <w:rPr>
          <w:szCs w:val="28"/>
        </w:rPr>
        <w:t xml:space="preserve"> với các dịch vụ khác của Azure</w:t>
      </w:r>
      <w:r w:rsidR="00E25AB3" w:rsidRPr="0073051B">
        <w:rPr>
          <w:szCs w:val="28"/>
        </w:rPr>
        <w:t>.</w:t>
      </w:r>
    </w:p>
    <w:p w14:paraId="7CDB668B" w14:textId="06851E38" w:rsidR="000A6B73" w:rsidRPr="0073051B" w:rsidRDefault="000A6B73" w:rsidP="0073051B">
      <w:pPr>
        <w:pStyle w:val="ListParagraph"/>
        <w:numPr>
          <w:ilvl w:val="0"/>
          <w:numId w:val="19"/>
        </w:numPr>
        <w:spacing w:line="360" w:lineRule="auto"/>
        <w:ind w:left="1560" w:hanging="284"/>
        <w:jc w:val="both"/>
        <w:rPr>
          <w:szCs w:val="28"/>
          <w:lang w:val="en-GB" w:eastAsia="de-DE"/>
        </w:rPr>
      </w:pPr>
      <w:r w:rsidRPr="0073051B">
        <w:rPr>
          <w:szCs w:val="28"/>
          <w:lang w:val="en-GB" w:eastAsia="de-DE"/>
        </w:rPr>
        <w:t>Nhược điểm</w:t>
      </w:r>
      <w:r w:rsidR="00E25AB3" w:rsidRPr="0073051B">
        <w:rPr>
          <w:szCs w:val="28"/>
          <w:lang w:val="en-GB" w:eastAsia="de-DE"/>
        </w:rPr>
        <w:t>:</w:t>
      </w:r>
    </w:p>
    <w:p w14:paraId="208463BB" w14:textId="18BEF95C" w:rsidR="000A6B73" w:rsidRPr="0073051B" w:rsidRDefault="000A6B73" w:rsidP="00126FFB">
      <w:pPr>
        <w:pStyle w:val="ListParagraph"/>
        <w:numPr>
          <w:ilvl w:val="0"/>
          <w:numId w:val="18"/>
        </w:numPr>
        <w:spacing w:line="360" w:lineRule="auto"/>
        <w:ind w:left="1843" w:hanging="283"/>
        <w:jc w:val="both"/>
        <w:rPr>
          <w:szCs w:val="28"/>
        </w:rPr>
      </w:pPr>
      <w:r w:rsidRPr="0073051B">
        <w:rPr>
          <w:szCs w:val="28"/>
        </w:rPr>
        <w:t xml:space="preserve">Chi </w:t>
      </w:r>
      <w:r w:rsidRPr="0073051B">
        <w:rPr>
          <w:szCs w:val="28"/>
        </w:rPr>
        <w:t xml:space="preserve">phí </w:t>
      </w:r>
      <w:r w:rsidR="00E25AB3" w:rsidRPr="0073051B">
        <w:rPr>
          <w:szCs w:val="28"/>
        </w:rPr>
        <w:t>cao</w:t>
      </w:r>
      <w:r w:rsidR="00E51836" w:rsidRPr="0073051B">
        <w:rPr>
          <w:szCs w:val="28"/>
        </w:rPr>
        <w:t xml:space="preserve">, </w:t>
      </w:r>
      <w:r w:rsidRPr="0073051B">
        <w:rPr>
          <w:szCs w:val="28"/>
        </w:rPr>
        <w:t>theo mức sử dụng</w:t>
      </w:r>
      <w:r w:rsidR="00E25AB3" w:rsidRPr="0073051B">
        <w:rPr>
          <w:szCs w:val="28"/>
        </w:rPr>
        <w:t>.</w:t>
      </w:r>
    </w:p>
    <w:p w14:paraId="17B85789" w14:textId="1FBAB1EA" w:rsidR="000A6B73" w:rsidRPr="0073051B" w:rsidRDefault="000A6B73" w:rsidP="00126FFB">
      <w:pPr>
        <w:pStyle w:val="ListParagraph"/>
        <w:numPr>
          <w:ilvl w:val="0"/>
          <w:numId w:val="18"/>
        </w:numPr>
        <w:spacing w:line="360" w:lineRule="auto"/>
        <w:ind w:left="1843" w:hanging="283"/>
        <w:jc w:val="both"/>
        <w:rPr>
          <w:szCs w:val="28"/>
        </w:rPr>
      </w:pPr>
      <w:r w:rsidRPr="0073051B">
        <w:rPr>
          <w:szCs w:val="28"/>
        </w:rPr>
        <w:t>Phụ thuộc vào Internet</w:t>
      </w:r>
      <w:r w:rsidR="00E25AB3" w:rsidRPr="0073051B">
        <w:rPr>
          <w:szCs w:val="28"/>
        </w:rPr>
        <w:t>.</w:t>
      </w:r>
    </w:p>
    <w:p w14:paraId="4D09FFA5" w14:textId="097520BF" w:rsidR="000A6B73" w:rsidRPr="0073051B" w:rsidRDefault="000A6B73" w:rsidP="00126FFB">
      <w:pPr>
        <w:pStyle w:val="ListParagraph"/>
        <w:numPr>
          <w:ilvl w:val="0"/>
          <w:numId w:val="18"/>
        </w:numPr>
        <w:spacing w:line="360" w:lineRule="auto"/>
        <w:ind w:left="1843" w:hanging="283"/>
        <w:jc w:val="both"/>
        <w:rPr>
          <w:szCs w:val="28"/>
        </w:rPr>
      </w:pPr>
      <w:r w:rsidRPr="0073051B">
        <w:rPr>
          <w:szCs w:val="28"/>
        </w:rPr>
        <w:t>Cần cấu hình và quản lý bảo mật phù hợp.</w:t>
      </w:r>
    </w:p>
    <w:p w14:paraId="57BE75E9" w14:textId="2574966A" w:rsidR="000A6B73" w:rsidRPr="0073051B" w:rsidRDefault="000A6B73" w:rsidP="00126FFB">
      <w:pPr>
        <w:pStyle w:val="ListParagraph"/>
        <w:numPr>
          <w:ilvl w:val="0"/>
          <w:numId w:val="18"/>
        </w:numPr>
        <w:spacing w:line="360" w:lineRule="auto"/>
        <w:ind w:left="1843" w:hanging="283"/>
        <w:jc w:val="both"/>
        <w:rPr>
          <w:szCs w:val="28"/>
        </w:rPr>
      </w:pPr>
      <w:r w:rsidRPr="0073051B">
        <w:rPr>
          <w:szCs w:val="28"/>
        </w:rPr>
        <w:t>Giới hạn về cấu hình phần cứng</w:t>
      </w:r>
      <w:r w:rsidR="00E25AB3" w:rsidRPr="0073051B">
        <w:rPr>
          <w:szCs w:val="28"/>
        </w:rPr>
        <w:t>.</w:t>
      </w:r>
    </w:p>
    <w:p w14:paraId="072F6ECB" w14:textId="0292B267" w:rsidR="00777973" w:rsidRPr="0073051B" w:rsidRDefault="00E51836" w:rsidP="0073051B">
      <w:pPr>
        <w:pStyle w:val="ListParagraph"/>
        <w:numPr>
          <w:ilvl w:val="0"/>
          <w:numId w:val="20"/>
        </w:numPr>
        <w:spacing w:line="360" w:lineRule="auto"/>
        <w:ind w:left="1134" w:hanging="425"/>
        <w:jc w:val="both"/>
        <w:rPr>
          <w:szCs w:val="28"/>
        </w:rPr>
      </w:pPr>
      <w:r w:rsidRPr="0073051B">
        <w:rPr>
          <w:szCs w:val="28"/>
        </w:rPr>
        <w:t xml:space="preserve">Nếu </w:t>
      </w:r>
      <w:r w:rsidRPr="0073051B">
        <w:rPr>
          <w:szCs w:val="28"/>
        </w:rPr>
        <w:t xml:space="preserve">doanh nghiệp muốn tối ưu hóa chi phí, tăng cường bảo mật, và đảm bảo hiệu suất hoạt động cao </w:t>
      </w:r>
      <w:r w:rsidRPr="0073051B">
        <w:rPr>
          <w:szCs w:val="28"/>
        </w:rPr>
        <w:t>thì sử</w:t>
      </w:r>
      <w:r w:rsidRPr="0073051B">
        <w:rPr>
          <w:szCs w:val="28"/>
        </w:rPr>
        <w:t xml:space="preserve"> dụng cơ sở dữ liệu trên đám mây mang lại nhiều lợi ích về khả năng mở rộng, quản lý, bảo mật, và tính sẵn sàng so với cơ sở dữ liệu cục bộ</w:t>
      </w:r>
      <w:r w:rsidRPr="0073051B">
        <w:rPr>
          <w:szCs w:val="28"/>
        </w:rPr>
        <w:t>.</w:t>
      </w:r>
    </w:p>
    <w:p w14:paraId="13540187" w14:textId="1D55C9CB" w:rsidR="00A606BE" w:rsidRPr="0073051B" w:rsidRDefault="00A606BE" w:rsidP="0073051B">
      <w:pPr>
        <w:pStyle w:val="Heading2"/>
        <w:jc w:val="both"/>
        <w:rPr>
          <w:sz w:val="28"/>
          <w:szCs w:val="28"/>
        </w:rPr>
      </w:pPr>
      <w:r w:rsidRPr="0073051B">
        <w:rPr>
          <w:sz w:val="28"/>
          <w:szCs w:val="28"/>
        </w:rPr>
        <w:t>Tại sao lại qua nhiều lớp Azure Blob Storage?</w:t>
      </w:r>
    </w:p>
    <w:p w14:paraId="2AECAD85" w14:textId="12A0E4F7" w:rsidR="00E51836" w:rsidRPr="0073051B" w:rsidRDefault="00E51836" w:rsidP="00126FFB">
      <w:pPr>
        <w:pStyle w:val="ListParagraph"/>
        <w:numPr>
          <w:ilvl w:val="0"/>
          <w:numId w:val="18"/>
        </w:numPr>
        <w:spacing w:line="360" w:lineRule="auto"/>
        <w:ind w:left="1134"/>
        <w:jc w:val="both"/>
        <w:rPr>
          <w:szCs w:val="28"/>
          <w:lang w:val="en-GB" w:eastAsia="de-DE"/>
        </w:rPr>
      </w:pPr>
      <w:r w:rsidRPr="0073051B">
        <w:rPr>
          <w:szCs w:val="28"/>
        </w:rPr>
        <w:t xml:space="preserve">Từng lớp lưu trữ </w:t>
      </w:r>
      <w:r w:rsidR="0073051B">
        <w:rPr>
          <w:szCs w:val="28"/>
        </w:rPr>
        <w:t>các loại dữ liệu</w:t>
      </w:r>
      <w:r w:rsidRPr="0073051B">
        <w:rPr>
          <w:szCs w:val="28"/>
        </w:rPr>
        <w:t xml:space="preserve"> khác nhau</w:t>
      </w:r>
      <w:r w:rsidRPr="0073051B">
        <w:rPr>
          <w:szCs w:val="28"/>
        </w:rPr>
        <w:t xml:space="preserve">. Ví dụ như lớp </w:t>
      </w:r>
      <w:r w:rsidRPr="0073051B">
        <w:rPr>
          <w:b/>
          <w:szCs w:val="28"/>
        </w:rPr>
        <w:t>Bronze layer</w:t>
      </w:r>
      <w:r w:rsidRPr="0073051B">
        <w:rPr>
          <w:szCs w:val="28"/>
        </w:rPr>
        <w:t xml:space="preserve"> lưu trữ dữ liệu thô ban đầu, </w:t>
      </w:r>
      <w:r w:rsidRPr="0073051B">
        <w:rPr>
          <w:b/>
          <w:szCs w:val="28"/>
        </w:rPr>
        <w:t xml:space="preserve">Silver layer </w:t>
      </w:r>
      <w:r w:rsidRPr="0073051B">
        <w:rPr>
          <w:szCs w:val="28"/>
        </w:rPr>
        <w:t>lưu trữ dữ liệu đã được làm sạch và biến đổi ban đầu</w:t>
      </w:r>
      <w:r w:rsidRPr="0073051B">
        <w:rPr>
          <w:szCs w:val="28"/>
        </w:rPr>
        <w:t xml:space="preserve">, </w:t>
      </w:r>
      <w:r w:rsidRPr="0073051B">
        <w:rPr>
          <w:b/>
          <w:szCs w:val="28"/>
        </w:rPr>
        <w:t>Gold layer</w:t>
      </w:r>
      <w:r w:rsidRPr="0073051B">
        <w:rPr>
          <w:szCs w:val="28"/>
        </w:rPr>
        <w:t xml:space="preserve"> </w:t>
      </w:r>
      <w:r w:rsidRPr="0073051B">
        <w:rPr>
          <w:szCs w:val="28"/>
        </w:rPr>
        <w:t>lưu trữ dữ liệu cuối cùng đã được tinh chỉnh và tối ưu hóa cho mục đích báo cáo và phân tích.</w:t>
      </w:r>
    </w:p>
    <w:p w14:paraId="7F2B27BD" w14:textId="12EC2D47" w:rsidR="00E51836" w:rsidRPr="0073051B" w:rsidRDefault="00E51836" w:rsidP="00126FFB">
      <w:pPr>
        <w:pStyle w:val="ListParagraph"/>
        <w:numPr>
          <w:ilvl w:val="0"/>
          <w:numId w:val="18"/>
        </w:numPr>
        <w:spacing w:line="360" w:lineRule="auto"/>
        <w:ind w:left="1134"/>
        <w:jc w:val="both"/>
        <w:rPr>
          <w:szCs w:val="28"/>
          <w:lang w:val="en-GB" w:eastAsia="de-DE"/>
        </w:rPr>
      </w:pPr>
      <w:r w:rsidRPr="0073051B">
        <w:rPr>
          <w:szCs w:val="28"/>
          <w:lang w:val="en-GB" w:eastAsia="de-DE"/>
        </w:rPr>
        <w:t>G</w:t>
      </w:r>
      <w:r w:rsidRPr="0073051B">
        <w:rPr>
          <w:szCs w:val="28"/>
          <w:lang w:val="en-GB" w:eastAsia="de-DE"/>
        </w:rPr>
        <w:t>iảm thiểu rủi ro mất dữ liệu</w:t>
      </w:r>
      <w:r w:rsidRPr="0073051B">
        <w:rPr>
          <w:szCs w:val="28"/>
          <w:lang w:val="en-GB" w:eastAsia="de-DE"/>
        </w:rPr>
        <w:t>.</w:t>
      </w:r>
    </w:p>
    <w:p w14:paraId="4C79E6FF" w14:textId="487A3265" w:rsidR="00E51836" w:rsidRPr="0073051B" w:rsidRDefault="00E51836" w:rsidP="00126FFB">
      <w:pPr>
        <w:pStyle w:val="ListParagraph"/>
        <w:numPr>
          <w:ilvl w:val="0"/>
          <w:numId w:val="18"/>
        </w:numPr>
        <w:spacing w:line="360" w:lineRule="auto"/>
        <w:ind w:left="1134"/>
        <w:jc w:val="both"/>
        <w:rPr>
          <w:szCs w:val="28"/>
          <w:lang w:val="en-GB" w:eastAsia="de-DE"/>
        </w:rPr>
      </w:pPr>
      <w:r w:rsidRPr="0073051B">
        <w:rPr>
          <w:szCs w:val="28"/>
        </w:rPr>
        <w:lastRenderedPageBreak/>
        <w:t>D</w:t>
      </w:r>
      <w:r w:rsidRPr="0073051B">
        <w:rPr>
          <w:szCs w:val="28"/>
        </w:rPr>
        <w:t>ễ dàng theo dõi và kiểm soát chất lượng dữ liệu.</w:t>
      </w:r>
    </w:p>
    <w:p w14:paraId="59D55319" w14:textId="09C51C76" w:rsidR="00A606BE" w:rsidRPr="0073051B" w:rsidRDefault="0073051B" w:rsidP="0073051B">
      <w:pPr>
        <w:pStyle w:val="Heading2"/>
        <w:jc w:val="both"/>
        <w:rPr>
          <w:sz w:val="28"/>
          <w:szCs w:val="28"/>
        </w:rPr>
      </w:pPr>
      <w:r w:rsidRPr="0073051B">
        <w:rPr>
          <w:sz w:val="28"/>
          <w:szCs w:val="28"/>
        </w:rPr>
        <w:t>Sau khi xử lý</w:t>
      </w:r>
      <w:r w:rsidR="00A606BE" w:rsidRPr="0073051B">
        <w:rPr>
          <w:sz w:val="28"/>
          <w:szCs w:val="28"/>
        </w:rPr>
        <w:t xml:space="preserve"> là OLTP hay OLAP?</w:t>
      </w:r>
    </w:p>
    <w:p w14:paraId="379F5CF0" w14:textId="69E189EC" w:rsidR="0037753C" w:rsidRPr="0073051B" w:rsidRDefault="0073051B" w:rsidP="00126FFB">
      <w:pPr>
        <w:spacing w:line="360" w:lineRule="auto"/>
        <w:ind w:firstLine="709"/>
        <w:jc w:val="both"/>
        <w:rPr>
          <w:szCs w:val="28"/>
          <w:lang w:val="en-GB" w:eastAsia="de-DE"/>
        </w:rPr>
      </w:pPr>
      <w:r w:rsidRPr="0073051B">
        <w:rPr>
          <w:szCs w:val="28"/>
          <w:lang w:val="en-GB" w:eastAsia="de-DE"/>
        </w:rPr>
        <w:t>B</w:t>
      </w:r>
      <w:r w:rsidR="0037753C" w:rsidRPr="0073051B">
        <w:rPr>
          <w:szCs w:val="28"/>
          <w:lang w:val="en-GB" w:eastAsia="de-DE"/>
        </w:rPr>
        <w:t xml:space="preserve">ước </w:t>
      </w:r>
      <w:r w:rsidRPr="0073051B">
        <w:rPr>
          <w:szCs w:val="28"/>
          <w:lang w:val="en-GB" w:eastAsia="de-DE"/>
        </w:rPr>
        <w:t>Azure SQL Database</w:t>
      </w:r>
      <w:r w:rsidR="0037753C" w:rsidRPr="0073051B">
        <w:rPr>
          <w:szCs w:val="28"/>
          <w:lang w:val="en-GB" w:eastAsia="de-DE"/>
        </w:rPr>
        <w:t xml:space="preserve"> nên sử dụng Azure </w:t>
      </w:r>
      <w:r w:rsidR="0037753C" w:rsidRPr="0073051B">
        <w:rPr>
          <w:szCs w:val="28"/>
        </w:rPr>
        <w:t>Synapse Analytics</w:t>
      </w:r>
      <w:r w:rsidR="0037753C" w:rsidRPr="0073051B">
        <w:rPr>
          <w:szCs w:val="28"/>
        </w:rPr>
        <w:t xml:space="preserve"> nhưng tốn nhiều chi phí nên sử dụng </w:t>
      </w:r>
      <w:r w:rsidR="0037753C" w:rsidRPr="0073051B">
        <w:rPr>
          <w:szCs w:val="28"/>
          <w:lang w:val="en-GB" w:eastAsia="de-DE"/>
        </w:rPr>
        <w:t xml:space="preserve">Azure SQL Database </w:t>
      </w:r>
      <w:r w:rsidR="0037753C" w:rsidRPr="0073051B">
        <w:rPr>
          <w:szCs w:val="28"/>
          <w:lang w:val="en-GB" w:eastAsia="de-DE"/>
        </w:rPr>
        <w:t xml:space="preserve">để mô phỏng </w:t>
      </w:r>
      <w:r w:rsidR="0037753C" w:rsidRPr="0073051B">
        <w:rPr>
          <w:szCs w:val="28"/>
        </w:rPr>
        <w:t>một Data Warehouse với mô hình star schema</w:t>
      </w:r>
      <w:r w:rsidRPr="0073051B">
        <w:rPr>
          <w:szCs w:val="28"/>
        </w:rPr>
        <w:t>,</w:t>
      </w:r>
      <w:r w:rsidR="0037753C" w:rsidRPr="0073051B">
        <w:rPr>
          <w:szCs w:val="28"/>
        </w:rPr>
        <w:t xml:space="preserve"> do đó sau khi </w:t>
      </w:r>
      <w:r w:rsidRPr="0073051B">
        <w:rPr>
          <w:szCs w:val="28"/>
        </w:rPr>
        <w:t xml:space="preserve">qua quá trình </w:t>
      </w:r>
      <w:r w:rsidR="0037753C" w:rsidRPr="0073051B">
        <w:rPr>
          <w:szCs w:val="28"/>
        </w:rPr>
        <w:t xml:space="preserve">xử lý thì </w:t>
      </w:r>
      <w:r w:rsidRPr="0073051B">
        <w:rPr>
          <w:szCs w:val="28"/>
        </w:rPr>
        <w:t xml:space="preserve">nó </w:t>
      </w:r>
      <w:r w:rsidR="0037753C" w:rsidRPr="0073051B">
        <w:rPr>
          <w:szCs w:val="28"/>
        </w:rPr>
        <w:t>là một hệ thống OLAP</w:t>
      </w:r>
      <w:r w:rsidRPr="0073051B">
        <w:rPr>
          <w:szCs w:val="28"/>
        </w:rPr>
        <w:t>.</w:t>
      </w:r>
    </w:p>
    <w:sectPr w:rsidR="0037753C" w:rsidRPr="0073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552"/>
    <w:multiLevelType w:val="hybridMultilevel"/>
    <w:tmpl w:val="72CA35B4"/>
    <w:lvl w:ilvl="0" w:tplc="9176E60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7FC9"/>
    <w:multiLevelType w:val="hybridMultilevel"/>
    <w:tmpl w:val="D6FAD76C"/>
    <w:lvl w:ilvl="0" w:tplc="8B62D36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22832"/>
    <w:multiLevelType w:val="hybridMultilevel"/>
    <w:tmpl w:val="61EE57F2"/>
    <w:lvl w:ilvl="0" w:tplc="9176E60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173C"/>
    <w:multiLevelType w:val="hybridMultilevel"/>
    <w:tmpl w:val="B0A687D6"/>
    <w:lvl w:ilvl="0" w:tplc="D79C2FE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C66C8"/>
    <w:multiLevelType w:val="hybridMultilevel"/>
    <w:tmpl w:val="84448A22"/>
    <w:lvl w:ilvl="0" w:tplc="9176E60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62B42"/>
    <w:multiLevelType w:val="hybridMultilevel"/>
    <w:tmpl w:val="8FAAD882"/>
    <w:lvl w:ilvl="0" w:tplc="3E36F19A">
      <w:start w:val="1"/>
      <w:numFmt w:val="upperRoman"/>
      <w:lvlText w:val="%1."/>
      <w:lvlJc w:val="righ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6" w15:restartNumberingAfterBreak="0">
    <w:nsid w:val="1806411C"/>
    <w:multiLevelType w:val="multilevel"/>
    <w:tmpl w:val="C6786E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65A6AAA"/>
    <w:multiLevelType w:val="multilevel"/>
    <w:tmpl w:val="B74A07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7503BC3"/>
    <w:multiLevelType w:val="hybridMultilevel"/>
    <w:tmpl w:val="AF0E5D16"/>
    <w:lvl w:ilvl="0" w:tplc="CC4ADC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26FD8"/>
    <w:multiLevelType w:val="hybridMultilevel"/>
    <w:tmpl w:val="0400C4D8"/>
    <w:lvl w:ilvl="0" w:tplc="B928AE70">
      <w:start w:val="1"/>
      <w:numFmt w:val="upperRoman"/>
      <w:lvlText w:val="%1."/>
      <w:lvlJc w:val="right"/>
      <w:pPr>
        <w:ind w:left="1511" w:hanging="360"/>
      </w:pPr>
    </w:lvl>
    <w:lvl w:ilvl="1" w:tplc="04090019" w:tentative="1">
      <w:start w:val="1"/>
      <w:numFmt w:val="lowerLetter"/>
      <w:lvlText w:val="%2."/>
      <w:lvlJc w:val="left"/>
      <w:pPr>
        <w:ind w:left="2231" w:hanging="360"/>
      </w:pPr>
    </w:lvl>
    <w:lvl w:ilvl="2" w:tplc="0409001B" w:tentative="1">
      <w:start w:val="1"/>
      <w:numFmt w:val="lowerRoman"/>
      <w:lvlText w:val="%3."/>
      <w:lvlJc w:val="right"/>
      <w:pPr>
        <w:ind w:left="2951" w:hanging="180"/>
      </w:pPr>
    </w:lvl>
    <w:lvl w:ilvl="3" w:tplc="0409000F" w:tentative="1">
      <w:start w:val="1"/>
      <w:numFmt w:val="decimal"/>
      <w:lvlText w:val="%4."/>
      <w:lvlJc w:val="left"/>
      <w:pPr>
        <w:ind w:left="3671" w:hanging="360"/>
      </w:pPr>
    </w:lvl>
    <w:lvl w:ilvl="4" w:tplc="04090019" w:tentative="1">
      <w:start w:val="1"/>
      <w:numFmt w:val="lowerLetter"/>
      <w:lvlText w:val="%5."/>
      <w:lvlJc w:val="left"/>
      <w:pPr>
        <w:ind w:left="4391" w:hanging="360"/>
      </w:pPr>
    </w:lvl>
    <w:lvl w:ilvl="5" w:tplc="0409001B" w:tentative="1">
      <w:start w:val="1"/>
      <w:numFmt w:val="lowerRoman"/>
      <w:lvlText w:val="%6."/>
      <w:lvlJc w:val="right"/>
      <w:pPr>
        <w:ind w:left="5111" w:hanging="180"/>
      </w:pPr>
    </w:lvl>
    <w:lvl w:ilvl="6" w:tplc="0409000F" w:tentative="1">
      <w:start w:val="1"/>
      <w:numFmt w:val="decimal"/>
      <w:lvlText w:val="%7."/>
      <w:lvlJc w:val="left"/>
      <w:pPr>
        <w:ind w:left="5831" w:hanging="360"/>
      </w:pPr>
    </w:lvl>
    <w:lvl w:ilvl="7" w:tplc="04090019" w:tentative="1">
      <w:start w:val="1"/>
      <w:numFmt w:val="lowerLetter"/>
      <w:lvlText w:val="%8."/>
      <w:lvlJc w:val="left"/>
      <w:pPr>
        <w:ind w:left="6551" w:hanging="360"/>
      </w:pPr>
    </w:lvl>
    <w:lvl w:ilvl="8" w:tplc="0409001B" w:tentative="1">
      <w:start w:val="1"/>
      <w:numFmt w:val="lowerRoman"/>
      <w:lvlText w:val="%9."/>
      <w:lvlJc w:val="right"/>
      <w:pPr>
        <w:ind w:left="7271" w:hanging="180"/>
      </w:pPr>
    </w:lvl>
  </w:abstractNum>
  <w:abstractNum w:abstractNumId="10" w15:restartNumberingAfterBreak="0">
    <w:nsid w:val="4ADD517F"/>
    <w:multiLevelType w:val="hybridMultilevel"/>
    <w:tmpl w:val="765ADDCA"/>
    <w:lvl w:ilvl="0" w:tplc="32A43DC2">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4C6E6382"/>
    <w:multiLevelType w:val="hybridMultilevel"/>
    <w:tmpl w:val="8022211A"/>
    <w:lvl w:ilvl="0" w:tplc="9176E60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5730E"/>
    <w:multiLevelType w:val="multilevel"/>
    <w:tmpl w:val="F15012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3CE1FCA"/>
    <w:multiLevelType w:val="multilevel"/>
    <w:tmpl w:val="60EC9C4E"/>
    <w:lvl w:ilvl="0">
      <w:start w:val="1"/>
      <w:numFmt w:val="decimal"/>
      <w:lvlText w:val="%1."/>
      <w:lvlJc w:val="left"/>
      <w:pPr>
        <w:ind w:left="360" w:hanging="360"/>
      </w:pPr>
      <w:rPr>
        <w:rFonts w:hint="default"/>
      </w:rPr>
    </w:lvl>
    <w:lvl w:ilvl="1">
      <w:start w:val="1"/>
      <w:numFmt w:val="decimal"/>
      <w:pStyle w:val="Heading1"/>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65F150E"/>
    <w:multiLevelType w:val="hybridMultilevel"/>
    <w:tmpl w:val="AF3AF52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6BF73888"/>
    <w:multiLevelType w:val="multilevel"/>
    <w:tmpl w:val="B15A7B98"/>
    <w:lvl w:ilvl="0">
      <w:start w:val="1"/>
      <w:numFmt w:val="decimal"/>
      <w:pStyle w:val="Heading2"/>
      <w:lvlText w:val="%1."/>
      <w:lvlJc w:val="left"/>
      <w:pPr>
        <w:ind w:left="720" w:hanging="360"/>
      </w:pPr>
      <w:rPr>
        <w:rFonts w:hint="default"/>
      </w:rPr>
    </w:lvl>
    <w:lvl w:ilvl="1">
      <w:start w:val="1"/>
      <w:numFmt w:val="decimal"/>
      <w:pStyle w:val="Heading3"/>
      <w:suff w:val="space"/>
      <w:lvlText w:val="%1.%2."/>
      <w:lvlJc w:val="left"/>
      <w:pPr>
        <w:ind w:left="1080" w:hanging="360"/>
      </w:pPr>
      <w:rPr>
        <w:rFonts w:hint="default"/>
      </w:rPr>
    </w:lvl>
    <w:lvl w:ilvl="2">
      <w:start w:val="1"/>
      <w:numFmt w:val="decimal"/>
      <w:pStyle w:val="Heading4"/>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750C2F0F"/>
    <w:multiLevelType w:val="multilevel"/>
    <w:tmpl w:val="EDD0C7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7"/>
  </w:num>
  <w:num w:numId="3">
    <w:abstractNumId w:val="5"/>
  </w:num>
  <w:num w:numId="4">
    <w:abstractNumId w:val="9"/>
  </w:num>
  <w:num w:numId="5">
    <w:abstractNumId w:val="10"/>
  </w:num>
  <w:num w:numId="6">
    <w:abstractNumId w:val="3"/>
  </w:num>
  <w:num w:numId="7">
    <w:abstractNumId w:val="1"/>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5"/>
  </w:num>
  <w:num w:numId="15">
    <w:abstractNumId w:val="11"/>
  </w:num>
  <w:num w:numId="16">
    <w:abstractNumId w:val="4"/>
  </w:num>
  <w:num w:numId="17">
    <w:abstractNumId w:val="2"/>
  </w:num>
  <w:num w:numId="18">
    <w:abstractNumId w:val="0"/>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5B"/>
    <w:rsid w:val="000A6B73"/>
    <w:rsid w:val="00126FFB"/>
    <w:rsid w:val="0026507D"/>
    <w:rsid w:val="002D2C81"/>
    <w:rsid w:val="0032789F"/>
    <w:rsid w:val="0037753C"/>
    <w:rsid w:val="00476FB0"/>
    <w:rsid w:val="00492C5B"/>
    <w:rsid w:val="00493FD9"/>
    <w:rsid w:val="004C5F26"/>
    <w:rsid w:val="00504E37"/>
    <w:rsid w:val="005B470E"/>
    <w:rsid w:val="00640FD0"/>
    <w:rsid w:val="0073051B"/>
    <w:rsid w:val="00777973"/>
    <w:rsid w:val="00987B77"/>
    <w:rsid w:val="00A55E0B"/>
    <w:rsid w:val="00A606BE"/>
    <w:rsid w:val="00BE6BBD"/>
    <w:rsid w:val="00C616FF"/>
    <w:rsid w:val="00DB434E"/>
    <w:rsid w:val="00E25AB3"/>
    <w:rsid w:val="00E51836"/>
    <w:rsid w:val="00F71171"/>
    <w:rsid w:val="00F87575"/>
    <w:rsid w:val="00FD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74E4"/>
  <w15:chartTrackingRefBased/>
  <w15:docId w15:val="{2A56270A-4FEE-495C-96F7-B7F035AD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76" w:lineRule="auto"/>
        <w:ind w:left="1418" w:right="567" w:hanging="284"/>
        <w:jc w:val="both"/>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FD9"/>
    <w:pPr>
      <w:spacing w:line="259" w:lineRule="auto"/>
      <w:ind w:left="0" w:right="0" w:firstLine="0"/>
      <w:jc w:val="left"/>
    </w:pPr>
    <w:rPr>
      <w:rFonts w:ascii="Times New Roman" w:hAnsi="Times New Roman"/>
      <w:sz w:val="28"/>
    </w:rPr>
  </w:style>
  <w:style w:type="paragraph" w:styleId="Heading1">
    <w:name w:val="heading 1"/>
    <w:basedOn w:val="Normal"/>
    <w:next w:val="Normal"/>
    <w:link w:val="Heading1Char"/>
    <w:autoRedefine/>
    <w:uiPriority w:val="1"/>
    <w:qFormat/>
    <w:rsid w:val="00492C5B"/>
    <w:pPr>
      <w:keepNext/>
      <w:keepLines/>
      <w:numPr>
        <w:ilvl w:val="1"/>
        <w:numId w:val="11"/>
      </w:numPr>
      <w:overflowPunct w:val="0"/>
      <w:autoSpaceDE w:val="0"/>
      <w:autoSpaceDN w:val="0"/>
      <w:adjustRightInd w:val="0"/>
      <w:spacing w:before="240" w:after="120" w:line="360" w:lineRule="auto"/>
      <w:ind w:right="-57"/>
      <w:textAlignment w:val="baseline"/>
      <w:outlineLvl w:val="0"/>
    </w:pPr>
    <w:rPr>
      <w:rFonts w:eastAsiaTheme="majorEastAsia" w:cstheme="majorBidi"/>
      <w:b/>
      <w:sz w:val="32"/>
      <w:szCs w:val="32"/>
      <w:lang w:val="en-GB" w:eastAsia="de-DE"/>
    </w:rPr>
  </w:style>
  <w:style w:type="paragraph" w:styleId="Heading2">
    <w:name w:val="heading 2"/>
    <w:basedOn w:val="Normal"/>
    <w:next w:val="Normal"/>
    <w:link w:val="Heading2Char"/>
    <w:autoRedefine/>
    <w:uiPriority w:val="1"/>
    <w:unhideWhenUsed/>
    <w:qFormat/>
    <w:rsid w:val="00C616FF"/>
    <w:pPr>
      <w:keepNext/>
      <w:keepLines/>
      <w:numPr>
        <w:numId w:val="14"/>
      </w:numPr>
      <w:overflowPunct w:val="0"/>
      <w:autoSpaceDE w:val="0"/>
      <w:autoSpaceDN w:val="0"/>
      <w:adjustRightInd w:val="0"/>
      <w:spacing w:before="120" w:after="0" w:line="360" w:lineRule="auto"/>
      <w:ind w:right="-58"/>
      <w:textAlignment w:val="baseline"/>
      <w:outlineLvl w:val="1"/>
    </w:pPr>
    <w:rPr>
      <w:rFonts w:eastAsiaTheme="majorEastAsia" w:cstheme="majorBidi"/>
      <w:b/>
      <w:sz w:val="26"/>
      <w:szCs w:val="26"/>
      <w:lang w:val="en-GB" w:eastAsia="de-DE"/>
    </w:rPr>
  </w:style>
  <w:style w:type="paragraph" w:styleId="Heading3">
    <w:name w:val="heading 3"/>
    <w:basedOn w:val="Normal"/>
    <w:next w:val="Normal"/>
    <w:link w:val="Heading3Char"/>
    <w:autoRedefine/>
    <w:uiPriority w:val="9"/>
    <w:unhideWhenUsed/>
    <w:qFormat/>
    <w:rsid w:val="00504E37"/>
    <w:pPr>
      <w:keepNext/>
      <w:keepLines/>
      <w:numPr>
        <w:ilvl w:val="1"/>
        <w:numId w:val="14"/>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autoRedefine/>
    <w:uiPriority w:val="1"/>
    <w:unhideWhenUsed/>
    <w:qFormat/>
    <w:rsid w:val="005B470E"/>
    <w:pPr>
      <w:keepNext/>
      <w:numPr>
        <w:ilvl w:val="2"/>
        <w:numId w:val="14"/>
      </w:numPr>
      <w:overflowPunct w:val="0"/>
      <w:autoSpaceDE w:val="0"/>
      <w:autoSpaceDN w:val="0"/>
      <w:adjustRightInd w:val="0"/>
      <w:spacing w:before="240" w:after="60" w:line="360" w:lineRule="auto"/>
      <w:ind w:right="-58"/>
      <w:jc w:val="both"/>
      <w:textAlignment w:val="baseline"/>
      <w:outlineLvl w:val="3"/>
    </w:pPr>
    <w:rPr>
      <w:rFonts w:eastAsia="Times New Roman" w:cs="Times New Roman"/>
      <w:b/>
      <w:bCs/>
      <w:szCs w:val="28"/>
      <w:lang w:val="nl-NL"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616FF"/>
    <w:rPr>
      <w:rFonts w:ascii="Times New Roman" w:eastAsiaTheme="majorEastAsia" w:hAnsi="Times New Roman" w:cstheme="majorBidi"/>
      <w:b/>
      <w:sz w:val="26"/>
      <w:szCs w:val="26"/>
      <w:lang w:val="en-GB" w:eastAsia="de-DE"/>
    </w:rPr>
  </w:style>
  <w:style w:type="character" w:customStyle="1" w:styleId="Heading1Char">
    <w:name w:val="Heading 1 Char"/>
    <w:basedOn w:val="DefaultParagraphFont"/>
    <w:link w:val="Heading1"/>
    <w:uiPriority w:val="1"/>
    <w:rsid w:val="00492C5B"/>
    <w:rPr>
      <w:rFonts w:ascii="Times New Roman" w:eastAsiaTheme="majorEastAsia" w:hAnsi="Times New Roman" w:cstheme="majorBidi"/>
      <w:b/>
      <w:sz w:val="32"/>
      <w:szCs w:val="32"/>
      <w:lang w:val="en-GB" w:eastAsia="de-DE"/>
    </w:rPr>
  </w:style>
  <w:style w:type="character" w:customStyle="1" w:styleId="Heading4Char">
    <w:name w:val="Heading 4 Char"/>
    <w:basedOn w:val="DefaultParagraphFont"/>
    <w:link w:val="Heading4"/>
    <w:uiPriority w:val="1"/>
    <w:rsid w:val="005B470E"/>
    <w:rPr>
      <w:rFonts w:ascii="Times New Roman" w:eastAsia="Times New Roman" w:hAnsi="Times New Roman" w:cs="Times New Roman"/>
      <w:b/>
      <w:bCs/>
      <w:sz w:val="28"/>
      <w:szCs w:val="28"/>
      <w:lang w:val="nl-NL" w:eastAsia="de-DE"/>
    </w:rPr>
  </w:style>
  <w:style w:type="paragraph" w:styleId="ListParagraph">
    <w:name w:val="List Paragraph"/>
    <w:basedOn w:val="Normal"/>
    <w:uiPriority w:val="34"/>
    <w:qFormat/>
    <w:rsid w:val="00492C5B"/>
    <w:pPr>
      <w:ind w:left="720"/>
      <w:contextualSpacing/>
    </w:pPr>
  </w:style>
  <w:style w:type="character" w:customStyle="1" w:styleId="Heading3Char">
    <w:name w:val="Heading 3 Char"/>
    <w:basedOn w:val="DefaultParagraphFont"/>
    <w:link w:val="Heading3"/>
    <w:uiPriority w:val="9"/>
    <w:rsid w:val="00504E37"/>
    <w:rPr>
      <w:rFonts w:ascii="Times New Roman" w:eastAsiaTheme="majorEastAsia" w:hAnsi="Times New Roman" w:cstheme="majorBidi"/>
      <w:sz w:val="26"/>
      <w:szCs w:val="24"/>
    </w:rPr>
  </w:style>
  <w:style w:type="paragraph" w:styleId="BalloonText">
    <w:name w:val="Balloon Text"/>
    <w:basedOn w:val="Normal"/>
    <w:link w:val="BalloonTextChar"/>
    <w:uiPriority w:val="99"/>
    <w:semiHidden/>
    <w:unhideWhenUsed/>
    <w:rsid w:val="00504E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E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Dương</dc:creator>
  <cp:keywords/>
  <dc:description/>
  <cp:lastModifiedBy>Doan Dương</cp:lastModifiedBy>
  <cp:revision>3</cp:revision>
  <dcterms:created xsi:type="dcterms:W3CDTF">2024-07-02T07:03:00Z</dcterms:created>
  <dcterms:modified xsi:type="dcterms:W3CDTF">2024-07-02T10:06:00Z</dcterms:modified>
</cp:coreProperties>
</file>