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08ADE" w14:textId="77777777" w:rsidR="00567381" w:rsidRDefault="00567381" w:rsidP="00567381">
      <w:pPr>
        <w:jc w:val="center"/>
        <w:rPr>
          <w:b/>
          <w:bCs/>
          <w:sz w:val="40"/>
          <w:szCs w:val="40"/>
        </w:rPr>
      </w:pPr>
      <w:r>
        <w:rPr>
          <w:noProof/>
        </w:rPr>
        <w:drawing>
          <wp:anchor distT="0" distB="0" distL="114300" distR="114300" simplePos="0" relativeHeight="251659264" behindDoc="0" locked="0" layoutInCell="1" allowOverlap="1" wp14:anchorId="42625828" wp14:editId="51DCBDCA">
            <wp:simplePos x="0" y="0"/>
            <wp:positionH relativeFrom="column">
              <wp:posOffset>2247265</wp:posOffset>
            </wp:positionH>
            <wp:positionV relativeFrom="paragraph">
              <wp:posOffset>-234950</wp:posOffset>
            </wp:positionV>
            <wp:extent cx="1365250" cy="1371600"/>
            <wp:effectExtent l="19050" t="0" r="6350" b="0"/>
            <wp:wrapNone/>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srcRect/>
                    <a:stretch>
                      <a:fillRect/>
                    </a:stretch>
                  </pic:blipFill>
                  <pic:spPr bwMode="auto">
                    <a:xfrm>
                      <a:off x="0" y="0"/>
                      <a:ext cx="1365250" cy="1371600"/>
                    </a:xfrm>
                    <a:prstGeom prst="rect">
                      <a:avLst/>
                    </a:prstGeom>
                    <a:noFill/>
                  </pic:spPr>
                </pic:pic>
              </a:graphicData>
            </a:graphic>
          </wp:anchor>
        </w:drawing>
      </w:r>
    </w:p>
    <w:p w14:paraId="025C5373" w14:textId="77777777" w:rsidR="00567381" w:rsidRDefault="00567381" w:rsidP="00567381">
      <w:pPr>
        <w:jc w:val="center"/>
        <w:rPr>
          <w:b/>
          <w:bCs/>
          <w:sz w:val="40"/>
          <w:szCs w:val="40"/>
        </w:rPr>
      </w:pPr>
    </w:p>
    <w:p w14:paraId="2AFA0C5D" w14:textId="77777777" w:rsidR="00567381" w:rsidRDefault="00567381" w:rsidP="00567381">
      <w:pPr>
        <w:jc w:val="center"/>
        <w:rPr>
          <w:b/>
          <w:bCs/>
          <w:sz w:val="40"/>
          <w:szCs w:val="40"/>
        </w:rPr>
      </w:pPr>
    </w:p>
    <w:p w14:paraId="55B91E5C" w14:textId="77777777" w:rsidR="00567381" w:rsidRDefault="00567381" w:rsidP="00567381">
      <w:pPr>
        <w:jc w:val="center"/>
        <w:rPr>
          <w:b/>
          <w:bCs/>
          <w:sz w:val="40"/>
          <w:szCs w:val="40"/>
        </w:rPr>
      </w:pPr>
    </w:p>
    <w:p w14:paraId="39CE8058" w14:textId="77777777" w:rsidR="00567381" w:rsidRDefault="00567381" w:rsidP="00567381">
      <w:pPr>
        <w:jc w:val="center"/>
        <w:rPr>
          <w:sz w:val="40"/>
          <w:szCs w:val="40"/>
        </w:rPr>
      </w:pPr>
      <w:r w:rsidRPr="00C6045A">
        <w:rPr>
          <w:b/>
          <w:bCs/>
          <w:sz w:val="40"/>
          <w:szCs w:val="40"/>
        </w:rPr>
        <w:t xml:space="preserve">University Of </w:t>
      </w:r>
      <w:proofErr w:type="spellStart"/>
      <w:r w:rsidRPr="00C6045A">
        <w:rPr>
          <w:b/>
          <w:bCs/>
          <w:sz w:val="40"/>
          <w:szCs w:val="40"/>
        </w:rPr>
        <w:t>Balam</w:t>
      </w:r>
      <w:r>
        <w:rPr>
          <w:b/>
          <w:bCs/>
          <w:sz w:val="40"/>
          <w:szCs w:val="40"/>
        </w:rPr>
        <w:t>and</w:t>
      </w:r>
      <w:proofErr w:type="spellEnd"/>
    </w:p>
    <w:p w14:paraId="421E9067" w14:textId="77777777" w:rsidR="00567381" w:rsidRDefault="00567381" w:rsidP="00567381">
      <w:pPr>
        <w:jc w:val="center"/>
        <w:rPr>
          <w:sz w:val="28"/>
          <w:szCs w:val="28"/>
        </w:rPr>
      </w:pPr>
    </w:p>
    <w:p w14:paraId="2996907E" w14:textId="77777777" w:rsidR="00567381" w:rsidRPr="00053F63" w:rsidRDefault="00567381" w:rsidP="00567381">
      <w:pPr>
        <w:jc w:val="center"/>
        <w:rPr>
          <w:b/>
          <w:bCs/>
          <w:sz w:val="36"/>
          <w:szCs w:val="28"/>
        </w:rPr>
      </w:pPr>
      <w:r w:rsidRPr="00053F63">
        <w:rPr>
          <w:b/>
          <w:bCs/>
          <w:sz w:val="36"/>
          <w:szCs w:val="28"/>
        </w:rPr>
        <w:t>Faculty of Engineering</w:t>
      </w:r>
    </w:p>
    <w:p w14:paraId="1031F9C8" w14:textId="77777777" w:rsidR="00567381" w:rsidRPr="00375D39" w:rsidRDefault="00567381" w:rsidP="00567381">
      <w:pPr>
        <w:jc w:val="center"/>
        <w:rPr>
          <w:sz w:val="26"/>
          <w:szCs w:val="26"/>
        </w:rPr>
      </w:pPr>
    </w:p>
    <w:p w14:paraId="6848367C" w14:textId="77777777" w:rsidR="00567381" w:rsidRPr="00053F63" w:rsidRDefault="00567381" w:rsidP="00567381">
      <w:pPr>
        <w:jc w:val="center"/>
        <w:rPr>
          <w:b/>
          <w:bCs/>
          <w:sz w:val="32"/>
          <w:szCs w:val="28"/>
          <w:u w:val="single"/>
        </w:rPr>
      </w:pPr>
      <w:r w:rsidRPr="00053F63">
        <w:rPr>
          <w:b/>
          <w:sz w:val="32"/>
          <w:szCs w:val="28"/>
        </w:rPr>
        <w:t>Fuzzy Logic Control</w:t>
      </w:r>
    </w:p>
    <w:p w14:paraId="355F222B" w14:textId="77777777" w:rsidR="00567381" w:rsidRPr="00636939" w:rsidRDefault="00567381" w:rsidP="00567381">
      <w:pPr>
        <w:rPr>
          <w:sz w:val="28"/>
          <w:szCs w:val="28"/>
        </w:rPr>
      </w:pPr>
    </w:p>
    <w:p w14:paraId="1DAE8D69" w14:textId="77777777" w:rsidR="00567381" w:rsidRDefault="00567381" w:rsidP="00567381">
      <w:pPr>
        <w:jc w:val="center"/>
        <w:rPr>
          <w:b/>
          <w:sz w:val="28"/>
          <w:szCs w:val="28"/>
        </w:rPr>
      </w:pPr>
      <w:r>
        <w:rPr>
          <w:b/>
          <w:sz w:val="28"/>
          <w:szCs w:val="28"/>
        </w:rPr>
        <w:br/>
      </w:r>
      <w:proofErr w:type="spellStart"/>
      <w:r>
        <w:rPr>
          <w:b/>
          <w:sz w:val="28"/>
          <w:szCs w:val="28"/>
        </w:rPr>
        <w:t>Takaji-Sugeno</w:t>
      </w:r>
      <w:proofErr w:type="spellEnd"/>
      <w:r>
        <w:rPr>
          <w:b/>
          <w:sz w:val="28"/>
          <w:szCs w:val="28"/>
        </w:rPr>
        <w:t xml:space="preserve"> Modeling for Process Control</w:t>
      </w:r>
      <w:r>
        <w:rPr>
          <w:b/>
          <w:sz w:val="28"/>
          <w:szCs w:val="28"/>
        </w:rPr>
        <w:br/>
        <w:t xml:space="preserve">Identification of non-linear system </w:t>
      </w:r>
      <w:r>
        <w:rPr>
          <w:b/>
          <w:sz w:val="28"/>
          <w:szCs w:val="28"/>
        </w:rPr>
        <w:br/>
        <w:t>characterized by non-linear differential equation</w:t>
      </w:r>
    </w:p>
    <w:p w14:paraId="4C73BB0D" w14:textId="77777777" w:rsidR="00567381" w:rsidRPr="00636939" w:rsidRDefault="00567381" w:rsidP="00567381">
      <w:pPr>
        <w:jc w:val="center"/>
        <w:rPr>
          <w:b/>
          <w:sz w:val="28"/>
          <w:szCs w:val="28"/>
        </w:rPr>
      </w:pPr>
      <w:bookmarkStart w:id="0" w:name="_GoBack"/>
      <w:bookmarkEnd w:id="0"/>
    </w:p>
    <w:p w14:paraId="0EDBCD9F" w14:textId="77777777" w:rsidR="00567381" w:rsidRPr="00B05FFA" w:rsidRDefault="00567381" w:rsidP="00567381">
      <w:pPr>
        <w:jc w:val="center"/>
        <w:rPr>
          <w:sz w:val="28"/>
          <w:szCs w:val="28"/>
        </w:rPr>
      </w:pPr>
      <w:r w:rsidRPr="00B05FFA">
        <w:rPr>
          <w:sz w:val="28"/>
          <w:szCs w:val="28"/>
        </w:rPr>
        <w:t xml:space="preserve">Presented to: Dr. </w:t>
      </w:r>
      <w:proofErr w:type="spellStart"/>
      <w:r>
        <w:rPr>
          <w:sz w:val="28"/>
          <w:szCs w:val="28"/>
        </w:rPr>
        <w:t>Issam</w:t>
      </w:r>
      <w:proofErr w:type="spellEnd"/>
      <w:r>
        <w:rPr>
          <w:sz w:val="28"/>
          <w:szCs w:val="28"/>
        </w:rPr>
        <w:t xml:space="preserve"> </w:t>
      </w:r>
      <w:proofErr w:type="spellStart"/>
      <w:r>
        <w:rPr>
          <w:sz w:val="28"/>
          <w:szCs w:val="28"/>
        </w:rPr>
        <w:t>Dagher</w:t>
      </w:r>
      <w:proofErr w:type="spellEnd"/>
    </w:p>
    <w:p w14:paraId="216C15D2" w14:textId="77777777" w:rsidR="00567381" w:rsidRPr="00636939" w:rsidRDefault="00567381" w:rsidP="00567381">
      <w:pPr>
        <w:tabs>
          <w:tab w:val="left" w:pos="4560"/>
        </w:tabs>
        <w:rPr>
          <w:sz w:val="28"/>
          <w:szCs w:val="28"/>
        </w:rPr>
      </w:pPr>
      <w:r w:rsidRPr="00636939">
        <w:rPr>
          <w:sz w:val="28"/>
          <w:szCs w:val="28"/>
        </w:rPr>
        <w:t xml:space="preserve">                                                                                                                                          </w:t>
      </w:r>
    </w:p>
    <w:p w14:paraId="4A8DD096" w14:textId="77777777" w:rsidR="00567381" w:rsidRPr="00636939" w:rsidRDefault="00567381" w:rsidP="00567381">
      <w:pPr>
        <w:jc w:val="center"/>
        <w:rPr>
          <w:sz w:val="28"/>
          <w:szCs w:val="28"/>
        </w:rPr>
      </w:pPr>
      <w:r w:rsidRPr="00636939">
        <w:rPr>
          <w:sz w:val="28"/>
          <w:szCs w:val="28"/>
        </w:rPr>
        <w:t xml:space="preserve">Presented by: </w:t>
      </w:r>
      <w:r>
        <w:rPr>
          <w:sz w:val="28"/>
          <w:szCs w:val="28"/>
        </w:rPr>
        <w:t xml:space="preserve"> </w:t>
      </w:r>
      <w:proofErr w:type="spellStart"/>
      <w:r>
        <w:rPr>
          <w:sz w:val="28"/>
          <w:szCs w:val="28"/>
        </w:rPr>
        <w:t>Kifah</w:t>
      </w:r>
      <w:proofErr w:type="spellEnd"/>
      <w:r>
        <w:rPr>
          <w:sz w:val="28"/>
          <w:szCs w:val="28"/>
        </w:rPr>
        <w:t xml:space="preserve"> DAHER</w:t>
      </w:r>
    </w:p>
    <w:p w14:paraId="3D87E648" w14:textId="77777777" w:rsidR="00567381" w:rsidRPr="00636939" w:rsidRDefault="00567381" w:rsidP="00567381">
      <w:pPr>
        <w:rPr>
          <w:sz w:val="28"/>
          <w:szCs w:val="28"/>
        </w:rPr>
      </w:pPr>
      <w:r w:rsidRPr="00636939">
        <w:rPr>
          <w:sz w:val="28"/>
          <w:szCs w:val="28"/>
        </w:rPr>
        <w:t xml:space="preserve">                        </w:t>
      </w:r>
    </w:p>
    <w:p w14:paraId="219A1F31" w14:textId="77777777" w:rsidR="00567381" w:rsidRPr="00636939" w:rsidRDefault="00567381" w:rsidP="00567381">
      <w:pPr>
        <w:jc w:val="center"/>
        <w:rPr>
          <w:sz w:val="28"/>
          <w:szCs w:val="28"/>
        </w:rPr>
      </w:pPr>
    </w:p>
    <w:p w14:paraId="30AB55C5" w14:textId="77777777" w:rsidR="00567381" w:rsidRPr="00636939" w:rsidRDefault="00567381" w:rsidP="00567381">
      <w:pPr>
        <w:jc w:val="center"/>
        <w:rPr>
          <w:sz w:val="28"/>
          <w:szCs w:val="28"/>
        </w:rPr>
      </w:pPr>
      <w:r w:rsidRPr="00636939">
        <w:rPr>
          <w:sz w:val="28"/>
          <w:szCs w:val="28"/>
        </w:rPr>
        <w:t xml:space="preserve">Date: </w:t>
      </w:r>
      <w:r>
        <w:rPr>
          <w:sz w:val="28"/>
          <w:szCs w:val="28"/>
        </w:rPr>
        <w:t>25-01</w:t>
      </w:r>
      <w:r w:rsidRPr="00636939">
        <w:rPr>
          <w:sz w:val="28"/>
          <w:szCs w:val="28"/>
        </w:rPr>
        <w:t>-201</w:t>
      </w:r>
      <w:r>
        <w:rPr>
          <w:sz w:val="28"/>
          <w:szCs w:val="28"/>
        </w:rPr>
        <w:t>3</w:t>
      </w:r>
    </w:p>
    <w:p w14:paraId="38063E88" w14:textId="77777777" w:rsidR="00567381" w:rsidRDefault="00567381"/>
    <w:p w14:paraId="6299CAAF" w14:textId="77777777" w:rsidR="00567381" w:rsidRDefault="00567381">
      <w:pPr>
        <w:rPr>
          <w:rFonts w:asciiTheme="majorBidi" w:hAnsiTheme="majorBidi" w:cstheme="majorBidi"/>
          <w:b/>
          <w:bCs/>
          <w:sz w:val="28"/>
          <w:szCs w:val="28"/>
          <w:u w:val="single"/>
        </w:rPr>
      </w:pPr>
      <w:r w:rsidRPr="00567381">
        <w:rPr>
          <w:rFonts w:asciiTheme="majorBidi" w:hAnsiTheme="majorBidi" w:cstheme="majorBidi"/>
          <w:b/>
          <w:bCs/>
          <w:sz w:val="28"/>
          <w:szCs w:val="28"/>
          <w:u w:val="single"/>
        </w:rPr>
        <w:t>Introduction:</w:t>
      </w:r>
    </w:p>
    <w:p w14:paraId="41018F44" w14:textId="77777777" w:rsidR="00567381" w:rsidRPr="00567381" w:rsidRDefault="00567381" w:rsidP="00567381">
      <w:pPr>
        <w:spacing w:line="480" w:lineRule="auto"/>
        <w:ind w:firstLine="720"/>
        <w:rPr>
          <w:rFonts w:asciiTheme="majorBidi" w:hAnsiTheme="majorBidi" w:cstheme="majorBidi"/>
          <w:sz w:val="24"/>
          <w:szCs w:val="24"/>
        </w:rPr>
      </w:pPr>
      <w:r>
        <w:rPr>
          <w:rFonts w:asciiTheme="majorBidi" w:hAnsiTheme="majorBidi" w:cstheme="majorBidi"/>
          <w:sz w:val="24"/>
          <w:szCs w:val="24"/>
        </w:rPr>
        <w:t>Not</w:t>
      </w:r>
      <w:r w:rsidRPr="00567381">
        <w:rPr>
          <w:rFonts w:asciiTheme="majorBidi" w:hAnsiTheme="majorBidi" w:cstheme="majorBidi"/>
          <w:sz w:val="24"/>
          <w:szCs w:val="24"/>
        </w:rPr>
        <w:t xml:space="preserve"> all physical dynamical systems in real life can be represented by linear differential equations and have a nonlinear nature. At the same time, linear control methods rely on the assumption of small range of operation for the linear model, acquired from linearizing the nonlinear system, to be valid.</w:t>
      </w:r>
      <w:r>
        <w:rPr>
          <w:rFonts w:asciiTheme="majorBidi" w:hAnsiTheme="majorBidi" w:cstheme="majorBidi"/>
          <w:sz w:val="24"/>
          <w:szCs w:val="24"/>
        </w:rPr>
        <w:t xml:space="preserve"> </w:t>
      </w:r>
      <w:r w:rsidRPr="00567381">
        <w:rPr>
          <w:rFonts w:asciiTheme="majorBidi" w:hAnsiTheme="majorBidi" w:cstheme="majorBidi"/>
          <w:sz w:val="24"/>
          <w:szCs w:val="24"/>
        </w:rPr>
        <w:t>One way to cope with such di</w:t>
      </w:r>
      <w:r>
        <w:rPr>
          <w:rFonts w:asciiTheme="majorBidi" w:hAnsiTheme="majorBidi" w:cstheme="majorBidi"/>
          <w:sz w:val="24"/>
          <w:szCs w:val="24"/>
        </w:rPr>
        <w:t>ffi</w:t>
      </w:r>
      <w:r w:rsidRPr="00567381">
        <w:rPr>
          <w:rFonts w:asciiTheme="majorBidi" w:hAnsiTheme="majorBidi" w:cstheme="majorBidi"/>
          <w:sz w:val="24"/>
          <w:szCs w:val="24"/>
        </w:rPr>
        <w:t>culty is to develop a nonlinear model composing of a</w:t>
      </w:r>
      <w:r>
        <w:rPr>
          <w:rFonts w:asciiTheme="majorBidi" w:hAnsiTheme="majorBidi" w:cstheme="majorBidi"/>
          <w:sz w:val="24"/>
          <w:szCs w:val="24"/>
        </w:rPr>
        <w:t xml:space="preserve"> </w:t>
      </w:r>
      <w:r w:rsidRPr="00567381">
        <w:rPr>
          <w:rFonts w:asciiTheme="majorBidi" w:hAnsiTheme="majorBidi" w:cstheme="majorBidi"/>
          <w:sz w:val="24"/>
          <w:szCs w:val="24"/>
        </w:rPr>
        <w:t>number of sub-models which are simple, understandable, and responsible for respective</w:t>
      </w:r>
      <w:r>
        <w:rPr>
          <w:rFonts w:asciiTheme="majorBidi" w:hAnsiTheme="majorBidi" w:cstheme="majorBidi"/>
          <w:sz w:val="24"/>
          <w:szCs w:val="24"/>
        </w:rPr>
        <w:t xml:space="preserve"> </w:t>
      </w:r>
      <w:r w:rsidRPr="00567381">
        <w:rPr>
          <w:rFonts w:asciiTheme="majorBidi" w:hAnsiTheme="majorBidi" w:cstheme="majorBidi"/>
          <w:sz w:val="24"/>
          <w:szCs w:val="24"/>
        </w:rPr>
        <w:t>sub-domains.</w:t>
      </w:r>
      <w:r w:rsidRPr="00567381">
        <w:rPr>
          <w:rFonts w:ascii="CMR10" w:hAnsi="CMR10" w:cs="CMR10"/>
          <w:sz w:val="20"/>
          <w:szCs w:val="20"/>
        </w:rPr>
        <w:t xml:space="preserve"> </w:t>
      </w:r>
      <w:r w:rsidRPr="00567381">
        <w:rPr>
          <w:rFonts w:asciiTheme="majorBidi" w:hAnsiTheme="majorBidi" w:cstheme="majorBidi"/>
          <w:sz w:val="24"/>
          <w:szCs w:val="24"/>
        </w:rPr>
        <w:t xml:space="preserve">The fuzzy model proposed by Takagi and </w:t>
      </w:r>
      <w:proofErr w:type="spellStart"/>
      <w:r w:rsidRPr="00567381">
        <w:rPr>
          <w:rFonts w:asciiTheme="majorBidi" w:hAnsiTheme="majorBidi" w:cstheme="majorBidi"/>
          <w:sz w:val="24"/>
          <w:szCs w:val="24"/>
        </w:rPr>
        <w:t>Sugeno</w:t>
      </w:r>
      <w:proofErr w:type="spellEnd"/>
      <w:r w:rsidRPr="00567381">
        <w:rPr>
          <w:rFonts w:asciiTheme="majorBidi" w:hAnsiTheme="majorBidi" w:cstheme="majorBidi"/>
          <w:sz w:val="24"/>
          <w:szCs w:val="24"/>
        </w:rPr>
        <w:t xml:space="preserve"> is described by fuzzy IF-THEN</w:t>
      </w:r>
      <w:r>
        <w:rPr>
          <w:rFonts w:asciiTheme="majorBidi" w:hAnsiTheme="majorBidi" w:cstheme="majorBidi"/>
          <w:sz w:val="24"/>
          <w:szCs w:val="24"/>
        </w:rPr>
        <w:t xml:space="preserve"> rules (TS rules) </w:t>
      </w:r>
      <w:r w:rsidRPr="00567381">
        <w:rPr>
          <w:rFonts w:asciiTheme="majorBidi" w:hAnsiTheme="majorBidi" w:cstheme="majorBidi"/>
          <w:sz w:val="24"/>
          <w:szCs w:val="24"/>
        </w:rPr>
        <w:t>which represent</w:t>
      </w:r>
      <w:r>
        <w:rPr>
          <w:rFonts w:asciiTheme="majorBidi" w:hAnsiTheme="majorBidi" w:cstheme="majorBidi"/>
          <w:sz w:val="24"/>
          <w:szCs w:val="24"/>
        </w:rPr>
        <w:t xml:space="preserve"> </w:t>
      </w:r>
      <w:r w:rsidRPr="00567381">
        <w:rPr>
          <w:rFonts w:asciiTheme="majorBidi" w:hAnsiTheme="majorBidi" w:cstheme="majorBidi"/>
          <w:sz w:val="24"/>
          <w:szCs w:val="24"/>
        </w:rPr>
        <w:t>input-output relations of a nonlinear system. The main feature</w:t>
      </w:r>
      <w:r>
        <w:rPr>
          <w:rFonts w:asciiTheme="majorBidi" w:hAnsiTheme="majorBidi" w:cstheme="majorBidi"/>
          <w:sz w:val="24"/>
          <w:szCs w:val="24"/>
        </w:rPr>
        <w:t xml:space="preserve"> </w:t>
      </w:r>
      <w:r w:rsidRPr="00567381">
        <w:rPr>
          <w:rFonts w:asciiTheme="majorBidi" w:hAnsiTheme="majorBidi" w:cstheme="majorBidi"/>
          <w:sz w:val="24"/>
          <w:szCs w:val="24"/>
        </w:rPr>
        <w:t>of a Takagi-</w:t>
      </w:r>
      <w:proofErr w:type="spellStart"/>
      <w:r w:rsidRPr="00567381">
        <w:rPr>
          <w:rFonts w:asciiTheme="majorBidi" w:hAnsiTheme="majorBidi" w:cstheme="majorBidi"/>
          <w:sz w:val="24"/>
          <w:szCs w:val="24"/>
        </w:rPr>
        <w:t>Sugeno</w:t>
      </w:r>
      <w:proofErr w:type="spellEnd"/>
      <w:r w:rsidRPr="00567381">
        <w:rPr>
          <w:rFonts w:asciiTheme="majorBidi" w:hAnsiTheme="majorBidi" w:cstheme="majorBidi"/>
          <w:sz w:val="24"/>
          <w:szCs w:val="24"/>
        </w:rPr>
        <w:t xml:space="preserve"> fuzzy model is to express the local dynamics of each fuzzy implication</w:t>
      </w:r>
      <w:r>
        <w:rPr>
          <w:rFonts w:asciiTheme="majorBidi" w:hAnsiTheme="majorBidi" w:cstheme="majorBidi"/>
          <w:sz w:val="24"/>
          <w:szCs w:val="24"/>
        </w:rPr>
        <w:t xml:space="preserve"> </w:t>
      </w:r>
      <w:r w:rsidRPr="00567381">
        <w:rPr>
          <w:rFonts w:asciiTheme="majorBidi" w:hAnsiTheme="majorBidi" w:cstheme="majorBidi"/>
          <w:sz w:val="24"/>
          <w:szCs w:val="24"/>
        </w:rPr>
        <w:t>(rule) by a linear system model. The overall fuzzy model of the system is achieved by</w:t>
      </w:r>
      <w:r>
        <w:rPr>
          <w:rFonts w:asciiTheme="majorBidi" w:hAnsiTheme="majorBidi" w:cstheme="majorBidi"/>
          <w:sz w:val="24"/>
          <w:szCs w:val="24"/>
        </w:rPr>
        <w:t xml:space="preserve"> </w:t>
      </w:r>
      <w:r w:rsidRPr="00567381">
        <w:rPr>
          <w:rFonts w:asciiTheme="majorBidi" w:hAnsiTheme="majorBidi" w:cstheme="majorBidi"/>
          <w:sz w:val="24"/>
          <w:szCs w:val="24"/>
        </w:rPr>
        <w:t>fuzzy "blending" of the linear system models.</w:t>
      </w:r>
    </w:p>
    <w:p w14:paraId="73E1E88F" w14:textId="77777777" w:rsidR="00567381" w:rsidRPr="00567381" w:rsidRDefault="00567381" w:rsidP="00567381">
      <w:pPr>
        <w:spacing w:line="480" w:lineRule="auto"/>
        <w:ind w:firstLine="720"/>
        <w:rPr>
          <w:rFonts w:asciiTheme="majorBidi" w:hAnsiTheme="majorBidi" w:cstheme="majorBidi"/>
          <w:sz w:val="24"/>
          <w:szCs w:val="24"/>
        </w:rPr>
      </w:pPr>
    </w:p>
    <w:p w14:paraId="3CA3B361" w14:textId="77777777" w:rsidR="00567381" w:rsidRPr="00567381" w:rsidRDefault="00567381" w:rsidP="00567381">
      <w:pPr>
        <w:spacing w:line="480" w:lineRule="auto"/>
        <w:ind w:firstLine="720"/>
        <w:rPr>
          <w:rFonts w:asciiTheme="majorBidi" w:hAnsiTheme="majorBidi" w:cstheme="majorBidi"/>
          <w:sz w:val="24"/>
          <w:szCs w:val="24"/>
        </w:rPr>
      </w:pPr>
    </w:p>
    <w:p w14:paraId="6F256CC6" w14:textId="77777777" w:rsidR="00567381" w:rsidRDefault="00567381"/>
    <w:p w14:paraId="09CACE49" w14:textId="77777777" w:rsidR="00567381" w:rsidRDefault="00567381"/>
    <w:p w14:paraId="44587ECA" w14:textId="77777777" w:rsidR="00567381" w:rsidRDefault="00567381">
      <w:r>
        <w:br w:type="page"/>
      </w:r>
    </w:p>
    <w:p w14:paraId="1204F509" w14:textId="77777777" w:rsidR="00567381" w:rsidRDefault="00567381">
      <w:pPr>
        <w:rPr>
          <w:rFonts w:asciiTheme="majorBidi" w:hAnsiTheme="majorBidi" w:cstheme="majorBidi"/>
          <w:sz w:val="28"/>
          <w:szCs w:val="28"/>
        </w:rPr>
      </w:pPr>
      <w:r>
        <w:rPr>
          <w:rFonts w:asciiTheme="majorBidi" w:hAnsiTheme="majorBidi" w:cstheme="majorBidi"/>
          <w:b/>
          <w:bCs/>
          <w:sz w:val="28"/>
          <w:szCs w:val="28"/>
          <w:u w:val="single"/>
        </w:rPr>
        <w:lastRenderedPageBreak/>
        <w:t>Design:</w:t>
      </w:r>
    </w:p>
    <w:p w14:paraId="63391217" w14:textId="77777777" w:rsidR="00567381" w:rsidRDefault="00567381" w:rsidP="00825B5D">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The objective of this project is to model a non linear system described by a non linear differential </w:t>
      </w:r>
      <w:r w:rsidR="00825B5D">
        <w:rPr>
          <w:rFonts w:asciiTheme="majorBidi" w:hAnsiTheme="majorBidi" w:cstheme="majorBidi"/>
          <w:sz w:val="24"/>
          <w:szCs w:val="24"/>
        </w:rPr>
        <w:t>equation. The goal is to derive the TS fuzzy model by the sector nonlinearity approach.</w:t>
      </w:r>
    </w:p>
    <w:p w14:paraId="1F77E28F" w14:textId="77777777" w:rsidR="00825B5D" w:rsidRDefault="00825B5D" w:rsidP="00567381">
      <w:pPr>
        <w:spacing w:line="480" w:lineRule="auto"/>
        <w:rPr>
          <w:rFonts w:asciiTheme="majorBidi" w:hAnsiTheme="majorBidi" w:cstheme="majorBidi"/>
          <w:sz w:val="24"/>
          <w:szCs w:val="24"/>
        </w:rPr>
      </w:pPr>
      <w:r>
        <w:rPr>
          <w:rFonts w:asciiTheme="majorBidi" w:hAnsiTheme="majorBidi" w:cstheme="majorBidi"/>
          <w:sz w:val="24"/>
          <w:szCs w:val="24"/>
        </w:rPr>
        <w:t>The non linear system to be considered is:</w:t>
      </w:r>
    </w:p>
    <w:p w14:paraId="553B587F" w14:textId="77777777" w:rsidR="00825B5D" w:rsidRDefault="00825B5D" w:rsidP="00825B5D">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1C69BE42" wp14:editId="1FB4B595">
            <wp:extent cx="2329815" cy="7715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329815" cy="771525"/>
                    </a:xfrm>
                    <a:prstGeom prst="rect">
                      <a:avLst/>
                    </a:prstGeom>
                    <a:noFill/>
                    <a:ln w="9525">
                      <a:noFill/>
                      <a:miter lim="800000"/>
                      <a:headEnd/>
                      <a:tailEnd/>
                    </a:ln>
                  </pic:spPr>
                </pic:pic>
              </a:graphicData>
            </a:graphic>
          </wp:inline>
        </w:drawing>
      </w:r>
    </w:p>
    <w:p w14:paraId="60BEE417" w14:textId="77777777" w:rsidR="00825B5D" w:rsidRDefault="00825B5D" w:rsidP="00825B5D">
      <w:pPr>
        <w:spacing w:line="480" w:lineRule="auto"/>
        <w:rPr>
          <w:rFonts w:asciiTheme="majorBidi" w:hAnsiTheme="majorBidi" w:cstheme="majorBidi"/>
          <w:sz w:val="24"/>
          <w:szCs w:val="24"/>
        </w:rPr>
      </w:pPr>
      <w:r>
        <w:rPr>
          <w:rFonts w:asciiTheme="majorBidi" w:hAnsiTheme="majorBidi" w:cstheme="majorBidi"/>
          <w:sz w:val="24"/>
          <w:szCs w:val="24"/>
        </w:rPr>
        <w:t xml:space="preserve">In the following parts T-S fuzzy model is derived using Simulink Fuzzy control toolbox and solving the system </w:t>
      </w:r>
      <w:proofErr w:type="spellStart"/>
      <w:r>
        <w:rPr>
          <w:rFonts w:asciiTheme="majorBidi" w:hAnsiTheme="majorBidi" w:cstheme="majorBidi"/>
          <w:sz w:val="24"/>
          <w:szCs w:val="24"/>
        </w:rPr>
        <w:t>usind</w:t>
      </w:r>
      <w:proofErr w:type="spellEnd"/>
      <w:r>
        <w:rPr>
          <w:rFonts w:asciiTheme="majorBidi" w:hAnsiTheme="majorBidi" w:cstheme="majorBidi"/>
          <w:sz w:val="24"/>
          <w:szCs w:val="24"/>
        </w:rPr>
        <w:t xml:space="preserve"> ODE23 on </w:t>
      </w:r>
      <w:proofErr w:type="spellStart"/>
      <w:r>
        <w:rPr>
          <w:rFonts w:asciiTheme="majorBidi" w:hAnsiTheme="majorBidi" w:cstheme="majorBidi"/>
          <w:sz w:val="24"/>
          <w:szCs w:val="24"/>
        </w:rPr>
        <w:t>Matlab</w:t>
      </w:r>
      <w:proofErr w:type="spellEnd"/>
      <w:r>
        <w:rPr>
          <w:rFonts w:asciiTheme="majorBidi" w:hAnsiTheme="majorBidi" w:cstheme="majorBidi"/>
          <w:sz w:val="24"/>
          <w:szCs w:val="24"/>
        </w:rPr>
        <w:t xml:space="preserve"> is another scenario to verify the results.</w:t>
      </w:r>
    </w:p>
    <w:p w14:paraId="16412C09" w14:textId="77777777" w:rsidR="00825B5D" w:rsidRDefault="00825B5D" w:rsidP="00825B5D">
      <w:pPr>
        <w:spacing w:line="480" w:lineRule="auto"/>
        <w:rPr>
          <w:rFonts w:asciiTheme="majorBidi" w:eastAsiaTheme="minorEastAsia" w:hAnsiTheme="majorBidi" w:cstheme="majorBidi"/>
          <w:sz w:val="24"/>
          <w:szCs w:val="24"/>
        </w:rPr>
      </w:pPr>
      <w:r>
        <w:rPr>
          <w:rFonts w:asciiTheme="majorBidi" w:hAnsiTheme="majorBidi" w:cstheme="majorBidi"/>
          <w:sz w:val="24"/>
          <w:szCs w:val="24"/>
        </w:rPr>
        <w:t xml:space="preserve">Consider </w:t>
      </w:r>
      <m:oMath>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 xml:space="preserve">1 </m:t>
            </m:r>
          </m:sub>
        </m:sSub>
        <m:r>
          <w:rPr>
            <w:rFonts w:ascii="Cambria Math" w:hAnsi="Cambria Math" w:cstheme="majorBidi"/>
            <w:sz w:val="24"/>
            <w:szCs w:val="24"/>
          </w:rPr>
          <m:t>∈</m:t>
        </m:r>
        <m:d>
          <m:dPr>
            <m:begChr m:val="["/>
            <m:endChr m:val="]"/>
            <m:ctrlPr>
              <w:rPr>
                <w:rFonts w:ascii="Cambria Math" w:hAnsi="Cambria Math" w:cstheme="majorBidi"/>
                <w:i/>
                <w:sz w:val="24"/>
                <w:szCs w:val="24"/>
              </w:rPr>
            </m:ctrlPr>
          </m:dPr>
          <m:e>
            <m:r>
              <w:rPr>
                <w:rFonts w:ascii="Cambria Math" w:hAnsi="Cambria Math" w:cstheme="majorBidi"/>
                <w:sz w:val="24"/>
                <w:szCs w:val="24"/>
              </w:rPr>
              <m:t>0.5,3.5</m:t>
            </m:r>
          </m:e>
        </m:d>
        <m:r>
          <w:rPr>
            <w:rFonts w:ascii="Cambria Math" w:hAnsi="Cambria Math" w:cstheme="majorBidi"/>
            <w:sz w:val="24"/>
            <w:szCs w:val="24"/>
          </w:rPr>
          <m:t xml:space="preserve">  and </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∈[-1,4]</m:t>
        </m:r>
      </m:oMath>
      <w:r>
        <w:rPr>
          <w:rFonts w:asciiTheme="majorBidi" w:eastAsiaTheme="minorEastAsia" w:hAnsiTheme="majorBidi" w:cstheme="majorBidi"/>
          <w:sz w:val="24"/>
          <w:szCs w:val="24"/>
        </w:rPr>
        <w:t xml:space="preserve"> we make these variables as our fuzzy variables. We construct a model function of state variables in order to solve it such that</w:t>
      </w:r>
    </w:p>
    <w:p w14:paraId="5D431B67" w14:textId="77777777" w:rsidR="00825B5D" w:rsidRDefault="00825B5D" w:rsidP="00825B5D">
      <w:pPr>
        <w:spacing w:line="480" w:lineRule="auto"/>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72A6D32B" wp14:editId="050001C0">
            <wp:extent cx="2067560" cy="707390"/>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067560" cy="707390"/>
                    </a:xfrm>
                    <a:prstGeom prst="rect">
                      <a:avLst/>
                    </a:prstGeom>
                    <a:noFill/>
                    <a:ln w="9525">
                      <a:noFill/>
                      <a:miter lim="800000"/>
                      <a:headEnd/>
                      <a:tailEnd/>
                    </a:ln>
                  </pic:spPr>
                </pic:pic>
              </a:graphicData>
            </a:graphic>
          </wp:inline>
        </w:drawing>
      </w:r>
    </w:p>
    <w:p w14:paraId="727F18DB" w14:textId="77777777" w:rsidR="00825B5D" w:rsidRDefault="00825B5D" w:rsidP="00825B5D">
      <w:pPr>
        <w:spacing w:line="480" w:lineRule="auto"/>
        <w:rPr>
          <w:rFonts w:asciiTheme="majorBidi" w:hAnsiTheme="majorBidi" w:cstheme="majorBidi"/>
          <w:sz w:val="24"/>
          <w:szCs w:val="24"/>
        </w:rPr>
      </w:pPr>
      <w:proofErr w:type="gramStart"/>
      <w:r>
        <w:rPr>
          <w:rFonts w:asciiTheme="majorBidi" w:hAnsiTheme="majorBidi" w:cstheme="majorBidi"/>
          <w:sz w:val="24"/>
          <w:szCs w:val="24"/>
        </w:rPr>
        <w:t>Considering  z</w:t>
      </w:r>
      <w:r w:rsidRPr="00825B5D">
        <w:rPr>
          <w:rFonts w:asciiTheme="majorBidi" w:hAnsiTheme="majorBidi" w:cstheme="majorBidi"/>
          <w:sz w:val="24"/>
          <w:szCs w:val="24"/>
          <w:vertAlign w:val="subscript"/>
        </w:rPr>
        <w:t>1</w:t>
      </w:r>
      <w:proofErr w:type="gramEnd"/>
      <w:r>
        <w:rPr>
          <w:rFonts w:asciiTheme="majorBidi" w:hAnsiTheme="majorBidi" w:cstheme="majorBidi"/>
          <w:sz w:val="24"/>
          <w:szCs w:val="24"/>
        </w:rPr>
        <w:t xml:space="preserve"> = x</w:t>
      </w:r>
      <w:r>
        <w:rPr>
          <w:rFonts w:asciiTheme="majorBidi" w:hAnsiTheme="majorBidi" w:cstheme="majorBidi"/>
          <w:sz w:val="24"/>
          <w:szCs w:val="24"/>
          <w:vertAlign w:val="subscript"/>
        </w:rPr>
        <w:t>1</w:t>
      </w:r>
      <w:r>
        <w:rPr>
          <w:rFonts w:asciiTheme="majorBidi" w:hAnsiTheme="majorBidi" w:cstheme="majorBidi"/>
          <w:sz w:val="24"/>
          <w:szCs w:val="24"/>
        </w:rPr>
        <w:t xml:space="preserve"> and z</w:t>
      </w:r>
      <w:r>
        <w:rPr>
          <w:rFonts w:asciiTheme="majorBidi" w:hAnsiTheme="majorBidi" w:cstheme="majorBidi"/>
          <w:sz w:val="24"/>
          <w:szCs w:val="24"/>
          <w:vertAlign w:val="subscript"/>
        </w:rPr>
        <w:t>2</w:t>
      </w:r>
      <w:r>
        <w:rPr>
          <w:rFonts w:asciiTheme="majorBidi" w:hAnsiTheme="majorBidi" w:cstheme="majorBidi"/>
          <w:sz w:val="24"/>
          <w:szCs w:val="24"/>
        </w:rPr>
        <w:t xml:space="preserve"> = x</w:t>
      </w:r>
      <w:r>
        <w:rPr>
          <w:rFonts w:asciiTheme="majorBidi" w:hAnsiTheme="majorBidi" w:cstheme="majorBidi"/>
          <w:sz w:val="24"/>
          <w:szCs w:val="24"/>
          <w:vertAlign w:val="subscript"/>
        </w:rPr>
        <w:t>2</w:t>
      </w:r>
      <w:r>
        <w:rPr>
          <w:rFonts w:asciiTheme="majorBidi" w:hAnsiTheme="majorBidi" w:cstheme="majorBidi"/>
          <w:sz w:val="24"/>
          <w:szCs w:val="24"/>
        </w:rPr>
        <w:t xml:space="preserve"> the membership function is to be find:</w:t>
      </w:r>
    </w:p>
    <w:p w14:paraId="10E96C9E" w14:textId="77777777" w:rsidR="00825B5D" w:rsidRDefault="00825B5D" w:rsidP="00825B5D">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6C4FD03B" wp14:editId="4CF44B16">
            <wp:extent cx="5943600" cy="162289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943600" cy="1622894"/>
                    </a:xfrm>
                    <a:prstGeom prst="rect">
                      <a:avLst/>
                    </a:prstGeom>
                    <a:noFill/>
                    <a:ln w="9525">
                      <a:noFill/>
                      <a:miter lim="800000"/>
                      <a:headEnd/>
                      <a:tailEnd/>
                    </a:ln>
                  </pic:spPr>
                </pic:pic>
              </a:graphicData>
            </a:graphic>
          </wp:inline>
        </w:drawing>
      </w:r>
    </w:p>
    <w:p w14:paraId="65F8A1F8" w14:textId="77777777" w:rsidR="00825B5D" w:rsidRDefault="00825B5D" w:rsidP="00825B5D">
      <w:pPr>
        <w:spacing w:line="480" w:lineRule="auto"/>
        <w:rPr>
          <w:rFonts w:asciiTheme="majorBidi" w:hAnsiTheme="majorBidi" w:cstheme="majorBidi"/>
          <w:sz w:val="24"/>
          <w:szCs w:val="24"/>
        </w:rPr>
      </w:pPr>
      <w:r>
        <w:rPr>
          <w:rFonts w:asciiTheme="majorBidi" w:hAnsiTheme="majorBidi" w:cstheme="majorBidi"/>
          <w:sz w:val="24"/>
          <w:szCs w:val="24"/>
        </w:rPr>
        <w:lastRenderedPageBreak/>
        <w:t>Rules of continuous T-S fuzzy models are of the following forms:</w:t>
      </w:r>
    </w:p>
    <w:p w14:paraId="0E6A8642" w14:textId="77777777" w:rsidR="00825B5D" w:rsidRDefault="00825B5D" w:rsidP="00825B5D">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52F17B4F" wp14:editId="15146A42">
            <wp:extent cx="4397375" cy="723265"/>
            <wp:effectExtent l="1905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397375" cy="723265"/>
                    </a:xfrm>
                    <a:prstGeom prst="rect">
                      <a:avLst/>
                    </a:prstGeom>
                    <a:noFill/>
                    <a:ln w="9525">
                      <a:noFill/>
                      <a:miter lim="800000"/>
                      <a:headEnd/>
                      <a:tailEnd/>
                    </a:ln>
                  </pic:spPr>
                </pic:pic>
              </a:graphicData>
            </a:graphic>
          </wp:inline>
        </w:drawing>
      </w:r>
    </w:p>
    <w:p w14:paraId="27AD3951" w14:textId="77777777" w:rsidR="00825B5D" w:rsidRDefault="00825B5D" w:rsidP="00825B5D">
      <w:pPr>
        <w:spacing w:line="480" w:lineRule="auto"/>
        <w:rPr>
          <w:rFonts w:asciiTheme="majorBidi" w:hAnsiTheme="majorBidi" w:cstheme="majorBidi"/>
          <w:sz w:val="24"/>
          <w:szCs w:val="24"/>
        </w:rPr>
      </w:pPr>
      <w:r>
        <w:rPr>
          <w:rFonts w:asciiTheme="majorBidi" w:hAnsiTheme="majorBidi" w:cstheme="majorBidi"/>
          <w:sz w:val="24"/>
          <w:szCs w:val="24"/>
        </w:rPr>
        <w:t>For our model it could be written:</w:t>
      </w:r>
    </w:p>
    <w:p w14:paraId="3B7C99C4" w14:textId="77777777" w:rsidR="00825B5D" w:rsidRDefault="00825B5D" w:rsidP="00825B5D">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B3D1050" wp14:editId="00A79898">
            <wp:extent cx="5943600" cy="142860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943600" cy="1428603"/>
                    </a:xfrm>
                    <a:prstGeom prst="rect">
                      <a:avLst/>
                    </a:prstGeom>
                    <a:noFill/>
                    <a:ln w="9525">
                      <a:noFill/>
                      <a:miter lim="800000"/>
                      <a:headEnd/>
                      <a:tailEnd/>
                    </a:ln>
                  </pic:spPr>
                </pic:pic>
              </a:graphicData>
            </a:graphic>
          </wp:inline>
        </w:drawing>
      </w:r>
    </w:p>
    <w:p w14:paraId="3623B6AA" w14:textId="77777777" w:rsidR="00825B5D" w:rsidRDefault="00994FFE" w:rsidP="00825B5D">
      <w:pPr>
        <w:spacing w:line="480" w:lineRule="auto"/>
        <w:rPr>
          <w:rFonts w:asciiTheme="majorBidi" w:eastAsiaTheme="minorEastAsia" w:hAnsiTheme="majorBidi" w:cstheme="majorBidi"/>
          <w:sz w:val="24"/>
          <w:szCs w:val="24"/>
        </w:rPr>
      </w:pPr>
      <w:r>
        <w:rPr>
          <w:rFonts w:asciiTheme="majorBidi" w:hAnsiTheme="majorBidi" w:cstheme="majorBidi"/>
          <w:sz w:val="24"/>
          <w:szCs w:val="24"/>
        </w:rPr>
        <w:t xml:space="preserve">And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eastAsiaTheme="minorEastAsia" w:hAnsiTheme="majorBidi" w:cstheme="majorBidi"/>
          <w:sz w:val="24"/>
          <w:szCs w:val="24"/>
        </w:rPr>
        <w:t xml:space="preserve"> can be derived by </w:t>
      </w:r>
      <w:proofErr w:type="spellStart"/>
      <w:r>
        <w:rPr>
          <w:rFonts w:asciiTheme="majorBidi" w:eastAsiaTheme="minorEastAsia" w:hAnsiTheme="majorBidi" w:cstheme="majorBidi"/>
          <w:sz w:val="24"/>
          <w:szCs w:val="24"/>
        </w:rPr>
        <w:t>defuzzification</w:t>
      </w:r>
      <w:proofErr w:type="spellEnd"/>
      <w:r>
        <w:rPr>
          <w:rFonts w:asciiTheme="majorBidi" w:eastAsiaTheme="minorEastAsia" w:hAnsiTheme="majorBidi" w:cstheme="majorBidi"/>
          <w:sz w:val="24"/>
          <w:szCs w:val="24"/>
        </w:rPr>
        <w:t xml:space="preserve"> process as: </w:t>
      </w:r>
    </w:p>
    <w:p w14:paraId="13237605" w14:textId="77777777" w:rsidR="00994FFE" w:rsidRDefault="00994FFE" w:rsidP="00825B5D">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3895B64B" wp14:editId="627F2221">
            <wp:extent cx="5943600" cy="34124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341240"/>
                    </a:xfrm>
                    <a:prstGeom prst="rect">
                      <a:avLst/>
                    </a:prstGeom>
                    <a:noFill/>
                    <a:ln w="9525">
                      <a:noFill/>
                      <a:miter lim="800000"/>
                      <a:headEnd/>
                      <a:tailEnd/>
                    </a:ln>
                  </pic:spPr>
                </pic:pic>
              </a:graphicData>
            </a:graphic>
          </wp:inline>
        </w:drawing>
      </w:r>
    </w:p>
    <w:p w14:paraId="5273649F" w14:textId="77777777" w:rsidR="00994FFE" w:rsidRDefault="00994FFE" w:rsidP="00825B5D">
      <w:pPr>
        <w:spacing w:line="480" w:lineRule="auto"/>
        <w:rPr>
          <w:rFonts w:asciiTheme="majorBidi" w:hAnsiTheme="majorBidi" w:cstheme="majorBidi"/>
          <w:sz w:val="24"/>
          <w:szCs w:val="24"/>
        </w:rPr>
      </w:pPr>
      <w:r>
        <w:rPr>
          <w:rFonts w:asciiTheme="majorBidi" w:hAnsiTheme="majorBidi" w:cstheme="majorBidi"/>
          <w:sz w:val="24"/>
          <w:szCs w:val="24"/>
        </w:rPr>
        <w:t>Our T-S Fuzzy rules become:</w:t>
      </w:r>
    </w:p>
    <w:p w14:paraId="2FE81A8E" w14:textId="77777777" w:rsidR="00994FFE" w:rsidRDefault="00994FFE" w:rsidP="00825B5D">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424D2AD9" wp14:editId="25719F06">
            <wp:extent cx="5943600" cy="164603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943600" cy="1646035"/>
                    </a:xfrm>
                    <a:prstGeom prst="rect">
                      <a:avLst/>
                    </a:prstGeom>
                    <a:noFill/>
                    <a:ln w="9525">
                      <a:noFill/>
                      <a:miter lim="800000"/>
                      <a:headEnd/>
                      <a:tailEnd/>
                    </a:ln>
                  </pic:spPr>
                </pic:pic>
              </a:graphicData>
            </a:graphic>
          </wp:inline>
        </w:drawing>
      </w:r>
    </w:p>
    <w:p w14:paraId="764F778C" w14:textId="77777777" w:rsidR="00994FFE" w:rsidRDefault="00994FFE" w:rsidP="00825B5D">
      <w:pPr>
        <w:spacing w:line="480" w:lineRule="auto"/>
        <w:rPr>
          <w:rFonts w:asciiTheme="majorBidi" w:hAnsiTheme="majorBidi" w:cstheme="majorBidi"/>
          <w:sz w:val="24"/>
          <w:szCs w:val="24"/>
        </w:rPr>
      </w:pPr>
      <w:r>
        <w:rPr>
          <w:rFonts w:asciiTheme="majorBidi" w:hAnsiTheme="majorBidi" w:cstheme="majorBidi"/>
          <w:sz w:val="24"/>
          <w:szCs w:val="24"/>
        </w:rPr>
        <w:t>Given the initial values of x</w:t>
      </w:r>
      <w:r>
        <w:rPr>
          <w:rFonts w:asciiTheme="majorBidi" w:hAnsiTheme="majorBidi" w:cstheme="majorBidi"/>
          <w:sz w:val="24"/>
          <w:szCs w:val="24"/>
          <w:vertAlign w:val="subscript"/>
        </w:rPr>
        <w:t>1</w:t>
      </w:r>
      <w:r>
        <w:rPr>
          <w:rFonts w:asciiTheme="majorBidi" w:hAnsiTheme="majorBidi" w:cstheme="majorBidi"/>
          <w:sz w:val="24"/>
          <w:szCs w:val="24"/>
        </w:rPr>
        <w:t xml:space="preserve"> = z</w:t>
      </w:r>
      <w:r>
        <w:rPr>
          <w:rFonts w:asciiTheme="majorBidi" w:hAnsiTheme="majorBidi" w:cstheme="majorBidi"/>
          <w:sz w:val="24"/>
          <w:szCs w:val="24"/>
          <w:vertAlign w:val="subscript"/>
        </w:rPr>
        <w:t>1</w:t>
      </w:r>
      <w:r>
        <w:rPr>
          <w:rFonts w:asciiTheme="majorBidi" w:hAnsiTheme="majorBidi" w:cstheme="majorBidi"/>
          <w:sz w:val="24"/>
          <w:szCs w:val="24"/>
        </w:rPr>
        <w:t xml:space="preserve"> = 2.75 and x</w:t>
      </w:r>
      <w:r>
        <w:rPr>
          <w:rFonts w:asciiTheme="majorBidi" w:hAnsiTheme="majorBidi" w:cstheme="majorBidi"/>
          <w:sz w:val="24"/>
          <w:szCs w:val="24"/>
          <w:vertAlign w:val="subscript"/>
        </w:rPr>
        <w:t>2</w:t>
      </w:r>
      <w:r>
        <w:rPr>
          <w:rFonts w:asciiTheme="majorBidi" w:hAnsiTheme="majorBidi" w:cstheme="majorBidi"/>
          <w:sz w:val="24"/>
          <w:szCs w:val="24"/>
        </w:rPr>
        <w:t xml:space="preserve"> = z</w:t>
      </w:r>
      <w:r>
        <w:rPr>
          <w:rFonts w:asciiTheme="majorBidi" w:hAnsiTheme="majorBidi" w:cstheme="majorBidi"/>
          <w:sz w:val="24"/>
          <w:szCs w:val="24"/>
          <w:vertAlign w:val="subscript"/>
        </w:rPr>
        <w:t>2</w:t>
      </w:r>
      <w:r>
        <w:rPr>
          <w:rFonts w:asciiTheme="majorBidi" w:hAnsiTheme="majorBidi" w:cstheme="majorBidi"/>
          <w:sz w:val="24"/>
          <w:szCs w:val="24"/>
        </w:rPr>
        <w:t xml:space="preserve"> = 0.25 the membership function give the following:</w:t>
      </w:r>
    </w:p>
    <w:p w14:paraId="61AA3E61" w14:textId="77777777" w:rsidR="00994FFE" w:rsidRDefault="00994FFE" w:rsidP="00825B5D">
      <w:pPr>
        <w:spacing w:line="48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14:anchorId="12EE7B01" wp14:editId="61F19653">
            <wp:extent cx="5943600" cy="139858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943600" cy="1398580"/>
                    </a:xfrm>
                    <a:prstGeom prst="rect">
                      <a:avLst/>
                    </a:prstGeom>
                    <a:noFill/>
                    <a:ln w="9525">
                      <a:noFill/>
                      <a:miter lim="800000"/>
                      <a:headEnd/>
                      <a:tailEnd/>
                    </a:ln>
                  </pic:spPr>
                </pic:pic>
              </a:graphicData>
            </a:graphic>
          </wp:inline>
        </w:drawing>
      </w:r>
    </w:p>
    <w:p w14:paraId="5B27E747" w14:textId="77777777" w:rsidR="00994FFE" w:rsidRDefault="00994FFE" w:rsidP="00825B5D">
      <w:pPr>
        <w:spacing w:line="480" w:lineRule="auto"/>
        <w:rPr>
          <w:rFonts w:asciiTheme="majorBidi" w:eastAsiaTheme="minorEastAsia" w:hAnsiTheme="majorBidi" w:cstheme="majorBidi"/>
          <w:sz w:val="24"/>
          <w:szCs w:val="24"/>
        </w:rPr>
      </w:pPr>
      <w:r>
        <w:rPr>
          <w:rFonts w:asciiTheme="majorBidi" w:hAnsiTheme="majorBidi" w:cstheme="majorBidi"/>
          <w:sz w:val="24"/>
          <w:szCs w:val="24"/>
        </w:rPr>
        <w:t xml:space="preserve">Now the final value </w:t>
      </w:r>
      <w:proofErr w:type="gramStart"/>
      <w:r>
        <w:rPr>
          <w:rFonts w:asciiTheme="majorBidi" w:hAnsiTheme="majorBidi" w:cstheme="majorBidi"/>
          <w:sz w:val="24"/>
          <w:szCs w:val="24"/>
        </w:rPr>
        <w:t xml:space="preserve">of  </w:t>
      </w:r>
      <w:proofErr w:type="gramEnd"/>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eastAsiaTheme="minorEastAsia" w:hAnsiTheme="majorBidi" w:cstheme="majorBidi"/>
          <w:sz w:val="24"/>
          <w:szCs w:val="24"/>
          <w:vertAlign w:val="subscript"/>
        </w:rPr>
        <w:t xml:space="preserve">1 </w:t>
      </w:r>
      <w:r>
        <w:rPr>
          <w:rFonts w:asciiTheme="majorBidi" w:eastAsiaTheme="minorEastAsia" w:hAnsiTheme="majorBidi" w:cstheme="majorBidi"/>
          <w:sz w:val="24"/>
          <w:szCs w:val="24"/>
        </w:rPr>
        <w:t xml:space="preserve">and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eastAsiaTheme="minorEastAsia" w:hAnsiTheme="majorBidi" w:cstheme="majorBidi"/>
          <w:sz w:val="24"/>
          <w:szCs w:val="24"/>
          <w:vertAlign w:val="subscript"/>
        </w:rPr>
        <w:t>2</w:t>
      </w:r>
      <w:r>
        <w:rPr>
          <w:rFonts w:asciiTheme="majorBidi" w:eastAsiaTheme="minorEastAsia" w:hAnsiTheme="majorBidi" w:cstheme="majorBidi"/>
          <w:sz w:val="24"/>
          <w:szCs w:val="24"/>
        </w:rPr>
        <w:t xml:space="preserve"> can be calculated:</w:t>
      </w:r>
    </w:p>
    <w:p w14:paraId="24E0790B" w14:textId="77777777" w:rsidR="00994FFE" w:rsidRDefault="00994FFE" w:rsidP="00825B5D">
      <w:pPr>
        <w:spacing w:line="48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14:anchorId="0C20DA81" wp14:editId="636B2D00">
            <wp:extent cx="5943600" cy="861087"/>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943600" cy="861087"/>
                    </a:xfrm>
                    <a:prstGeom prst="rect">
                      <a:avLst/>
                    </a:prstGeom>
                    <a:noFill/>
                    <a:ln w="9525">
                      <a:noFill/>
                      <a:miter lim="800000"/>
                      <a:headEnd/>
                      <a:tailEnd/>
                    </a:ln>
                  </pic:spPr>
                </pic:pic>
              </a:graphicData>
            </a:graphic>
          </wp:inline>
        </w:drawing>
      </w:r>
    </w:p>
    <w:p w14:paraId="52906433" w14:textId="77777777" w:rsidR="00994FFE" w:rsidRPr="00994FFE" w:rsidRDefault="00994FFE" w:rsidP="00994FFE">
      <w:pPr>
        <w:spacing w:line="480" w:lineRule="auto"/>
        <w:rPr>
          <w:rFonts w:asciiTheme="majorBidi" w:hAnsiTheme="majorBidi" w:cstheme="majorBidi"/>
          <w:sz w:val="24"/>
          <w:szCs w:val="24"/>
        </w:rPr>
      </w:pPr>
      <w:r>
        <w:rPr>
          <w:rFonts w:asciiTheme="majorBidi" w:hAnsiTheme="majorBidi" w:cstheme="majorBidi"/>
          <w:sz w:val="24"/>
          <w:szCs w:val="24"/>
        </w:rPr>
        <w:t xml:space="preserve">Repeating this Job could be done via the Fuzzy toolbox where we start by entering the membership function input and linear </w:t>
      </w:r>
      <w:proofErr w:type="spellStart"/>
      <w:r>
        <w:rPr>
          <w:rFonts w:asciiTheme="majorBidi" w:hAnsiTheme="majorBidi" w:cstheme="majorBidi"/>
          <w:sz w:val="24"/>
          <w:szCs w:val="24"/>
        </w:rPr>
        <w:t>Sugeno</w:t>
      </w:r>
      <w:proofErr w:type="spellEnd"/>
      <w:r>
        <w:rPr>
          <w:rFonts w:asciiTheme="majorBidi" w:hAnsiTheme="majorBidi" w:cstheme="majorBidi"/>
          <w:sz w:val="24"/>
          <w:szCs w:val="24"/>
        </w:rPr>
        <w:t xml:space="preserve"> output of or system: the figure below show or Fuzzy </w:t>
      </w:r>
      <w:proofErr w:type="spellStart"/>
      <w:r>
        <w:rPr>
          <w:rFonts w:asciiTheme="majorBidi" w:hAnsiTheme="majorBidi" w:cstheme="majorBidi"/>
          <w:sz w:val="24"/>
          <w:szCs w:val="24"/>
        </w:rPr>
        <w:t>Takaji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Sugeno</w:t>
      </w:r>
      <w:proofErr w:type="spellEnd"/>
      <w:r>
        <w:rPr>
          <w:rFonts w:asciiTheme="majorBidi" w:hAnsiTheme="majorBidi" w:cstheme="majorBidi"/>
          <w:sz w:val="24"/>
          <w:szCs w:val="24"/>
        </w:rPr>
        <w:t xml:space="preserve"> FIS file:</w:t>
      </w:r>
    </w:p>
    <w:p w14:paraId="0860E421" w14:textId="77777777" w:rsidR="00414A01" w:rsidRDefault="00414A01" w:rsidP="00994FFE">
      <w:pPr>
        <w:jc w:val="center"/>
      </w:pPr>
      <w:r>
        <w:rPr>
          <w:noProof/>
        </w:rPr>
        <w:drawing>
          <wp:inline distT="0" distB="0" distL="0" distR="0" wp14:anchorId="21AA444D" wp14:editId="1C0AF5A6">
            <wp:extent cx="4393924" cy="3325345"/>
            <wp:effectExtent l="19050" t="0" r="662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4399686" cy="3329705"/>
                    </a:xfrm>
                    <a:prstGeom prst="rect">
                      <a:avLst/>
                    </a:prstGeom>
                    <a:noFill/>
                    <a:ln w="9525">
                      <a:noFill/>
                      <a:miter lim="800000"/>
                      <a:headEnd/>
                      <a:tailEnd/>
                    </a:ln>
                  </pic:spPr>
                </pic:pic>
              </a:graphicData>
            </a:graphic>
          </wp:inline>
        </w:drawing>
      </w:r>
    </w:p>
    <w:p w14:paraId="081C732C" w14:textId="77777777" w:rsidR="00994FFE" w:rsidRDefault="00994FFE"/>
    <w:p w14:paraId="467B26C4" w14:textId="77777777" w:rsidR="00994FFE" w:rsidRPr="00994FFE" w:rsidRDefault="00994FFE" w:rsidP="00994FFE">
      <w:pPr>
        <w:spacing w:line="480" w:lineRule="auto"/>
        <w:rPr>
          <w:rFonts w:asciiTheme="majorBidi" w:hAnsiTheme="majorBidi" w:cstheme="majorBidi"/>
          <w:sz w:val="24"/>
          <w:szCs w:val="24"/>
        </w:rPr>
      </w:pPr>
      <w:r w:rsidRPr="00994FFE">
        <w:rPr>
          <w:rFonts w:asciiTheme="majorBidi" w:hAnsiTheme="majorBidi" w:cstheme="majorBidi"/>
          <w:sz w:val="24"/>
          <w:szCs w:val="24"/>
        </w:rPr>
        <w:lastRenderedPageBreak/>
        <w:t xml:space="preserve">The </w:t>
      </w:r>
      <w:r>
        <w:rPr>
          <w:rFonts w:asciiTheme="majorBidi" w:hAnsiTheme="majorBidi" w:cstheme="majorBidi"/>
          <w:sz w:val="24"/>
          <w:szCs w:val="24"/>
        </w:rPr>
        <w:t>membership functions are entered as discussed above using triangular membership functions:</w:t>
      </w:r>
    </w:p>
    <w:p w14:paraId="7D8B077D" w14:textId="77777777" w:rsidR="00414A01" w:rsidRDefault="00E050FD" w:rsidP="00994FFE">
      <w:pPr>
        <w:jc w:val="center"/>
      </w:pPr>
      <w:r>
        <w:rPr>
          <w:noProof/>
        </w:rPr>
        <w:drawing>
          <wp:inline distT="0" distB="0" distL="0" distR="0" wp14:anchorId="6B7E9334" wp14:editId="71E2310B">
            <wp:extent cx="4036115" cy="3190768"/>
            <wp:effectExtent l="19050" t="0" r="24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4036378" cy="3190976"/>
                    </a:xfrm>
                    <a:prstGeom prst="rect">
                      <a:avLst/>
                    </a:prstGeom>
                    <a:noFill/>
                    <a:ln w="9525">
                      <a:noFill/>
                      <a:miter lim="800000"/>
                      <a:headEnd/>
                      <a:tailEnd/>
                    </a:ln>
                  </pic:spPr>
                </pic:pic>
              </a:graphicData>
            </a:graphic>
          </wp:inline>
        </w:drawing>
      </w:r>
    </w:p>
    <w:p w14:paraId="59AB41E4" w14:textId="77777777" w:rsidR="00994FFE" w:rsidRDefault="00994FFE" w:rsidP="00994FFE">
      <w:pPr>
        <w:rPr>
          <w:rFonts w:asciiTheme="majorBidi" w:hAnsiTheme="majorBidi" w:cstheme="majorBidi"/>
          <w:sz w:val="24"/>
          <w:szCs w:val="24"/>
        </w:rPr>
      </w:pPr>
      <w:r w:rsidRPr="00994FFE">
        <w:rPr>
          <w:rFonts w:asciiTheme="majorBidi" w:hAnsiTheme="majorBidi" w:cstheme="majorBidi"/>
          <w:sz w:val="24"/>
          <w:szCs w:val="24"/>
        </w:rPr>
        <w:t>The output is of linear type where we enter the matrices A1, A2, A3 and A4</w:t>
      </w:r>
    </w:p>
    <w:p w14:paraId="1A0BAEDB" w14:textId="77777777" w:rsidR="00994FFE" w:rsidRPr="00994FFE" w:rsidRDefault="00994FFE" w:rsidP="00994FFE">
      <w:pPr>
        <w:rPr>
          <w:rFonts w:asciiTheme="majorBidi" w:hAnsiTheme="majorBidi" w:cstheme="majorBidi"/>
          <w:sz w:val="24"/>
          <w:szCs w:val="24"/>
        </w:rPr>
      </w:pPr>
      <w:r>
        <w:rPr>
          <w:rFonts w:asciiTheme="majorBidi" w:hAnsiTheme="majorBidi" w:cstheme="majorBidi"/>
          <w:sz w:val="24"/>
          <w:szCs w:val="24"/>
        </w:rPr>
        <w:t xml:space="preserve">The figure below show the first output </w:t>
      </w:r>
      <w:proofErr w:type="gramStart"/>
      <w:r>
        <w:rPr>
          <w:rFonts w:asciiTheme="majorBidi" w:hAnsiTheme="majorBidi" w:cstheme="majorBidi"/>
          <w:sz w:val="24"/>
          <w:szCs w:val="24"/>
        </w:rPr>
        <w:t xml:space="preserve">of  </w:t>
      </w:r>
      <w:proofErr w:type="gramEnd"/>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eastAsiaTheme="minorEastAsia" w:hAnsiTheme="majorBidi" w:cstheme="majorBidi"/>
          <w:sz w:val="24"/>
          <w:szCs w:val="24"/>
          <w:vertAlign w:val="subscript"/>
        </w:rPr>
        <w:t>1</w:t>
      </w:r>
      <w:r>
        <w:rPr>
          <w:rFonts w:asciiTheme="majorBidi" w:eastAsiaTheme="minorEastAsia" w:hAnsiTheme="majorBidi" w:cstheme="majorBidi"/>
          <w:sz w:val="24"/>
          <w:szCs w:val="24"/>
        </w:rPr>
        <w:t xml:space="preserve"> which is the same of all rules.</w:t>
      </w:r>
    </w:p>
    <w:p w14:paraId="4D3FD808" w14:textId="77777777" w:rsidR="00E050FD" w:rsidRDefault="00E050FD" w:rsidP="00994FFE">
      <w:pPr>
        <w:jc w:val="center"/>
      </w:pPr>
      <w:r>
        <w:rPr>
          <w:noProof/>
        </w:rPr>
        <w:drawing>
          <wp:inline distT="0" distB="0" distL="0" distR="0" wp14:anchorId="0D805648" wp14:editId="0F7AAF32">
            <wp:extent cx="3702160" cy="2820988"/>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srcRect/>
                    <a:stretch>
                      <a:fillRect/>
                    </a:stretch>
                  </pic:blipFill>
                  <pic:spPr bwMode="auto">
                    <a:xfrm>
                      <a:off x="0" y="0"/>
                      <a:ext cx="3704490" cy="2822764"/>
                    </a:xfrm>
                    <a:prstGeom prst="rect">
                      <a:avLst/>
                    </a:prstGeom>
                    <a:noFill/>
                    <a:ln w="9525">
                      <a:noFill/>
                      <a:miter lim="800000"/>
                      <a:headEnd/>
                      <a:tailEnd/>
                    </a:ln>
                  </pic:spPr>
                </pic:pic>
              </a:graphicData>
            </a:graphic>
          </wp:inline>
        </w:drawing>
      </w:r>
    </w:p>
    <w:p w14:paraId="254F87E5" w14:textId="77777777" w:rsidR="00994FFE" w:rsidRDefault="00994FFE" w:rsidP="00994FFE">
      <w:pPr>
        <w:jc w:val="center"/>
      </w:pPr>
    </w:p>
    <w:p w14:paraId="771D1FA0" w14:textId="77777777" w:rsidR="00994FFE" w:rsidRDefault="00994FFE" w:rsidP="00C92418">
      <w:pPr>
        <w:spacing w:line="480" w:lineRule="auto"/>
      </w:pPr>
      <w:r>
        <w:rPr>
          <w:rFonts w:asciiTheme="majorBidi" w:hAnsiTheme="majorBidi" w:cstheme="majorBidi"/>
          <w:sz w:val="24"/>
          <w:szCs w:val="24"/>
        </w:rPr>
        <w:lastRenderedPageBreak/>
        <w:t xml:space="preserve">The figure below show the second output </w:t>
      </w:r>
      <w:proofErr w:type="gramStart"/>
      <w:r>
        <w:rPr>
          <w:rFonts w:asciiTheme="majorBidi" w:hAnsiTheme="majorBidi" w:cstheme="majorBidi"/>
          <w:sz w:val="24"/>
          <w:szCs w:val="24"/>
        </w:rPr>
        <w:t xml:space="preserve">of  </w:t>
      </w:r>
      <w:proofErr w:type="gramEnd"/>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eastAsiaTheme="minorEastAsia" w:hAnsiTheme="majorBidi" w:cstheme="majorBidi"/>
          <w:sz w:val="24"/>
          <w:szCs w:val="24"/>
          <w:vertAlign w:val="subscript"/>
        </w:rPr>
        <w:t>2</w:t>
      </w:r>
      <w:r>
        <w:rPr>
          <w:rFonts w:asciiTheme="majorBidi" w:eastAsiaTheme="minorEastAsia" w:hAnsiTheme="majorBidi" w:cstheme="majorBidi"/>
          <w:sz w:val="24"/>
          <w:szCs w:val="24"/>
        </w:rPr>
        <w:t xml:space="preserve"> which differ from a rule to another  based of A1, A2, A3 and A4.</w:t>
      </w:r>
    </w:p>
    <w:p w14:paraId="3353293F" w14:textId="77777777" w:rsidR="00E050FD" w:rsidRDefault="00E050FD" w:rsidP="00994FFE">
      <w:pPr>
        <w:jc w:val="center"/>
      </w:pPr>
      <w:r>
        <w:rPr>
          <w:noProof/>
        </w:rPr>
        <w:drawing>
          <wp:inline distT="0" distB="0" distL="0" distR="0" wp14:anchorId="709FDCFD" wp14:editId="3FEDCF38">
            <wp:extent cx="3773722" cy="2809132"/>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srcRect/>
                    <a:stretch>
                      <a:fillRect/>
                    </a:stretch>
                  </pic:blipFill>
                  <pic:spPr bwMode="auto">
                    <a:xfrm>
                      <a:off x="0" y="0"/>
                      <a:ext cx="3773487" cy="2808957"/>
                    </a:xfrm>
                    <a:prstGeom prst="rect">
                      <a:avLst/>
                    </a:prstGeom>
                    <a:noFill/>
                    <a:ln w="9525">
                      <a:noFill/>
                      <a:miter lim="800000"/>
                      <a:headEnd/>
                      <a:tailEnd/>
                    </a:ln>
                  </pic:spPr>
                </pic:pic>
              </a:graphicData>
            </a:graphic>
          </wp:inline>
        </w:drawing>
      </w:r>
    </w:p>
    <w:p w14:paraId="186233ED" w14:textId="77777777" w:rsidR="00C92418" w:rsidRPr="00C92418" w:rsidRDefault="00C92418" w:rsidP="00C92418">
      <w:pPr>
        <w:rPr>
          <w:rFonts w:asciiTheme="majorBidi" w:hAnsiTheme="majorBidi" w:cstheme="majorBidi"/>
          <w:sz w:val="24"/>
          <w:szCs w:val="24"/>
        </w:rPr>
      </w:pPr>
      <w:r w:rsidRPr="00C92418">
        <w:rPr>
          <w:rFonts w:asciiTheme="majorBidi" w:hAnsiTheme="majorBidi" w:cstheme="majorBidi"/>
          <w:sz w:val="24"/>
          <w:szCs w:val="24"/>
        </w:rPr>
        <w:t>The control surface is shown below and t is linearized for each section</w:t>
      </w:r>
    </w:p>
    <w:p w14:paraId="0A6EBD01" w14:textId="77777777" w:rsidR="00E050FD" w:rsidRDefault="00E050FD" w:rsidP="00C92418">
      <w:pPr>
        <w:jc w:val="center"/>
      </w:pPr>
      <w:r>
        <w:rPr>
          <w:noProof/>
        </w:rPr>
        <w:drawing>
          <wp:inline distT="0" distB="0" distL="0" distR="0" wp14:anchorId="2133742F" wp14:editId="4DFCE493">
            <wp:extent cx="4079240" cy="232156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1"/>
                    <a:srcRect/>
                    <a:stretch>
                      <a:fillRect/>
                    </a:stretch>
                  </pic:blipFill>
                  <pic:spPr bwMode="auto">
                    <a:xfrm>
                      <a:off x="0" y="0"/>
                      <a:ext cx="4079240" cy="2321560"/>
                    </a:xfrm>
                    <a:prstGeom prst="rect">
                      <a:avLst/>
                    </a:prstGeom>
                    <a:noFill/>
                    <a:ln w="9525">
                      <a:noFill/>
                      <a:miter lim="800000"/>
                      <a:headEnd/>
                      <a:tailEnd/>
                    </a:ln>
                  </pic:spPr>
                </pic:pic>
              </a:graphicData>
            </a:graphic>
          </wp:inline>
        </w:drawing>
      </w:r>
    </w:p>
    <w:p w14:paraId="555581CA" w14:textId="77777777" w:rsidR="00C92418" w:rsidRDefault="00C92418" w:rsidP="00C92418">
      <w:pPr>
        <w:jc w:val="center"/>
      </w:pPr>
    </w:p>
    <w:p w14:paraId="4C610596" w14:textId="77777777" w:rsidR="00C92418" w:rsidRDefault="00C92418" w:rsidP="00C92418">
      <w:pPr>
        <w:jc w:val="center"/>
      </w:pPr>
    </w:p>
    <w:p w14:paraId="41203837" w14:textId="77777777" w:rsidR="00C92418" w:rsidRDefault="00C92418" w:rsidP="00C92418">
      <w:pPr>
        <w:jc w:val="center"/>
      </w:pPr>
    </w:p>
    <w:p w14:paraId="0C195EF7" w14:textId="77777777" w:rsidR="00C92418" w:rsidRDefault="00C92418" w:rsidP="00C92418">
      <w:pPr>
        <w:jc w:val="center"/>
      </w:pPr>
    </w:p>
    <w:p w14:paraId="445CDA0F" w14:textId="77777777" w:rsidR="00C92418" w:rsidRDefault="00C92418" w:rsidP="00C92418">
      <w:pPr>
        <w:jc w:val="center"/>
      </w:pPr>
    </w:p>
    <w:p w14:paraId="3926515C" w14:textId="77777777" w:rsidR="00C92418" w:rsidRPr="00C92418" w:rsidRDefault="00C92418" w:rsidP="00C92418">
      <w:pPr>
        <w:spacing w:line="480" w:lineRule="auto"/>
        <w:rPr>
          <w:rFonts w:asciiTheme="majorBidi" w:hAnsiTheme="majorBidi" w:cstheme="majorBidi"/>
          <w:sz w:val="24"/>
          <w:szCs w:val="24"/>
        </w:rPr>
      </w:pPr>
      <w:r>
        <w:rPr>
          <w:rFonts w:asciiTheme="majorBidi" w:hAnsiTheme="majorBidi" w:cstheme="majorBidi"/>
          <w:sz w:val="24"/>
          <w:szCs w:val="24"/>
        </w:rPr>
        <w:lastRenderedPageBreak/>
        <w:t>Our Simulink model is simple having two inputs (the initial conditions) and passing through the Fuzzy logic controller new values for x</w:t>
      </w:r>
      <w:r>
        <w:rPr>
          <w:rFonts w:asciiTheme="majorBidi" w:hAnsiTheme="majorBidi" w:cstheme="majorBidi"/>
          <w:sz w:val="24"/>
          <w:szCs w:val="24"/>
          <w:vertAlign w:val="subscript"/>
        </w:rPr>
        <w:t>1</w:t>
      </w:r>
      <w:r>
        <w:rPr>
          <w:rFonts w:asciiTheme="majorBidi" w:hAnsiTheme="majorBidi" w:cstheme="majorBidi"/>
          <w:sz w:val="24"/>
          <w:szCs w:val="24"/>
        </w:rPr>
        <w:t xml:space="preserve"> and x</w:t>
      </w:r>
      <w:r>
        <w:rPr>
          <w:rFonts w:asciiTheme="majorBidi" w:hAnsiTheme="majorBidi" w:cstheme="majorBidi"/>
          <w:sz w:val="24"/>
          <w:szCs w:val="24"/>
          <w:vertAlign w:val="subscript"/>
        </w:rPr>
        <w:t>2</w:t>
      </w:r>
      <w:r>
        <w:rPr>
          <w:rFonts w:asciiTheme="majorBidi" w:hAnsiTheme="majorBidi" w:cstheme="majorBidi"/>
          <w:sz w:val="24"/>
          <w:szCs w:val="24"/>
        </w:rPr>
        <w:t xml:space="preserve"> are derived.</w:t>
      </w:r>
    </w:p>
    <w:p w14:paraId="0E0BFD15" w14:textId="77777777" w:rsidR="00E050FD" w:rsidRDefault="00E050FD" w:rsidP="00C92418">
      <w:pPr>
        <w:jc w:val="center"/>
      </w:pPr>
      <w:r>
        <w:rPr>
          <w:noProof/>
        </w:rPr>
        <w:drawing>
          <wp:inline distT="0" distB="0" distL="0" distR="0" wp14:anchorId="79D9A966" wp14:editId="2E44B1A1">
            <wp:extent cx="3752850" cy="17018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2"/>
                    <a:srcRect/>
                    <a:stretch>
                      <a:fillRect/>
                    </a:stretch>
                  </pic:blipFill>
                  <pic:spPr bwMode="auto">
                    <a:xfrm>
                      <a:off x="0" y="0"/>
                      <a:ext cx="3752850" cy="1701800"/>
                    </a:xfrm>
                    <a:prstGeom prst="rect">
                      <a:avLst/>
                    </a:prstGeom>
                    <a:noFill/>
                    <a:ln w="9525">
                      <a:noFill/>
                      <a:miter lim="800000"/>
                      <a:headEnd/>
                      <a:tailEnd/>
                    </a:ln>
                  </pic:spPr>
                </pic:pic>
              </a:graphicData>
            </a:graphic>
          </wp:inline>
        </w:drawing>
      </w:r>
    </w:p>
    <w:p w14:paraId="7CF8CD1E" w14:textId="77777777" w:rsidR="00C92418" w:rsidRPr="00994FFE" w:rsidRDefault="00C92418" w:rsidP="00C92418">
      <w:pPr>
        <w:spacing w:line="480" w:lineRule="auto"/>
        <w:rPr>
          <w:rFonts w:asciiTheme="majorBidi" w:hAnsiTheme="majorBidi" w:cstheme="majorBidi"/>
          <w:sz w:val="24"/>
          <w:szCs w:val="24"/>
        </w:rPr>
      </w:pPr>
      <w:r>
        <w:t xml:space="preserve">Our output is shown in the scope the cyan line represent the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eastAsiaTheme="minorEastAsia" w:hAnsiTheme="majorBidi" w:cstheme="majorBidi"/>
          <w:sz w:val="24"/>
          <w:szCs w:val="24"/>
          <w:vertAlign w:val="subscript"/>
        </w:rPr>
        <w:t>2</w:t>
      </w:r>
      <w:r>
        <w:rPr>
          <w:rFonts w:asciiTheme="majorBidi" w:eastAsiaTheme="minorEastAsia" w:hAnsiTheme="majorBidi" w:cstheme="majorBidi"/>
          <w:sz w:val="24"/>
          <w:szCs w:val="24"/>
        </w:rPr>
        <w:t xml:space="preserve">  value approximately equal 7.6 whereas the blue one represent </w:t>
      </w:r>
      <w:r>
        <w:t xml:space="preserve">the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oMath>
      <w:r>
        <w:rPr>
          <w:rFonts w:asciiTheme="majorBidi" w:eastAsiaTheme="minorEastAsia" w:hAnsiTheme="majorBidi" w:cstheme="majorBidi"/>
          <w:sz w:val="24"/>
          <w:szCs w:val="24"/>
          <w:vertAlign w:val="subscript"/>
        </w:rPr>
        <w:t>1</w:t>
      </w:r>
      <w:r>
        <w:rPr>
          <w:rFonts w:asciiTheme="majorBidi" w:eastAsiaTheme="minorEastAsia" w:hAnsiTheme="majorBidi" w:cstheme="majorBidi"/>
          <w:sz w:val="24"/>
          <w:szCs w:val="24"/>
        </w:rPr>
        <w:t xml:space="preserve">  value equal 0.25.</w:t>
      </w:r>
    </w:p>
    <w:p w14:paraId="6FE1E478" w14:textId="77777777" w:rsidR="00414A01" w:rsidRDefault="00E050FD">
      <w:r>
        <w:rPr>
          <w:noProof/>
        </w:rPr>
        <w:drawing>
          <wp:inline distT="0" distB="0" distL="0" distR="0" wp14:anchorId="1C5F45D5" wp14:editId="0E06B5C7">
            <wp:extent cx="5220860" cy="2680713"/>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srcRect/>
                    <a:stretch>
                      <a:fillRect/>
                    </a:stretch>
                  </pic:blipFill>
                  <pic:spPr bwMode="auto">
                    <a:xfrm>
                      <a:off x="0" y="0"/>
                      <a:ext cx="5220133" cy="2680340"/>
                    </a:xfrm>
                    <a:prstGeom prst="rect">
                      <a:avLst/>
                    </a:prstGeom>
                    <a:noFill/>
                    <a:ln w="9525">
                      <a:noFill/>
                      <a:miter lim="800000"/>
                      <a:headEnd/>
                      <a:tailEnd/>
                    </a:ln>
                  </pic:spPr>
                </pic:pic>
              </a:graphicData>
            </a:graphic>
          </wp:inline>
        </w:drawing>
      </w:r>
    </w:p>
    <w:p w14:paraId="4806B113" w14:textId="77777777" w:rsidR="00414A01" w:rsidRDefault="00414A01"/>
    <w:p w14:paraId="43C40BE1" w14:textId="77777777" w:rsidR="00C92418" w:rsidRDefault="00C92418" w:rsidP="00C92418">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To verify our work I have repeated the model solving process using ODE23 and taking the output at the first iteration. Then both output </w:t>
      </w:r>
      <w:proofErr w:type="gramStart"/>
      <w:r>
        <w:rPr>
          <w:rFonts w:asciiTheme="majorBidi" w:hAnsiTheme="majorBidi" w:cstheme="majorBidi"/>
          <w:sz w:val="24"/>
          <w:szCs w:val="24"/>
        </w:rPr>
        <w:t>of  Simulink</w:t>
      </w:r>
      <w:proofErr w:type="gramEnd"/>
      <w:r>
        <w:rPr>
          <w:rFonts w:asciiTheme="majorBidi" w:hAnsiTheme="majorBidi" w:cstheme="majorBidi"/>
          <w:sz w:val="24"/>
          <w:szCs w:val="24"/>
        </w:rPr>
        <w:t xml:space="preserve"> and ODE are compared.</w:t>
      </w:r>
    </w:p>
    <w:p w14:paraId="530898BE" w14:textId="77777777" w:rsidR="00C92418" w:rsidRDefault="00C92418" w:rsidP="00C92418">
      <w:pPr>
        <w:spacing w:line="480" w:lineRule="auto"/>
        <w:ind w:firstLine="720"/>
        <w:rPr>
          <w:rFonts w:asciiTheme="majorBidi" w:hAnsiTheme="majorBidi" w:cstheme="majorBidi"/>
          <w:sz w:val="24"/>
          <w:szCs w:val="24"/>
        </w:rPr>
      </w:pPr>
    </w:p>
    <w:p w14:paraId="0BD8A158" w14:textId="77777777" w:rsidR="00C92418" w:rsidRDefault="00C92418" w:rsidP="00C92418">
      <w:pPr>
        <w:spacing w:line="480" w:lineRule="auto"/>
        <w:ind w:firstLine="720"/>
        <w:rPr>
          <w:rFonts w:asciiTheme="majorBidi" w:hAnsiTheme="majorBidi" w:cstheme="majorBidi"/>
          <w:sz w:val="24"/>
          <w:szCs w:val="24"/>
        </w:rPr>
      </w:pPr>
    </w:p>
    <w:p w14:paraId="10B26B2A" w14:textId="77777777" w:rsidR="00C92418" w:rsidRPr="00C92418" w:rsidRDefault="00C92418" w:rsidP="00C92418">
      <w:pPr>
        <w:spacing w:line="480" w:lineRule="auto"/>
        <w:ind w:firstLine="720"/>
        <w:rPr>
          <w:rFonts w:asciiTheme="majorBidi" w:hAnsiTheme="majorBidi" w:cstheme="majorBidi"/>
          <w:sz w:val="24"/>
          <w:szCs w:val="24"/>
        </w:rPr>
      </w:pPr>
      <w:r>
        <w:rPr>
          <w:rFonts w:asciiTheme="majorBidi" w:hAnsiTheme="majorBidi" w:cstheme="majorBidi"/>
          <w:sz w:val="24"/>
          <w:szCs w:val="24"/>
        </w:rPr>
        <w:lastRenderedPageBreak/>
        <w:t xml:space="preserve">The simple </w:t>
      </w:r>
      <w:proofErr w:type="spellStart"/>
      <w:r>
        <w:rPr>
          <w:rFonts w:asciiTheme="majorBidi" w:hAnsiTheme="majorBidi" w:cstheme="majorBidi"/>
          <w:sz w:val="24"/>
          <w:szCs w:val="24"/>
        </w:rPr>
        <w:t>Matlab</w:t>
      </w:r>
      <w:proofErr w:type="spellEnd"/>
      <w:r>
        <w:rPr>
          <w:rFonts w:asciiTheme="majorBidi" w:hAnsiTheme="majorBidi" w:cstheme="majorBidi"/>
          <w:sz w:val="24"/>
          <w:szCs w:val="24"/>
        </w:rPr>
        <w:t xml:space="preserve"> function code is the following:</w:t>
      </w:r>
    </w:p>
    <w:p w14:paraId="27C5D498"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dx = TS(</w:t>
      </w:r>
      <w:proofErr w:type="spellStart"/>
      <w:r>
        <w:rPr>
          <w:rFonts w:ascii="Courier New" w:hAnsi="Courier New" w:cs="Courier New"/>
          <w:color w:val="000000"/>
          <w:sz w:val="20"/>
          <w:szCs w:val="20"/>
        </w:rPr>
        <w:t>x,t</w:t>
      </w:r>
      <w:proofErr w:type="spellEnd"/>
      <w:r>
        <w:rPr>
          <w:rFonts w:ascii="Courier New" w:hAnsi="Courier New" w:cs="Courier New"/>
          <w:color w:val="000000"/>
          <w:sz w:val="20"/>
          <w:szCs w:val="20"/>
        </w:rPr>
        <w:t>)</w:t>
      </w:r>
    </w:p>
    <w:p w14:paraId="6B7996BF"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 xml:space="preserve">(1)=2.75; </w:t>
      </w:r>
      <w:r>
        <w:rPr>
          <w:rFonts w:ascii="Courier New" w:hAnsi="Courier New" w:cs="Courier New"/>
          <w:color w:val="228B22"/>
          <w:sz w:val="20"/>
          <w:szCs w:val="20"/>
        </w:rPr>
        <w:t>% initialize again if any other iteration is executed</w:t>
      </w:r>
    </w:p>
    <w:p w14:paraId="3298FAD3"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w:t>
      </w:r>
      <w:proofErr w:type="gramEnd"/>
      <w:r>
        <w:rPr>
          <w:rFonts w:ascii="Courier New" w:hAnsi="Courier New" w:cs="Courier New"/>
          <w:color w:val="000000"/>
          <w:sz w:val="20"/>
          <w:szCs w:val="20"/>
        </w:rPr>
        <w:t>(2)=0.25;</w:t>
      </w:r>
    </w:p>
    <w:p w14:paraId="31DB379C"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(1)=x(2);</w:t>
      </w:r>
    </w:p>
    <w:p w14:paraId="41F13609"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(2)=x(1)^2 +x(2)^2;</w:t>
      </w:r>
    </w:p>
    <w:p w14:paraId="5DB2D35B"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x1</w:t>
      </w:r>
      <w:proofErr w:type="gramEnd"/>
      <w:r>
        <w:rPr>
          <w:rFonts w:ascii="Courier New" w:hAnsi="Courier New" w:cs="Courier New"/>
          <w:color w:val="000000"/>
          <w:sz w:val="20"/>
          <w:szCs w:val="20"/>
        </w:rPr>
        <w:t>_new=dx(1)</w:t>
      </w:r>
    </w:p>
    <w:p w14:paraId="30632CF7"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x2</w:t>
      </w:r>
      <w:proofErr w:type="gramEnd"/>
      <w:r>
        <w:rPr>
          <w:rFonts w:ascii="Courier New" w:hAnsi="Courier New" w:cs="Courier New"/>
          <w:color w:val="000000"/>
          <w:sz w:val="20"/>
          <w:szCs w:val="20"/>
        </w:rPr>
        <w:t>_new=dx(2)</w:t>
      </w:r>
    </w:p>
    <w:p w14:paraId="67C0D093"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(dx(1),</w:t>
      </w:r>
      <w:r>
        <w:rPr>
          <w:rFonts w:ascii="Courier New" w:hAnsi="Courier New" w:cs="Courier New"/>
          <w:color w:val="A020F0"/>
          <w:sz w:val="20"/>
          <w:szCs w:val="20"/>
        </w:rPr>
        <w:t>'go'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'markersize'</w:t>
      </w:r>
      <w:r>
        <w:rPr>
          <w:rFonts w:ascii="Courier New" w:hAnsi="Courier New" w:cs="Courier New"/>
          <w:color w:val="000000"/>
          <w:sz w:val="20"/>
          <w:szCs w:val="20"/>
        </w:rPr>
        <w:t>,20);</w:t>
      </w:r>
    </w:p>
    <w:p w14:paraId="6B0E973A"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14:paraId="29CC87A1"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(dx(2),</w:t>
      </w:r>
      <w:r>
        <w:rPr>
          <w:rFonts w:ascii="Courier New" w:hAnsi="Courier New" w:cs="Courier New"/>
          <w:color w:val="A020F0"/>
          <w:sz w:val="20"/>
          <w:szCs w:val="20"/>
        </w:rPr>
        <w:t>'ro'</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'markersize'</w:t>
      </w:r>
      <w:r>
        <w:rPr>
          <w:rFonts w:ascii="Courier New" w:hAnsi="Courier New" w:cs="Courier New"/>
          <w:color w:val="000000"/>
          <w:sz w:val="20"/>
          <w:szCs w:val="20"/>
        </w:rPr>
        <w:t>,20);</w:t>
      </w:r>
    </w:p>
    <w:p w14:paraId="267BF332"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error</w:t>
      </w:r>
      <w:proofErr w:type="gramEnd"/>
      <w:r>
        <w:rPr>
          <w:rFonts w:ascii="Courier New" w:hAnsi="Courier New" w:cs="Courier New"/>
          <w:color w:val="000000"/>
          <w:sz w:val="20"/>
          <w:szCs w:val="20"/>
        </w:rPr>
        <w:t>(</w:t>
      </w:r>
      <w:r>
        <w:rPr>
          <w:rFonts w:ascii="Courier New" w:hAnsi="Courier New" w:cs="Courier New"/>
          <w:color w:val="A020F0"/>
          <w:sz w:val="20"/>
          <w:szCs w:val="20"/>
        </w:rPr>
        <w:t>'program terminated at first iteration!'</w:t>
      </w:r>
      <w:r>
        <w:rPr>
          <w:rFonts w:ascii="Courier New" w:hAnsi="Courier New" w:cs="Courier New"/>
          <w:color w:val="000000"/>
          <w:sz w:val="20"/>
          <w:szCs w:val="20"/>
        </w:rPr>
        <w:t>);</w:t>
      </w:r>
    </w:p>
    <w:p w14:paraId="7C2D987B"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=dx';</w:t>
      </w:r>
    </w:p>
    <w:p w14:paraId="7C3FA648" w14:textId="77777777" w:rsidR="00414A01" w:rsidRDefault="00414A01" w:rsidP="00414A0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0DB253F"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14:paraId="6230BCEC" w14:textId="77777777" w:rsidR="00414A01" w:rsidRDefault="00414A01"/>
    <w:p w14:paraId="02CC9E2D" w14:textId="77777777" w:rsidR="00414A01" w:rsidRDefault="00C92418" w:rsidP="00C92418">
      <w:pPr>
        <w:rPr>
          <w:rFonts w:asciiTheme="majorBidi" w:eastAsiaTheme="minorEastAsia" w:hAnsiTheme="majorBidi" w:cstheme="majorBidi"/>
          <w:sz w:val="24"/>
          <w:szCs w:val="24"/>
        </w:rPr>
      </w:pPr>
      <w:proofErr w:type="gramStart"/>
      <w:r w:rsidRPr="00C92418">
        <w:rPr>
          <w:rFonts w:asciiTheme="majorBidi" w:hAnsiTheme="majorBidi" w:cstheme="majorBidi"/>
          <w:sz w:val="24"/>
          <w:szCs w:val="24"/>
        </w:rPr>
        <w:t>calling</w:t>
      </w:r>
      <w:proofErr w:type="gramEnd"/>
      <w:r w:rsidRPr="00C92418">
        <w:rPr>
          <w:rFonts w:asciiTheme="majorBidi" w:hAnsiTheme="majorBidi" w:cstheme="majorBidi"/>
          <w:sz w:val="24"/>
          <w:szCs w:val="24"/>
        </w:rPr>
        <w:t xml:space="preserve"> the ODE23 will give us the results of  </w:t>
      </w:r>
      <m:oMath>
        <m:acc>
          <m:accPr>
            <m:chr m:val="̇"/>
            <m:ctrlPr>
              <w:rPr>
                <w:rFonts w:ascii="Cambria Math" w:hAnsiTheme="majorBidi" w:cstheme="majorBidi"/>
                <w:i/>
                <w:sz w:val="24"/>
                <w:szCs w:val="24"/>
              </w:rPr>
            </m:ctrlPr>
          </m:accPr>
          <m:e>
            <m:r>
              <w:rPr>
                <w:rFonts w:ascii="Cambria Math" w:hAnsi="Cambria Math" w:cstheme="majorBidi"/>
                <w:sz w:val="24"/>
                <w:szCs w:val="24"/>
              </w:rPr>
              <m:t>x</m:t>
            </m:r>
          </m:e>
        </m:acc>
      </m:oMath>
      <w:r w:rsidRPr="00C92418">
        <w:rPr>
          <w:rFonts w:asciiTheme="majorBidi" w:eastAsiaTheme="minorEastAsia" w:hAnsiTheme="majorBidi" w:cstheme="majorBidi"/>
          <w:sz w:val="24"/>
          <w:szCs w:val="24"/>
          <w:vertAlign w:val="subscript"/>
        </w:rPr>
        <w:t>1</w:t>
      </w:r>
      <w:r w:rsidRPr="00C92418">
        <w:rPr>
          <w:rFonts w:asciiTheme="majorBidi" w:eastAsiaTheme="minorEastAsia" w:hAnsiTheme="majorBidi" w:cstheme="majorBidi"/>
          <w:sz w:val="24"/>
          <w:szCs w:val="24"/>
        </w:rPr>
        <w:t xml:space="preserve"> and </w:t>
      </w:r>
      <w:r w:rsidRPr="00C92418">
        <w:rPr>
          <w:rFonts w:asciiTheme="majorBidi" w:hAnsiTheme="majorBidi" w:cstheme="majorBidi"/>
          <w:sz w:val="24"/>
          <w:szCs w:val="24"/>
        </w:rPr>
        <w:t xml:space="preserve"> </w:t>
      </w:r>
      <m:oMath>
        <m:acc>
          <m:accPr>
            <m:chr m:val="̇"/>
            <m:ctrlPr>
              <w:rPr>
                <w:rFonts w:ascii="Cambria Math" w:hAnsiTheme="majorBidi" w:cstheme="majorBidi"/>
                <w:i/>
                <w:sz w:val="24"/>
                <w:szCs w:val="24"/>
              </w:rPr>
            </m:ctrlPr>
          </m:accPr>
          <m:e>
            <m:r>
              <w:rPr>
                <w:rFonts w:ascii="Cambria Math" w:hAnsi="Cambria Math" w:cstheme="majorBidi"/>
                <w:sz w:val="24"/>
                <w:szCs w:val="24"/>
              </w:rPr>
              <m:t>x</m:t>
            </m:r>
          </m:e>
        </m:acc>
      </m:oMath>
      <w:r w:rsidRPr="00C92418">
        <w:rPr>
          <w:rFonts w:asciiTheme="majorBidi" w:eastAsiaTheme="minorEastAsia" w:hAnsiTheme="majorBidi" w:cstheme="majorBidi"/>
          <w:sz w:val="24"/>
          <w:szCs w:val="24"/>
          <w:vertAlign w:val="subscript"/>
        </w:rPr>
        <w:t>2</w:t>
      </w:r>
      <w:r w:rsidRPr="00C92418">
        <w:rPr>
          <w:rFonts w:asciiTheme="majorBidi" w:eastAsiaTheme="minorEastAsia" w:hAnsiTheme="majorBidi" w:cstheme="majorBidi"/>
          <w:sz w:val="24"/>
          <w:szCs w:val="24"/>
        </w:rPr>
        <w:t xml:space="preserve">   </w:t>
      </w:r>
    </w:p>
    <w:p w14:paraId="7EDCE229" w14:textId="77777777" w:rsidR="00C92418" w:rsidRPr="00C92418" w:rsidRDefault="00C92418" w:rsidP="00C92418">
      <w:pPr>
        <w:rPr>
          <w:rFonts w:asciiTheme="majorBidi" w:hAnsiTheme="majorBidi" w:cstheme="majorBidi"/>
          <w:sz w:val="24"/>
          <w:szCs w:val="24"/>
        </w:rPr>
      </w:pPr>
    </w:p>
    <w:p w14:paraId="7ADD397A"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ode23</w:t>
      </w:r>
      <w:proofErr w:type="gramEnd"/>
      <w:r>
        <w:rPr>
          <w:rFonts w:ascii="Courier New" w:hAnsi="Courier New" w:cs="Courier New"/>
          <w:color w:val="000000"/>
          <w:sz w:val="20"/>
          <w:szCs w:val="20"/>
        </w:rPr>
        <w:t>(</w:t>
      </w:r>
      <w:r>
        <w:rPr>
          <w:rFonts w:ascii="Courier New" w:hAnsi="Courier New" w:cs="Courier New"/>
          <w:color w:val="A020F0"/>
          <w:sz w:val="20"/>
          <w:szCs w:val="20"/>
        </w:rPr>
        <w:t>'TS'</w:t>
      </w:r>
      <w:r>
        <w:rPr>
          <w:rFonts w:ascii="Courier New" w:hAnsi="Courier New" w:cs="Courier New"/>
          <w:color w:val="000000"/>
          <w:sz w:val="20"/>
          <w:szCs w:val="20"/>
        </w:rPr>
        <w:t>,[0 10],[2.75 0.25])</w:t>
      </w:r>
    </w:p>
    <w:p w14:paraId="13F2F489" w14:textId="77777777" w:rsidR="00414A01" w:rsidRDefault="00414A01" w:rsidP="00414A01">
      <w:pPr>
        <w:autoSpaceDE w:val="0"/>
        <w:autoSpaceDN w:val="0"/>
        <w:adjustRightInd w:val="0"/>
        <w:spacing w:after="0" w:line="240" w:lineRule="auto"/>
        <w:rPr>
          <w:rFonts w:ascii="Courier New" w:hAnsi="Courier New" w:cs="Courier New"/>
          <w:sz w:val="24"/>
          <w:szCs w:val="24"/>
        </w:rPr>
      </w:pPr>
    </w:p>
    <w:p w14:paraId="6A9BDEF1" w14:textId="77777777" w:rsidR="00414A01" w:rsidRDefault="00414A01">
      <w:r>
        <w:rPr>
          <w:noProof/>
        </w:rPr>
        <w:drawing>
          <wp:inline distT="0" distB="0" distL="0" distR="0" wp14:anchorId="32784C04" wp14:editId="4C08FC2F">
            <wp:extent cx="2655570" cy="17729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srcRect/>
                    <a:stretch>
                      <a:fillRect/>
                    </a:stretch>
                  </pic:blipFill>
                  <pic:spPr bwMode="auto">
                    <a:xfrm>
                      <a:off x="0" y="0"/>
                      <a:ext cx="2655570" cy="1772920"/>
                    </a:xfrm>
                    <a:prstGeom prst="rect">
                      <a:avLst/>
                    </a:prstGeom>
                    <a:noFill/>
                    <a:ln w="9525">
                      <a:noFill/>
                      <a:miter lim="800000"/>
                      <a:headEnd/>
                      <a:tailEnd/>
                    </a:ln>
                  </pic:spPr>
                </pic:pic>
              </a:graphicData>
            </a:graphic>
          </wp:inline>
        </w:drawing>
      </w:r>
    </w:p>
    <w:p w14:paraId="78C4C613" w14:textId="77777777" w:rsidR="00C92418" w:rsidRPr="00CF297F" w:rsidRDefault="00C92418" w:rsidP="00CF297F">
      <w:pPr>
        <w:spacing w:line="480" w:lineRule="auto"/>
        <w:ind w:firstLine="720"/>
        <w:rPr>
          <w:rFonts w:asciiTheme="majorBidi" w:hAnsiTheme="majorBidi" w:cstheme="majorBidi"/>
          <w:sz w:val="24"/>
          <w:szCs w:val="24"/>
        </w:rPr>
      </w:pPr>
      <w:r w:rsidRPr="00CF297F">
        <w:rPr>
          <w:rFonts w:asciiTheme="majorBidi" w:hAnsiTheme="majorBidi" w:cstheme="majorBidi"/>
          <w:sz w:val="24"/>
          <w:szCs w:val="24"/>
        </w:rPr>
        <w:t xml:space="preserve">The results from Simulink </w:t>
      </w:r>
      <w:r w:rsidR="00CF297F" w:rsidRPr="00CF297F">
        <w:rPr>
          <w:rFonts w:asciiTheme="majorBidi" w:hAnsiTheme="majorBidi" w:cstheme="majorBidi"/>
          <w:sz w:val="24"/>
          <w:szCs w:val="24"/>
        </w:rPr>
        <w:t xml:space="preserve">acquired from the scope </w:t>
      </w:r>
      <w:proofErr w:type="gramStart"/>
      <w:r w:rsidR="00CF297F" w:rsidRPr="00CF297F">
        <w:rPr>
          <w:rFonts w:asciiTheme="majorBidi" w:hAnsiTheme="majorBidi" w:cstheme="majorBidi"/>
          <w:sz w:val="24"/>
          <w:szCs w:val="24"/>
        </w:rPr>
        <w:t>output</w:t>
      </w:r>
      <w:r w:rsidRPr="00CF297F">
        <w:rPr>
          <w:rFonts w:asciiTheme="majorBidi" w:hAnsiTheme="majorBidi" w:cstheme="majorBidi"/>
          <w:sz w:val="24"/>
          <w:szCs w:val="24"/>
        </w:rPr>
        <w:t xml:space="preserve">  are</w:t>
      </w:r>
      <w:proofErr w:type="gramEnd"/>
      <w:r w:rsidRPr="00CF297F">
        <w:rPr>
          <w:rFonts w:asciiTheme="majorBidi" w:hAnsiTheme="majorBidi" w:cstheme="majorBidi"/>
          <w:sz w:val="24"/>
          <w:szCs w:val="24"/>
        </w:rPr>
        <w:t xml:space="preserve"> plotted in a green circle for  </w:t>
      </w:r>
      <m:oMath>
        <m:acc>
          <m:accPr>
            <m:chr m:val="̇"/>
            <m:ctrlPr>
              <w:rPr>
                <w:rFonts w:ascii="Cambria Math" w:hAnsiTheme="majorBidi" w:cstheme="majorBidi"/>
                <w:i/>
                <w:sz w:val="24"/>
                <w:szCs w:val="24"/>
              </w:rPr>
            </m:ctrlPr>
          </m:accPr>
          <m:e>
            <m:r>
              <w:rPr>
                <w:rFonts w:ascii="Cambria Math" w:hAnsi="Cambria Math" w:cstheme="majorBidi"/>
                <w:sz w:val="24"/>
                <w:szCs w:val="24"/>
              </w:rPr>
              <m:t>x</m:t>
            </m:r>
          </m:e>
        </m:acc>
      </m:oMath>
      <w:r w:rsidRPr="00CF297F">
        <w:rPr>
          <w:rFonts w:asciiTheme="majorBidi" w:eastAsiaTheme="minorEastAsia" w:hAnsiTheme="majorBidi" w:cstheme="majorBidi"/>
          <w:sz w:val="24"/>
          <w:szCs w:val="24"/>
          <w:vertAlign w:val="subscript"/>
        </w:rPr>
        <w:t>1</w:t>
      </w:r>
      <w:r w:rsidRPr="00CF297F">
        <w:rPr>
          <w:rFonts w:asciiTheme="majorBidi" w:eastAsiaTheme="minorEastAsia" w:hAnsiTheme="majorBidi" w:cstheme="majorBidi"/>
          <w:sz w:val="24"/>
          <w:szCs w:val="24"/>
        </w:rPr>
        <w:t xml:space="preserve"> and red circle </w:t>
      </w:r>
      <w:r w:rsidRPr="00CF297F">
        <w:rPr>
          <w:rFonts w:asciiTheme="majorBidi" w:hAnsiTheme="majorBidi" w:cstheme="majorBidi"/>
          <w:sz w:val="24"/>
          <w:szCs w:val="24"/>
        </w:rPr>
        <w:t xml:space="preserve"> </w:t>
      </w:r>
      <m:oMath>
        <m:acc>
          <m:accPr>
            <m:chr m:val="̇"/>
            <m:ctrlPr>
              <w:rPr>
                <w:rFonts w:ascii="Cambria Math" w:hAnsiTheme="majorBidi" w:cstheme="majorBidi"/>
                <w:i/>
                <w:sz w:val="24"/>
                <w:szCs w:val="24"/>
              </w:rPr>
            </m:ctrlPr>
          </m:accPr>
          <m:e>
            <m:r>
              <w:rPr>
                <w:rFonts w:ascii="Cambria Math" w:hAnsi="Cambria Math" w:cstheme="majorBidi"/>
                <w:sz w:val="24"/>
                <w:szCs w:val="24"/>
              </w:rPr>
              <m:t>x</m:t>
            </m:r>
          </m:e>
        </m:acc>
      </m:oMath>
      <w:r w:rsidRPr="00CF297F">
        <w:rPr>
          <w:rFonts w:asciiTheme="majorBidi" w:eastAsiaTheme="minorEastAsia" w:hAnsiTheme="majorBidi" w:cstheme="majorBidi"/>
          <w:sz w:val="24"/>
          <w:szCs w:val="24"/>
          <w:vertAlign w:val="subscript"/>
        </w:rPr>
        <w:t>2</w:t>
      </w:r>
      <w:r w:rsidRPr="00CF297F">
        <w:rPr>
          <w:rFonts w:asciiTheme="majorBidi" w:eastAsiaTheme="minorEastAsia" w:hAnsiTheme="majorBidi" w:cstheme="majorBidi"/>
          <w:sz w:val="24"/>
          <w:szCs w:val="24"/>
        </w:rPr>
        <w:t xml:space="preserve">  whereas </w:t>
      </w:r>
      <w:r w:rsidRPr="00CF297F">
        <w:rPr>
          <w:rFonts w:asciiTheme="majorBidi" w:hAnsiTheme="majorBidi" w:cstheme="majorBidi"/>
          <w:sz w:val="24"/>
          <w:szCs w:val="24"/>
        </w:rPr>
        <w:t xml:space="preserve">the ODE23 results are plotted in blue stars </w:t>
      </w:r>
      <w:r w:rsidR="00CF297F" w:rsidRPr="00CF297F">
        <w:rPr>
          <w:rFonts w:asciiTheme="majorBidi" w:hAnsiTheme="majorBidi" w:cstheme="majorBidi"/>
          <w:sz w:val="24"/>
          <w:szCs w:val="24"/>
        </w:rPr>
        <w:t>.</w:t>
      </w:r>
    </w:p>
    <w:p w14:paraId="2FEFB0C7"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(ScopeData.signals.values(1,1),</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'markersize'</w:t>
      </w:r>
      <w:r>
        <w:rPr>
          <w:rFonts w:ascii="Courier New" w:hAnsi="Courier New" w:cs="Courier New"/>
          <w:color w:val="000000"/>
          <w:sz w:val="20"/>
          <w:szCs w:val="20"/>
        </w:rPr>
        <w:t>,10)</w:t>
      </w:r>
    </w:p>
    <w:p w14:paraId="195D8F19" w14:textId="77777777" w:rsidR="00414A01" w:rsidRDefault="00414A01" w:rsidP="00414A0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(ScopeData.signals.values(1,2),</w:t>
      </w:r>
      <w:r>
        <w:rPr>
          <w:rFonts w:ascii="Courier New" w:hAnsi="Courier New" w:cs="Courier New"/>
          <w:color w:val="A020F0"/>
          <w:sz w:val="20"/>
          <w:szCs w:val="20"/>
        </w:rPr>
        <w:t>'b*'</w:t>
      </w:r>
      <w:r>
        <w:rPr>
          <w:rFonts w:ascii="Courier New" w:hAnsi="Courier New" w:cs="Courier New"/>
          <w:color w:val="000000"/>
          <w:sz w:val="20"/>
          <w:szCs w:val="20"/>
        </w:rPr>
        <w:t>,</w:t>
      </w:r>
      <w:r>
        <w:rPr>
          <w:rFonts w:ascii="Courier New" w:hAnsi="Courier New" w:cs="Courier New"/>
          <w:color w:val="A020F0"/>
          <w:sz w:val="20"/>
          <w:szCs w:val="20"/>
        </w:rPr>
        <w:t>'LineWidth'</w:t>
      </w:r>
      <w:r>
        <w:rPr>
          <w:rFonts w:ascii="Courier New" w:hAnsi="Courier New" w:cs="Courier New"/>
          <w:color w:val="000000"/>
          <w:sz w:val="20"/>
          <w:szCs w:val="20"/>
        </w:rPr>
        <w:t>,2,</w:t>
      </w:r>
      <w:r>
        <w:rPr>
          <w:rFonts w:ascii="Courier New" w:hAnsi="Courier New" w:cs="Courier New"/>
          <w:color w:val="A020F0"/>
          <w:sz w:val="20"/>
          <w:szCs w:val="20"/>
        </w:rPr>
        <w:t>'markersize'</w:t>
      </w:r>
      <w:r>
        <w:rPr>
          <w:rFonts w:ascii="Courier New" w:hAnsi="Courier New" w:cs="Courier New"/>
          <w:color w:val="000000"/>
          <w:sz w:val="20"/>
          <w:szCs w:val="20"/>
        </w:rPr>
        <w:t>,10)</w:t>
      </w:r>
    </w:p>
    <w:p w14:paraId="35476C87" w14:textId="77777777" w:rsidR="00414A01" w:rsidRDefault="00414A01"/>
    <w:p w14:paraId="101B4499" w14:textId="77777777" w:rsidR="00223049" w:rsidRDefault="00414A01" w:rsidP="00CF297F">
      <w:pPr>
        <w:jc w:val="center"/>
      </w:pPr>
      <w:r>
        <w:rPr>
          <w:noProof/>
        </w:rPr>
        <w:lastRenderedPageBreak/>
        <w:drawing>
          <wp:inline distT="0" distB="0" distL="0" distR="0" wp14:anchorId="0FBF82E6" wp14:editId="410D73A4">
            <wp:extent cx="4579951" cy="343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srcRect/>
                    <a:stretch>
                      <a:fillRect/>
                    </a:stretch>
                  </pic:blipFill>
                  <pic:spPr bwMode="auto">
                    <a:xfrm>
                      <a:off x="0" y="0"/>
                      <a:ext cx="4579904" cy="3433020"/>
                    </a:xfrm>
                    <a:prstGeom prst="rect">
                      <a:avLst/>
                    </a:prstGeom>
                    <a:noFill/>
                    <a:ln w="9525">
                      <a:noFill/>
                      <a:miter lim="800000"/>
                      <a:headEnd/>
                      <a:tailEnd/>
                    </a:ln>
                  </pic:spPr>
                </pic:pic>
              </a:graphicData>
            </a:graphic>
          </wp:inline>
        </w:drawing>
      </w:r>
    </w:p>
    <w:p w14:paraId="012354FD" w14:textId="77777777" w:rsidR="00414A01" w:rsidRDefault="00CF297F" w:rsidP="00CF297F">
      <w:pPr>
        <w:spacing w:line="480" w:lineRule="auto"/>
        <w:ind w:firstLine="720"/>
        <w:rPr>
          <w:rFonts w:asciiTheme="majorBidi" w:hAnsiTheme="majorBidi" w:cstheme="majorBidi"/>
          <w:sz w:val="24"/>
          <w:szCs w:val="24"/>
        </w:rPr>
      </w:pPr>
      <w:r>
        <w:rPr>
          <w:rFonts w:asciiTheme="majorBidi" w:hAnsiTheme="majorBidi" w:cstheme="majorBidi"/>
          <w:sz w:val="24"/>
          <w:szCs w:val="24"/>
        </w:rPr>
        <w:t>The figure above show the conformity of Simulink results by the ode23 solution. The new values are in the same locations which verify the work done.</w:t>
      </w:r>
    </w:p>
    <w:p w14:paraId="43801240" w14:textId="77777777" w:rsidR="00CF297F" w:rsidRDefault="00CF297F" w:rsidP="00CF297F">
      <w:pPr>
        <w:spacing w:line="480" w:lineRule="auto"/>
        <w:ind w:firstLine="720"/>
        <w:rPr>
          <w:rFonts w:asciiTheme="majorBidi" w:hAnsiTheme="majorBidi" w:cstheme="majorBidi"/>
          <w:sz w:val="24"/>
          <w:szCs w:val="24"/>
        </w:rPr>
      </w:pPr>
      <w:r>
        <w:rPr>
          <w:rFonts w:asciiTheme="majorBidi" w:hAnsiTheme="majorBidi" w:cstheme="majorBidi"/>
          <w:b/>
          <w:bCs/>
          <w:sz w:val="28"/>
          <w:szCs w:val="28"/>
          <w:u w:val="single"/>
        </w:rPr>
        <w:t>Conclusion:</w:t>
      </w:r>
    </w:p>
    <w:p w14:paraId="2348FEC4" w14:textId="77777777" w:rsidR="00414A01" w:rsidRDefault="00CF297F" w:rsidP="00CF297F">
      <w:pPr>
        <w:autoSpaceDE w:val="0"/>
        <w:autoSpaceDN w:val="0"/>
        <w:adjustRightInd w:val="0"/>
        <w:spacing w:after="0" w:line="480" w:lineRule="auto"/>
        <w:ind w:firstLine="720"/>
      </w:pPr>
      <w:r w:rsidRPr="00CF297F">
        <w:rPr>
          <w:rFonts w:asciiTheme="majorBidi" w:hAnsiTheme="majorBidi" w:cstheme="majorBidi"/>
          <w:sz w:val="24"/>
          <w:szCs w:val="24"/>
        </w:rPr>
        <w:t xml:space="preserve">The fuzzy model proposed by Takagi and </w:t>
      </w:r>
      <w:proofErr w:type="spellStart"/>
      <w:r w:rsidRPr="00CF297F">
        <w:rPr>
          <w:rFonts w:asciiTheme="majorBidi" w:hAnsiTheme="majorBidi" w:cstheme="majorBidi"/>
          <w:sz w:val="24"/>
          <w:szCs w:val="24"/>
        </w:rPr>
        <w:t>Sugeno</w:t>
      </w:r>
      <w:proofErr w:type="spellEnd"/>
      <w:r w:rsidRPr="00CF297F">
        <w:rPr>
          <w:rFonts w:asciiTheme="majorBidi" w:hAnsiTheme="majorBidi" w:cstheme="majorBidi"/>
          <w:sz w:val="24"/>
          <w:szCs w:val="24"/>
        </w:rPr>
        <w:t xml:space="preserve"> is described by fuzzy IF-THEN </w:t>
      </w:r>
      <w:proofErr w:type="gramStart"/>
      <w:r w:rsidRPr="00CF297F">
        <w:rPr>
          <w:rFonts w:asciiTheme="majorBidi" w:hAnsiTheme="majorBidi" w:cstheme="majorBidi"/>
          <w:sz w:val="24"/>
          <w:szCs w:val="24"/>
        </w:rPr>
        <w:t>rules which</w:t>
      </w:r>
      <w:proofErr w:type="gramEnd"/>
      <w:r w:rsidRPr="00CF297F">
        <w:rPr>
          <w:rFonts w:asciiTheme="majorBidi" w:hAnsiTheme="majorBidi" w:cstheme="majorBidi"/>
          <w:sz w:val="24"/>
          <w:szCs w:val="24"/>
        </w:rPr>
        <w:t xml:space="preserve"> represents local input-output relations of a nonlinear system. The main feature of a Takagi-</w:t>
      </w:r>
      <w:proofErr w:type="spellStart"/>
      <w:r w:rsidRPr="00CF297F">
        <w:rPr>
          <w:rFonts w:asciiTheme="majorBidi" w:hAnsiTheme="majorBidi" w:cstheme="majorBidi"/>
          <w:sz w:val="24"/>
          <w:szCs w:val="24"/>
        </w:rPr>
        <w:t>Sugeno</w:t>
      </w:r>
      <w:proofErr w:type="spellEnd"/>
      <w:r w:rsidRPr="00CF297F">
        <w:rPr>
          <w:rFonts w:asciiTheme="majorBidi" w:hAnsiTheme="majorBidi" w:cstheme="majorBidi"/>
          <w:sz w:val="24"/>
          <w:szCs w:val="24"/>
        </w:rPr>
        <w:t xml:space="preserve"> fuzzy model is to express the local dynamics of each fuzzy implication (rule) by a linear system model. The overall fuzzy model of the system is achieved by fuzzy "blending" of the linear</w:t>
      </w:r>
      <w:r>
        <w:rPr>
          <w:rFonts w:asciiTheme="majorBidi" w:hAnsiTheme="majorBidi" w:cstheme="majorBidi"/>
          <w:sz w:val="24"/>
          <w:szCs w:val="24"/>
        </w:rPr>
        <w:t xml:space="preserve"> system models. In this project a</w:t>
      </w:r>
      <w:r w:rsidRPr="00CF297F">
        <w:rPr>
          <w:rFonts w:asciiTheme="majorBidi" w:hAnsiTheme="majorBidi" w:cstheme="majorBidi"/>
          <w:sz w:val="24"/>
          <w:szCs w:val="24"/>
        </w:rPr>
        <w:t xml:space="preserve"> nonlinear dynamical systems </w:t>
      </w:r>
      <w:r>
        <w:rPr>
          <w:rFonts w:asciiTheme="majorBidi" w:hAnsiTheme="majorBidi" w:cstheme="majorBidi"/>
          <w:sz w:val="24"/>
          <w:szCs w:val="24"/>
        </w:rPr>
        <w:t>is</w:t>
      </w:r>
      <w:r w:rsidRPr="00CF297F">
        <w:rPr>
          <w:rFonts w:asciiTheme="majorBidi" w:hAnsiTheme="majorBidi" w:cstheme="majorBidi"/>
          <w:sz w:val="24"/>
          <w:szCs w:val="24"/>
        </w:rPr>
        <w:t xml:space="preserve"> represented by Takagi- </w:t>
      </w:r>
      <w:proofErr w:type="spellStart"/>
      <w:r w:rsidRPr="00CF297F">
        <w:rPr>
          <w:rFonts w:asciiTheme="majorBidi" w:hAnsiTheme="majorBidi" w:cstheme="majorBidi"/>
          <w:sz w:val="24"/>
          <w:szCs w:val="24"/>
        </w:rPr>
        <w:t>Sugeno</w:t>
      </w:r>
      <w:proofErr w:type="spellEnd"/>
      <w:r w:rsidRPr="00CF297F">
        <w:rPr>
          <w:rFonts w:asciiTheme="majorBidi" w:hAnsiTheme="majorBidi" w:cstheme="majorBidi"/>
          <w:sz w:val="24"/>
          <w:szCs w:val="24"/>
        </w:rPr>
        <w:t xml:space="preserve"> fuzzy models to high degree of </w:t>
      </w:r>
      <w:proofErr w:type="gramStart"/>
      <w:r w:rsidRPr="00CF297F">
        <w:rPr>
          <w:rFonts w:asciiTheme="majorBidi" w:hAnsiTheme="majorBidi" w:cstheme="majorBidi"/>
          <w:sz w:val="24"/>
          <w:szCs w:val="24"/>
        </w:rPr>
        <w:t>precision</w:t>
      </w:r>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the results obtained are the same per manual calculation and they are verified by solving the differential equation by ode23</w:t>
      </w:r>
      <w:r w:rsidRPr="00CF297F">
        <w:rPr>
          <w:rFonts w:asciiTheme="majorBidi" w:hAnsiTheme="majorBidi" w:cstheme="majorBidi"/>
          <w:sz w:val="24"/>
          <w:szCs w:val="24"/>
        </w:rPr>
        <w:t>. In fact, it is proved that Takagi-</w:t>
      </w:r>
      <w:proofErr w:type="spellStart"/>
      <w:r w:rsidRPr="00CF297F">
        <w:rPr>
          <w:rFonts w:asciiTheme="majorBidi" w:hAnsiTheme="majorBidi" w:cstheme="majorBidi"/>
          <w:sz w:val="24"/>
          <w:szCs w:val="24"/>
        </w:rPr>
        <w:t>Sugeno</w:t>
      </w:r>
      <w:proofErr w:type="spellEnd"/>
      <w:r w:rsidRPr="00CF297F">
        <w:rPr>
          <w:rFonts w:asciiTheme="majorBidi" w:hAnsiTheme="majorBidi" w:cstheme="majorBidi"/>
          <w:sz w:val="24"/>
          <w:szCs w:val="24"/>
        </w:rPr>
        <w:t xml:space="preserve"> fuzzy models are universal </w:t>
      </w:r>
      <w:proofErr w:type="spellStart"/>
      <w:r w:rsidRPr="00CF297F">
        <w:rPr>
          <w:rFonts w:asciiTheme="majorBidi" w:hAnsiTheme="majorBidi" w:cstheme="majorBidi"/>
          <w:sz w:val="24"/>
          <w:szCs w:val="24"/>
        </w:rPr>
        <w:t>approximators</w:t>
      </w:r>
      <w:proofErr w:type="spellEnd"/>
      <w:r w:rsidRPr="00CF297F">
        <w:rPr>
          <w:rFonts w:asciiTheme="majorBidi" w:hAnsiTheme="majorBidi" w:cstheme="majorBidi"/>
          <w:sz w:val="24"/>
          <w:szCs w:val="24"/>
        </w:rPr>
        <w:t xml:space="preserve"> of an</w:t>
      </w:r>
      <w:r>
        <w:rPr>
          <w:rFonts w:asciiTheme="majorBidi" w:hAnsiTheme="majorBidi" w:cstheme="majorBidi"/>
          <w:sz w:val="24"/>
          <w:szCs w:val="24"/>
        </w:rPr>
        <w:t>y smooth nonlinear system</w:t>
      </w:r>
      <w:r w:rsidRPr="00CF297F">
        <w:rPr>
          <w:rFonts w:asciiTheme="majorBidi" w:hAnsiTheme="majorBidi" w:cstheme="majorBidi"/>
          <w:sz w:val="24"/>
          <w:szCs w:val="24"/>
        </w:rPr>
        <w:t>.</w:t>
      </w:r>
    </w:p>
    <w:sectPr w:rsidR="00414A01" w:rsidSect="00053F63">
      <w:footerReference w:type="even" r:id="rId26"/>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49542B" w14:textId="77777777" w:rsidR="00053F63" w:rsidRDefault="00053F63" w:rsidP="00053F63">
      <w:pPr>
        <w:spacing w:after="0" w:line="240" w:lineRule="auto"/>
      </w:pPr>
      <w:r>
        <w:separator/>
      </w:r>
    </w:p>
  </w:endnote>
  <w:endnote w:type="continuationSeparator" w:id="0">
    <w:p w14:paraId="4B27A711" w14:textId="77777777" w:rsidR="00053F63" w:rsidRDefault="00053F63" w:rsidP="00053F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CMR10">
    <w:altName w:val="Cambria"/>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6A2A4A" w14:textId="77777777" w:rsidR="00053F63" w:rsidRDefault="00053F63" w:rsidP="00B22B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2E51F51" w14:textId="77777777" w:rsidR="00053F63" w:rsidRDefault="00053F6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05D373" w14:textId="77777777" w:rsidR="00053F63" w:rsidRDefault="00053F63" w:rsidP="00B22B6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r>
      <w:rPr>
        <w:rStyle w:val="PageNumber"/>
      </w:rPr>
      <w:t>/10</w:t>
    </w:r>
  </w:p>
  <w:p w14:paraId="288D9CB3" w14:textId="77777777" w:rsidR="00053F63" w:rsidRDefault="00053F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1A3C5C" w14:textId="77777777" w:rsidR="00053F63" w:rsidRDefault="00053F63" w:rsidP="00053F63">
      <w:pPr>
        <w:spacing w:after="0" w:line="240" w:lineRule="auto"/>
      </w:pPr>
      <w:r>
        <w:separator/>
      </w:r>
    </w:p>
  </w:footnote>
  <w:footnote w:type="continuationSeparator" w:id="0">
    <w:p w14:paraId="3B178C4C" w14:textId="77777777" w:rsidR="00053F63" w:rsidRDefault="00053F63" w:rsidP="00053F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14A01"/>
    <w:rsid w:val="00053F63"/>
    <w:rsid w:val="00223049"/>
    <w:rsid w:val="00414A01"/>
    <w:rsid w:val="00567381"/>
    <w:rsid w:val="00825B5D"/>
    <w:rsid w:val="00961042"/>
    <w:rsid w:val="00994FFE"/>
    <w:rsid w:val="00C92418"/>
    <w:rsid w:val="00CF297F"/>
    <w:rsid w:val="00E050F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08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30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4A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4A01"/>
    <w:rPr>
      <w:rFonts w:ascii="Tahoma" w:hAnsi="Tahoma" w:cs="Tahoma"/>
      <w:sz w:val="16"/>
      <w:szCs w:val="16"/>
    </w:rPr>
  </w:style>
  <w:style w:type="character" w:styleId="PlaceholderText">
    <w:name w:val="Placeholder Text"/>
    <w:basedOn w:val="DefaultParagraphFont"/>
    <w:uiPriority w:val="99"/>
    <w:semiHidden/>
    <w:rsid w:val="00825B5D"/>
    <w:rPr>
      <w:color w:val="808080"/>
    </w:rPr>
  </w:style>
  <w:style w:type="paragraph" w:styleId="Header">
    <w:name w:val="header"/>
    <w:basedOn w:val="Normal"/>
    <w:link w:val="HeaderChar"/>
    <w:uiPriority w:val="99"/>
    <w:unhideWhenUsed/>
    <w:rsid w:val="00053F63"/>
    <w:pPr>
      <w:tabs>
        <w:tab w:val="center" w:pos="4320"/>
        <w:tab w:val="right" w:pos="8640"/>
      </w:tabs>
      <w:spacing w:after="0" w:line="240" w:lineRule="auto"/>
    </w:pPr>
  </w:style>
  <w:style w:type="character" w:customStyle="1" w:styleId="HeaderChar">
    <w:name w:val="Header Char"/>
    <w:basedOn w:val="DefaultParagraphFont"/>
    <w:link w:val="Header"/>
    <w:uiPriority w:val="99"/>
    <w:rsid w:val="00053F63"/>
  </w:style>
  <w:style w:type="paragraph" w:styleId="Footer">
    <w:name w:val="footer"/>
    <w:basedOn w:val="Normal"/>
    <w:link w:val="FooterChar"/>
    <w:uiPriority w:val="99"/>
    <w:unhideWhenUsed/>
    <w:rsid w:val="00053F63"/>
    <w:pPr>
      <w:tabs>
        <w:tab w:val="center" w:pos="4320"/>
        <w:tab w:val="right" w:pos="8640"/>
      </w:tabs>
      <w:spacing w:after="0" w:line="240" w:lineRule="auto"/>
    </w:pPr>
  </w:style>
  <w:style w:type="character" w:customStyle="1" w:styleId="FooterChar">
    <w:name w:val="Footer Char"/>
    <w:basedOn w:val="DefaultParagraphFont"/>
    <w:link w:val="Footer"/>
    <w:uiPriority w:val="99"/>
    <w:rsid w:val="00053F63"/>
  </w:style>
  <w:style w:type="character" w:styleId="PageNumber">
    <w:name w:val="page number"/>
    <w:basedOn w:val="DefaultParagraphFont"/>
    <w:uiPriority w:val="99"/>
    <w:semiHidden/>
    <w:unhideWhenUsed/>
    <w:rsid w:val="00053F6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emf"/><Relationship Id="rId26" Type="http://schemas.openxmlformats.org/officeDocument/2006/relationships/footer" Target="footer1.xml"/><Relationship Id="rId27" Type="http://schemas.openxmlformats.org/officeDocument/2006/relationships/footer" Target="footer2.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10</Pages>
  <Words>782</Words>
  <Characters>4463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kif</dc:creator>
  <cp:lastModifiedBy>Kif</cp:lastModifiedBy>
  <cp:revision>3</cp:revision>
  <dcterms:created xsi:type="dcterms:W3CDTF">2013-01-22T11:28:00Z</dcterms:created>
  <dcterms:modified xsi:type="dcterms:W3CDTF">2014-01-29T17:07:00Z</dcterms:modified>
</cp:coreProperties>
</file>