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3312" w14:textId="77777777" w:rsidR="00636939" w:rsidRDefault="00636939" w:rsidP="00636939">
      <w:pPr>
        <w:jc w:val="center"/>
        <w:rPr>
          <w:b/>
          <w:bCs/>
          <w:sz w:val="40"/>
          <w:szCs w:val="40"/>
        </w:rPr>
      </w:pPr>
      <w:r>
        <w:rPr>
          <w:noProof/>
        </w:rPr>
        <w:drawing>
          <wp:anchor distT="0" distB="0" distL="114300" distR="114300" simplePos="0" relativeHeight="251661312" behindDoc="0" locked="0" layoutInCell="1" allowOverlap="1" wp14:anchorId="3F11948E" wp14:editId="207CD013">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3CAB085E" w14:textId="77777777" w:rsidR="00636939" w:rsidRDefault="00636939" w:rsidP="00636939">
      <w:pPr>
        <w:jc w:val="center"/>
        <w:rPr>
          <w:b/>
          <w:bCs/>
          <w:sz w:val="40"/>
          <w:szCs w:val="40"/>
        </w:rPr>
      </w:pPr>
    </w:p>
    <w:p w14:paraId="086CC34B" w14:textId="77777777" w:rsidR="00636939" w:rsidRDefault="00636939" w:rsidP="00636939">
      <w:pPr>
        <w:jc w:val="center"/>
        <w:rPr>
          <w:b/>
          <w:bCs/>
          <w:sz w:val="40"/>
          <w:szCs w:val="40"/>
        </w:rPr>
      </w:pPr>
    </w:p>
    <w:p w14:paraId="4F8CC254" w14:textId="77777777" w:rsidR="00636939" w:rsidRDefault="00636939" w:rsidP="00636939">
      <w:pPr>
        <w:jc w:val="center"/>
        <w:rPr>
          <w:b/>
          <w:bCs/>
          <w:sz w:val="40"/>
          <w:szCs w:val="40"/>
        </w:rPr>
      </w:pPr>
    </w:p>
    <w:p w14:paraId="6607DF30" w14:textId="77777777" w:rsidR="00636939" w:rsidRDefault="00636939" w:rsidP="00636939">
      <w:pPr>
        <w:jc w:val="center"/>
        <w:rPr>
          <w:sz w:val="40"/>
          <w:szCs w:val="40"/>
        </w:rPr>
      </w:pPr>
      <w:r w:rsidRPr="00C6045A">
        <w:rPr>
          <w:b/>
          <w:bCs/>
          <w:sz w:val="40"/>
          <w:szCs w:val="40"/>
        </w:rPr>
        <w:t xml:space="preserve">University Of </w:t>
      </w:r>
      <w:proofErr w:type="spellStart"/>
      <w:r w:rsidRPr="00C6045A">
        <w:rPr>
          <w:b/>
          <w:bCs/>
          <w:sz w:val="40"/>
          <w:szCs w:val="40"/>
        </w:rPr>
        <w:t>Balam</w:t>
      </w:r>
      <w:r>
        <w:rPr>
          <w:b/>
          <w:bCs/>
          <w:sz w:val="40"/>
          <w:szCs w:val="40"/>
        </w:rPr>
        <w:t>and</w:t>
      </w:r>
      <w:proofErr w:type="spellEnd"/>
    </w:p>
    <w:p w14:paraId="570A2A00" w14:textId="77777777" w:rsidR="00B05FFA" w:rsidRDefault="00B05FFA" w:rsidP="00636939">
      <w:pPr>
        <w:jc w:val="center"/>
        <w:rPr>
          <w:sz w:val="28"/>
          <w:szCs w:val="28"/>
        </w:rPr>
      </w:pPr>
    </w:p>
    <w:p w14:paraId="3BFA1B9D" w14:textId="77777777" w:rsidR="00636939" w:rsidRPr="00B05FFA" w:rsidRDefault="00B05FFA" w:rsidP="00636939">
      <w:pPr>
        <w:jc w:val="center"/>
        <w:rPr>
          <w:b/>
          <w:bCs/>
          <w:sz w:val="28"/>
          <w:szCs w:val="28"/>
        </w:rPr>
      </w:pPr>
      <w:r w:rsidRPr="00B05FFA">
        <w:rPr>
          <w:b/>
          <w:bCs/>
          <w:sz w:val="28"/>
          <w:szCs w:val="28"/>
        </w:rPr>
        <w:t>Faculty of Engineering</w:t>
      </w:r>
    </w:p>
    <w:p w14:paraId="0502392B" w14:textId="77777777" w:rsidR="00636939" w:rsidRPr="00375D39" w:rsidRDefault="00636939" w:rsidP="00636939">
      <w:pPr>
        <w:jc w:val="center"/>
        <w:rPr>
          <w:sz w:val="26"/>
          <w:szCs w:val="26"/>
        </w:rPr>
      </w:pPr>
    </w:p>
    <w:p w14:paraId="4157E603" w14:textId="77777777" w:rsidR="00636939" w:rsidRPr="00636939" w:rsidRDefault="009E1057" w:rsidP="009E1057">
      <w:pPr>
        <w:jc w:val="center"/>
        <w:rPr>
          <w:b/>
          <w:bCs/>
          <w:sz w:val="28"/>
          <w:szCs w:val="28"/>
          <w:u w:val="single"/>
        </w:rPr>
      </w:pPr>
      <w:r w:rsidRPr="009E1057">
        <w:rPr>
          <w:b/>
          <w:sz w:val="28"/>
          <w:szCs w:val="28"/>
        </w:rPr>
        <w:t>Advanced Electric Machine</w:t>
      </w:r>
      <w:r w:rsidR="00B43DAE">
        <w:rPr>
          <w:b/>
          <w:sz w:val="28"/>
          <w:szCs w:val="28"/>
        </w:rPr>
        <w:t>s</w:t>
      </w:r>
    </w:p>
    <w:p w14:paraId="641FCE30" w14:textId="77777777" w:rsidR="00636939" w:rsidRPr="00636939" w:rsidRDefault="00636939" w:rsidP="00636939">
      <w:pPr>
        <w:rPr>
          <w:sz w:val="28"/>
          <w:szCs w:val="28"/>
        </w:rPr>
      </w:pPr>
    </w:p>
    <w:p w14:paraId="3336041F" w14:textId="77777777" w:rsidR="00636939" w:rsidRDefault="009E1057" w:rsidP="009E1057">
      <w:pPr>
        <w:jc w:val="center"/>
        <w:rPr>
          <w:b/>
          <w:sz w:val="28"/>
          <w:szCs w:val="28"/>
        </w:rPr>
      </w:pPr>
      <w:r>
        <w:rPr>
          <w:b/>
          <w:sz w:val="28"/>
          <w:szCs w:val="28"/>
        </w:rPr>
        <w:br/>
        <w:t xml:space="preserve"> Stationary Magnetically Coupled Circuits </w:t>
      </w:r>
      <w:r>
        <w:rPr>
          <w:b/>
          <w:sz w:val="28"/>
          <w:szCs w:val="28"/>
        </w:rPr>
        <w:br/>
        <w:t>Transformer Modeling (Open and Short circuit conditions)</w:t>
      </w:r>
    </w:p>
    <w:p w14:paraId="3A48D654" w14:textId="77777777" w:rsidR="00B05FFA" w:rsidRPr="00636939" w:rsidRDefault="00B05FFA" w:rsidP="00B05FFA">
      <w:pPr>
        <w:jc w:val="center"/>
        <w:rPr>
          <w:b/>
          <w:sz w:val="28"/>
          <w:szCs w:val="28"/>
        </w:rPr>
      </w:pPr>
    </w:p>
    <w:p w14:paraId="17532FC8" w14:textId="77777777" w:rsidR="00B05FFA" w:rsidRPr="00B05FFA" w:rsidRDefault="00B05FFA" w:rsidP="00B05FFA">
      <w:pPr>
        <w:jc w:val="center"/>
        <w:rPr>
          <w:sz w:val="28"/>
          <w:szCs w:val="28"/>
        </w:rPr>
      </w:pPr>
      <w:r w:rsidRPr="00B05FFA">
        <w:rPr>
          <w:sz w:val="28"/>
          <w:szCs w:val="28"/>
        </w:rPr>
        <w:t xml:space="preserve">Presented to: Dr. </w:t>
      </w:r>
      <w:proofErr w:type="spellStart"/>
      <w:r w:rsidRPr="00B05FFA">
        <w:rPr>
          <w:sz w:val="28"/>
          <w:szCs w:val="28"/>
        </w:rPr>
        <w:t>Majed</w:t>
      </w:r>
      <w:proofErr w:type="spellEnd"/>
      <w:r w:rsidRPr="00B05FFA">
        <w:rPr>
          <w:sz w:val="28"/>
          <w:szCs w:val="28"/>
        </w:rPr>
        <w:t xml:space="preserve"> </w:t>
      </w:r>
      <w:r w:rsidR="009E1057">
        <w:rPr>
          <w:sz w:val="28"/>
          <w:szCs w:val="28"/>
        </w:rPr>
        <w:t>EL-</w:t>
      </w:r>
      <w:proofErr w:type="spellStart"/>
      <w:r w:rsidRPr="00B05FFA">
        <w:rPr>
          <w:sz w:val="28"/>
          <w:szCs w:val="28"/>
        </w:rPr>
        <w:t>Najjar</w:t>
      </w:r>
      <w:proofErr w:type="spellEnd"/>
    </w:p>
    <w:p w14:paraId="6D5CC845" w14:textId="77777777" w:rsidR="00636939" w:rsidRPr="00636939" w:rsidRDefault="00636939" w:rsidP="00B05FFA">
      <w:pPr>
        <w:tabs>
          <w:tab w:val="left" w:pos="4560"/>
        </w:tabs>
        <w:rPr>
          <w:sz w:val="28"/>
          <w:szCs w:val="28"/>
        </w:rPr>
      </w:pPr>
      <w:r w:rsidRPr="00636939">
        <w:rPr>
          <w:sz w:val="28"/>
          <w:szCs w:val="28"/>
        </w:rPr>
        <w:t xml:space="preserve">                        </w:t>
      </w:r>
      <w:bookmarkStart w:id="0" w:name="_GoBack"/>
      <w:bookmarkEnd w:id="0"/>
      <w:r w:rsidRPr="00636939">
        <w:rPr>
          <w:sz w:val="28"/>
          <w:szCs w:val="28"/>
        </w:rPr>
        <w:t xml:space="preserve">                                                                                                                  </w:t>
      </w:r>
    </w:p>
    <w:p w14:paraId="1B7BFD40" w14:textId="77777777" w:rsidR="00636939" w:rsidRPr="00636939" w:rsidRDefault="00636939" w:rsidP="009E1057">
      <w:pPr>
        <w:jc w:val="center"/>
        <w:rPr>
          <w:sz w:val="28"/>
          <w:szCs w:val="28"/>
        </w:rPr>
      </w:pPr>
      <w:r w:rsidRPr="00636939">
        <w:rPr>
          <w:sz w:val="28"/>
          <w:szCs w:val="28"/>
        </w:rPr>
        <w:t xml:space="preserve">Presented by: </w:t>
      </w:r>
      <w:proofErr w:type="spellStart"/>
      <w:r w:rsidR="00400A7C">
        <w:rPr>
          <w:sz w:val="28"/>
          <w:szCs w:val="28"/>
        </w:rPr>
        <w:t>Kifah</w:t>
      </w:r>
      <w:proofErr w:type="spellEnd"/>
      <w:r w:rsidR="00400A7C">
        <w:rPr>
          <w:sz w:val="28"/>
          <w:szCs w:val="28"/>
        </w:rPr>
        <w:t xml:space="preserve"> </w:t>
      </w:r>
      <w:proofErr w:type="spellStart"/>
      <w:r w:rsidR="00400A7C">
        <w:rPr>
          <w:sz w:val="28"/>
          <w:szCs w:val="28"/>
        </w:rPr>
        <w:t>Daher</w:t>
      </w:r>
      <w:proofErr w:type="spellEnd"/>
      <w:r w:rsidR="009E1057">
        <w:rPr>
          <w:sz w:val="28"/>
          <w:szCs w:val="28"/>
        </w:rPr>
        <w:br/>
      </w:r>
      <w:proofErr w:type="gramStart"/>
      <w:r w:rsidR="009E1057">
        <w:rPr>
          <w:sz w:val="28"/>
          <w:szCs w:val="28"/>
        </w:rPr>
        <w:t xml:space="preserve">                   </w:t>
      </w:r>
      <w:r w:rsidR="00400A7C">
        <w:rPr>
          <w:sz w:val="28"/>
          <w:szCs w:val="28"/>
        </w:rPr>
        <w:t xml:space="preserve">           </w:t>
      </w:r>
      <w:r w:rsidR="009E1057">
        <w:rPr>
          <w:sz w:val="28"/>
          <w:szCs w:val="28"/>
        </w:rPr>
        <w:t xml:space="preserve"> </w:t>
      </w:r>
      <w:r w:rsidR="00400A7C">
        <w:rPr>
          <w:sz w:val="28"/>
          <w:szCs w:val="28"/>
        </w:rPr>
        <w:t>Martine</w:t>
      </w:r>
      <w:proofErr w:type="gramEnd"/>
      <w:r w:rsidR="00400A7C">
        <w:rPr>
          <w:sz w:val="28"/>
          <w:szCs w:val="28"/>
        </w:rPr>
        <w:t xml:space="preserve"> </w:t>
      </w:r>
      <w:proofErr w:type="spellStart"/>
      <w:r w:rsidR="00400A7C">
        <w:rPr>
          <w:sz w:val="28"/>
          <w:szCs w:val="28"/>
        </w:rPr>
        <w:t>Chlela</w:t>
      </w:r>
      <w:proofErr w:type="spellEnd"/>
    </w:p>
    <w:p w14:paraId="7EAF2F3A" w14:textId="77777777" w:rsidR="00636939" w:rsidRPr="00636939" w:rsidRDefault="00636939" w:rsidP="009E1057">
      <w:pPr>
        <w:rPr>
          <w:sz w:val="28"/>
          <w:szCs w:val="28"/>
        </w:rPr>
      </w:pPr>
      <w:r w:rsidRPr="00636939">
        <w:rPr>
          <w:sz w:val="28"/>
          <w:szCs w:val="28"/>
        </w:rPr>
        <w:t xml:space="preserve">                        </w:t>
      </w:r>
    </w:p>
    <w:p w14:paraId="21B3C001" w14:textId="77777777" w:rsidR="00636939" w:rsidRPr="00636939" w:rsidRDefault="00636939" w:rsidP="00636939">
      <w:pPr>
        <w:jc w:val="center"/>
        <w:rPr>
          <w:sz w:val="28"/>
          <w:szCs w:val="28"/>
        </w:rPr>
      </w:pPr>
    </w:p>
    <w:p w14:paraId="07D9AAA0" w14:textId="77777777" w:rsidR="00636939" w:rsidRPr="00636939" w:rsidRDefault="00636939" w:rsidP="009E1057">
      <w:pPr>
        <w:jc w:val="center"/>
        <w:rPr>
          <w:sz w:val="28"/>
          <w:szCs w:val="28"/>
        </w:rPr>
      </w:pPr>
      <w:r w:rsidRPr="00636939">
        <w:rPr>
          <w:sz w:val="28"/>
          <w:szCs w:val="28"/>
        </w:rPr>
        <w:t xml:space="preserve">Date: </w:t>
      </w:r>
      <w:r w:rsidR="00E76974">
        <w:rPr>
          <w:sz w:val="28"/>
          <w:szCs w:val="28"/>
        </w:rPr>
        <w:t>24-</w:t>
      </w:r>
      <w:r w:rsidR="009E1057">
        <w:rPr>
          <w:sz w:val="28"/>
          <w:szCs w:val="28"/>
        </w:rPr>
        <w:t>10</w:t>
      </w:r>
      <w:r w:rsidRPr="00636939">
        <w:rPr>
          <w:sz w:val="28"/>
          <w:szCs w:val="28"/>
        </w:rPr>
        <w:t>-201</w:t>
      </w:r>
      <w:r w:rsidR="009E1057">
        <w:rPr>
          <w:sz w:val="28"/>
          <w:szCs w:val="28"/>
        </w:rPr>
        <w:t>2</w:t>
      </w:r>
    </w:p>
    <w:p w14:paraId="447381CF" w14:textId="77777777" w:rsidR="00636939" w:rsidRDefault="00636939">
      <w:pPr>
        <w:rPr>
          <w:u w:val="single"/>
        </w:rPr>
      </w:pPr>
    </w:p>
    <w:p w14:paraId="1E47B931" w14:textId="77777777" w:rsidR="00B05FFA" w:rsidRPr="00B43DAE" w:rsidRDefault="009E1057" w:rsidP="00B05FFA">
      <w:pPr>
        <w:rPr>
          <w:rFonts w:asciiTheme="majorBidi" w:hAnsiTheme="majorBidi" w:cstheme="majorBidi"/>
          <w:b/>
          <w:bCs/>
          <w:sz w:val="28"/>
          <w:szCs w:val="28"/>
          <w:u w:val="single"/>
        </w:rPr>
      </w:pPr>
      <w:r w:rsidRPr="00B43DAE">
        <w:rPr>
          <w:rFonts w:asciiTheme="majorBidi" w:hAnsiTheme="majorBidi" w:cstheme="majorBidi"/>
          <w:b/>
          <w:bCs/>
          <w:sz w:val="28"/>
          <w:szCs w:val="28"/>
          <w:u w:val="single"/>
        </w:rPr>
        <w:lastRenderedPageBreak/>
        <w:t>Abstract</w:t>
      </w:r>
      <w:r w:rsidR="00B05FFA" w:rsidRPr="00B43DAE">
        <w:rPr>
          <w:rFonts w:asciiTheme="majorBidi" w:hAnsiTheme="majorBidi" w:cstheme="majorBidi"/>
          <w:b/>
          <w:bCs/>
          <w:sz w:val="28"/>
          <w:szCs w:val="28"/>
          <w:u w:val="single"/>
        </w:rPr>
        <w:t>:</w:t>
      </w:r>
    </w:p>
    <w:p w14:paraId="40986238" w14:textId="314878E0" w:rsidR="00B43DAE" w:rsidRDefault="009E1057" w:rsidP="00B43DAE">
      <w:pPr>
        <w:spacing w:line="480" w:lineRule="auto"/>
        <w:ind w:firstLine="720"/>
        <w:rPr>
          <w:rFonts w:asciiTheme="majorBidi" w:hAnsiTheme="majorBidi" w:cstheme="majorBidi"/>
          <w:sz w:val="24"/>
          <w:szCs w:val="24"/>
        </w:rPr>
      </w:pPr>
      <w:r>
        <w:rPr>
          <w:rFonts w:asciiTheme="majorBidi" w:hAnsiTheme="majorBidi" w:cstheme="majorBidi"/>
          <w:sz w:val="24"/>
          <w:szCs w:val="24"/>
        </w:rPr>
        <w:t>This report describes MATLAB/Simulink realization of</w:t>
      </w:r>
      <w:r w:rsidR="00B43DAE">
        <w:rPr>
          <w:rFonts w:asciiTheme="majorBidi" w:hAnsiTheme="majorBidi" w:cstheme="majorBidi"/>
          <w:sz w:val="24"/>
          <w:szCs w:val="24"/>
        </w:rPr>
        <w:t xml:space="preserve"> open-circuit and short-circui</w:t>
      </w:r>
      <w:r w:rsidR="005B4EBC">
        <w:rPr>
          <w:rFonts w:asciiTheme="majorBidi" w:hAnsiTheme="majorBidi" w:cstheme="majorBidi"/>
          <w:sz w:val="24"/>
          <w:szCs w:val="24"/>
        </w:rPr>
        <w:t>t</w:t>
      </w:r>
      <w:r>
        <w:rPr>
          <w:rFonts w:asciiTheme="majorBidi" w:hAnsiTheme="majorBidi" w:cstheme="majorBidi"/>
          <w:sz w:val="24"/>
          <w:szCs w:val="24"/>
        </w:rPr>
        <w:t xml:space="preserve"> tests of transformer without and with saturation that are performed to identify equivalent circuit parameters. </w:t>
      </w:r>
      <w:r w:rsidR="00B43DAE">
        <w:rPr>
          <w:rFonts w:asciiTheme="majorBidi" w:hAnsiTheme="majorBidi" w:cstheme="majorBidi"/>
          <w:sz w:val="24"/>
          <w:szCs w:val="24"/>
        </w:rPr>
        <w:t>The simulation models are developed to support and enhance Advanced Electric Machines graduate course. The proposed test has been successfully integrated into Advanced Electric Machines</w:t>
      </w:r>
      <w:r w:rsidR="00400A7C">
        <w:rPr>
          <w:rFonts w:asciiTheme="majorBidi" w:hAnsiTheme="majorBidi" w:cstheme="majorBidi"/>
          <w:sz w:val="24"/>
          <w:szCs w:val="24"/>
        </w:rPr>
        <w:t xml:space="preserve"> course based </w:t>
      </w:r>
      <w:r w:rsidR="00400A7C" w:rsidRPr="00400A7C">
        <w:rPr>
          <w:rFonts w:asciiTheme="majorBidi" w:hAnsiTheme="majorBidi" w:cstheme="majorBidi"/>
          <w:sz w:val="24"/>
          <w:szCs w:val="24"/>
        </w:rPr>
        <w:t>on</w:t>
      </w:r>
      <w:r w:rsidR="00400A7C">
        <w:rPr>
          <w:rFonts w:asciiTheme="majorBidi" w:hAnsiTheme="majorBidi" w:cstheme="majorBidi"/>
          <w:sz w:val="24"/>
          <w:szCs w:val="24"/>
        </w:rPr>
        <w:t xml:space="preserve"> the reference book</w:t>
      </w:r>
      <w:r w:rsidR="00400A7C" w:rsidRPr="00632E76">
        <w:rPr>
          <w:rFonts w:ascii="Times New Roman" w:hAnsi="Times New Roman" w:cs="Times New Roman"/>
          <w:sz w:val="24"/>
          <w:szCs w:val="24"/>
        </w:rPr>
        <w:t>:</w:t>
      </w:r>
      <w:r w:rsidR="00400A7C" w:rsidRPr="00632E76">
        <w:rPr>
          <w:rFonts w:ascii="Times New Roman" w:hAnsi="Times New Roman" w:cs="Times New Roman"/>
          <w:i/>
          <w:sz w:val="24"/>
          <w:szCs w:val="24"/>
        </w:rPr>
        <w:t xml:space="preserve"> </w:t>
      </w:r>
      <w:r w:rsidR="00632E76" w:rsidRPr="00632E76">
        <w:rPr>
          <w:rFonts w:ascii="Times New Roman" w:hAnsi="Times New Roman" w:cs="Times New Roman"/>
          <w:sz w:val="24"/>
          <w:szCs w:val="24"/>
        </w:rPr>
        <w:t xml:space="preserve">Krause, P.C. </w:t>
      </w:r>
      <w:proofErr w:type="spellStart"/>
      <w:r w:rsidR="00632E76" w:rsidRPr="00632E76">
        <w:rPr>
          <w:rFonts w:ascii="Times New Roman" w:hAnsi="Times New Roman" w:cs="Times New Roman"/>
          <w:sz w:val="24"/>
          <w:szCs w:val="24"/>
        </w:rPr>
        <w:t>andO</w:t>
      </w:r>
      <w:proofErr w:type="spellEnd"/>
      <w:r w:rsidR="00632E76" w:rsidRPr="00632E76">
        <w:rPr>
          <w:rFonts w:ascii="Times New Roman" w:hAnsi="Times New Roman" w:cs="Times New Roman"/>
          <w:sz w:val="24"/>
          <w:szCs w:val="24"/>
        </w:rPr>
        <w:t xml:space="preserve">. </w:t>
      </w:r>
      <w:proofErr w:type="spellStart"/>
      <w:r w:rsidR="00632E76" w:rsidRPr="00632E76">
        <w:rPr>
          <w:rFonts w:ascii="Times New Roman" w:hAnsi="Times New Roman" w:cs="Times New Roman"/>
          <w:sz w:val="24"/>
          <w:szCs w:val="24"/>
        </w:rPr>
        <w:t>Wasynczuk</w:t>
      </w:r>
      <w:proofErr w:type="spellEnd"/>
      <w:r w:rsidR="00632E76" w:rsidRPr="00632E76">
        <w:rPr>
          <w:rFonts w:ascii="Times New Roman" w:hAnsi="Times New Roman" w:cs="Times New Roman"/>
          <w:sz w:val="24"/>
          <w:szCs w:val="24"/>
        </w:rPr>
        <w:t xml:space="preserve">, </w:t>
      </w:r>
      <w:r w:rsidR="00632E76" w:rsidRPr="00632E76">
        <w:rPr>
          <w:rStyle w:val="citetitle"/>
          <w:rFonts w:ascii="Times New Roman" w:hAnsi="Times New Roman" w:cs="Times New Roman"/>
          <w:i/>
          <w:iCs/>
          <w:sz w:val="24"/>
          <w:szCs w:val="24"/>
        </w:rPr>
        <w:t>Electromechanical Motion Devices</w:t>
      </w:r>
      <w:r w:rsidR="00632E76" w:rsidRPr="00632E76">
        <w:rPr>
          <w:rFonts w:ascii="Times New Roman" w:hAnsi="Times New Roman" w:cs="Times New Roman"/>
          <w:sz w:val="24"/>
          <w:szCs w:val="24"/>
        </w:rPr>
        <w:t xml:space="preserve">, </w:t>
      </w:r>
      <w:proofErr w:type="spellStart"/>
      <w:r w:rsidR="00632E76" w:rsidRPr="00632E76">
        <w:rPr>
          <w:rFonts w:ascii="Times New Roman" w:hAnsi="Times New Roman" w:cs="Times New Roman"/>
          <w:sz w:val="24"/>
          <w:szCs w:val="24"/>
        </w:rPr>
        <w:t>MacGraw</w:t>
      </w:r>
      <w:proofErr w:type="spellEnd"/>
      <w:r w:rsidR="00632E76" w:rsidRPr="00632E76">
        <w:rPr>
          <w:rFonts w:ascii="Times New Roman" w:hAnsi="Times New Roman" w:cs="Times New Roman"/>
          <w:sz w:val="24"/>
          <w:szCs w:val="24"/>
        </w:rPr>
        <w:t>-Hill, 1989</w:t>
      </w:r>
      <w:r w:rsidR="00632E76">
        <w:rPr>
          <w:rFonts w:ascii="Times New Roman" w:hAnsi="Times New Roman" w:cs="Times New Roman"/>
          <w:sz w:val="24"/>
          <w:szCs w:val="24"/>
        </w:rPr>
        <w:t>/</w:t>
      </w:r>
      <w:r w:rsidR="00B43DAE">
        <w:rPr>
          <w:rFonts w:asciiTheme="majorBidi" w:hAnsiTheme="majorBidi" w:cstheme="majorBidi"/>
          <w:sz w:val="24"/>
          <w:szCs w:val="24"/>
        </w:rPr>
        <w:t xml:space="preserve"> Chapter 1 </w:t>
      </w:r>
      <w:proofErr w:type="gramStart"/>
      <w:r w:rsidR="00B43DAE">
        <w:rPr>
          <w:rFonts w:asciiTheme="majorBidi" w:hAnsiTheme="majorBidi" w:cstheme="majorBidi"/>
          <w:sz w:val="24"/>
          <w:szCs w:val="24"/>
        </w:rPr>
        <w:t>section</w:t>
      </w:r>
      <w:proofErr w:type="gramEnd"/>
      <w:r w:rsidR="00B43DAE">
        <w:rPr>
          <w:rFonts w:asciiTheme="majorBidi" w:hAnsiTheme="majorBidi" w:cstheme="majorBidi"/>
          <w:sz w:val="24"/>
          <w:szCs w:val="24"/>
        </w:rPr>
        <w:t xml:space="preserve"> 1.4 &amp; 1.5 (Example 1-C)</w:t>
      </w:r>
      <w:r w:rsidR="00632E76">
        <w:rPr>
          <w:rFonts w:asciiTheme="majorBidi" w:hAnsiTheme="majorBidi" w:cstheme="majorBidi"/>
          <w:sz w:val="24"/>
          <w:szCs w:val="24"/>
        </w:rPr>
        <w:t>.</w:t>
      </w:r>
    </w:p>
    <w:p w14:paraId="30FCDAE2" w14:textId="77777777" w:rsidR="00B43DAE" w:rsidRDefault="00B43DAE">
      <w:pPr>
        <w:rPr>
          <w:rFonts w:asciiTheme="majorBidi" w:hAnsiTheme="majorBidi" w:cstheme="majorBidi"/>
          <w:sz w:val="24"/>
          <w:szCs w:val="24"/>
        </w:rPr>
      </w:pPr>
      <w:r>
        <w:rPr>
          <w:rFonts w:asciiTheme="majorBidi" w:hAnsiTheme="majorBidi" w:cstheme="majorBidi"/>
          <w:sz w:val="24"/>
          <w:szCs w:val="24"/>
        </w:rPr>
        <w:br w:type="page"/>
      </w:r>
    </w:p>
    <w:p w14:paraId="6F65D016" w14:textId="77777777" w:rsidR="00B43DAE" w:rsidRPr="00B43DAE" w:rsidRDefault="00B43DAE" w:rsidP="00B43DAE">
      <w:pPr>
        <w:rPr>
          <w:rFonts w:asciiTheme="majorBidi" w:hAnsiTheme="majorBidi" w:cstheme="majorBidi"/>
          <w:b/>
          <w:bCs/>
          <w:sz w:val="28"/>
          <w:szCs w:val="28"/>
          <w:u w:val="single"/>
        </w:rPr>
      </w:pPr>
      <w:r w:rsidRPr="00B43DAE">
        <w:rPr>
          <w:rFonts w:asciiTheme="majorBidi" w:hAnsiTheme="majorBidi" w:cstheme="majorBidi"/>
          <w:b/>
          <w:bCs/>
          <w:sz w:val="28"/>
          <w:szCs w:val="28"/>
          <w:u w:val="single"/>
        </w:rPr>
        <w:lastRenderedPageBreak/>
        <w:t>Introduction:</w:t>
      </w:r>
    </w:p>
    <w:p w14:paraId="2FECE0D7" w14:textId="77777777" w:rsidR="0043020B" w:rsidRDefault="00B43DAE" w:rsidP="00BE2F1D">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transformers, stationary circuits are magnetically coupled for the purpose of changing the voltage and current levels. Unlike electromechanical devices, circuits in transformers are not in relative motion. Since magnetically couples </w:t>
      </w:r>
      <w:r w:rsidR="0043020B">
        <w:rPr>
          <w:rFonts w:asciiTheme="majorBidi" w:hAnsiTheme="majorBidi" w:cstheme="majorBidi"/>
          <w:sz w:val="24"/>
          <w:szCs w:val="24"/>
        </w:rPr>
        <w:t>circuits are</w:t>
      </w:r>
      <w:r>
        <w:rPr>
          <w:rFonts w:asciiTheme="majorBidi" w:hAnsiTheme="majorBidi" w:cstheme="majorBidi"/>
          <w:sz w:val="24"/>
          <w:szCs w:val="24"/>
        </w:rPr>
        <w:t xml:space="preserve"> necessary in energy conversion, </w:t>
      </w:r>
      <w:r w:rsidR="0043020B">
        <w:rPr>
          <w:rFonts w:asciiTheme="majorBidi" w:hAnsiTheme="majorBidi" w:cstheme="majorBidi"/>
          <w:sz w:val="24"/>
          <w:szCs w:val="24"/>
        </w:rPr>
        <w:t>equations which describe their behavior were well established in class as well in book.</w:t>
      </w:r>
      <w:r>
        <w:rPr>
          <w:rFonts w:asciiTheme="majorBidi" w:hAnsiTheme="majorBidi" w:cstheme="majorBidi"/>
          <w:sz w:val="24"/>
          <w:szCs w:val="24"/>
        </w:rPr>
        <w:t xml:space="preserve"> </w:t>
      </w:r>
      <w:r w:rsidR="0043020B">
        <w:rPr>
          <w:rFonts w:asciiTheme="majorBidi" w:hAnsiTheme="majorBidi" w:cstheme="majorBidi"/>
          <w:sz w:val="24"/>
          <w:szCs w:val="24"/>
        </w:rPr>
        <w:t>Taking as example a two winding transformer consist of turns N1 and N2 wounded on a common ferromagnetic core having a large permeability relative to that of the air.</w:t>
      </w:r>
    </w:p>
    <w:p w14:paraId="2D7A73E5" w14:textId="77777777" w:rsidR="0043020B" w:rsidRDefault="0043020B" w:rsidP="0043020B">
      <w:pPr>
        <w:keepNext/>
        <w:jc w:val="center"/>
      </w:pPr>
      <w:r>
        <w:rPr>
          <w:rFonts w:asciiTheme="majorBidi" w:hAnsiTheme="majorBidi" w:cstheme="majorBidi"/>
          <w:noProof/>
          <w:sz w:val="24"/>
          <w:szCs w:val="24"/>
        </w:rPr>
        <w:drawing>
          <wp:inline distT="0" distB="0" distL="0" distR="0" wp14:anchorId="6F471D20" wp14:editId="1635459F">
            <wp:extent cx="5124450" cy="28972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24450" cy="2897238"/>
                    </a:xfrm>
                    <a:prstGeom prst="rect">
                      <a:avLst/>
                    </a:prstGeom>
                    <a:noFill/>
                    <a:ln w="9525">
                      <a:noFill/>
                      <a:miter lim="800000"/>
                      <a:headEnd/>
                      <a:tailEnd/>
                    </a:ln>
                  </pic:spPr>
                </pic:pic>
              </a:graphicData>
            </a:graphic>
          </wp:inline>
        </w:drawing>
      </w:r>
    </w:p>
    <w:p w14:paraId="4DBCDF39" w14:textId="77777777" w:rsidR="0043020B" w:rsidRDefault="0043020B" w:rsidP="0043020B">
      <w:pPr>
        <w:pStyle w:val="Caption"/>
        <w:jc w:val="center"/>
        <w:rPr>
          <w:color w:val="auto"/>
        </w:rPr>
      </w:pPr>
      <w:r w:rsidRPr="0043020B">
        <w:rPr>
          <w:color w:val="auto"/>
        </w:rPr>
        <w:t xml:space="preserve">Figure </w:t>
      </w:r>
      <w:r w:rsidR="00F117CB" w:rsidRPr="0043020B">
        <w:rPr>
          <w:color w:val="auto"/>
        </w:rPr>
        <w:fldChar w:fldCharType="begin"/>
      </w:r>
      <w:r w:rsidRPr="0043020B">
        <w:rPr>
          <w:color w:val="auto"/>
        </w:rPr>
        <w:instrText xml:space="preserve"> SEQ Figure \* ARABIC </w:instrText>
      </w:r>
      <w:r w:rsidR="00F117CB" w:rsidRPr="0043020B">
        <w:rPr>
          <w:color w:val="auto"/>
        </w:rPr>
        <w:fldChar w:fldCharType="separate"/>
      </w:r>
      <w:r w:rsidR="002B5412">
        <w:rPr>
          <w:noProof/>
          <w:color w:val="auto"/>
        </w:rPr>
        <w:t>1</w:t>
      </w:r>
      <w:r w:rsidR="00F117CB" w:rsidRPr="0043020B">
        <w:rPr>
          <w:color w:val="auto"/>
        </w:rPr>
        <w:fldChar w:fldCharType="end"/>
      </w:r>
      <w:r w:rsidRPr="0043020B">
        <w:rPr>
          <w:color w:val="auto"/>
        </w:rPr>
        <w:t>: Magnetically coupled circuits</w:t>
      </w:r>
    </w:p>
    <w:p w14:paraId="61CC6F0A" w14:textId="77777777" w:rsidR="0043020B" w:rsidRDefault="00BE2F1D" w:rsidP="00BE2F1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4BC94F2" wp14:editId="21AAB386">
            <wp:simplePos x="0" y="0"/>
            <wp:positionH relativeFrom="column">
              <wp:posOffset>685800</wp:posOffset>
            </wp:positionH>
            <wp:positionV relativeFrom="paragraph">
              <wp:posOffset>854075</wp:posOffset>
            </wp:positionV>
            <wp:extent cx="2028825" cy="56197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28825" cy="561975"/>
                    </a:xfrm>
                    <a:prstGeom prst="rect">
                      <a:avLst/>
                    </a:prstGeom>
                    <a:noFill/>
                    <a:ln w="9525">
                      <a:noFill/>
                      <a:miter lim="800000"/>
                      <a:headEnd/>
                      <a:tailEnd/>
                    </a:ln>
                  </pic:spPr>
                </pic:pic>
              </a:graphicData>
            </a:graphic>
          </wp:anchor>
        </w:drawing>
      </w:r>
      <w:r w:rsidR="0043020B">
        <w:rPr>
          <w:rFonts w:asciiTheme="majorBidi" w:hAnsiTheme="majorBidi" w:cstheme="majorBidi"/>
          <w:sz w:val="24"/>
          <w:szCs w:val="24"/>
        </w:rPr>
        <w:t xml:space="preserve">Voltage equations and flux linkage equations </w:t>
      </w:r>
      <w:r>
        <w:rPr>
          <w:rFonts w:asciiTheme="majorBidi" w:hAnsiTheme="majorBidi" w:cstheme="majorBidi"/>
          <w:sz w:val="24"/>
          <w:szCs w:val="24"/>
        </w:rPr>
        <w:t>described and established in book and class suggest the equivalent T circuit representing the two windings transformer.</w:t>
      </w:r>
    </w:p>
    <w:p w14:paraId="7ACCAA98" w14:textId="77777777" w:rsidR="00BE2F1D" w:rsidRDefault="00BE2F1D" w:rsidP="00BE2F1D">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2CB5EA95" wp14:editId="59F513DE">
            <wp:simplePos x="0" y="0"/>
            <wp:positionH relativeFrom="column">
              <wp:posOffset>3943350</wp:posOffset>
            </wp:positionH>
            <wp:positionV relativeFrom="paragraph">
              <wp:posOffset>26670</wp:posOffset>
            </wp:positionV>
            <wp:extent cx="1400175" cy="495300"/>
            <wp:effectExtent l="19050" t="0" r="9525" b="0"/>
            <wp:wrapSquare wrapText="bothSides"/>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400175" cy="495300"/>
                    </a:xfrm>
                    <a:prstGeom prst="rect">
                      <a:avLst/>
                    </a:prstGeom>
                    <a:noFill/>
                    <a:ln w="9525">
                      <a:noFill/>
                      <a:miter lim="800000"/>
                      <a:headEnd/>
                      <a:tailEnd/>
                    </a:ln>
                  </pic:spPr>
                </pic:pic>
              </a:graphicData>
            </a:graphic>
          </wp:anchor>
        </w:drawing>
      </w:r>
    </w:p>
    <w:p w14:paraId="18B992DD" w14:textId="77777777" w:rsidR="00BE2F1D" w:rsidRDefault="00BE2F1D" w:rsidP="00BE2F1D">
      <w:pPr>
        <w:rPr>
          <w:rFonts w:asciiTheme="majorBidi" w:hAnsiTheme="majorBidi" w:cstheme="majorBidi"/>
          <w:sz w:val="24"/>
          <w:szCs w:val="24"/>
        </w:rPr>
      </w:pPr>
    </w:p>
    <w:p w14:paraId="2243F5B0" w14:textId="77777777" w:rsidR="00BE2F1D" w:rsidRDefault="00BE2F1D" w:rsidP="00BE2F1D">
      <w:pPr>
        <w:keepNext/>
        <w:jc w:val="center"/>
      </w:pPr>
      <w:r>
        <w:rPr>
          <w:rFonts w:asciiTheme="majorBidi" w:hAnsiTheme="majorBidi" w:cstheme="majorBidi"/>
          <w:noProof/>
          <w:sz w:val="24"/>
          <w:szCs w:val="24"/>
        </w:rPr>
        <w:lastRenderedPageBreak/>
        <w:drawing>
          <wp:inline distT="0" distB="0" distL="0" distR="0" wp14:anchorId="2A081F44" wp14:editId="14A43199">
            <wp:extent cx="4048125" cy="168551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048125" cy="1685518"/>
                    </a:xfrm>
                    <a:prstGeom prst="rect">
                      <a:avLst/>
                    </a:prstGeom>
                    <a:noFill/>
                    <a:ln w="9525">
                      <a:noFill/>
                      <a:miter lim="800000"/>
                      <a:headEnd/>
                      <a:tailEnd/>
                    </a:ln>
                  </pic:spPr>
                </pic:pic>
              </a:graphicData>
            </a:graphic>
          </wp:inline>
        </w:drawing>
      </w:r>
    </w:p>
    <w:p w14:paraId="24352CC4" w14:textId="77777777" w:rsidR="00BE2F1D" w:rsidRDefault="00BE2F1D" w:rsidP="00BE2F1D">
      <w:pPr>
        <w:pStyle w:val="Caption"/>
        <w:jc w:val="center"/>
        <w:rPr>
          <w:color w:val="auto"/>
        </w:rPr>
      </w:pPr>
      <w:r w:rsidRPr="00BE2F1D">
        <w:rPr>
          <w:color w:val="auto"/>
        </w:rPr>
        <w:t xml:space="preserve">Figure </w:t>
      </w:r>
      <w:r w:rsidR="00F117CB" w:rsidRPr="00BE2F1D">
        <w:rPr>
          <w:color w:val="auto"/>
        </w:rPr>
        <w:fldChar w:fldCharType="begin"/>
      </w:r>
      <w:r w:rsidRPr="00BE2F1D">
        <w:rPr>
          <w:color w:val="auto"/>
        </w:rPr>
        <w:instrText xml:space="preserve"> SEQ Figure \* ARABIC </w:instrText>
      </w:r>
      <w:r w:rsidR="00F117CB" w:rsidRPr="00BE2F1D">
        <w:rPr>
          <w:color w:val="auto"/>
        </w:rPr>
        <w:fldChar w:fldCharType="separate"/>
      </w:r>
      <w:r w:rsidR="002B5412">
        <w:rPr>
          <w:noProof/>
          <w:color w:val="auto"/>
        </w:rPr>
        <w:t>2</w:t>
      </w:r>
      <w:r w:rsidR="00F117CB" w:rsidRPr="00BE2F1D">
        <w:rPr>
          <w:color w:val="auto"/>
        </w:rPr>
        <w:fldChar w:fldCharType="end"/>
      </w:r>
      <w:r w:rsidRPr="00BE2F1D">
        <w:rPr>
          <w:color w:val="auto"/>
        </w:rPr>
        <w:t>: Equivalent T circuit with winding 1 selected as reference</w:t>
      </w:r>
    </w:p>
    <w:p w14:paraId="27032E27" w14:textId="77777777" w:rsidR="00BE2F1D" w:rsidRDefault="00BE2F1D" w:rsidP="002B5412">
      <w:pPr>
        <w:spacing w:line="480" w:lineRule="auto"/>
        <w:rPr>
          <w:rFonts w:asciiTheme="majorBidi" w:hAnsiTheme="majorBidi" w:cstheme="majorBidi"/>
          <w:sz w:val="24"/>
          <w:szCs w:val="24"/>
        </w:rPr>
      </w:pPr>
      <w:r w:rsidRPr="00BE2F1D">
        <w:rPr>
          <w:rFonts w:asciiTheme="majorBidi" w:hAnsiTheme="majorBidi" w:cstheme="majorBidi"/>
          <w:sz w:val="24"/>
          <w:szCs w:val="24"/>
        </w:rPr>
        <w:t xml:space="preserve">Using the </w:t>
      </w:r>
      <w:r>
        <w:rPr>
          <w:rFonts w:asciiTheme="majorBidi" w:hAnsiTheme="majorBidi" w:cstheme="majorBidi"/>
          <w:sz w:val="24"/>
          <w:szCs w:val="24"/>
        </w:rPr>
        <w:t xml:space="preserve">parameters given in example 1C in the book: </w:t>
      </w:r>
      <w:r>
        <w:rPr>
          <w:rFonts w:asciiTheme="majorBidi" w:hAnsiTheme="majorBidi" w:cstheme="majorBidi"/>
          <w:sz w:val="24"/>
          <w:szCs w:val="24"/>
        </w:rPr>
        <w:br/>
        <w:t>r</w:t>
      </w:r>
      <w:r>
        <w:rPr>
          <w:rFonts w:asciiTheme="majorBidi" w:hAnsiTheme="majorBidi" w:cstheme="majorBidi"/>
          <w:sz w:val="24"/>
          <w:szCs w:val="24"/>
          <w:vertAlign w:val="subscript"/>
        </w:rPr>
        <w:t>1</w:t>
      </w:r>
      <w:r>
        <w:rPr>
          <w:rFonts w:asciiTheme="majorBidi" w:hAnsiTheme="majorBidi" w:cstheme="majorBidi"/>
          <w:sz w:val="24"/>
          <w:szCs w:val="24"/>
        </w:rPr>
        <w:t xml:space="preserve"> = </w:t>
      </w:r>
      <w:proofErr w:type="gramStart"/>
      <w:r>
        <w:rPr>
          <w:rFonts w:asciiTheme="majorBidi" w:hAnsiTheme="majorBidi" w:cstheme="majorBidi"/>
          <w:sz w:val="24"/>
          <w:szCs w:val="24"/>
        </w:rPr>
        <w:t>6</w:t>
      </w:r>
      <w:r>
        <w:rPr>
          <w:rFonts w:asciiTheme="majorBidi" w:hAnsiTheme="majorBidi" w:cstheme="majorBidi" w:hint="cs"/>
          <w:sz w:val="24"/>
          <w:szCs w:val="24"/>
        </w:rPr>
        <w:t>Ω</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L</w:t>
      </w:r>
      <w:r>
        <w:rPr>
          <w:rFonts w:asciiTheme="majorBidi" w:hAnsiTheme="majorBidi" w:cstheme="majorBidi"/>
          <w:sz w:val="24"/>
          <w:szCs w:val="24"/>
          <w:vertAlign w:val="subscript"/>
        </w:rPr>
        <w:t>l1</w:t>
      </w:r>
      <w:r>
        <w:rPr>
          <w:rFonts w:asciiTheme="majorBidi" w:hAnsiTheme="majorBidi" w:cstheme="majorBidi"/>
          <w:sz w:val="24"/>
          <w:szCs w:val="24"/>
        </w:rPr>
        <w:t xml:space="preserve"> = L’</w:t>
      </w:r>
      <w:r>
        <w:rPr>
          <w:rFonts w:asciiTheme="majorBidi" w:hAnsiTheme="majorBidi" w:cstheme="majorBidi"/>
          <w:sz w:val="24"/>
          <w:szCs w:val="24"/>
          <w:vertAlign w:val="subscript"/>
        </w:rPr>
        <w:t>l2</w:t>
      </w:r>
      <w:r>
        <w:rPr>
          <w:rFonts w:asciiTheme="majorBidi" w:hAnsiTheme="majorBidi" w:cstheme="majorBidi"/>
          <w:sz w:val="24"/>
          <w:szCs w:val="24"/>
        </w:rPr>
        <w:t xml:space="preserve"> = 13.5 </w:t>
      </w:r>
      <w:proofErr w:type="spellStart"/>
      <w:r>
        <w:rPr>
          <w:rFonts w:asciiTheme="majorBidi" w:hAnsiTheme="majorBidi" w:cstheme="majorBidi"/>
          <w:sz w:val="24"/>
          <w:szCs w:val="24"/>
        </w:rPr>
        <w:t>mH</w:t>
      </w:r>
      <w:proofErr w:type="spellEnd"/>
      <w:r>
        <w:rPr>
          <w:rFonts w:asciiTheme="majorBidi" w:hAnsiTheme="majorBidi" w:cstheme="majorBidi"/>
          <w:sz w:val="24"/>
          <w:szCs w:val="24"/>
        </w:rPr>
        <w:t>, L</w:t>
      </w:r>
      <w:r>
        <w:rPr>
          <w:rFonts w:asciiTheme="majorBidi" w:hAnsiTheme="majorBidi" w:cstheme="majorBidi"/>
          <w:sz w:val="24"/>
          <w:szCs w:val="24"/>
          <w:vertAlign w:val="subscript"/>
        </w:rPr>
        <w:t>m1</w:t>
      </w:r>
      <w:r>
        <w:rPr>
          <w:rFonts w:asciiTheme="majorBidi" w:hAnsiTheme="majorBidi" w:cstheme="majorBidi"/>
          <w:sz w:val="24"/>
          <w:szCs w:val="24"/>
        </w:rPr>
        <w:t xml:space="preserve"> = 263.9 </w:t>
      </w:r>
      <w:proofErr w:type="spellStart"/>
      <w:r>
        <w:rPr>
          <w:rFonts w:asciiTheme="majorBidi" w:hAnsiTheme="majorBidi" w:cstheme="majorBidi"/>
          <w:sz w:val="24"/>
          <w:szCs w:val="24"/>
        </w:rPr>
        <w:t>mH</w:t>
      </w:r>
      <w:proofErr w:type="spellEnd"/>
      <w:r>
        <w:rPr>
          <w:rFonts w:asciiTheme="majorBidi" w:hAnsiTheme="majorBidi" w:cstheme="majorBidi"/>
          <w:sz w:val="24"/>
          <w:szCs w:val="24"/>
        </w:rPr>
        <w:t>, X</w:t>
      </w:r>
      <w:r>
        <w:rPr>
          <w:rFonts w:asciiTheme="majorBidi" w:hAnsiTheme="majorBidi" w:cstheme="majorBidi"/>
          <w:sz w:val="24"/>
          <w:szCs w:val="24"/>
          <w:vertAlign w:val="subscript"/>
        </w:rPr>
        <w:t>m1</w:t>
      </w:r>
      <w:r>
        <w:rPr>
          <w:rFonts w:asciiTheme="majorBidi" w:hAnsiTheme="majorBidi" w:cstheme="majorBidi"/>
          <w:sz w:val="24"/>
          <w:szCs w:val="24"/>
        </w:rPr>
        <w:t xml:space="preserve"> = 99.5 </w:t>
      </w:r>
      <w:r>
        <w:rPr>
          <w:rFonts w:asciiTheme="majorBidi" w:hAnsiTheme="majorBidi" w:cstheme="majorBidi" w:hint="cs"/>
          <w:sz w:val="24"/>
          <w:szCs w:val="24"/>
        </w:rPr>
        <w:t>Ω</w:t>
      </w:r>
      <w:r>
        <w:rPr>
          <w:rFonts w:asciiTheme="majorBidi" w:hAnsiTheme="majorBidi" w:cstheme="majorBidi"/>
          <w:sz w:val="24"/>
          <w:szCs w:val="24"/>
        </w:rPr>
        <w:t>, r</w:t>
      </w:r>
      <w:r>
        <w:rPr>
          <w:rFonts w:asciiTheme="majorBidi" w:hAnsiTheme="majorBidi" w:cstheme="majorBidi"/>
          <w:sz w:val="24"/>
          <w:szCs w:val="24"/>
          <w:vertAlign w:val="subscript"/>
        </w:rPr>
        <w:t>2</w:t>
      </w:r>
      <w:r>
        <w:rPr>
          <w:rFonts w:asciiTheme="majorBidi" w:hAnsiTheme="majorBidi" w:cstheme="majorBidi"/>
          <w:sz w:val="24"/>
          <w:szCs w:val="24"/>
        </w:rPr>
        <w:t>’ = 5</w:t>
      </w:r>
      <w:r w:rsidRPr="00BE2F1D">
        <w:rPr>
          <w:rFonts w:asciiTheme="majorBidi" w:hAnsiTheme="majorBidi" w:cstheme="majorBidi" w:hint="cs"/>
          <w:sz w:val="24"/>
          <w:szCs w:val="24"/>
        </w:rPr>
        <w:t xml:space="preserve"> </w:t>
      </w:r>
      <w:r>
        <w:rPr>
          <w:rFonts w:asciiTheme="majorBidi" w:hAnsiTheme="majorBidi" w:cstheme="majorBidi" w:hint="cs"/>
          <w:sz w:val="24"/>
          <w:szCs w:val="24"/>
        </w:rPr>
        <w:t>Ω</w:t>
      </w:r>
      <w:r>
        <w:rPr>
          <w:rFonts w:asciiTheme="majorBidi" w:hAnsiTheme="majorBidi" w:cstheme="majorBidi"/>
          <w:sz w:val="24"/>
          <w:szCs w:val="24"/>
        </w:rPr>
        <w:t xml:space="preserve"> the transformer was simulated and observed in the open and short circuit characteristics. The variables plotted are </w:t>
      </w:r>
      <w:proofErr w:type="gramStart"/>
      <w:r>
        <w:rPr>
          <w:rFonts w:asciiTheme="majorBidi" w:hAnsiTheme="majorBidi" w:cstheme="majorBidi" w:hint="cs"/>
          <w:sz w:val="24"/>
          <w:szCs w:val="24"/>
        </w:rPr>
        <w:t>λ</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v</w:t>
      </w:r>
      <w:r w:rsidRPr="002B5412">
        <w:rPr>
          <w:rFonts w:asciiTheme="majorBidi" w:hAnsiTheme="majorBidi" w:cstheme="majorBidi"/>
          <w:sz w:val="24"/>
          <w:szCs w:val="24"/>
          <w:vertAlign w:val="subscript"/>
        </w:rPr>
        <w:t>1</w:t>
      </w:r>
      <w:r>
        <w:rPr>
          <w:rFonts w:asciiTheme="majorBidi" w:hAnsiTheme="majorBidi" w:cstheme="majorBidi"/>
          <w:sz w:val="24"/>
          <w:szCs w:val="24"/>
        </w:rPr>
        <w:t>, i</w:t>
      </w:r>
      <w:r w:rsidRPr="002B5412">
        <w:rPr>
          <w:rFonts w:asciiTheme="majorBidi" w:hAnsiTheme="majorBidi" w:cstheme="majorBidi"/>
          <w:sz w:val="24"/>
          <w:szCs w:val="24"/>
          <w:vertAlign w:val="subscript"/>
        </w:rPr>
        <w:t>1</w:t>
      </w:r>
      <w:r>
        <w:rPr>
          <w:rFonts w:asciiTheme="majorBidi" w:hAnsiTheme="majorBidi" w:cstheme="majorBidi"/>
          <w:sz w:val="24"/>
          <w:szCs w:val="24"/>
        </w:rPr>
        <w:t>, v</w:t>
      </w:r>
      <w:r w:rsidRPr="002B5412">
        <w:rPr>
          <w:rFonts w:asciiTheme="majorBidi" w:hAnsiTheme="majorBidi" w:cstheme="majorBidi"/>
          <w:sz w:val="24"/>
          <w:szCs w:val="24"/>
          <w:vertAlign w:val="subscript"/>
        </w:rPr>
        <w:t>2</w:t>
      </w:r>
      <w:r>
        <w:rPr>
          <w:rFonts w:asciiTheme="majorBidi" w:hAnsiTheme="majorBidi" w:cstheme="majorBidi"/>
          <w:sz w:val="24"/>
          <w:szCs w:val="24"/>
        </w:rPr>
        <w:t xml:space="preserve"> and i</w:t>
      </w:r>
      <w:r w:rsidRPr="002B5412">
        <w:rPr>
          <w:rFonts w:asciiTheme="majorBidi" w:hAnsiTheme="majorBidi" w:cstheme="majorBidi"/>
          <w:sz w:val="24"/>
          <w:szCs w:val="24"/>
          <w:vertAlign w:val="subscript"/>
        </w:rPr>
        <w:t>2</w:t>
      </w:r>
      <w:r>
        <w:rPr>
          <w:rFonts w:asciiTheme="majorBidi" w:hAnsiTheme="majorBidi" w:cstheme="majorBidi"/>
          <w:sz w:val="24"/>
          <w:szCs w:val="24"/>
        </w:rPr>
        <w:t>’</w:t>
      </w:r>
      <w:r w:rsidR="002B5412">
        <w:rPr>
          <w:rFonts w:asciiTheme="majorBidi" w:hAnsiTheme="majorBidi" w:cstheme="majorBidi"/>
          <w:sz w:val="24"/>
          <w:szCs w:val="24"/>
        </w:rPr>
        <w:t xml:space="preserve">. Two cases were investigated without and with saturation. When considering the saturation of the transformer we have referred to the magnetizing flux linkage and the magnetizing current. The magnetizing flux linkage </w:t>
      </w:r>
      <w:r w:rsidR="002B5412">
        <w:rPr>
          <w:rFonts w:asciiTheme="majorBidi" w:hAnsiTheme="majorBidi" w:cstheme="majorBidi" w:hint="cs"/>
          <w:sz w:val="24"/>
          <w:szCs w:val="24"/>
        </w:rPr>
        <w:t>λ</w:t>
      </w:r>
      <w:r w:rsidR="002B5412">
        <w:rPr>
          <w:rFonts w:asciiTheme="majorBidi" w:hAnsiTheme="majorBidi" w:cstheme="majorBidi"/>
          <w:sz w:val="24"/>
          <w:szCs w:val="24"/>
        </w:rPr>
        <w:t xml:space="preserve"> versus (i</w:t>
      </w:r>
      <w:r w:rsidR="002B5412">
        <w:rPr>
          <w:rFonts w:asciiTheme="majorBidi" w:hAnsiTheme="majorBidi" w:cstheme="majorBidi"/>
          <w:sz w:val="24"/>
          <w:szCs w:val="24"/>
          <w:vertAlign w:val="subscript"/>
        </w:rPr>
        <w:t>1</w:t>
      </w:r>
      <w:r w:rsidR="002B5412">
        <w:rPr>
          <w:rFonts w:asciiTheme="majorBidi" w:hAnsiTheme="majorBidi" w:cstheme="majorBidi"/>
          <w:sz w:val="24"/>
          <w:szCs w:val="24"/>
        </w:rPr>
        <w:t>+i</w:t>
      </w:r>
      <w:r w:rsidR="002B5412">
        <w:rPr>
          <w:rFonts w:asciiTheme="majorBidi" w:hAnsiTheme="majorBidi" w:cstheme="majorBidi"/>
          <w:sz w:val="24"/>
          <w:szCs w:val="24"/>
          <w:vertAlign w:val="subscript"/>
        </w:rPr>
        <w:t>2</w:t>
      </w:r>
      <w:r w:rsidR="002B5412">
        <w:rPr>
          <w:rFonts w:asciiTheme="majorBidi" w:hAnsiTheme="majorBidi" w:cstheme="majorBidi"/>
          <w:sz w:val="24"/>
          <w:szCs w:val="24"/>
        </w:rPr>
        <w:t>’) is the plot representing the saturation characteristics of the transformer which has been implemented as well into MATLAB for computer simulation.</w:t>
      </w:r>
    </w:p>
    <w:p w14:paraId="400E4491" w14:textId="77777777" w:rsidR="002B5412" w:rsidRDefault="002B5412" w:rsidP="002B5412">
      <w:pPr>
        <w:keepNext/>
        <w:spacing w:line="480" w:lineRule="auto"/>
        <w:jc w:val="center"/>
      </w:pPr>
      <w:r>
        <w:rPr>
          <w:rFonts w:asciiTheme="majorBidi" w:hAnsiTheme="majorBidi" w:cstheme="majorBidi"/>
          <w:noProof/>
          <w:sz w:val="24"/>
          <w:szCs w:val="24"/>
        </w:rPr>
        <w:drawing>
          <wp:inline distT="0" distB="0" distL="0" distR="0" wp14:anchorId="7A0F6F67" wp14:editId="3D31C4CB">
            <wp:extent cx="4200525" cy="2643541"/>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201490" cy="2644148"/>
                    </a:xfrm>
                    <a:prstGeom prst="rect">
                      <a:avLst/>
                    </a:prstGeom>
                    <a:noFill/>
                    <a:ln w="9525">
                      <a:noFill/>
                      <a:miter lim="800000"/>
                      <a:headEnd/>
                      <a:tailEnd/>
                    </a:ln>
                  </pic:spPr>
                </pic:pic>
              </a:graphicData>
            </a:graphic>
          </wp:inline>
        </w:drawing>
      </w:r>
    </w:p>
    <w:p w14:paraId="7E694391" w14:textId="77777777" w:rsidR="002B5412" w:rsidRDefault="002B5412" w:rsidP="002B5412">
      <w:pPr>
        <w:pStyle w:val="Caption"/>
        <w:jc w:val="center"/>
        <w:rPr>
          <w:color w:val="auto"/>
        </w:rPr>
      </w:pPr>
      <w:r w:rsidRPr="002B5412">
        <w:rPr>
          <w:color w:val="auto"/>
        </w:rPr>
        <w:t xml:space="preserve">Figure </w:t>
      </w:r>
      <w:r w:rsidR="00F117CB" w:rsidRPr="002B5412">
        <w:rPr>
          <w:color w:val="auto"/>
        </w:rPr>
        <w:fldChar w:fldCharType="begin"/>
      </w:r>
      <w:r w:rsidRPr="002B5412">
        <w:rPr>
          <w:color w:val="auto"/>
        </w:rPr>
        <w:instrText xml:space="preserve"> SEQ Figure \* ARABIC </w:instrText>
      </w:r>
      <w:r w:rsidR="00F117CB" w:rsidRPr="002B5412">
        <w:rPr>
          <w:color w:val="auto"/>
        </w:rPr>
        <w:fldChar w:fldCharType="separate"/>
      </w:r>
      <w:r w:rsidRPr="002B5412">
        <w:rPr>
          <w:noProof/>
          <w:color w:val="auto"/>
        </w:rPr>
        <w:t>3</w:t>
      </w:r>
      <w:r w:rsidR="00F117CB" w:rsidRPr="002B5412">
        <w:rPr>
          <w:color w:val="auto"/>
        </w:rPr>
        <w:fldChar w:fldCharType="end"/>
      </w:r>
      <w:r w:rsidRPr="002B5412">
        <w:rPr>
          <w:color w:val="auto"/>
        </w:rPr>
        <w:t>:</w:t>
      </w:r>
      <w:r>
        <w:rPr>
          <w:color w:val="auto"/>
        </w:rPr>
        <w:t xml:space="preserve"> </w:t>
      </w:r>
      <w:r w:rsidRPr="002B5412">
        <w:rPr>
          <w:rFonts w:asciiTheme="majorBidi" w:hAnsiTheme="majorBidi" w:cstheme="majorBidi" w:hint="cs"/>
          <w:color w:val="auto"/>
          <w:sz w:val="24"/>
          <w:szCs w:val="24"/>
        </w:rPr>
        <w:t>λ</w:t>
      </w:r>
      <w:r w:rsidRPr="002B5412">
        <w:rPr>
          <w:color w:val="auto"/>
        </w:rPr>
        <w:t xml:space="preserve"> versus (i1+i2')</w:t>
      </w:r>
    </w:p>
    <w:p w14:paraId="27520A2A" w14:textId="77777777" w:rsidR="00462BB4" w:rsidRDefault="00462BB4" w:rsidP="00462BB4">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MATLAB simulation code &amp; results</w:t>
      </w:r>
      <w:r w:rsidRPr="00B43DAE">
        <w:rPr>
          <w:rFonts w:asciiTheme="majorBidi" w:hAnsiTheme="majorBidi" w:cstheme="majorBidi"/>
          <w:b/>
          <w:bCs/>
          <w:sz w:val="28"/>
          <w:szCs w:val="28"/>
          <w:u w:val="single"/>
        </w:rPr>
        <w:t>:</w:t>
      </w:r>
    </w:p>
    <w:p w14:paraId="115CA3BC" w14:textId="77777777" w:rsidR="00B64AB8" w:rsidRPr="00B64AB8" w:rsidRDefault="00B64AB8" w:rsidP="00B64AB8">
      <w:pPr>
        <w:pStyle w:val="ListParagraph"/>
        <w:numPr>
          <w:ilvl w:val="0"/>
          <w:numId w:val="22"/>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u w:val="single"/>
        </w:rPr>
        <w:t xml:space="preserve">Open circuit </w:t>
      </w:r>
      <w:r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Pr="00B64AB8">
        <w:rPr>
          <w:rFonts w:asciiTheme="majorBidi" w:hAnsiTheme="majorBidi" w:cstheme="majorBidi"/>
          <w:sz w:val="28"/>
          <w:szCs w:val="28"/>
          <w:u w:val="single"/>
        </w:rPr>
        <w:t xml:space="preserve"> 110 </w:t>
      </w:r>
      <w:proofErr w:type="spellStart"/>
      <w:r w:rsidRPr="00B64AB8">
        <w:rPr>
          <w:rFonts w:asciiTheme="majorBidi" w:hAnsiTheme="majorBidi" w:cstheme="majorBidi"/>
          <w:sz w:val="28"/>
          <w:szCs w:val="28"/>
          <w:u w:val="single"/>
        </w:rPr>
        <w:t>cos</w:t>
      </w:r>
      <w:proofErr w:type="spellEnd"/>
      <w:r w:rsidRPr="00B64AB8">
        <w:rPr>
          <w:rFonts w:asciiTheme="majorBidi" w:hAnsiTheme="majorBidi" w:cstheme="majorBidi"/>
          <w:sz w:val="28"/>
          <w:szCs w:val="28"/>
          <w:u w:val="single"/>
        </w:rPr>
        <w:t xml:space="preserve"> (377t)</w:t>
      </w:r>
      <w:r>
        <w:rPr>
          <w:rFonts w:asciiTheme="majorBidi" w:hAnsiTheme="majorBidi" w:cstheme="majorBidi"/>
          <w:sz w:val="28"/>
          <w:szCs w:val="28"/>
          <w:u w:val="single"/>
        </w:rPr>
        <w:t xml:space="preserve"> without saturation</w:t>
      </w:r>
      <w:r w:rsidRPr="00B64AB8">
        <w:rPr>
          <w:rFonts w:asciiTheme="majorBidi" w:hAnsiTheme="majorBidi" w:cstheme="majorBidi"/>
          <w:sz w:val="28"/>
          <w:szCs w:val="28"/>
          <w:u w:val="single"/>
        </w:rPr>
        <w:t>:</w:t>
      </w:r>
      <w:r w:rsidR="00462BB4" w:rsidRPr="00B64AB8">
        <w:rPr>
          <w:rFonts w:asciiTheme="majorBidi" w:hAnsiTheme="majorBidi" w:cstheme="majorBidi"/>
          <w:sz w:val="28"/>
          <w:szCs w:val="28"/>
          <w:u w:val="single"/>
        </w:rPr>
        <w:br/>
      </w:r>
    </w:p>
    <w:p w14:paraId="2A0218CC" w14:textId="77777777" w:rsidR="00B64AB8" w:rsidRDefault="00B64AB8" w:rsidP="00B64AB8">
      <w:pPr>
        <w:autoSpaceDE w:val="0"/>
        <w:autoSpaceDN w:val="0"/>
        <w:adjustRightInd w:val="0"/>
        <w:spacing w:after="0" w:line="240" w:lineRule="auto"/>
        <w:rPr>
          <w:rFonts w:asciiTheme="majorBidi" w:hAnsiTheme="majorBidi" w:cstheme="majorBidi"/>
          <w:sz w:val="28"/>
          <w:szCs w:val="28"/>
        </w:rPr>
      </w:pPr>
      <w:r w:rsidRPr="00B64AB8">
        <w:rPr>
          <w:rFonts w:asciiTheme="majorBidi" w:hAnsiTheme="majorBidi" w:cstheme="majorBidi"/>
          <w:sz w:val="28"/>
          <w:szCs w:val="28"/>
          <w:u w:val="single"/>
        </w:rPr>
        <w:t>Code:</w:t>
      </w:r>
    </w:p>
    <w:p w14:paraId="2D7E181C"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sz w:val="28"/>
          <w:szCs w:val="28"/>
        </w:rPr>
        <w:br/>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596FC762"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3040D2F1"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t=0:0.0000052:0.2;</w:t>
      </w:r>
    </w:p>
    <w:p w14:paraId="41E9474F"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(2*pi*60*t);</w:t>
      </w:r>
    </w:p>
    <w:p w14:paraId="2D6180C9"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9665C1"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Lm</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74CA6292"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334637E"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5BD99457"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r1=6;  </w:t>
      </w:r>
    </w:p>
    <w:p w14:paraId="451CB6F4"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79A39750"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Lm=0.2639;</w:t>
      </w:r>
    </w:p>
    <w:p w14:paraId="13F0CEC0"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18386ACD"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47660626"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06CB2E"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ode23 (differential equation)</w:t>
      </w:r>
    </w:p>
    <w:p w14:paraId="0FAD625B"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di1</w:t>
      </w:r>
      <w:proofErr w:type="gramEnd"/>
      <w:r>
        <w:rPr>
          <w:rFonts w:ascii="Courier New" w:hAnsi="Courier New" w:cs="Courier New"/>
          <w:color w:val="000000"/>
          <w:sz w:val="20"/>
          <w:szCs w:val="20"/>
        </w:rPr>
        <w:t xml:space="preserve"> = @(t,i1)((((sqrt(2)*110*cos(2*pi*60*t))/(L11+Lm)-(r1*i1)/(L11+Lm)))); </w:t>
      </w:r>
      <w:r>
        <w:rPr>
          <w:rFonts w:ascii="Courier New" w:hAnsi="Courier New" w:cs="Courier New"/>
          <w:color w:val="228B22"/>
          <w:sz w:val="20"/>
          <w:szCs w:val="20"/>
        </w:rPr>
        <w:t>% declaring FUNODE to solve differential equation using ODE</w:t>
      </w:r>
    </w:p>
    <w:p w14:paraId="09A2EAD8"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ode23(di1,[0,0.2],0);</w:t>
      </w:r>
    </w:p>
    <w:p w14:paraId="4A181345"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(2*pi*60*t0))*(Lm/(L11+Lm)) - i1*(r1*((L11+Lm+1)/(L11+Lm)));</w:t>
      </w:r>
    </w:p>
    <w:p w14:paraId="18A81DC1"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i2=0;                                                                      </w:t>
      </w:r>
      <w:r>
        <w:rPr>
          <w:rFonts w:ascii="Courier New" w:hAnsi="Courier New" w:cs="Courier New"/>
          <w:color w:val="228B22"/>
          <w:sz w:val="20"/>
          <w:szCs w:val="20"/>
        </w:rPr>
        <w:t>% i2=0 since it is an open circuit model</w:t>
      </w:r>
    </w:p>
    <w:p w14:paraId="048A26DF"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1DD80"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(L11+Lm)*i1;</w:t>
      </w:r>
    </w:p>
    <w:p w14:paraId="399B62F3"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2FC9E3"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5960D97D"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38469F2"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39E16B71"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MODELING - OPEN CIRCUIT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(2)110cos(377t) ]'</w:t>
      </w:r>
      <w:r>
        <w:rPr>
          <w:rFonts w:ascii="Courier New" w:hAnsi="Courier New" w:cs="Courier New"/>
          <w:color w:val="000000"/>
          <w:sz w:val="20"/>
          <w:szCs w:val="20"/>
        </w:rPr>
        <w:t>)</w:t>
      </w:r>
    </w:p>
    <w:p w14:paraId="17E391B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059CDC9"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60384340"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978E708"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E44169D"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752476C6"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2ED7FC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3C4C5DF2"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8BCE687"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1E4AC2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1CADF9BD"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595294C3"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5021D328"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CAE88F6"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EC920A2"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54F5A378"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6E8D0A68"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33D5337D"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525180E"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B189C2A"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w:t>
      </w:r>
      <w:r>
        <w:rPr>
          <w:rFonts w:ascii="Courier New" w:hAnsi="Courier New" w:cs="Courier New"/>
          <w:color w:val="A020F0"/>
          <w:sz w:val="20"/>
          <w:szCs w:val="20"/>
        </w:rPr>
        <w:t>'k'</w:t>
      </w:r>
      <w:r>
        <w:rPr>
          <w:rFonts w:ascii="Courier New" w:hAnsi="Courier New" w:cs="Courier New"/>
          <w:color w:val="000000"/>
          <w:sz w:val="20"/>
          <w:szCs w:val="20"/>
        </w:rPr>
        <w:t>)</w:t>
      </w:r>
    </w:p>
    <w:p w14:paraId="0A2BD140"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4E073D7F"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 (V.s)'</w:t>
      </w:r>
      <w:r>
        <w:rPr>
          <w:rFonts w:ascii="Courier New" w:hAnsi="Courier New" w:cs="Courier New"/>
          <w:color w:val="000000"/>
          <w:sz w:val="20"/>
          <w:szCs w:val="20"/>
        </w:rPr>
        <w:t>)</w:t>
      </w:r>
    </w:p>
    <w:p w14:paraId="06CF024A"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E97797E" w14:textId="77777777" w:rsidR="00462BB4" w:rsidRDefault="00462BB4" w:rsidP="00B64AB8">
      <w:pPr>
        <w:rPr>
          <w:rFonts w:asciiTheme="majorBidi" w:hAnsiTheme="majorBidi" w:cstheme="majorBidi"/>
          <w:sz w:val="28"/>
          <w:szCs w:val="28"/>
          <w:u w:val="single"/>
        </w:rPr>
      </w:pPr>
    </w:p>
    <w:p w14:paraId="241CC1D9" w14:textId="77777777" w:rsidR="00B64AB8" w:rsidRDefault="00B64AB8" w:rsidP="00B64AB8">
      <w:pPr>
        <w:rPr>
          <w:rFonts w:asciiTheme="majorBidi" w:hAnsiTheme="majorBidi" w:cstheme="majorBidi"/>
          <w:sz w:val="28"/>
          <w:szCs w:val="28"/>
          <w:u w:val="single"/>
        </w:rPr>
      </w:pPr>
      <w:r>
        <w:rPr>
          <w:rFonts w:asciiTheme="majorBidi" w:hAnsiTheme="majorBidi" w:cstheme="majorBidi"/>
          <w:sz w:val="28"/>
          <w:szCs w:val="28"/>
          <w:u w:val="single"/>
        </w:rPr>
        <w:t>Results:</w:t>
      </w:r>
    </w:p>
    <w:p w14:paraId="7E456AF5" w14:textId="77777777" w:rsidR="00B64AB8" w:rsidRDefault="0025767C" w:rsidP="00B64AB8">
      <w:pPr>
        <w:rPr>
          <w:rFonts w:asciiTheme="majorBidi" w:hAnsiTheme="majorBidi" w:cstheme="majorBidi"/>
          <w:sz w:val="28"/>
          <w:szCs w:val="28"/>
          <w:u w:val="single"/>
        </w:rPr>
      </w:pPr>
      <w:r w:rsidRPr="0025767C">
        <w:rPr>
          <w:rFonts w:asciiTheme="majorBidi" w:hAnsiTheme="majorBidi" w:cstheme="majorBidi"/>
          <w:noProof/>
          <w:sz w:val="28"/>
          <w:szCs w:val="28"/>
        </w:rPr>
        <w:drawing>
          <wp:inline distT="0" distB="0" distL="0" distR="0" wp14:anchorId="39577BAF" wp14:editId="6C30BD8A">
            <wp:extent cx="6181725" cy="357454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srcRect l="8494" r="7532" b="8316"/>
                    <a:stretch>
                      <a:fillRect/>
                    </a:stretch>
                  </pic:blipFill>
                  <pic:spPr bwMode="auto">
                    <a:xfrm>
                      <a:off x="0" y="0"/>
                      <a:ext cx="6181725" cy="3574547"/>
                    </a:xfrm>
                    <a:prstGeom prst="rect">
                      <a:avLst/>
                    </a:prstGeom>
                    <a:noFill/>
                    <a:ln w="9525">
                      <a:noFill/>
                      <a:miter lim="800000"/>
                      <a:headEnd/>
                      <a:tailEnd/>
                    </a:ln>
                  </pic:spPr>
                </pic:pic>
              </a:graphicData>
            </a:graphic>
          </wp:inline>
        </w:drawing>
      </w:r>
    </w:p>
    <w:p w14:paraId="482543FF" w14:textId="77777777" w:rsidR="00B64AB8" w:rsidRDefault="00B64AB8" w:rsidP="00B64AB8">
      <w:pPr>
        <w:rPr>
          <w:rFonts w:asciiTheme="majorBidi" w:hAnsiTheme="majorBidi" w:cstheme="majorBidi"/>
          <w:sz w:val="28"/>
          <w:szCs w:val="28"/>
          <w:u w:val="single"/>
        </w:rPr>
      </w:pPr>
    </w:p>
    <w:p w14:paraId="58AE6560" w14:textId="77777777" w:rsidR="00B64AB8" w:rsidRDefault="00B64AB8" w:rsidP="00B64AB8">
      <w:pPr>
        <w:rPr>
          <w:rFonts w:asciiTheme="majorBidi" w:hAnsiTheme="majorBidi" w:cstheme="majorBidi"/>
          <w:sz w:val="28"/>
          <w:szCs w:val="28"/>
          <w:u w:val="single"/>
        </w:rPr>
      </w:pPr>
    </w:p>
    <w:p w14:paraId="3574089D" w14:textId="77777777" w:rsidR="00B64AB8" w:rsidRDefault="00B64AB8" w:rsidP="00B64AB8">
      <w:pPr>
        <w:rPr>
          <w:rFonts w:asciiTheme="majorBidi" w:hAnsiTheme="majorBidi" w:cstheme="majorBidi"/>
          <w:sz w:val="28"/>
          <w:szCs w:val="28"/>
          <w:u w:val="single"/>
        </w:rPr>
      </w:pPr>
    </w:p>
    <w:p w14:paraId="3F7B48BA" w14:textId="77777777" w:rsidR="00B64AB8" w:rsidRDefault="00B64AB8" w:rsidP="00B64AB8">
      <w:pPr>
        <w:rPr>
          <w:rFonts w:asciiTheme="majorBidi" w:hAnsiTheme="majorBidi" w:cstheme="majorBidi"/>
          <w:sz w:val="28"/>
          <w:szCs w:val="28"/>
          <w:u w:val="single"/>
        </w:rPr>
      </w:pPr>
    </w:p>
    <w:p w14:paraId="77A1CB4D" w14:textId="77777777" w:rsidR="00B64AB8" w:rsidRDefault="00B64AB8" w:rsidP="00B64AB8">
      <w:pPr>
        <w:rPr>
          <w:rFonts w:asciiTheme="majorBidi" w:hAnsiTheme="majorBidi" w:cstheme="majorBidi"/>
          <w:sz w:val="28"/>
          <w:szCs w:val="28"/>
          <w:u w:val="single"/>
        </w:rPr>
      </w:pPr>
    </w:p>
    <w:p w14:paraId="150150F8" w14:textId="77777777" w:rsidR="00B64AB8" w:rsidRDefault="00B64AB8" w:rsidP="00B64AB8">
      <w:pPr>
        <w:rPr>
          <w:rFonts w:asciiTheme="majorBidi" w:hAnsiTheme="majorBidi" w:cstheme="majorBidi"/>
          <w:sz w:val="28"/>
          <w:szCs w:val="28"/>
          <w:u w:val="single"/>
        </w:rPr>
      </w:pPr>
    </w:p>
    <w:p w14:paraId="6E8C07A4" w14:textId="77777777" w:rsidR="00B64AB8" w:rsidRDefault="00B64AB8" w:rsidP="00B64AB8">
      <w:pPr>
        <w:rPr>
          <w:rFonts w:asciiTheme="majorBidi" w:hAnsiTheme="majorBidi" w:cstheme="majorBidi"/>
          <w:sz w:val="28"/>
          <w:szCs w:val="28"/>
          <w:u w:val="single"/>
        </w:rPr>
      </w:pPr>
    </w:p>
    <w:p w14:paraId="0D0E1EB5" w14:textId="77777777" w:rsidR="00B64AB8" w:rsidRPr="00B64AB8" w:rsidRDefault="00B64AB8" w:rsidP="00B64AB8">
      <w:pPr>
        <w:rPr>
          <w:rFonts w:asciiTheme="majorBidi" w:hAnsiTheme="majorBidi" w:cstheme="majorBidi"/>
          <w:sz w:val="28"/>
          <w:szCs w:val="28"/>
          <w:u w:val="single"/>
        </w:rPr>
      </w:pPr>
    </w:p>
    <w:p w14:paraId="71BCD09B" w14:textId="77777777" w:rsidR="00B64AB8" w:rsidRDefault="00B64AB8" w:rsidP="00B64AB8">
      <w:pPr>
        <w:pStyle w:val="ListParagraph"/>
        <w:numPr>
          <w:ilvl w:val="0"/>
          <w:numId w:val="22"/>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u w:val="single"/>
        </w:rPr>
        <w:lastRenderedPageBreak/>
        <w:t xml:space="preserve">Open circuit </w:t>
      </w:r>
      <w:r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Pr="00B64AB8">
        <w:rPr>
          <w:rFonts w:asciiTheme="majorBidi" w:hAnsiTheme="majorBidi" w:cstheme="majorBidi"/>
          <w:sz w:val="28"/>
          <w:szCs w:val="28"/>
          <w:u w:val="single"/>
        </w:rPr>
        <w:t xml:space="preserve"> 110 </w:t>
      </w:r>
      <w:r>
        <w:rPr>
          <w:rFonts w:asciiTheme="majorBidi" w:hAnsiTheme="majorBidi" w:cstheme="majorBidi"/>
          <w:sz w:val="28"/>
          <w:szCs w:val="28"/>
          <w:u w:val="single"/>
        </w:rPr>
        <w:t>sin</w:t>
      </w:r>
      <w:r w:rsidRPr="00B64AB8">
        <w:rPr>
          <w:rFonts w:asciiTheme="majorBidi" w:hAnsiTheme="majorBidi" w:cstheme="majorBidi"/>
          <w:sz w:val="28"/>
          <w:szCs w:val="28"/>
          <w:u w:val="single"/>
        </w:rPr>
        <w:t xml:space="preserve"> (377t)</w:t>
      </w:r>
      <w:r>
        <w:rPr>
          <w:rFonts w:asciiTheme="majorBidi" w:hAnsiTheme="majorBidi" w:cstheme="majorBidi"/>
          <w:sz w:val="28"/>
          <w:szCs w:val="28"/>
          <w:u w:val="single"/>
        </w:rPr>
        <w:t xml:space="preserve"> without saturation</w:t>
      </w:r>
      <w:r w:rsidRPr="00B64AB8">
        <w:rPr>
          <w:rFonts w:asciiTheme="majorBidi" w:hAnsiTheme="majorBidi" w:cstheme="majorBidi"/>
          <w:sz w:val="28"/>
          <w:szCs w:val="28"/>
          <w:u w:val="single"/>
        </w:rPr>
        <w:t>:</w:t>
      </w:r>
      <w:r w:rsidRPr="00B64AB8">
        <w:rPr>
          <w:rFonts w:asciiTheme="majorBidi" w:hAnsiTheme="majorBidi" w:cstheme="majorBidi"/>
          <w:sz w:val="28"/>
          <w:szCs w:val="28"/>
          <w:u w:val="single"/>
        </w:rPr>
        <w:br/>
      </w:r>
    </w:p>
    <w:p w14:paraId="739BB5C1" w14:textId="77777777" w:rsidR="00B64AB8" w:rsidRPr="00B64AB8" w:rsidRDefault="00B64AB8" w:rsidP="00B64AB8">
      <w:pPr>
        <w:autoSpaceDE w:val="0"/>
        <w:autoSpaceDN w:val="0"/>
        <w:adjustRightInd w:val="0"/>
        <w:spacing w:after="0" w:line="240" w:lineRule="auto"/>
        <w:rPr>
          <w:rFonts w:asciiTheme="majorBidi" w:hAnsiTheme="majorBidi" w:cstheme="majorBidi"/>
          <w:sz w:val="28"/>
          <w:szCs w:val="28"/>
          <w:u w:val="single"/>
        </w:rPr>
      </w:pPr>
      <w:r w:rsidRPr="00B64AB8">
        <w:rPr>
          <w:rFonts w:asciiTheme="majorBidi" w:hAnsiTheme="majorBidi" w:cstheme="majorBidi"/>
          <w:sz w:val="28"/>
          <w:szCs w:val="28"/>
          <w:u w:val="single"/>
        </w:rPr>
        <w:t>Code:</w:t>
      </w:r>
    </w:p>
    <w:p w14:paraId="3798993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743B70D4"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276473A5"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t=0:0.0000052:0.2;</w:t>
      </w:r>
    </w:p>
    <w:p w14:paraId="53B559E1"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(2)*110*sin(2*pi*60*t);</w:t>
      </w:r>
    </w:p>
    <w:p w14:paraId="6F45FDE1"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29853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Lm</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32E87F26"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C62AB80"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105A070C"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r1=6;  </w:t>
      </w:r>
    </w:p>
    <w:p w14:paraId="68CD1E04"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2005644F"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Lm=0.2639;</w:t>
      </w:r>
    </w:p>
    <w:p w14:paraId="09E5F0E9"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5557D5B0"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25AD9FE0"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DB0D2D"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ode23 (differential equation)</w:t>
      </w:r>
    </w:p>
    <w:p w14:paraId="3E951EAF"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di1</w:t>
      </w:r>
      <w:proofErr w:type="gramEnd"/>
      <w:r>
        <w:rPr>
          <w:rFonts w:ascii="Courier New" w:hAnsi="Courier New" w:cs="Courier New"/>
          <w:color w:val="000000"/>
          <w:sz w:val="20"/>
          <w:szCs w:val="20"/>
        </w:rPr>
        <w:t xml:space="preserve"> = @(t,i1)((((sqrt(2)*110*sin(2*pi*60*t))/(L11+Lm)-(r1*i1)/(L11+Lm)))); </w:t>
      </w:r>
      <w:r>
        <w:rPr>
          <w:rFonts w:ascii="Courier New" w:hAnsi="Courier New" w:cs="Courier New"/>
          <w:color w:val="228B22"/>
          <w:sz w:val="20"/>
          <w:szCs w:val="20"/>
        </w:rPr>
        <w:t>% declaring FUNODE to solve differential equation using ODE</w:t>
      </w:r>
    </w:p>
    <w:p w14:paraId="79C70746"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ode23(di1,[0,0.2],0);</w:t>
      </w:r>
    </w:p>
    <w:p w14:paraId="636EF141"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(2)*110*sin(2*pi*60*t0))*(Lm/(L11+Lm)) - i1*(r1*((L11+Lm+1)/(L11+Lm)));</w:t>
      </w:r>
    </w:p>
    <w:p w14:paraId="322A28F3"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i2=0;                                                                      </w:t>
      </w:r>
      <w:r>
        <w:rPr>
          <w:rFonts w:ascii="Courier New" w:hAnsi="Courier New" w:cs="Courier New"/>
          <w:color w:val="228B22"/>
          <w:sz w:val="20"/>
          <w:szCs w:val="20"/>
        </w:rPr>
        <w:t>% i2=0 since it is an open circuit model</w:t>
      </w:r>
    </w:p>
    <w:p w14:paraId="1671C00E"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4E1A165"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(L11+Lm)*i1;</w:t>
      </w:r>
    </w:p>
    <w:p w14:paraId="7EF95E07"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99378B"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73F492DB"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8B2C0B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4C97E859"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MODELING - OPEN CIRCUIT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(2)110sin(377t) ]'</w:t>
      </w:r>
      <w:r>
        <w:rPr>
          <w:rFonts w:ascii="Courier New" w:hAnsi="Courier New" w:cs="Courier New"/>
          <w:color w:val="000000"/>
          <w:sz w:val="20"/>
          <w:szCs w:val="20"/>
        </w:rPr>
        <w:t>)</w:t>
      </w:r>
    </w:p>
    <w:p w14:paraId="7AB97D30"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390498FE"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006E1A2D"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AEED1EB"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6F7E63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7F48642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737E260"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55F4300D"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3E43EE3"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64D4DFA"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4EB53C8C"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9E0A0B3"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5981C4B3"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263E06A"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CA53719"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593F85D5"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74FE2EB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565329BA"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F74992A" w14:textId="77777777" w:rsidR="00B64AB8" w:rsidRDefault="00B64AB8" w:rsidP="00B64A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724BCDE"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w:t>
      </w:r>
      <w:r>
        <w:rPr>
          <w:rFonts w:ascii="Courier New" w:hAnsi="Courier New" w:cs="Courier New"/>
          <w:color w:val="A020F0"/>
          <w:sz w:val="20"/>
          <w:szCs w:val="20"/>
        </w:rPr>
        <w:t>'k'</w:t>
      </w:r>
      <w:r>
        <w:rPr>
          <w:rFonts w:ascii="Courier New" w:hAnsi="Courier New" w:cs="Courier New"/>
          <w:color w:val="000000"/>
          <w:sz w:val="20"/>
          <w:szCs w:val="20"/>
        </w:rPr>
        <w:t>)</w:t>
      </w:r>
    </w:p>
    <w:p w14:paraId="676E7DF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4E36D76"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 (V.s)'</w:t>
      </w:r>
      <w:r>
        <w:rPr>
          <w:rFonts w:ascii="Courier New" w:hAnsi="Courier New" w:cs="Courier New"/>
          <w:color w:val="000000"/>
          <w:sz w:val="20"/>
          <w:szCs w:val="20"/>
        </w:rPr>
        <w:t>)</w:t>
      </w:r>
    </w:p>
    <w:p w14:paraId="73EAFD97" w14:textId="77777777" w:rsidR="00B64AB8" w:rsidRDefault="00B64AB8" w:rsidP="00B64A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90F6CC3" w14:textId="77777777" w:rsidR="00B64AB8" w:rsidRDefault="00B64AB8" w:rsidP="00B64AB8"/>
    <w:p w14:paraId="7FCC45AF" w14:textId="77777777" w:rsidR="00B64AB8" w:rsidRDefault="00B64AB8" w:rsidP="00B64AB8">
      <w:pPr>
        <w:rPr>
          <w:rFonts w:asciiTheme="majorBidi" w:hAnsiTheme="majorBidi" w:cstheme="majorBidi"/>
          <w:sz w:val="28"/>
          <w:szCs w:val="28"/>
          <w:u w:val="single"/>
        </w:rPr>
      </w:pPr>
      <w:r>
        <w:rPr>
          <w:rFonts w:asciiTheme="majorBidi" w:hAnsiTheme="majorBidi" w:cstheme="majorBidi"/>
          <w:sz w:val="28"/>
          <w:szCs w:val="28"/>
          <w:u w:val="single"/>
        </w:rPr>
        <w:t>Results:</w:t>
      </w:r>
    </w:p>
    <w:p w14:paraId="5A9A4A67" w14:textId="77777777" w:rsidR="00B64AB8" w:rsidRDefault="0025767C" w:rsidP="00B64AB8">
      <w:pPr>
        <w:rPr>
          <w:u w:val="single"/>
        </w:rPr>
      </w:pPr>
      <w:r w:rsidRPr="0025767C">
        <w:rPr>
          <w:noProof/>
        </w:rPr>
        <w:drawing>
          <wp:inline distT="0" distB="0" distL="0" distR="0" wp14:anchorId="24E45696" wp14:editId="66DA9148">
            <wp:extent cx="6134100" cy="34104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srcRect l="7692" t="4841" r="7853" b="6503"/>
                    <a:stretch>
                      <a:fillRect/>
                    </a:stretch>
                  </pic:blipFill>
                  <pic:spPr bwMode="auto">
                    <a:xfrm>
                      <a:off x="0" y="0"/>
                      <a:ext cx="6134100" cy="3410420"/>
                    </a:xfrm>
                    <a:prstGeom prst="rect">
                      <a:avLst/>
                    </a:prstGeom>
                    <a:noFill/>
                    <a:ln w="9525">
                      <a:noFill/>
                      <a:miter lim="800000"/>
                      <a:headEnd/>
                      <a:tailEnd/>
                    </a:ln>
                  </pic:spPr>
                </pic:pic>
              </a:graphicData>
            </a:graphic>
          </wp:inline>
        </w:drawing>
      </w:r>
    </w:p>
    <w:p w14:paraId="6C2526C2" w14:textId="77777777" w:rsidR="00B64AB8" w:rsidRPr="0025767C" w:rsidRDefault="0025767C" w:rsidP="0025767C">
      <w:pPr>
        <w:pStyle w:val="ListParagraph"/>
        <w:numPr>
          <w:ilvl w:val="0"/>
          <w:numId w:val="22"/>
        </w:numPr>
        <w:rPr>
          <w:u w:val="single"/>
        </w:rPr>
      </w:pPr>
      <w:r>
        <w:rPr>
          <w:rFonts w:asciiTheme="majorBidi" w:hAnsiTheme="majorBidi" w:cstheme="majorBidi"/>
          <w:sz w:val="28"/>
          <w:szCs w:val="28"/>
          <w:u w:val="single"/>
        </w:rPr>
        <w:t xml:space="preserve">Short circuit </w:t>
      </w:r>
      <w:r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Pr="00B64AB8">
        <w:rPr>
          <w:rFonts w:asciiTheme="majorBidi" w:hAnsiTheme="majorBidi" w:cstheme="majorBidi"/>
          <w:sz w:val="28"/>
          <w:szCs w:val="28"/>
          <w:u w:val="single"/>
        </w:rPr>
        <w:t xml:space="preserve"> 110 </w:t>
      </w:r>
      <w:proofErr w:type="spellStart"/>
      <w:r>
        <w:rPr>
          <w:rFonts w:asciiTheme="majorBidi" w:hAnsiTheme="majorBidi" w:cstheme="majorBidi"/>
          <w:sz w:val="28"/>
          <w:szCs w:val="28"/>
          <w:u w:val="single"/>
        </w:rPr>
        <w:t>cos</w:t>
      </w:r>
      <w:proofErr w:type="spellEnd"/>
      <w:r w:rsidRPr="00B64AB8">
        <w:rPr>
          <w:rFonts w:asciiTheme="majorBidi" w:hAnsiTheme="majorBidi" w:cstheme="majorBidi"/>
          <w:sz w:val="28"/>
          <w:szCs w:val="28"/>
          <w:u w:val="single"/>
        </w:rPr>
        <w:t xml:space="preserve"> (377t)</w:t>
      </w:r>
      <w:r>
        <w:rPr>
          <w:rFonts w:asciiTheme="majorBidi" w:hAnsiTheme="majorBidi" w:cstheme="majorBidi"/>
          <w:sz w:val="28"/>
          <w:szCs w:val="28"/>
          <w:u w:val="single"/>
        </w:rPr>
        <w:t xml:space="preserve"> without saturation</w:t>
      </w:r>
      <w:r w:rsidRPr="00B64AB8">
        <w:rPr>
          <w:rFonts w:asciiTheme="majorBidi" w:hAnsiTheme="majorBidi" w:cstheme="majorBidi"/>
          <w:sz w:val="28"/>
          <w:szCs w:val="28"/>
          <w:u w:val="single"/>
        </w:rPr>
        <w:t>:</w:t>
      </w:r>
    </w:p>
    <w:p w14:paraId="684CDC68" w14:textId="77777777" w:rsidR="0025767C" w:rsidRDefault="0025767C" w:rsidP="0025767C">
      <w:pPr>
        <w:rPr>
          <w:rFonts w:asciiTheme="majorBidi" w:hAnsiTheme="majorBidi" w:cstheme="majorBidi"/>
          <w:sz w:val="28"/>
          <w:szCs w:val="28"/>
          <w:u w:val="single"/>
        </w:rPr>
      </w:pPr>
      <w:r>
        <w:rPr>
          <w:rFonts w:asciiTheme="majorBidi" w:hAnsiTheme="majorBidi" w:cstheme="majorBidi"/>
          <w:sz w:val="28"/>
          <w:szCs w:val="28"/>
          <w:u w:val="single"/>
        </w:rPr>
        <w:t>Code</w:t>
      </w:r>
      <w:r w:rsidRPr="0025767C">
        <w:rPr>
          <w:rFonts w:asciiTheme="majorBidi" w:hAnsiTheme="majorBidi" w:cstheme="majorBidi"/>
          <w:sz w:val="28"/>
          <w:szCs w:val="28"/>
          <w:u w:val="single"/>
        </w:rPr>
        <w:t>:</w:t>
      </w:r>
    </w:p>
    <w:p w14:paraId="67B06C67"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763B9776"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672E873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t=0:0.0000052:0.2;</w:t>
      </w:r>
    </w:p>
    <w:p w14:paraId="7F066B32"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(2*pi*60*t);</w:t>
      </w:r>
    </w:p>
    <w:p w14:paraId="344B670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BC802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Lm</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198C9D94"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285E89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2638E10B"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r1=6;</w:t>
      </w:r>
    </w:p>
    <w:p w14:paraId="6F1E23F5"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72565A59"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Lm=0.2639;</w:t>
      </w:r>
    </w:p>
    <w:p w14:paraId="75D4FB5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06BB584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5C3678A1"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BE945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ode23 (differential equation)</w:t>
      </w:r>
    </w:p>
    <w:p w14:paraId="1A4E0EB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di1</w:t>
      </w:r>
      <w:proofErr w:type="gramEnd"/>
      <w:r>
        <w:rPr>
          <w:rFonts w:ascii="Courier New" w:hAnsi="Courier New" w:cs="Courier New"/>
          <w:color w:val="000000"/>
          <w:sz w:val="20"/>
          <w:szCs w:val="20"/>
        </w:rPr>
        <w:t xml:space="preserve"> = @(t,i1)((1/L11)*(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(2*pi*60*t)-r1*i1)); </w:t>
      </w:r>
      <w:r>
        <w:rPr>
          <w:rFonts w:ascii="Courier New" w:hAnsi="Courier New" w:cs="Courier New"/>
          <w:color w:val="228B22"/>
          <w:sz w:val="20"/>
          <w:szCs w:val="20"/>
        </w:rPr>
        <w:t>% declaring FUNODE to solve differential equation using ODE</w:t>
      </w:r>
    </w:p>
    <w:p w14:paraId="3F969FE0"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ode23(di1,[0,0.2],0);</w:t>
      </w:r>
    </w:p>
    <w:p w14:paraId="10802CB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v2=0;                                                      </w:t>
      </w:r>
      <w:r>
        <w:rPr>
          <w:rFonts w:ascii="Courier New" w:hAnsi="Courier New" w:cs="Courier New"/>
          <w:color w:val="228B22"/>
          <w:sz w:val="20"/>
          <w:szCs w:val="20"/>
        </w:rPr>
        <w:t>% v2=0 because short circuit test at secondary</w:t>
      </w:r>
    </w:p>
    <w:p w14:paraId="2040483E"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i2=-i1;                                                    </w:t>
      </w:r>
      <w:r>
        <w:rPr>
          <w:rFonts w:ascii="Courier New" w:hAnsi="Courier New" w:cs="Courier New"/>
          <w:color w:val="228B22"/>
          <w:sz w:val="20"/>
          <w:szCs w:val="20"/>
        </w:rPr>
        <w:t>% assumption i2=-i1</w:t>
      </w:r>
    </w:p>
    <w:p w14:paraId="5D202B3E"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27D69F"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=L11*i1;</w:t>
      </w:r>
    </w:p>
    <w:p w14:paraId="31615739"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5BE7C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26D8388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FD6E88"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488628E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MODELING - SHORT CIRCUIT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(2)110cos(377t) ]'</w:t>
      </w:r>
      <w:r>
        <w:rPr>
          <w:rFonts w:ascii="Courier New" w:hAnsi="Courier New" w:cs="Courier New"/>
          <w:color w:val="000000"/>
          <w:sz w:val="20"/>
          <w:szCs w:val="20"/>
        </w:rPr>
        <w:t>)</w:t>
      </w:r>
    </w:p>
    <w:p w14:paraId="5DDCFDEA"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0205D07B"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341BA35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23557A2D"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13CE4B8"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381F2E8D"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F49AA8C"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68206FBC"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F6B65F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632EF46"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3B121BA9"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40BBE3F5"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03250560"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E4BDF69"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FC6871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7E38E32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676E534F"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0E7EF450"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76F6925"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821803D"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w:t>
      </w:r>
      <w:r>
        <w:rPr>
          <w:rFonts w:ascii="Courier New" w:hAnsi="Courier New" w:cs="Courier New"/>
          <w:color w:val="A020F0"/>
          <w:sz w:val="20"/>
          <w:szCs w:val="20"/>
        </w:rPr>
        <w:t>'k'</w:t>
      </w:r>
      <w:r>
        <w:rPr>
          <w:rFonts w:ascii="Courier New" w:hAnsi="Courier New" w:cs="Courier New"/>
          <w:color w:val="000000"/>
          <w:sz w:val="20"/>
          <w:szCs w:val="20"/>
        </w:rPr>
        <w:t>)</w:t>
      </w:r>
    </w:p>
    <w:p w14:paraId="48418F28"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161DDA0F"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 (V.s)'</w:t>
      </w:r>
      <w:r>
        <w:rPr>
          <w:rFonts w:ascii="Courier New" w:hAnsi="Courier New" w:cs="Courier New"/>
          <w:color w:val="000000"/>
          <w:sz w:val="20"/>
          <w:szCs w:val="20"/>
        </w:rPr>
        <w:t>)</w:t>
      </w:r>
    </w:p>
    <w:p w14:paraId="124333D7"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7287009"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55ED43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zooming on lambda to see transient </w:t>
      </w:r>
    </w:p>
    <w:p w14:paraId="41FF7494"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0028399F"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(t0,lambda),</w:t>
      </w:r>
    </w:p>
    <w:p w14:paraId="223732CC"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'Zooming on Lambda'</w:t>
      </w:r>
      <w:r>
        <w:rPr>
          <w:rFonts w:ascii="Courier New" w:hAnsi="Courier New" w:cs="Courier New"/>
          <w:color w:val="000000"/>
          <w:sz w:val="20"/>
          <w:szCs w:val="20"/>
        </w:rPr>
        <w:t>)</w:t>
      </w:r>
    </w:p>
    <w:p w14:paraId="3AA4922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686D1E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0.1 -0.42 0.42])</w:t>
      </w:r>
    </w:p>
    <w:p w14:paraId="0D307E6A" w14:textId="77777777" w:rsidR="0025767C" w:rsidRPr="0025767C" w:rsidRDefault="0025767C" w:rsidP="0025767C">
      <w:pPr>
        <w:rPr>
          <w:rFonts w:asciiTheme="majorBidi" w:hAnsiTheme="majorBidi" w:cstheme="majorBidi"/>
          <w:sz w:val="28"/>
          <w:szCs w:val="28"/>
          <w:u w:val="single"/>
        </w:rPr>
      </w:pPr>
    </w:p>
    <w:p w14:paraId="186E7204" w14:textId="77777777" w:rsidR="0025767C" w:rsidRDefault="0025767C" w:rsidP="0025767C">
      <w:pPr>
        <w:rPr>
          <w:rFonts w:asciiTheme="majorBidi" w:hAnsiTheme="majorBidi" w:cstheme="majorBidi"/>
          <w:sz w:val="28"/>
          <w:szCs w:val="28"/>
          <w:u w:val="single"/>
        </w:rPr>
      </w:pPr>
    </w:p>
    <w:p w14:paraId="6018BE32" w14:textId="77777777" w:rsidR="0025767C" w:rsidRDefault="0025767C" w:rsidP="0025767C">
      <w:pPr>
        <w:rPr>
          <w:rFonts w:asciiTheme="majorBidi" w:hAnsiTheme="majorBidi" w:cstheme="majorBidi"/>
          <w:sz w:val="28"/>
          <w:szCs w:val="28"/>
          <w:u w:val="single"/>
        </w:rPr>
      </w:pPr>
    </w:p>
    <w:p w14:paraId="30456D97" w14:textId="77777777" w:rsidR="0025767C" w:rsidRDefault="0025767C" w:rsidP="0025767C">
      <w:pPr>
        <w:rPr>
          <w:rFonts w:asciiTheme="majorBidi" w:hAnsiTheme="majorBidi" w:cstheme="majorBidi"/>
          <w:sz w:val="28"/>
          <w:szCs w:val="28"/>
          <w:u w:val="single"/>
        </w:rPr>
      </w:pPr>
    </w:p>
    <w:p w14:paraId="728A0322" w14:textId="77777777" w:rsidR="0025767C" w:rsidRDefault="0025767C" w:rsidP="0025767C">
      <w:pPr>
        <w:rPr>
          <w:rFonts w:asciiTheme="majorBidi" w:hAnsiTheme="majorBidi" w:cstheme="majorBidi"/>
          <w:sz w:val="28"/>
          <w:szCs w:val="28"/>
          <w:u w:val="single"/>
        </w:rPr>
      </w:pPr>
    </w:p>
    <w:p w14:paraId="33A721EB" w14:textId="77777777" w:rsidR="0025767C" w:rsidRDefault="0025767C" w:rsidP="0025767C">
      <w:pPr>
        <w:rPr>
          <w:rFonts w:asciiTheme="majorBidi" w:hAnsiTheme="majorBidi" w:cstheme="majorBidi"/>
          <w:sz w:val="28"/>
          <w:szCs w:val="28"/>
          <w:u w:val="single"/>
        </w:rPr>
      </w:pPr>
    </w:p>
    <w:p w14:paraId="2DCD03DF" w14:textId="77777777" w:rsidR="0025767C" w:rsidRDefault="0025767C" w:rsidP="0025767C">
      <w:pPr>
        <w:rPr>
          <w:rFonts w:asciiTheme="majorBidi" w:hAnsiTheme="majorBidi" w:cstheme="majorBidi"/>
          <w:sz w:val="28"/>
          <w:szCs w:val="28"/>
          <w:u w:val="single"/>
        </w:rPr>
      </w:pPr>
      <w:r>
        <w:rPr>
          <w:rFonts w:asciiTheme="majorBidi" w:hAnsiTheme="majorBidi" w:cstheme="majorBidi"/>
          <w:sz w:val="28"/>
          <w:szCs w:val="28"/>
          <w:u w:val="single"/>
        </w:rPr>
        <w:lastRenderedPageBreak/>
        <w:t>Results:</w:t>
      </w:r>
    </w:p>
    <w:p w14:paraId="2D1A5123" w14:textId="77777777" w:rsidR="0025767C" w:rsidRDefault="0025767C" w:rsidP="0025767C">
      <w:r>
        <w:rPr>
          <w:noProof/>
        </w:rPr>
        <w:drawing>
          <wp:inline distT="0" distB="0" distL="0" distR="0" wp14:anchorId="6A045A5C" wp14:editId="440B6825">
            <wp:extent cx="6405349" cy="3486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srcRect l="7532" t="5446" r="7372" b="7107"/>
                    <a:stretch>
                      <a:fillRect/>
                    </a:stretch>
                  </pic:blipFill>
                  <pic:spPr bwMode="auto">
                    <a:xfrm>
                      <a:off x="0" y="0"/>
                      <a:ext cx="6407191" cy="3487152"/>
                    </a:xfrm>
                    <a:prstGeom prst="rect">
                      <a:avLst/>
                    </a:prstGeom>
                    <a:noFill/>
                    <a:ln w="9525">
                      <a:noFill/>
                      <a:miter lim="800000"/>
                      <a:headEnd/>
                      <a:tailEnd/>
                    </a:ln>
                  </pic:spPr>
                </pic:pic>
              </a:graphicData>
            </a:graphic>
          </wp:inline>
        </w:drawing>
      </w:r>
    </w:p>
    <w:p w14:paraId="65A77E5C" w14:textId="77777777" w:rsidR="0025767C" w:rsidRPr="0025767C" w:rsidRDefault="0025767C" w:rsidP="0025767C">
      <w:pPr>
        <w:pStyle w:val="ListParagraph"/>
        <w:numPr>
          <w:ilvl w:val="0"/>
          <w:numId w:val="22"/>
        </w:numPr>
        <w:rPr>
          <w:u w:val="single"/>
        </w:rPr>
      </w:pPr>
      <w:r>
        <w:rPr>
          <w:rFonts w:asciiTheme="majorBidi" w:hAnsiTheme="majorBidi" w:cstheme="majorBidi"/>
          <w:sz w:val="28"/>
          <w:szCs w:val="28"/>
          <w:u w:val="single"/>
        </w:rPr>
        <w:t xml:space="preserve">Short circuit </w:t>
      </w:r>
      <w:r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Pr="00B64AB8">
        <w:rPr>
          <w:rFonts w:asciiTheme="majorBidi" w:hAnsiTheme="majorBidi" w:cstheme="majorBidi"/>
          <w:sz w:val="28"/>
          <w:szCs w:val="28"/>
          <w:u w:val="single"/>
        </w:rPr>
        <w:t xml:space="preserve"> 110 </w:t>
      </w:r>
      <w:r>
        <w:rPr>
          <w:rFonts w:asciiTheme="majorBidi" w:hAnsiTheme="majorBidi" w:cstheme="majorBidi"/>
          <w:sz w:val="28"/>
          <w:szCs w:val="28"/>
          <w:u w:val="single"/>
        </w:rPr>
        <w:t>sin</w:t>
      </w:r>
      <w:r w:rsidRPr="00B64AB8">
        <w:rPr>
          <w:rFonts w:asciiTheme="majorBidi" w:hAnsiTheme="majorBidi" w:cstheme="majorBidi"/>
          <w:sz w:val="28"/>
          <w:szCs w:val="28"/>
          <w:u w:val="single"/>
        </w:rPr>
        <w:t xml:space="preserve"> (377t)</w:t>
      </w:r>
      <w:r>
        <w:rPr>
          <w:rFonts w:asciiTheme="majorBidi" w:hAnsiTheme="majorBidi" w:cstheme="majorBidi"/>
          <w:sz w:val="28"/>
          <w:szCs w:val="28"/>
          <w:u w:val="single"/>
        </w:rPr>
        <w:t xml:space="preserve"> without saturation</w:t>
      </w:r>
      <w:r w:rsidRPr="00B64AB8">
        <w:rPr>
          <w:rFonts w:asciiTheme="majorBidi" w:hAnsiTheme="majorBidi" w:cstheme="majorBidi"/>
          <w:sz w:val="28"/>
          <w:szCs w:val="28"/>
          <w:u w:val="single"/>
        </w:rPr>
        <w:t>:</w:t>
      </w:r>
    </w:p>
    <w:p w14:paraId="65A776AC" w14:textId="77777777" w:rsidR="0025767C" w:rsidRPr="0025767C" w:rsidRDefault="0025767C" w:rsidP="0025767C">
      <w:pPr>
        <w:rPr>
          <w:rFonts w:asciiTheme="majorBidi" w:hAnsiTheme="majorBidi" w:cstheme="majorBidi"/>
          <w:sz w:val="28"/>
          <w:szCs w:val="28"/>
          <w:u w:val="single"/>
        </w:rPr>
      </w:pPr>
      <w:r w:rsidRPr="0025767C">
        <w:rPr>
          <w:rFonts w:asciiTheme="majorBidi" w:hAnsiTheme="majorBidi" w:cstheme="majorBidi"/>
          <w:sz w:val="28"/>
          <w:szCs w:val="28"/>
          <w:u w:val="single"/>
        </w:rPr>
        <w:t>Code:</w:t>
      </w:r>
    </w:p>
    <w:p w14:paraId="648089DC"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3235B3E9"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5143B634"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t=0:0.0000052:0.2;</w:t>
      </w:r>
    </w:p>
    <w:p w14:paraId="2DB1CA7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(2)*110*sin(2*pi*60*t);</w:t>
      </w:r>
    </w:p>
    <w:p w14:paraId="18B0644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041B70"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Lm</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329D662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642D5F"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2D2D7B7E"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r1=6;</w:t>
      </w:r>
    </w:p>
    <w:p w14:paraId="44E74C6B"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786B6ED2"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Lm=0.2639;</w:t>
      </w:r>
    </w:p>
    <w:p w14:paraId="4C877935"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0441B71B"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681A39E8"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2C74D6"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ode23 (differential equation)</w:t>
      </w:r>
    </w:p>
    <w:p w14:paraId="318B23BD"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di1</w:t>
      </w:r>
      <w:proofErr w:type="gramEnd"/>
      <w:r>
        <w:rPr>
          <w:rFonts w:ascii="Courier New" w:hAnsi="Courier New" w:cs="Courier New"/>
          <w:color w:val="000000"/>
          <w:sz w:val="20"/>
          <w:szCs w:val="20"/>
        </w:rPr>
        <w:t xml:space="preserve"> = @(t,i1)((1/L11)*(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(2)*110*sin(2*pi*60*t)-r1*i1)); </w:t>
      </w:r>
      <w:r>
        <w:rPr>
          <w:rFonts w:ascii="Courier New" w:hAnsi="Courier New" w:cs="Courier New"/>
          <w:color w:val="228B22"/>
          <w:sz w:val="20"/>
          <w:szCs w:val="20"/>
        </w:rPr>
        <w:t>% declaring FUNODE to solve differential equation using ODE</w:t>
      </w:r>
    </w:p>
    <w:p w14:paraId="41E6D60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ode23(di1,[0,0.2],0);</w:t>
      </w:r>
    </w:p>
    <w:p w14:paraId="4FAD0E7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v2=0;                                                      </w:t>
      </w:r>
      <w:r>
        <w:rPr>
          <w:rFonts w:ascii="Courier New" w:hAnsi="Courier New" w:cs="Courier New"/>
          <w:color w:val="228B22"/>
          <w:sz w:val="20"/>
          <w:szCs w:val="20"/>
        </w:rPr>
        <w:t>% v2=0 because short circuit test at secondary</w:t>
      </w:r>
    </w:p>
    <w:p w14:paraId="3D10380E"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i2=-i1;                                                    </w:t>
      </w:r>
      <w:r>
        <w:rPr>
          <w:rFonts w:ascii="Courier New" w:hAnsi="Courier New" w:cs="Courier New"/>
          <w:color w:val="228B22"/>
          <w:sz w:val="20"/>
          <w:szCs w:val="20"/>
        </w:rPr>
        <w:t>% assumption i2=-i1</w:t>
      </w:r>
    </w:p>
    <w:p w14:paraId="3243489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A451BC7"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lambda</w:t>
      </w:r>
      <w:proofErr w:type="gramEnd"/>
      <w:r>
        <w:rPr>
          <w:rFonts w:ascii="Courier New" w:hAnsi="Courier New" w:cs="Courier New"/>
          <w:color w:val="000000"/>
          <w:sz w:val="20"/>
          <w:szCs w:val="20"/>
        </w:rPr>
        <w:t>=L11*i1;</w:t>
      </w:r>
    </w:p>
    <w:p w14:paraId="28478759"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2023F1"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7B0FC0BE"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662445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22E3A4A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MODELLING - SHORT CIRCUIT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(2)110sin(377t) ]'</w:t>
      </w:r>
      <w:r>
        <w:rPr>
          <w:rFonts w:ascii="Courier New" w:hAnsi="Courier New" w:cs="Courier New"/>
          <w:color w:val="000000"/>
          <w:sz w:val="20"/>
          <w:szCs w:val="20"/>
        </w:rPr>
        <w:t>)</w:t>
      </w:r>
    </w:p>
    <w:p w14:paraId="1231651B"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0C0071A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08142FD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097D0D3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D7118A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16CC7DF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3E0838E7"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5C7BD227"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53A1303"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FF822B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1D57E0E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4F5AE5E3"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6D32209C"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719F722"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A2AB3E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5345B6D5"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3483EF82"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448817CE"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340621EA"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A4FCCF2"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w:t>
      </w:r>
      <w:r>
        <w:rPr>
          <w:rFonts w:ascii="Courier New" w:hAnsi="Courier New" w:cs="Courier New"/>
          <w:color w:val="A020F0"/>
          <w:sz w:val="20"/>
          <w:szCs w:val="20"/>
        </w:rPr>
        <w:t>'k'</w:t>
      </w:r>
      <w:r>
        <w:rPr>
          <w:rFonts w:ascii="Courier New" w:hAnsi="Courier New" w:cs="Courier New"/>
          <w:color w:val="000000"/>
          <w:sz w:val="20"/>
          <w:szCs w:val="20"/>
        </w:rPr>
        <w:t>)</w:t>
      </w:r>
    </w:p>
    <w:p w14:paraId="12764FEF"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5FE54C8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 (V.s)'</w:t>
      </w:r>
      <w:r>
        <w:rPr>
          <w:rFonts w:ascii="Courier New" w:hAnsi="Courier New" w:cs="Courier New"/>
          <w:color w:val="000000"/>
          <w:sz w:val="20"/>
          <w:szCs w:val="20"/>
        </w:rPr>
        <w:t>)</w:t>
      </w:r>
    </w:p>
    <w:p w14:paraId="7AB4D20B"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05EAE064"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EAF217D" w14:textId="77777777" w:rsidR="0025767C" w:rsidRDefault="0025767C" w:rsidP="00257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zooming on lambda to see transient </w:t>
      </w:r>
    </w:p>
    <w:p w14:paraId="3FA484FD"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258EA9D1"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(t0,lambda),</w:t>
      </w:r>
    </w:p>
    <w:p w14:paraId="6D156A79"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'Zooming on Lambda'</w:t>
      </w:r>
      <w:r>
        <w:rPr>
          <w:rFonts w:ascii="Courier New" w:hAnsi="Courier New" w:cs="Courier New"/>
          <w:color w:val="000000"/>
          <w:sz w:val="20"/>
          <w:szCs w:val="20"/>
        </w:rPr>
        <w:t>)</w:t>
      </w:r>
    </w:p>
    <w:p w14:paraId="69A2A2F5"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F528CB6" w14:textId="77777777" w:rsidR="0025767C" w:rsidRDefault="0025767C" w:rsidP="00257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0.1 -0.42 0.42])</w:t>
      </w:r>
    </w:p>
    <w:p w14:paraId="3CECF7B0" w14:textId="77777777" w:rsidR="0025767C" w:rsidRDefault="0025767C" w:rsidP="0025767C"/>
    <w:p w14:paraId="69E6DF0C" w14:textId="77777777" w:rsidR="0025767C" w:rsidRDefault="0025767C" w:rsidP="0025767C">
      <w:pPr>
        <w:rPr>
          <w:rFonts w:asciiTheme="majorBidi" w:hAnsiTheme="majorBidi" w:cstheme="majorBidi"/>
          <w:sz w:val="28"/>
          <w:szCs w:val="28"/>
          <w:u w:val="single"/>
        </w:rPr>
      </w:pPr>
    </w:p>
    <w:p w14:paraId="5907AD78" w14:textId="77777777" w:rsidR="0025767C" w:rsidRDefault="0025767C" w:rsidP="0025767C">
      <w:pPr>
        <w:rPr>
          <w:rFonts w:asciiTheme="majorBidi" w:hAnsiTheme="majorBidi" w:cstheme="majorBidi"/>
          <w:sz w:val="28"/>
          <w:szCs w:val="28"/>
          <w:u w:val="single"/>
        </w:rPr>
      </w:pPr>
    </w:p>
    <w:p w14:paraId="1696B3D5" w14:textId="77777777" w:rsidR="0025767C" w:rsidRDefault="0025767C" w:rsidP="0025767C">
      <w:pPr>
        <w:rPr>
          <w:rFonts w:asciiTheme="majorBidi" w:hAnsiTheme="majorBidi" w:cstheme="majorBidi"/>
          <w:sz w:val="28"/>
          <w:szCs w:val="28"/>
          <w:u w:val="single"/>
        </w:rPr>
      </w:pPr>
    </w:p>
    <w:p w14:paraId="2E7DA0B0" w14:textId="77777777" w:rsidR="0025767C" w:rsidRDefault="0025767C" w:rsidP="0025767C">
      <w:pPr>
        <w:rPr>
          <w:rFonts w:asciiTheme="majorBidi" w:hAnsiTheme="majorBidi" w:cstheme="majorBidi"/>
          <w:sz w:val="28"/>
          <w:szCs w:val="28"/>
          <w:u w:val="single"/>
        </w:rPr>
      </w:pPr>
    </w:p>
    <w:p w14:paraId="248A3D28" w14:textId="77777777" w:rsidR="0025767C" w:rsidRDefault="0025767C" w:rsidP="0025767C">
      <w:pPr>
        <w:rPr>
          <w:rFonts w:asciiTheme="majorBidi" w:hAnsiTheme="majorBidi" w:cstheme="majorBidi"/>
          <w:sz w:val="28"/>
          <w:szCs w:val="28"/>
          <w:u w:val="single"/>
        </w:rPr>
      </w:pPr>
    </w:p>
    <w:p w14:paraId="6658EA5E" w14:textId="77777777" w:rsidR="0025767C" w:rsidRDefault="0025767C" w:rsidP="0025767C">
      <w:pPr>
        <w:rPr>
          <w:rFonts w:asciiTheme="majorBidi" w:hAnsiTheme="majorBidi" w:cstheme="majorBidi"/>
          <w:sz w:val="28"/>
          <w:szCs w:val="28"/>
          <w:u w:val="single"/>
        </w:rPr>
      </w:pPr>
    </w:p>
    <w:p w14:paraId="7C23F2E2" w14:textId="77777777" w:rsidR="0025767C" w:rsidRDefault="0025767C" w:rsidP="0025767C">
      <w:pPr>
        <w:rPr>
          <w:rFonts w:asciiTheme="majorBidi" w:hAnsiTheme="majorBidi" w:cstheme="majorBidi"/>
          <w:sz w:val="28"/>
          <w:szCs w:val="28"/>
          <w:u w:val="single"/>
        </w:rPr>
      </w:pPr>
    </w:p>
    <w:p w14:paraId="0A29C709" w14:textId="77777777" w:rsidR="0025767C" w:rsidRDefault="0025767C" w:rsidP="0025767C">
      <w:pPr>
        <w:rPr>
          <w:rFonts w:asciiTheme="majorBidi" w:hAnsiTheme="majorBidi" w:cstheme="majorBidi"/>
          <w:sz w:val="28"/>
          <w:szCs w:val="28"/>
          <w:u w:val="single"/>
        </w:rPr>
      </w:pPr>
      <w:r>
        <w:rPr>
          <w:rFonts w:asciiTheme="majorBidi" w:hAnsiTheme="majorBidi" w:cstheme="majorBidi"/>
          <w:sz w:val="28"/>
          <w:szCs w:val="28"/>
          <w:u w:val="single"/>
        </w:rPr>
        <w:lastRenderedPageBreak/>
        <w:t>Results:</w:t>
      </w:r>
    </w:p>
    <w:p w14:paraId="7FC54C5A" w14:textId="77777777" w:rsidR="0025767C" w:rsidRDefault="0025767C" w:rsidP="0025767C">
      <w:r w:rsidRPr="0025767C">
        <w:rPr>
          <w:noProof/>
        </w:rPr>
        <w:drawing>
          <wp:inline distT="0" distB="0" distL="0" distR="0" wp14:anchorId="04A71C6D" wp14:editId="19FA31EE">
            <wp:extent cx="6378326" cy="3990975"/>
            <wp:effectExtent l="0" t="0" r="0" b="0"/>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srcRect l="7692" r="7532"/>
                    <a:stretch>
                      <a:fillRect/>
                    </a:stretch>
                  </pic:blipFill>
                  <pic:spPr bwMode="auto">
                    <a:xfrm>
                      <a:off x="0" y="0"/>
                      <a:ext cx="6385560" cy="3995501"/>
                    </a:xfrm>
                    <a:prstGeom prst="rect">
                      <a:avLst/>
                    </a:prstGeom>
                    <a:noFill/>
                    <a:ln w="9525">
                      <a:noFill/>
                      <a:miter lim="800000"/>
                      <a:headEnd/>
                      <a:tailEnd/>
                    </a:ln>
                  </pic:spPr>
                </pic:pic>
              </a:graphicData>
            </a:graphic>
          </wp:inline>
        </w:drawing>
      </w:r>
    </w:p>
    <w:p w14:paraId="4F0F1FB7" w14:textId="77777777" w:rsidR="0025767C" w:rsidRDefault="0025767C" w:rsidP="0025767C">
      <w:pPr>
        <w:jc w:val="center"/>
      </w:pPr>
      <w:r>
        <w:rPr>
          <w:noProof/>
        </w:rPr>
        <w:drawing>
          <wp:inline distT="0" distB="0" distL="0" distR="0" wp14:anchorId="2E5A3102" wp14:editId="5516E062">
            <wp:extent cx="4400550" cy="3300413"/>
            <wp:effectExtent l="0" t="0" r="0" b="0"/>
            <wp:docPr id="1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4400550" cy="3300413"/>
                    </a:xfrm>
                    <a:prstGeom prst="rect">
                      <a:avLst/>
                    </a:prstGeom>
                    <a:noFill/>
                    <a:ln w="9525">
                      <a:noFill/>
                      <a:miter lim="800000"/>
                      <a:headEnd/>
                      <a:tailEnd/>
                    </a:ln>
                  </pic:spPr>
                </pic:pic>
              </a:graphicData>
            </a:graphic>
          </wp:inline>
        </w:drawing>
      </w:r>
    </w:p>
    <w:p w14:paraId="1240959C" w14:textId="77777777" w:rsidR="0025767C" w:rsidRDefault="0025767C" w:rsidP="0025767C">
      <w:pPr>
        <w:jc w:val="center"/>
      </w:pPr>
    </w:p>
    <w:p w14:paraId="52B84B40" w14:textId="77777777" w:rsidR="008A5A87" w:rsidRPr="0025767C" w:rsidRDefault="00D269C4" w:rsidP="008A5A87">
      <w:pPr>
        <w:pStyle w:val="ListParagraph"/>
        <w:numPr>
          <w:ilvl w:val="0"/>
          <w:numId w:val="22"/>
        </w:numPr>
        <w:rPr>
          <w:u w:val="single"/>
        </w:rPr>
      </w:pPr>
      <w:bookmarkStart w:id="1" w:name="OLE_LINK8"/>
      <w:bookmarkStart w:id="2" w:name="OLE_LINK9"/>
      <w:r>
        <w:rPr>
          <w:rFonts w:asciiTheme="majorBidi" w:hAnsiTheme="majorBidi" w:cstheme="majorBidi"/>
          <w:sz w:val="28"/>
          <w:szCs w:val="28"/>
          <w:u w:val="single"/>
        </w:rPr>
        <w:lastRenderedPageBreak/>
        <w:t>Open</w:t>
      </w:r>
      <w:r w:rsidR="008A5A87">
        <w:rPr>
          <w:rFonts w:asciiTheme="majorBidi" w:hAnsiTheme="majorBidi" w:cstheme="majorBidi"/>
          <w:sz w:val="28"/>
          <w:szCs w:val="28"/>
          <w:u w:val="single"/>
        </w:rPr>
        <w:t xml:space="preserve"> circuit </w:t>
      </w:r>
      <w:r w:rsidR="008A5A87"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008A5A87" w:rsidRPr="00B64AB8">
        <w:rPr>
          <w:rFonts w:asciiTheme="majorBidi" w:hAnsiTheme="majorBidi" w:cstheme="majorBidi"/>
          <w:sz w:val="28"/>
          <w:szCs w:val="28"/>
          <w:u w:val="single"/>
        </w:rPr>
        <w:t xml:space="preserve"> 110 </w:t>
      </w:r>
      <w:r w:rsidR="008A5A87">
        <w:rPr>
          <w:rFonts w:asciiTheme="majorBidi" w:hAnsiTheme="majorBidi" w:cstheme="majorBidi"/>
          <w:sz w:val="28"/>
          <w:szCs w:val="28"/>
          <w:u w:val="single"/>
        </w:rPr>
        <w:t>sin</w:t>
      </w:r>
      <w:r w:rsidR="008A5A87" w:rsidRPr="00B64AB8">
        <w:rPr>
          <w:rFonts w:asciiTheme="majorBidi" w:hAnsiTheme="majorBidi" w:cstheme="majorBidi"/>
          <w:sz w:val="28"/>
          <w:szCs w:val="28"/>
          <w:u w:val="single"/>
        </w:rPr>
        <w:t xml:space="preserve"> (377t)</w:t>
      </w:r>
      <w:r w:rsidR="008A5A87">
        <w:rPr>
          <w:rFonts w:asciiTheme="majorBidi" w:hAnsiTheme="majorBidi" w:cstheme="majorBidi"/>
          <w:sz w:val="28"/>
          <w:szCs w:val="28"/>
          <w:u w:val="single"/>
        </w:rPr>
        <w:t xml:space="preserve"> with saturation</w:t>
      </w:r>
      <w:r w:rsidR="008A5A87" w:rsidRPr="00B64AB8">
        <w:rPr>
          <w:rFonts w:asciiTheme="majorBidi" w:hAnsiTheme="majorBidi" w:cstheme="majorBidi"/>
          <w:sz w:val="28"/>
          <w:szCs w:val="28"/>
          <w:u w:val="single"/>
        </w:rPr>
        <w:t>:</w:t>
      </w:r>
    </w:p>
    <w:bookmarkEnd w:id="1"/>
    <w:bookmarkEnd w:id="2"/>
    <w:p w14:paraId="032BBE54" w14:textId="77777777" w:rsidR="00D269C4" w:rsidRDefault="00D269C4" w:rsidP="00D269C4">
      <w:pPr>
        <w:rPr>
          <w:rFonts w:asciiTheme="majorBidi" w:hAnsiTheme="majorBidi" w:cstheme="majorBidi"/>
          <w:sz w:val="28"/>
          <w:szCs w:val="28"/>
          <w:u w:val="single"/>
        </w:rPr>
      </w:pPr>
      <w:r>
        <w:rPr>
          <w:rFonts w:asciiTheme="majorBidi" w:hAnsiTheme="majorBidi" w:cstheme="majorBidi"/>
          <w:sz w:val="28"/>
          <w:szCs w:val="28"/>
          <w:u w:val="single"/>
        </w:rPr>
        <w:t>Code</w:t>
      </w:r>
      <w:r w:rsidRPr="0025767C">
        <w:rPr>
          <w:rFonts w:asciiTheme="majorBidi" w:hAnsiTheme="majorBidi" w:cstheme="majorBidi"/>
          <w:sz w:val="28"/>
          <w:szCs w:val="28"/>
          <w:u w:val="single"/>
        </w:rPr>
        <w:t>:</w:t>
      </w:r>
    </w:p>
    <w:p w14:paraId="40315B75"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408E6129"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31324194"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t=0:0.00052:0.2;</w:t>
      </w:r>
    </w:p>
    <w:p w14:paraId="700AA2E1"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(2)*110*sin(2*pi*60*t);</w:t>
      </w:r>
    </w:p>
    <w:p w14:paraId="631782F4"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07B62A"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lambda1</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7AE435D5"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FF21EA6"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68E79EF"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inputing</w:t>
      </w:r>
      <w:proofErr w:type="spellEnd"/>
      <w:r>
        <w:rPr>
          <w:rFonts w:ascii="Courier New" w:hAnsi="Courier New" w:cs="Courier New"/>
          <w:color w:val="228B22"/>
          <w:sz w:val="20"/>
          <w:szCs w:val="20"/>
        </w:rPr>
        <w:t xml:space="preserve"> values from the plot lambda versus (i1+i2') - </w:t>
      </w:r>
      <w:proofErr w:type="spellStart"/>
      <w:r>
        <w:rPr>
          <w:rFonts w:ascii="Courier New" w:hAnsi="Courier New" w:cs="Courier New"/>
          <w:color w:val="228B22"/>
          <w:sz w:val="20"/>
          <w:szCs w:val="20"/>
        </w:rPr>
        <w:t>lambdam</w:t>
      </w:r>
      <w:proofErr w:type="spellEnd"/>
      <w:r>
        <w:rPr>
          <w:rFonts w:ascii="Courier New" w:hAnsi="Courier New" w:cs="Courier New"/>
          <w:color w:val="228B22"/>
          <w:sz w:val="20"/>
          <w:szCs w:val="20"/>
        </w:rPr>
        <w:t xml:space="preserve"> not constant because of saturation effect </w:t>
      </w:r>
    </w:p>
    <w:p w14:paraId="42E87F12"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lambda=[0;0.1;0.13747;0.19434;0.21635;0.2457;0.28056;0.30624;0.33743;0.37778;0.40897;0.46967;0.464;0.476;0.476;0.476;0.45;0.486];</w:t>
      </w:r>
    </w:p>
    <w:p w14:paraId="6C5FA6AF"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x1=[0;0.3788;0.5144;0.7165;0.8267;1.0769;1.3778;1.6648;2.1057;2.774;3.4905;4.3649;5.2737;6.1106;7.0475;7.9547;8.4274;9.4806];</w:t>
      </w:r>
    </w:p>
    <w:p w14:paraId="2C8A7CEA"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 xml:space="preserve">(x1,lambda,6);                                                              </w:t>
      </w:r>
      <w:r>
        <w:rPr>
          <w:rFonts w:ascii="Courier New" w:hAnsi="Courier New" w:cs="Courier New"/>
          <w:color w:val="228B22"/>
          <w:sz w:val="20"/>
          <w:szCs w:val="20"/>
        </w:rPr>
        <w:t>% reconstructing a polynomial fitting the curve</w:t>
      </w:r>
    </w:p>
    <w:p w14:paraId="57E6E1DE"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(p,x1);</w:t>
      </w:r>
    </w:p>
    <w:p w14:paraId="4F73D8B7"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lambdam=vpa(p(1).*i1.^6+p(2).*i1.^5+p(3).*i1.^4+p(4).*i1^3+p(5).*i1^2+p(6).*i1+p(7));</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lambdam</w:t>
      </w:r>
      <w:proofErr w:type="spellEnd"/>
      <w:r>
        <w:rPr>
          <w:rFonts w:ascii="Courier New" w:hAnsi="Courier New" w:cs="Courier New"/>
          <w:color w:val="228B22"/>
          <w:sz w:val="20"/>
          <w:szCs w:val="20"/>
        </w:rPr>
        <w:t xml:space="preserve"> in </w:t>
      </w:r>
      <w:proofErr w:type="spellStart"/>
      <w:r>
        <w:rPr>
          <w:rFonts w:ascii="Courier New" w:hAnsi="Courier New" w:cs="Courier New"/>
          <w:color w:val="228B22"/>
          <w:sz w:val="20"/>
          <w:szCs w:val="20"/>
        </w:rPr>
        <w:t>plynomial</w:t>
      </w:r>
      <w:proofErr w:type="spellEnd"/>
      <w:r>
        <w:rPr>
          <w:rFonts w:ascii="Courier New" w:hAnsi="Courier New" w:cs="Courier New"/>
          <w:color w:val="228B22"/>
          <w:sz w:val="20"/>
          <w:szCs w:val="20"/>
        </w:rPr>
        <w:t xml:space="preserve"> form of six degree </w:t>
      </w:r>
    </w:p>
    <w:p w14:paraId="2A4DC0DE"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digits</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 xml:space="preserve">% decimal precision                        </w:t>
      </w:r>
    </w:p>
    <w:p w14:paraId="03ECDD11"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dlambdam</w:t>
      </w:r>
      <w:proofErr w:type="spellEnd"/>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lambdam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differentiating </w:t>
      </w:r>
      <w:proofErr w:type="spellStart"/>
      <w:r>
        <w:rPr>
          <w:rFonts w:ascii="Courier New" w:hAnsi="Courier New" w:cs="Courier New"/>
          <w:color w:val="228B22"/>
          <w:sz w:val="20"/>
          <w:szCs w:val="20"/>
        </w:rPr>
        <w:t>lambdam</w:t>
      </w:r>
      <w:proofErr w:type="spellEnd"/>
    </w:p>
    <w:p w14:paraId="30E9958A"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C1AAA19"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5FC4830"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6A6A41BC"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r1=6;</w:t>
      </w:r>
    </w:p>
    <w:p w14:paraId="0968C382"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13210F85"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765D2B1E"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6F4C1AE0"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B002AD"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ode15s (differential equation)</w:t>
      </w:r>
    </w:p>
    <w:p w14:paraId="5C639810"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di1=@(t,i1) (((-r1*i1)/(L11+eval(dlambdam)))+((sqrt(2)*110*sin(2*pi*60*t))/(L11+eval(dlambdam))));</w:t>
      </w:r>
    </w:p>
    <w:p w14:paraId="73CD8942"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ode15s(di1,[0.0,0.2],0.0);</w:t>
      </w:r>
    </w:p>
    <w:p w14:paraId="2F1794F3"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B9FE60"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i2=0;                                                                               </w:t>
      </w:r>
      <w:r>
        <w:rPr>
          <w:rFonts w:ascii="Courier New" w:hAnsi="Courier New" w:cs="Courier New"/>
          <w:color w:val="228B22"/>
          <w:sz w:val="20"/>
          <w:szCs w:val="20"/>
        </w:rPr>
        <w:t>% i2=0 since short circuit</w:t>
      </w:r>
    </w:p>
    <w:p w14:paraId="18608963"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v2=(((-r1*i1)/(L11+eval(dlambdam)))+((sqrt(2)*110*sin(2*pi*60*t0))/(L11+eval(dlambdam))))*eval(dlambdam);</w:t>
      </w:r>
    </w:p>
    <w:p w14:paraId="4A834CA4"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2019D4"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lambda1</w:t>
      </w:r>
      <w:proofErr w:type="gramEnd"/>
      <w:r>
        <w:rPr>
          <w:rFonts w:ascii="Courier New" w:hAnsi="Courier New" w:cs="Courier New"/>
          <w:color w:val="000000"/>
          <w:sz w:val="20"/>
          <w:szCs w:val="20"/>
        </w:rPr>
        <w:t>=L11*i1+eval(</w:t>
      </w:r>
      <w:proofErr w:type="spellStart"/>
      <w:r>
        <w:rPr>
          <w:rFonts w:ascii="Courier New" w:hAnsi="Courier New" w:cs="Courier New"/>
          <w:color w:val="000000"/>
          <w:sz w:val="20"/>
          <w:szCs w:val="20"/>
        </w:rPr>
        <w:t>lambdam</w:t>
      </w:r>
      <w:proofErr w:type="spellEnd"/>
      <w:r>
        <w:rPr>
          <w:rFonts w:ascii="Courier New" w:hAnsi="Courier New" w:cs="Courier New"/>
          <w:color w:val="000000"/>
          <w:sz w:val="20"/>
          <w:szCs w:val="20"/>
        </w:rPr>
        <w:t>);</w:t>
      </w:r>
    </w:p>
    <w:p w14:paraId="2C8BA339"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0186F2"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49A29F18"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BE49DC"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65247D92"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MODELING - OPEN CIRCUIT WITH SATURATION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(2)110sin(377t) ]'</w:t>
      </w:r>
      <w:r>
        <w:rPr>
          <w:rFonts w:ascii="Courier New" w:hAnsi="Courier New" w:cs="Courier New"/>
          <w:color w:val="000000"/>
          <w:sz w:val="20"/>
          <w:szCs w:val="20"/>
        </w:rPr>
        <w:t>)</w:t>
      </w:r>
    </w:p>
    <w:p w14:paraId="43F24599"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4064C637"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7514F854"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087B23D"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0CDB497"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5E95C3F2"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328AF282"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178625AB"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0.2 -15 15])</w:t>
      </w:r>
    </w:p>
    <w:p w14:paraId="105FCCB1"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63C6549"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6068A32"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13F0707D"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0A183A77"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5E878C8B"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1279BDF"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79378A7"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2F8872D0"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20A96EBB"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1F09B542"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27B56BA" w14:textId="77777777" w:rsidR="00D269C4" w:rsidRDefault="00D269C4" w:rsidP="00D269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0BB0EC9"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(5,1,5),plot(t0,lambda1,</w:t>
      </w:r>
      <w:r>
        <w:rPr>
          <w:rFonts w:ascii="Courier New" w:hAnsi="Courier New" w:cs="Courier New"/>
          <w:color w:val="A020F0"/>
          <w:sz w:val="20"/>
          <w:szCs w:val="20"/>
        </w:rPr>
        <w:t>'k'</w:t>
      </w:r>
      <w:r>
        <w:rPr>
          <w:rFonts w:ascii="Courier New" w:hAnsi="Courier New" w:cs="Courier New"/>
          <w:color w:val="000000"/>
          <w:sz w:val="20"/>
          <w:szCs w:val="20"/>
        </w:rPr>
        <w:t>)</w:t>
      </w:r>
    </w:p>
    <w:p w14:paraId="03332079"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5B716133"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'lambda1 (V.s)'</w:t>
      </w:r>
      <w:r>
        <w:rPr>
          <w:rFonts w:ascii="Courier New" w:hAnsi="Courier New" w:cs="Courier New"/>
          <w:color w:val="000000"/>
          <w:sz w:val="20"/>
          <w:szCs w:val="20"/>
        </w:rPr>
        <w:t>)</w:t>
      </w:r>
    </w:p>
    <w:p w14:paraId="27AAD7EB" w14:textId="77777777" w:rsidR="00D269C4" w:rsidRDefault="00D269C4" w:rsidP="00D269C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02A1C8C" w14:textId="77777777" w:rsidR="00D269C4" w:rsidRDefault="00D269C4" w:rsidP="00D269C4">
      <w:pPr>
        <w:autoSpaceDE w:val="0"/>
        <w:autoSpaceDN w:val="0"/>
        <w:adjustRightInd w:val="0"/>
        <w:spacing w:after="0" w:line="240" w:lineRule="auto"/>
        <w:rPr>
          <w:rFonts w:ascii="Courier New" w:hAnsi="Courier New" w:cs="Courier New"/>
          <w:sz w:val="24"/>
          <w:szCs w:val="24"/>
        </w:rPr>
      </w:pPr>
    </w:p>
    <w:p w14:paraId="4A962051" w14:textId="77777777" w:rsidR="00D269C4" w:rsidRDefault="00D269C4" w:rsidP="00D269C4">
      <w:pPr>
        <w:rPr>
          <w:rFonts w:asciiTheme="majorBidi" w:hAnsiTheme="majorBidi" w:cstheme="majorBidi"/>
          <w:sz w:val="28"/>
          <w:szCs w:val="28"/>
          <w:u w:val="single"/>
        </w:rPr>
      </w:pPr>
      <w:bookmarkStart w:id="3" w:name="OLE_LINK10"/>
      <w:bookmarkStart w:id="4" w:name="OLE_LINK11"/>
      <w:r>
        <w:rPr>
          <w:rFonts w:asciiTheme="majorBidi" w:hAnsiTheme="majorBidi" w:cstheme="majorBidi"/>
          <w:sz w:val="28"/>
          <w:szCs w:val="28"/>
          <w:u w:val="single"/>
        </w:rPr>
        <w:t>Results</w:t>
      </w:r>
      <w:r w:rsidRPr="0025767C">
        <w:rPr>
          <w:rFonts w:asciiTheme="majorBidi" w:hAnsiTheme="majorBidi" w:cstheme="majorBidi"/>
          <w:sz w:val="28"/>
          <w:szCs w:val="28"/>
          <w:u w:val="single"/>
        </w:rPr>
        <w:t>:</w:t>
      </w:r>
    </w:p>
    <w:bookmarkEnd w:id="3"/>
    <w:bookmarkEnd w:id="4"/>
    <w:p w14:paraId="7C62AE1F" w14:textId="77777777" w:rsidR="0025767C" w:rsidRDefault="00D269C4" w:rsidP="0025767C">
      <w:r>
        <w:rPr>
          <w:noProof/>
        </w:rPr>
        <w:drawing>
          <wp:inline distT="0" distB="0" distL="0" distR="0" wp14:anchorId="69AAF474" wp14:editId="5E70F2B6">
            <wp:extent cx="6038850" cy="33882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srcRect l="8494" t="3934" r="7532" b="7107"/>
                    <a:stretch>
                      <a:fillRect/>
                    </a:stretch>
                  </pic:blipFill>
                  <pic:spPr bwMode="auto">
                    <a:xfrm>
                      <a:off x="0" y="0"/>
                      <a:ext cx="6043293" cy="3390703"/>
                    </a:xfrm>
                    <a:prstGeom prst="rect">
                      <a:avLst/>
                    </a:prstGeom>
                    <a:noFill/>
                    <a:ln w="9525">
                      <a:noFill/>
                      <a:miter lim="800000"/>
                      <a:headEnd/>
                      <a:tailEnd/>
                    </a:ln>
                  </pic:spPr>
                </pic:pic>
              </a:graphicData>
            </a:graphic>
          </wp:inline>
        </w:drawing>
      </w:r>
    </w:p>
    <w:p w14:paraId="70BECE46" w14:textId="77777777" w:rsidR="005B08A1" w:rsidRDefault="005B08A1" w:rsidP="0025767C"/>
    <w:p w14:paraId="62FC4CBD" w14:textId="77777777" w:rsidR="005B08A1" w:rsidRPr="005B08A1" w:rsidRDefault="005B08A1" w:rsidP="005B08A1">
      <w:pPr>
        <w:pStyle w:val="ListParagraph"/>
        <w:numPr>
          <w:ilvl w:val="0"/>
          <w:numId w:val="22"/>
        </w:numPr>
        <w:rPr>
          <w:u w:val="single"/>
        </w:rPr>
      </w:pPr>
      <w:r>
        <w:rPr>
          <w:rFonts w:asciiTheme="majorBidi" w:hAnsiTheme="majorBidi" w:cstheme="majorBidi"/>
          <w:sz w:val="28"/>
          <w:szCs w:val="28"/>
          <w:u w:val="single"/>
        </w:rPr>
        <w:lastRenderedPageBreak/>
        <w:t xml:space="preserve">Short-circuit </w:t>
      </w:r>
      <w:r w:rsidRPr="00B64AB8">
        <w:rPr>
          <w:rFonts w:asciiTheme="majorBidi" w:hAnsiTheme="majorBidi" w:cstheme="majorBidi"/>
          <w:sz w:val="28"/>
          <w:szCs w:val="28"/>
          <w:u w:val="single"/>
        </w:rPr>
        <w:t xml:space="preserve">v1= </w:t>
      </w:r>
      <m:oMath>
        <m:rad>
          <m:radPr>
            <m:degHide m:val="1"/>
            <m:ctrlPr>
              <w:rPr>
                <w:rFonts w:ascii="Cambria Math" w:hAnsi="Cambria Math" w:cstheme="majorBidi"/>
                <w:i/>
                <w:sz w:val="28"/>
                <w:szCs w:val="28"/>
                <w:u w:val="single"/>
              </w:rPr>
            </m:ctrlPr>
          </m:radPr>
          <m:deg/>
          <m:e>
            <m:r>
              <w:rPr>
                <w:rFonts w:ascii="Cambria Math" w:hAnsi="Cambria Math" w:cstheme="majorBidi"/>
                <w:sz w:val="28"/>
                <w:szCs w:val="28"/>
                <w:u w:val="single"/>
              </w:rPr>
              <m:t>2</m:t>
            </m:r>
          </m:e>
        </m:rad>
      </m:oMath>
      <w:r w:rsidRPr="00B64AB8">
        <w:rPr>
          <w:rFonts w:asciiTheme="majorBidi" w:hAnsiTheme="majorBidi" w:cstheme="majorBidi"/>
          <w:sz w:val="28"/>
          <w:szCs w:val="28"/>
          <w:u w:val="single"/>
        </w:rPr>
        <w:t xml:space="preserve"> 110 </w:t>
      </w:r>
      <w:r>
        <w:rPr>
          <w:rFonts w:asciiTheme="majorBidi" w:hAnsiTheme="majorBidi" w:cstheme="majorBidi"/>
          <w:sz w:val="28"/>
          <w:szCs w:val="28"/>
          <w:u w:val="single"/>
        </w:rPr>
        <w:t>sin</w:t>
      </w:r>
      <w:r w:rsidRPr="00B64AB8">
        <w:rPr>
          <w:rFonts w:asciiTheme="majorBidi" w:hAnsiTheme="majorBidi" w:cstheme="majorBidi"/>
          <w:sz w:val="28"/>
          <w:szCs w:val="28"/>
          <w:u w:val="single"/>
        </w:rPr>
        <w:t xml:space="preserve"> (377t)</w:t>
      </w:r>
      <w:r>
        <w:rPr>
          <w:rFonts w:asciiTheme="majorBidi" w:hAnsiTheme="majorBidi" w:cstheme="majorBidi"/>
          <w:sz w:val="28"/>
          <w:szCs w:val="28"/>
          <w:u w:val="single"/>
        </w:rPr>
        <w:t xml:space="preserve"> with saturation case </w:t>
      </w:r>
      <w:r w:rsidRPr="00B64AB8">
        <w:rPr>
          <w:rFonts w:asciiTheme="majorBidi" w:hAnsiTheme="majorBidi" w:cstheme="majorBidi"/>
          <w:sz w:val="28"/>
          <w:szCs w:val="28"/>
          <w:u w:val="single"/>
        </w:rPr>
        <w:t>:</w:t>
      </w:r>
    </w:p>
    <w:p w14:paraId="0418CB80" w14:textId="77777777" w:rsidR="005B08A1" w:rsidRDefault="005B08A1" w:rsidP="005B08A1">
      <w:pPr>
        <w:ind w:left="360" w:firstLine="360"/>
        <w:rPr>
          <w:rFonts w:asciiTheme="majorBidi" w:hAnsiTheme="majorBidi" w:cstheme="majorBidi"/>
          <w:sz w:val="24"/>
          <w:szCs w:val="24"/>
        </w:rPr>
      </w:pPr>
      <w:r>
        <w:rPr>
          <w:rFonts w:asciiTheme="majorBidi" w:hAnsiTheme="majorBidi" w:cstheme="majorBidi"/>
          <w:sz w:val="24"/>
          <w:szCs w:val="24"/>
        </w:rPr>
        <w:t>In</w:t>
      </w:r>
      <w:r w:rsidRPr="005B08A1">
        <w:rPr>
          <w:rFonts w:asciiTheme="majorBidi" w:hAnsiTheme="majorBidi" w:cstheme="majorBidi"/>
          <w:sz w:val="24"/>
          <w:szCs w:val="24"/>
        </w:rPr>
        <w:t xml:space="preserve"> </w:t>
      </w:r>
      <w:r>
        <w:rPr>
          <w:rFonts w:asciiTheme="majorBidi" w:hAnsiTheme="majorBidi" w:cstheme="majorBidi"/>
          <w:sz w:val="24"/>
          <w:szCs w:val="24"/>
        </w:rPr>
        <w:t>short-circuit</w:t>
      </w:r>
      <w:r w:rsidRPr="005B08A1">
        <w:rPr>
          <w:rFonts w:asciiTheme="majorBidi" w:hAnsiTheme="majorBidi" w:cstheme="majorBidi"/>
          <w:sz w:val="24"/>
          <w:szCs w:val="24"/>
        </w:rPr>
        <w:t xml:space="preserve"> </w:t>
      </w:r>
      <w:r>
        <w:rPr>
          <w:rFonts w:asciiTheme="majorBidi" w:hAnsiTheme="majorBidi" w:cstheme="majorBidi"/>
          <w:sz w:val="24"/>
          <w:szCs w:val="24"/>
        </w:rPr>
        <w:t xml:space="preserve">condition saturation </w:t>
      </w:r>
      <w:r w:rsidRPr="005B08A1">
        <w:rPr>
          <w:rFonts w:asciiTheme="majorBidi" w:hAnsiTheme="majorBidi" w:cstheme="majorBidi"/>
          <w:sz w:val="24"/>
          <w:szCs w:val="24"/>
        </w:rPr>
        <w:t>does not occur (i</w:t>
      </w:r>
      <w:r w:rsidRPr="005B08A1">
        <w:rPr>
          <w:rFonts w:asciiTheme="majorBidi" w:hAnsiTheme="majorBidi" w:cstheme="majorBidi"/>
          <w:sz w:val="24"/>
          <w:szCs w:val="24"/>
          <w:vertAlign w:val="subscript"/>
        </w:rPr>
        <w:t>1</w:t>
      </w:r>
      <w:r w:rsidRPr="005B08A1">
        <w:rPr>
          <w:rFonts w:asciiTheme="majorBidi" w:hAnsiTheme="majorBidi" w:cstheme="majorBidi"/>
          <w:sz w:val="24"/>
          <w:szCs w:val="24"/>
        </w:rPr>
        <w:t xml:space="preserve"> = -i</w:t>
      </w:r>
      <w:r w:rsidRPr="005B08A1">
        <w:rPr>
          <w:rFonts w:asciiTheme="majorBidi" w:hAnsiTheme="majorBidi" w:cstheme="majorBidi"/>
          <w:sz w:val="24"/>
          <w:szCs w:val="24"/>
          <w:vertAlign w:val="subscript"/>
        </w:rPr>
        <w:t>2</w:t>
      </w:r>
      <w:r w:rsidRPr="005B08A1">
        <w:rPr>
          <w:rFonts w:asciiTheme="majorBidi" w:hAnsiTheme="majorBidi" w:cstheme="majorBidi"/>
          <w:sz w:val="24"/>
          <w:szCs w:val="24"/>
        </w:rPr>
        <w:t xml:space="preserve"> =&gt; i</w:t>
      </w:r>
      <w:r w:rsidRPr="005B08A1">
        <w:rPr>
          <w:rFonts w:asciiTheme="majorBidi" w:hAnsiTheme="majorBidi" w:cstheme="majorBidi"/>
          <w:sz w:val="24"/>
          <w:szCs w:val="24"/>
          <w:vertAlign w:val="subscript"/>
        </w:rPr>
        <w:t>1</w:t>
      </w:r>
      <w:r w:rsidRPr="005B08A1">
        <w:rPr>
          <w:rFonts w:asciiTheme="majorBidi" w:hAnsiTheme="majorBidi" w:cstheme="majorBidi"/>
          <w:sz w:val="24"/>
          <w:szCs w:val="24"/>
        </w:rPr>
        <w:t>+i</w:t>
      </w:r>
      <w:r w:rsidRPr="005B08A1">
        <w:rPr>
          <w:rFonts w:asciiTheme="majorBidi" w:hAnsiTheme="majorBidi" w:cstheme="majorBidi"/>
          <w:sz w:val="24"/>
          <w:szCs w:val="24"/>
          <w:vertAlign w:val="subscript"/>
        </w:rPr>
        <w:t>2</w:t>
      </w:r>
      <w:r w:rsidRPr="005B08A1">
        <w:rPr>
          <w:rFonts w:asciiTheme="majorBidi" w:hAnsiTheme="majorBidi" w:cstheme="majorBidi"/>
          <w:sz w:val="24"/>
          <w:szCs w:val="24"/>
        </w:rPr>
        <w:t>’ = 0)</w:t>
      </w:r>
      <w:r>
        <w:rPr>
          <w:rFonts w:asciiTheme="majorBidi" w:hAnsiTheme="majorBidi" w:cstheme="majorBidi"/>
          <w:sz w:val="24"/>
          <w:szCs w:val="24"/>
        </w:rPr>
        <w:t>. The following work proves that.</w:t>
      </w:r>
    </w:p>
    <w:p w14:paraId="4643A300" w14:textId="77777777" w:rsidR="005B08A1" w:rsidRDefault="005B08A1" w:rsidP="005B08A1">
      <w:pPr>
        <w:rPr>
          <w:rFonts w:asciiTheme="majorBidi" w:hAnsiTheme="majorBidi" w:cstheme="majorBidi"/>
          <w:sz w:val="28"/>
          <w:szCs w:val="28"/>
          <w:u w:val="single"/>
        </w:rPr>
      </w:pPr>
      <w:bookmarkStart w:id="5" w:name="OLE_LINK12"/>
      <w:bookmarkStart w:id="6" w:name="OLE_LINK13"/>
      <w:r>
        <w:rPr>
          <w:rFonts w:asciiTheme="majorBidi" w:hAnsiTheme="majorBidi" w:cstheme="majorBidi"/>
          <w:sz w:val="28"/>
          <w:szCs w:val="28"/>
          <w:u w:val="single"/>
        </w:rPr>
        <w:t>Code</w:t>
      </w:r>
      <w:r w:rsidRPr="0025767C">
        <w:rPr>
          <w:rFonts w:asciiTheme="majorBidi" w:hAnsiTheme="majorBidi" w:cstheme="majorBidi"/>
          <w:sz w:val="28"/>
          <w:szCs w:val="28"/>
          <w:u w:val="single"/>
        </w:rPr>
        <w:t>:</w:t>
      </w:r>
    </w:p>
    <w:bookmarkEnd w:id="5"/>
    <w:bookmarkEnd w:id="6"/>
    <w:p w14:paraId="2BD10500"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0CB9AE37"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4A5D25F5"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t=0:0.00052:0.2;</w:t>
      </w:r>
    </w:p>
    <w:p w14:paraId="728607C2"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(2)*110*sin(2*pi*60*t);</w:t>
      </w:r>
    </w:p>
    <w:p w14:paraId="1AE4A2ED"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4B24E7"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i1</w:t>
      </w:r>
      <w:r>
        <w:rPr>
          <w:rFonts w:ascii="Courier New" w:hAnsi="Courier New" w:cs="Courier New"/>
          <w:color w:val="000000"/>
          <w:sz w:val="20"/>
          <w:szCs w:val="20"/>
        </w:rPr>
        <w:t xml:space="preserve"> </w:t>
      </w:r>
      <w:r>
        <w:rPr>
          <w:rFonts w:ascii="Courier New" w:hAnsi="Courier New" w:cs="Courier New"/>
          <w:color w:val="A020F0"/>
          <w:sz w:val="20"/>
          <w:szCs w:val="20"/>
        </w:rPr>
        <w:t>i2</w:t>
      </w:r>
      <w:r>
        <w:rPr>
          <w:rFonts w:ascii="Courier New" w:hAnsi="Courier New" w:cs="Courier New"/>
          <w:color w:val="000000"/>
          <w:sz w:val="20"/>
          <w:szCs w:val="20"/>
        </w:rPr>
        <w:t xml:space="preserve">  </w:t>
      </w:r>
      <w:r>
        <w:rPr>
          <w:rFonts w:ascii="Courier New" w:hAnsi="Courier New" w:cs="Courier New"/>
          <w:color w:val="A020F0"/>
          <w:sz w:val="20"/>
          <w:szCs w:val="20"/>
        </w:rPr>
        <w:t>r1</w:t>
      </w:r>
      <w:r>
        <w:rPr>
          <w:rFonts w:ascii="Courier New" w:hAnsi="Courier New" w:cs="Courier New"/>
          <w:color w:val="000000"/>
          <w:sz w:val="20"/>
          <w:szCs w:val="20"/>
        </w:rPr>
        <w:t xml:space="preserve"> </w:t>
      </w:r>
      <w:r>
        <w:rPr>
          <w:rFonts w:ascii="Courier New" w:hAnsi="Courier New" w:cs="Courier New"/>
          <w:color w:val="A020F0"/>
          <w:sz w:val="20"/>
          <w:szCs w:val="20"/>
        </w:rPr>
        <w:t>r2</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lambda1</w:t>
      </w:r>
      <w:r>
        <w:rPr>
          <w:rFonts w:ascii="Courier New" w:hAnsi="Courier New" w:cs="Courier New"/>
          <w:color w:val="000000"/>
          <w:sz w:val="20"/>
          <w:szCs w:val="20"/>
        </w:rPr>
        <w:t xml:space="preserve"> ; </w:t>
      </w:r>
      <w:r>
        <w:rPr>
          <w:rFonts w:ascii="Courier New" w:hAnsi="Courier New" w:cs="Courier New"/>
          <w:color w:val="228B22"/>
          <w:sz w:val="20"/>
          <w:szCs w:val="20"/>
        </w:rPr>
        <w:t>% declaring symbolic variables</w:t>
      </w:r>
    </w:p>
    <w:p w14:paraId="6DD3A4B5"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B629815"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0713FDC"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inputing</w:t>
      </w:r>
      <w:proofErr w:type="spellEnd"/>
      <w:r>
        <w:rPr>
          <w:rFonts w:ascii="Courier New" w:hAnsi="Courier New" w:cs="Courier New"/>
          <w:color w:val="228B22"/>
          <w:sz w:val="20"/>
          <w:szCs w:val="20"/>
        </w:rPr>
        <w:t xml:space="preserve"> values from the plot lambda versus (i1+i2') - </w:t>
      </w:r>
      <w:proofErr w:type="spellStart"/>
      <w:r>
        <w:rPr>
          <w:rFonts w:ascii="Courier New" w:hAnsi="Courier New" w:cs="Courier New"/>
          <w:color w:val="228B22"/>
          <w:sz w:val="20"/>
          <w:szCs w:val="20"/>
        </w:rPr>
        <w:t>lambdam</w:t>
      </w:r>
      <w:proofErr w:type="spellEnd"/>
      <w:r>
        <w:rPr>
          <w:rFonts w:ascii="Courier New" w:hAnsi="Courier New" w:cs="Courier New"/>
          <w:color w:val="228B22"/>
          <w:sz w:val="20"/>
          <w:szCs w:val="20"/>
        </w:rPr>
        <w:t xml:space="preserve"> not constant because of saturation effect </w:t>
      </w:r>
    </w:p>
    <w:p w14:paraId="53ABB9DB"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lambda=[0;0.1;0.13747;0.19434;0.21635;0.2457;0.28056;0.30624;0.33743;0.37778;0.40897;0.46967;0.464;0.476;0.476;0.476;0.45;0.486];</w:t>
      </w:r>
    </w:p>
    <w:p w14:paraId="7E05E5B7"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x1=[0;0.3788;0.5144;0.7165;0.8267;1.0769;1.3778;1.6648;2.1057;2.774;3.4905;4.3649;5.2737;6.1106;7.0475;7.9547;8.4274;9.4806];</w:t>
      </w:r>
    </w:p>
    <w:p w14:paraId="434A918B"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 xml:space="preserve">(x1,lambda,6);                                                              </w:t>
      </w:r>
      <w:r>
        <w:rPr>
          <w:rFonts w:ascii="Courier New" w:hAnsi="Courier New" w:cs="Courier New"/>
          <w:color w:val="228B22"/>
          <w:sz w:val="20"/>
          <w:szCs w:val="20"/>
        </w:rPr>
        <w:t>% reconstructing a polynomial fitting the curve</w:t>
      </w:r>
    </w:p>
    <w:p w14:paraId="1EBE6946"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(p,x1);</w:t>
      </w:r>
    </w:p>
    <w:p w14:paraId="09D96BDD"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i2=-i1; </w:t>
      </w:r>
    </w:p>
    <w:p w14:paraId="750BB10F"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lambdam=vpa(p(1).*(i1+i2).^6+p(2).*(i1+i2).^5+p(3).*(i1+i2).^4+p(4).*(i1+i2)^3+p(5).*(i1+i2)^2+p(6).*(i1+i2)+p(7));</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lambdam</w:t>
      </w:r>
      <w:proofErr w:type="spellEnd"/>
      <w:r>
        <w:rPr>
          <w:rFonts w:ascii="Courier New" w:hAnsi="Courier New" w:cs="Courier New"/>
          <w:color w:val="228B22"/>
          <w:sz w:val="20"/>
          <w:szCs w:val="20"/>
        </w:rPr>
        <w:t xml:space="preserve"> in </w:t>
      </w:r>
      <w:proofErr w:type="spellStart"/>
      <w:r>
        <w:rPr>
          <w:rFonts w:ascii="Courier New" w:hAnsi="Courier New" w:cs="Courier New"/>
          <w:color w:val="228B22"/>
          <w:sz w:val="20"/>
          <w:szCs w:val="20"/>
        </w:rPr>
        <w:t>plynomial</w:t>
      </w:r>
      <w:proofErr w:type="spellEnd"/>
      <w:r>
        <w:rPr>
          <w:rFonts w:ascii="Courier New" w:hAnsi="Courier New" w:cs="Courier New"/>
          <w:color w:val="228B22"/>
          <w:sz w:val="20"/>
          <w:szCs w:val="20"/>
        </w:rPr>
        <w:t xml:space="preserve"> form of six degree </w:t>
      </w:r>
    </w:p>
    <w:p w14:paraId="5C9479FE"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digits</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 xml:space="preserve">% decimal precision                        </w:t>
      </w:r>
    </w:p>
    <w:p w14:paraId="4718F4B1"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dlambdam</w:t>
      </w:r>
      <w:proofErr w:type="spellEnd"/>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lambdam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differentiating </w:t>
      </w:r>
      <w:proofErr w:type="spellStart"/>
      <w:r>
        <w:rPr>
          <w:rFonts w:ascii="Courier New" w:hAnsi="Courier New" w:cs="Courier New"/>
          <w:color w:val="228B22"/>
          <w:sz w:val="20"/>
          <w:szCs w:val="20"/>
        </w:rPr>
        <w:t>lambdam</w:t>
      </w:r>
      <w:proofErr w:type="spellEnd"/>
    </w:p>
    <w:p w14:paraId="237007F7"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BEE4428"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EB97991"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variables</w:t>
      </w:r>
    </w:p>
    <w:p w14:paraId="4C796AA5"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r1=6;</w:t>
      </w:r>
    </w:p>
    <w:p w14:paraId="68FD13E8"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r2=5;</w:t>
      </w:r>
    </w:p>
    <w:p w14:paraId="4FF18E90"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L11=0.0135;</w:t>
      </w:r>
    </w:p>
    <w:p w14:paraId="00F6F7A5"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L22=L11;</w:t>
      </w:r>
    </w:p>
    <w:p w14:paraId="1D871371"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0186C1"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solving for i1 using ode15s (differential equation)</w:t>
      </w:r>
    </w:p>
    <w:p w14:paraId="6F9B8200"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di1=@(t,i1) (((-r1*i1)/(L11+eval(dlambdam)))+((sqrt(2)*110*sin(2*pi*60*t))/(L11+eval(dlambdam))));</w:t>
      </w:r>
    </w:p>
    <w:p w14:paraId="3BD7211A"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t0,i1</w:t>
      </w:r>
      <w:proofErr w:type="gramEnd"/>
      <w:r>
        <w:rPr>
          <w:rFonts w:ascii="Courier New" w:hAnsi="Courier New" w:cs="Courier New"/>
          <w:color w:val="000000"/>
          <w:sz w:val="20"/>
          <w:szCs w:val="20"/>
        </w:rPr>
        <w:t>] = ode15s(di1,[0.0,0.2],0.0);</w:t>
      </w:r>
    </w:p>
    <w:p w14:paraId="471DB9E3"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711254"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i2=-i1;                                                                               </w:t>
      </w:r>
      <w:r>
        <w:rPr>
          <w:rFonts w:ascii="Courier New" w:hAnsi="Courier New" w:cs="Courier New"/>
          <w:color w:val="228B22"/>
          <w:sz w:val="20"/>
          <w:szCs w:val="20"/>
        </w:rPr>
        <w:t>% i2=0 since short circuit</w:t>
      </w:r>
    </w:p>
    <w:p w14:paraId="3ED90AB0"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v2=0;</w:t>
      </w:r>
    </w:p>
    <w:p w14:paraId="277BEA8A"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E1797D"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lambda1</w:t>
      </w:r>
      <w:proofErr w:type="gramEnd"/>
      <w:r>
        <w:rPr>
          <w:rFonts w:ascii="Courier New" w:hAnsi="Courier New" w:cs="Courier New"/>
          <w:color w:val="000000"/>
          <w:sz w:val="20"/>
          <w:szCs w:val="20"/>
        </w:rPr>
        <w:t>=L11*i1+eval(</w:t>
      </w:r>
      <w:proofErr w:type="spellStart"/>
      <w:r>
        <w:rPr>
          <w:rFonts w:ascii="Courier New" w:hAnsi="Courier New" w:cs="Courier New"/>
          <w:color w:val="000000"/>
          <w:sz w:val="20"/>
          <w:szCs w:val="20"/>
        </w:rPr>
        <w:t>lambdam</w:t>
      </w:r>
      <w:proofErr w:type="spellEnd"/>
      <w:r>
        <w:rPr>
          <w:rFonts w:ascii="Courier New" w:hAnsi="Courier New" w:cs="Courier New"/>
          <w:color w:val="000000"/>
          <w:sz w:val="20"/>
          <w:szCs w:val="20"/>
        </w:rPr>
        <w:t>);</w:t>
      </w:r>
    </w:p>
    <w:p w14:paraId="7FFE8394"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0AB66E"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plotting</w:t>
      </w:r>
      <w:proofErr w:type="gramEnd"/>
      <w:r>
        <w:rPr>
          <w:rFonts w:ascii="Courier New" w:hAnsi="Courier New" w:cs="Courier New"/>
          <w:color w:val="228B22"/>
          <w:sz w:val="20"/>
          <w:szCs w:val="20"/>
        </w:rPr>
        <w:t xml:space="preserve"> results, v1, v2 , i1, i2 and lambda</w:t>
      </w:r>
    </w:p>
    <w:p w14:paraId="500588EE"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7F62ECAC"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(5,1,1),plot(t,v1)</w:t>
      </w:r>
    </w:p>
    <w:p w14:paraId="111E7700"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'TRANSFORMER MODELING - OPEN CIRCUIT WITH SATURATION [ v1=</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(2)110sin(377t) ]'</w:t>
      </w:r>
      <w:r>
        <w:rPr>
          <w:rFonts w:ascii="Courier New" w:hAnsi="Courier New" w:cs="Courier New"/>
          <w:color w:val="000000"/>
          <w:sz w:val="20"/>
          <w:szCs w:val="20"/>
        </w:rPr>
        <w:t>)</w:t>
      </w:r>
    </w:p>
    <w:p w14:paraId="58C7FFDC"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0BAF71FE"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'v1 (V)'</w:t>
      </w:r>
      <w:r>
        <w:rPr>
          <w:rFonts w:ascii="Courier New" w:hAnsi="Courier New" w:cs="Courier New"/>
          <w:color w:val="000000"/>
          <w:sz w:val="20"/>
          <w:szCs w:val="20"/>
        </w:rPr>
        <w:t>)</w:t>
      </w:r>
    </w:p>
    <w:p w14:paraId="64B4D34B"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081AE307"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A8443E9"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(5,1,2),plot(t0,i1)</w:t>
      </w:r>
    </w:p>
    <w:p w14:paraId="0F2DF63F"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714C95FE"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'i1 (A)'</w:t>
      </w:r>
      <w:r>
        <w:rPr>
          <w:rFonts w:ascii="Courier New" w:hAnsi="Courier New" w:cs="Courier New"/>
          <w:color w:val="000000"/>
          <w:sz w:val="20"/>
          <w:szCs w:val="20"/>
        </w:rPr>
        <w:t>)</w:t>
      </w:r>
    </w:p>
    <w:p w14:paraId="22231993"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0.2 -50 50])</w:t>
      </w:r>
    </w:p>
    <w:p w14:paraId="3798F03F"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0145848C"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2FA924C"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(5,1,3),plot(t0,v2,</w:t>
      </w:r>
      <w:r>
        <w:rPr>
          <w:rFonts w:ascii="Courier New" w:hAnsi="Courier New" w:cs="Courier New"/>
          <w:color w:val="A020F0"/>
          <w:sz w:val="20"/>
          <w:szCs w:val="20"/>
        </w:rPr>
        <w:t>'r'</w:t>
      </w:r>
      <w:r>
        <w:rPr>
          <w:rFonts w:ascii="Courier New" w:hAnsi="Courier New" w:cs="Courier New"/>
          <w:color w:val="000000"/>
          <w:sz w:val="20"/>
          <w:szCs w:val="20"/>
        </w:rPr>
        <w:t>)</w:t>
      </w:r>
    </w:p>
    <w:p w14:paraId="41CB6A97"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33C50743"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'v2 (V)'</w:t>
      </w:r>
      <w:r>
        <w:rPr>
          <w:rFonts w:ascii="Courier New" w:hAnsi="Courier New" w:cs="Courier New"/>
          <w:color w:val="000000"/>
          <w:sz w:val="20"/>
          <w:szCs w:val="20"/>
        </w:rPr>
        <w:t>)</w:t>
      </w:r>
    </w:p>
    <w:p w14:paraId="28B4581A"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29A4B138"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E2F67AB"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(5,1,4),plot(t0,i2,</w:t>
      </w:r>
      <w:r>
        <w:rPr>
          <w:rFonts w:ascii="Courier New" w:hAnsi="Courier New" w:cs="Courier New"/>
          <w:color w:val="A020F0"/>
          <w:sz w:val="20"/>
          <w:szCs w:val="20"/>
        </w:rPr>
        <w:t>'g'</w:t>
      </w:r>
      <w:r>
        <w:rPr>
          <w:rFonts w:ascii="Courier New" w:hAnsi="Courier New" w:cs="Courier New"/>
          <w:color w:val="000000"/>
          <w:sz w:val="20"/>
          <w:szCs w:val="20"/>
        </w:rPr>
        <w:t>)</w:t>
      </w:r>
    </w:p>
    <w:p w14:paraId="6BA8D90B"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479B779A"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'i2 (A)'</w:t>
      </w:r>
      <w:r>
        <w:rPr>
          <w:rFonts w:ascii="Courier New" w:hAnsi="Courier New" w:cs="Courier New"/>
          <w:color w:val="000000"/>
          <w:sz w:val="20"/>
          <w:szCs w:val="20"/>
        </w:rPr>
        <w:t>)</w:t>
      </w:r>
    </w:p>
    <w:p w14:paraId="32482B7C"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5B8F40A" w14:textId="77777777" w:rsidR="005B08A1" w:rsidRDefault="005B08A1" w:rsidP="005B08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376DBC0"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(5,1,5),plot(t0,lambda1,</w:t>
      </w:r>
      <w:r>
        <w:rPr>
          <w:rFonts w:ascii="Courier New" w:hAnsi="Courier New" w:cs="Courier New"/>
          <w:color w:val="A020F0"/>
          <w:sz w:val="20"/>
          <w:szCs w:val="20"/>
        </w:rPr>
        <w:t>'k'</w:t>
      </w:r>
      <w:r>
        <w:rPr>
          <w:rFonts w:ascii="Courier New" w:hAnsi="Courier New" w:cs="Courier New"/>
          <w:color w:val="000000"/>
          <w:sz w:val="20"/>
          <w:szCs w:val="20"/>
        </w:rPr>
        <w:t>)</w:t>
      </w:r>
    </w:p>
    <w:p w14:paraId="31D956D4"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
    <w:p w14:paraId="79E4C313"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'lambda1 (V.s)'</w:t>
      </w:r>
      <w:r>
        <w:rPr>
          <w:rFonts w:ascii="Courier New" w:hAnsi="Courier New" w:cs="Courier New"/>
          <w:color w:val="000000"/>
          <w:sz w:val="20"/>
          <w:szCs w:val="20"/>
        </w:rPr>
        <w:t>)</w:t>
      </w:r>
    </w:p>
    <w:p w14:paraId="581CBBB8"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0.2 -5 5])</w:t>
      </w:r>
    </w:p>
    <w:p w14:paraId="615A5995" w14:textId="77777777" w:rsidR="005B08A1" w:rsidRDefault="005B08A1" w:rsidP="005B08A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22B9DDE" w14:textId="77777777" w:rsidR="005B08A1" w:rsidRDefault="005B08A1" w:rsidP="005B08A1">
      <w:pPr>
        <w:autoSpaceDE w:val="0"/>
        <w:autoSpaceDN w:val="0"/>
        <w:adjustRightInd w:val="0"/>
        <w:spacing w:after="0" w:line="240" w:lineRule="auto"/>
        <w:rPr>
          <w:rFonts w:ascii="Courier New" w:hAnsi="Courier New" w:cs="Courier New"/>
          <w:sz w:val="24"/>
          <w:szCs w:val="24"/>
        </w:rPr>
      </w:pPr>
    </w:p>
    <w:p w14:paraId="3E542757" w14:textId="77777777" w:rsidR="005B08A1" w:rsidRDefault="005B08A1" w:rsidP="005B08A1">
      <w:pPr>
        <w:rPr>
          <w:rFonts w:asciiTheme="majorBidi" w:hAnsiTheme="majorBidi" w:cstheme="majorBidi"/>
          <w:sz w:val="28"/>
          <w:szCs w:val="28"/>
          <w:u w:val="single"/>
        </w:rPr>
      </w:pPr>
      <w:r>
        <w:rPr>
          <w:rFonts w:asciiTheme="majorBidi" w:hAnsiTheme="majorBidi" w:cstheme="majorBidi"/>
          <w:sz w:val="28"/>
          <w:szCs w:val="28"/>
          <w:u w:val="single"/>
        </w:rPr>
        <w:t>Results</w:t>
      </w:r>
      <w:r w:rsidRPr="0025767C">
        <w:rPr>
          <w:rFonts w:asciiTheme="majorBidi" w:hAnsiTheme="majorBidi" w:cstheme="majorBidi"/>
          <w:sz w:val="28"/>
          <w:szCs w:val="28"/>
          <w:u w:val="single"/>
        </w:rPr>
        <w:t>:</w:t>
      </w:r>
    </w:p>
    <w:p w14:paraId="3D75F857" w14:textId="77777777" w:rsidR="005B08A1" w:rsidRDefault="005B08A1" w:rsidP="005B08A1">
      <w:pPr>
        <w:rPr>
          <w:rFonts w:asciiTheme="majorBidi" w:hAnsiTheme="majorBidi" w:cstheme="majorBidi"/>
          <w:sz w:val="28"/>
          <w:szCs w:val="28"/>
          <w:u w:val="single"/>
        </w:rPr>
      </w:pPr>
      <w:r w:rsidRPr="005B08A1">
        <w:rPr>
          <w:rFonts w:asciiTheme="majorBidi" w:hAnsiTheme="majorBidi" w:cstheme="majorBidi"/>
          <w:noProof/>
          <w:sz w:val="28"/>
          <w:szCs w:val="28"/>
        </w:rPr>
        <w:drawing>
          <wp:inline distT="0" distB="0" distL="0" distR="0" wp14:anchorId="2E1C1186" wp14:editId="05D9209E">
            <wp:extent cx="6051889" cy="3305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8013" t="5144" r="6891" b="7107"/>
                    <a:stretch>
                      <a:fillRect/>
                    </a:stretch>
                  </pic:blipFill>
                  <pic:spPr bwMode="auto">
                    <a:xfrm>
                      <a:off x="0" y="0"/>
                      <a:ext cx="6051889" cy="3305175"/>
                    </a:xfrm>
                    <a:prstGeom prst="rect">
                      <a:avLst/>
                    </a:prstGeom>
                    <a:noFill/>
                    <a:ln w="9525">
                      <a:noFill/>
                      <a:miter lim="800000"/>
                      <a:headEnd/>
                      <a:tailEnd/>
                    </a:ln>
                  </pic:spPr>
                </pic:pic>
              </a:graphicData>
            </a:graphic>
          </wp:inline>
        </w:drawing>
      </w:r>
    </w:p>
    <w:p w14:paraId="71C5033C" w14:textId="77777777" w:rsidR="00B26869" w:rsidRDefault="00B26869" w:rsidP="00B26869">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Simulink (</w:t>
      </w:r>
      <w:proofErr w:type="spellStart"/>
      <w:r>
        <w:rPr>
          <w:rFonts w:asciiTheme="majorBidi" w:hAnsiTheme="majorBidi" w:cstheme="majorBidi"/>
          <w:b/>
          <w:bCs/>
          <w:sz w:val="28"/>
          <w:szCs w:val="28"/>
          <w:u w:val="single"/>
        </w:rPr>
        <w:t>SimPowerSystems</w:t>
      </w:r>
      <w:proofErr w:type="spellEnd"/>
      <w:r>
        <w:rPr>
          <w:rFonts w:asciiTheme="majorBidi" w:hAnsiTheme="majorBidi" w:cstheme="majorBidi"/>
          <w:b/>
          <w:bCs/>
          <w:sz w:val="28"/>
          <w:szCs w:val="28"/>
          <w:u w:val="single"/>
        </w:rPr>
        <w:t xml:space="preserve"> toolbox) simulation:</w:t>
      </w:r>
    </w:p>
    <w:p w14:paraId="2E1A08A3" w14:textId="77777777" w:rsidR="00B26869" w:rsidRDefault="00B87053" w:rsidP="00B26869">
      <w:pPr>
        <w:pStyle w:val="ListParagraph"/>
        <w:numPr>
          <w:ilvl w:val="0"/>
          <w:numId w:val="26"/>
        </w:numPr>
        <w:rPr>
          <w:rFonts w:asciiTheme="majorBidi" w:hAnsiTheme="majorBidi" w:cstheme="majorBidi"/>
          <w:sz w:val="28"/>
          <w:szCs w:val="28"/>
          <w:u w:val="single"/>
        </w:rPr>
      </w:pPr>
      <w:bookmarkStart w:id="7" w:name="OLE_LINK1"/>
      <w:bookmarkStart w:id="8" w:name="OLE_LINK2"/>
      <w:r w:rsidRPr="00B87053">
        <w:rPr>
          <w:rFonts w:asciiTheme="majorBidi" w:hAnsiTheme="majorBidi" w:cstheme="majorBidi"/>
          <w:sz w:val="28"/>
          <w:szCs w:val="28"/>
          <w:u w:val="single"/>
        </w:rPr>
        <w:t>Open-circuit condition without saturation</w:t>
      </w:r>
      <w:r>
        <w:rPr>
          <w:rFonts w:asciiTheme="majorBidi" w:hAnsiTheme="majorBidi" w:cstheme="majorBidi"/>
          <w:sz w:val="28"/>
          <w:szCs w:val="28"/>
          <w:u w:val="single"/>
        </w:rPr>
        <w:t>:</w:t>
      </w:r>
    </w:p>
    <w:bookmarkEnd w:id="7"/>
    <w:bookmarkEnd w:id="8"/>
    <w:p w14:paraId="37CA2829" w14:textId="77777777" w:rsidR="00B87053" w:rsidRDefault="00B87053" w:rsidP="00B87053">
      <w:pPr>
        <w:rPr>
          <w:rFonts w:asciiTheme="majorBidi" w:hAnsiTheme="majorBidi" w:cstheme="majorBidi"/>
          <w:sz w:val="28"/>
          <w:szCs w:val="28"/>
          <w:u w:val="single"/>
        </w:rPr>
      </w:pPr>
      <w:r w:rsidRPr="00B87053">
        <w:rPr>
          <w:rFonts w:asciiTheme="majorBidi" w:hAnsiTheme="majorBidi" w:cstheme="majorBidi"/>
          <w:sz w:val="28"/>
          <w:szCs w:val="28"/>
          <w:u w:val="single"/>
        </w:rPr>
        <w:t>Circuit:</w:t>
      </w:r>
    </w:p>
    <w:p w14:paraId="617389A7" w14:textId="77777777" w:rsidR="00B87053" w:rsidRDefault="00D32653" w:rsidP="00B87053">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75C50631" wp14:editId="228B79DE">
            <wp:extent cx="4152900" cy="25909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156206" cy="2593031"/>
                    </a:xfrm>
                    <a:prstGeom prst="rect">
                      <a:avLst/>
                    </a:prstGeom>
                    <a:noFill/>
                    <a:ln w="9525">
                      <a:noFill/>
                      <a:miter lim="800000"/>
                      <a:headEnd/>
                      <a:tailEnd/>
                    </a:ln>
                  </pic:spPr>
                </pic:pic>
              </a:graphicData>
            </a:graphic>
          </wp:inline>
        </w:drawing>
      </w:r>
    </w:p>
    <w:p w14:paraId="2874C6ED" w14:textId="77777777" w:rsidR="00B87053" w:rsidRDefault="00B87053" w:rsidP="00B87053">
      <w:pPr>
        <w:rPr>
          <w:rFonts w:asciiTheme="majorBidi" w:hAnsiTheme="majorBidi" w:cstheme="majorBidi"/>
          <w:sz w:val="28"/>
          <w:szCs w:val="28"/>
          <w:u w:val="single"/>
        </w:rPr>
      </w:pPr>
      <w:r>
        <w:rPr>
          <w:rFonts w:asciiTheme="majorBidi" w:hAnsiTheme="majorBidi" w:cstheme="majorBidi"/>
          <w:sz w:val="28"/>
          <w:szCs w:val="28"/>
          <w:u w:val="single"/>
        </w:rPr>
        <w:t>Results:</w:t>
      </w:r>
    </w:p>
    <w:p w14:paraId="23004439" w14:textId="77777777" w:rsidR="00B87053" w:rsidRDefault="00D32653" w:rsidP="00B87053">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5BCEFB0F" wp14:editId="2E825E3E">
            <wp:extent cx="6229350" cy="33243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6229350" cy="3324317"/>
                    </a:xfrm>
                    <a:prstGeom prst="rect">
                      <a:avLst/>
                    </a:prstGeom>
                    <a:noFill/>
                    <a:ln w="9525">
                      <a:noFill/>
                      <a:miter lim="800000"/>
                      <a:headEnd/>
                      <a:tailEnd/>
                    </a:ln>
                  </pic:spPr>
                </pic:pic>
              </a:graphicData>
            </a:graphic>
          </wp:inline>
        </w:drawing>
      </w:r>
    </w:p>
    <w:p w14:paraId="5C45F52E" w14:textId="77777777" w:rsidR="00B87053" w:rsidRDefault="00B87053" w:rsidP="00B87053">
      <w:pPr>
        <w:rPr>
          <w:rFonts w:asciiTheme="majorBidi" w:hAnsiTheme="majorBidi" w:cstheme="majorBidi"/>
          <w:sz w:val="28"/>
          <w:szCs w:val="28"/>
          <w:u w:val="single"/>
        </w:rPr>
      </w:pPr>
    </w:p>
    <w:p w14:paraId="02DBC194" w14:textId="77777777" w:rsidR="00B87053" w:rsidRDefault="00B87053" w:rsidP="00B87053">
      <w:pPr>
        <w:pStyle w:val="ListParagraph"/>
        <w:numPr>
          <w:ilvl w:val="0"/>
          <w:numId w:val="26"/>
        </w:numPr>
        <w:rPr>
          <w:rFonts w:asciiTheme="majorBidi" w:hAnsiTheme="majorBidi" w:cstheme="majorBidi"/>
          <w:sz w:val="28"/>
          <w:szCs w:val="28"/>
          <w:u w:val="single"/>
        </w:rPr>
      </w:pPr>
      <w:bookmarkStart w:id="9" w:name="OLE_LINK3"/>
      <w:r>
        <w:rPr>
          <w:rFonts w:asciiTheme="majorBidi" w:hAnsiTheme="majorBidi" w:cstheme="majorBidi"/>
          <w:sz w:val="28"/>
          <w:szCs w:val="28"/>
          <w:u w:val="single"/>
        </w:rPr>
        <w:lastRenderedPageBreak/>
        <w:t>Short</w:t>
      </w:r>
      <w:r w:rsidRPr="00B87053">
        <w:rPr>
          <w:rFonts w:asciiTheme="majorBidi" w:hAnsiTheme="majorBidi" w:cstheme="majorBidi"/>
          <w:sz w:val="28"/>
          <w:szCs w:val="28"/>
          <w:u w:val="single"/>
        </w:rPr>
        <w:t>-circuit condition without saturation</w:t>
      </w:r>
      <w:r>
        <w:rPr>
          <w:rFonts w:asciiTheme="majorBidi" w:hAnsiTheme="majorBidi" w:cstheme="majorBidi"/>
          <w:sz w:val="28"/>
          <w:szCs w:val="28"/>
          <w:u w:val="single"/>
        </w:rPr>
        <w:t>:</w:t>
      </w:r>
    </w:p>
    <w:p w14:paraId="439DF267" w14:textId="77777777" w:rsidR="00B87053" w:rsidRDefault="00B87053" w:rsidP="00B87053">
      <w:pPr>
        <w:rPr>
          <w:rFonts w:asciiTheme="majorBidi" w:hAnsiTheme="majorBidi" w:cstheme="majorBidi"/>
          <w:sz w:val="28"/>
          <w:szCs w:val="28"/>
          <w:u w:val="single"/>
        </w:rPr>
      </w:pPr>
      <w:bookmarkStart w:id="10" w:name="OLE_LINK4"/>
      <w:bookmarkEnd w:id="9"/>
      <w:r>
        <w:rPr>
          <w:rFonts w:asciiTheme="majorBidi" w:hAnsiTheme="majorBidi" w:cstheme="majorBidi"/>
          <w:sz w:val="28"/>
          <w:szCs w:val="28"/>
          <w:u w:val="single"/>
        </w:rPr>
        <w:t>Circuit:</w:t>
      </w:r>
    </w:p>
    <w:bookmarkEnd w:id="10"/>
    <w:p w14:paraId="1D6936A2" w14:textId="77777777" w:rsidR="00B87053" w:rsidRPr="00B87053" w:rsidRDefault="00D32653" w:rsidP="00B87053">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5A664AA9" wp14:editId="214B22F1">
            <wp:extent cx="4486275" cy="2904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4486275" cy="2904125"/>
                    </a:xfrm>
                    <a:prstGeom prst="rect">
                      <a:avLst/>
                    </a:prstGeom>
                    <a:noFill/>
                    <a:ln w="9525">
                      <a:noFill/>
                      <a:miter lim="800000"/>
                      <a:headEnd/>
                      <a:tailEnd/>
                    </a:ln>
                  </pic:spPr>
                </pic:pic>
              </a:graphicData>
            </a:graphic>
          </wp:inline>
        </w:drawing>
      </w:r>
    </w:p>
    <w:p w14:paraId="6861ADD4" w14:textId="77777777" w:rsidR="00B87053" w:rsidRDefault="00B87053" w:rsidP="00B87053">
      <w:pPr>
        <w:rPr>
          <w:rFonts w:asciiTheme="majorBidi" w:hAnsiTheme="majorBidi" w:cstheme="majorBidi"/>
          <w:sz w:val="28"/>
          <w:szCs w:val="28"/>
          <w:u w:val="single"/>
        </w:rPr>
      </w:pPr>
      <w:r>
        <w:rPr>
          <w:rFonts w:asciiTheme="majorBidi" w:hAnsiTheme="majorBidi" w:cstheme="majorBidi"/>
          <w:sz w:val="28"/>
          <w:szCs w:val="28"/>
          <w:u w:val="single"/>
        </w:rPr>
        <w:t>Results:</w:t>
      </w:r>
    </w:p>
    <w:p w14:paraId="06569B13" w14:textId="77777777" w:rsidR="00B87053" w:rsidRDefault="00D32653" w:rsidP="00B87053">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5A884074" wp14:editId="381D983A">
            <wp:extent cx="6094938" cy="3248025"/>
            <wp:effectExtent l="19050" t="0" r="1062"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6094938" cy="3248025"/>
                    </a:xfrm>
                    <a:prstGeom prst="rect">
                      <a:avLst/>
                    </a:prstGeom>
                    <a:noFill/>
                    <a:ln w="9525">
                      <a:noFill/>
                      <a:miter lim="800000"/>
                      <a:headEnd/>
                      <a:tailEnd/>
                    </a:ln>
                  </pic:spPr>
                </pic:pic>
              </a:graphicData>
            </a:graphic>
          </wp:inline>
        </w:drawing>
      </w:r>
    </w:p>
    <w:p w14:paraId="4387E173" w14:textId="77777777" w:rsidR="009E0C2B" w:rsidRDefault="009E0C2B" w:rsidP="00B87053">
      <w:pPr>
        <w:rPr>
          <w:rFonts w:asciiTheme="majorBidi" w:hAnsiTheme="majorBidi" w:cstheme="majorBidi"/>
          <w:sz w:val="28"/>
          <w:szCs w:val="28"/>
          <w:u w:val="single"/>
        </w:rPr>
      </w:pPr>
    </w:p>
    <w:p w14:paraId="4EE0BF6F" w14:textId="77777777" w:rsidR="009E0C2B" w:rsidRDefault="009E0C2B" w:rsidP="00B87053">
      <w:pPr>
        <w:rPr>
          <w:rFonts w:asciiTheme="majorBidi" w:hAnsiTheme="majorBidi" w:cstheme="majorBidi"/>
          <w:sz w:val="28"/>
          <w:szCs w:val="28"/>
          <w:u w:val="single"/>
        </w:rPr>
      </w:pPr>
    </w:p>
    <w:p w14:paraId="1F1CEA2E" w14:textId="77777777" w:rsidR="009E0C2B" w:rsidRDefault="009E0C2B" w:rsidP="009E0C2B">
      <w:pPr>
        <w:pStyle w:val="ListParagraph"/>
        <w:numPr>
          <w:ilvl w:val="0"/>
          <w:numId w:val="26"/>
        </w:numPr>
        <w:rPr>
          <w:rFonts w:asciiTheme="majorBidi" w:hAnsiTheme="majorBidi" w:cstheme="majorBidi"/>
          <w:sz w:val="28"/>
          <w:szCs w:val="28"/>
          <w:u w:val="single"/>
        </w:rPr>
      </w:pPr>
      <w:bookmarkStart w:id="11" w:name="OLE_LINK7"/>
      <w:bookmarkStart w:id="12" w:name="OLE_LINK5"/>
      <w:r>
        <w:rPr>
          <w:rFonts w:asciiTheme="majorBidi" w:hAnsiTheme="majorBidi" w:cstheme="majorBidi"/>
          <w:sz w:val="28"/>
          <w:szCs w:val="28"/>
          <w:u w:val="single"/>
        </w:rPr>
        <w:lastRenderedPageBreak/>
        <w:t>Open</w:t>
      </w:r>
      <w:r w:rsidRPr="00B87053">
        <w:rPr>
          <w:rFonts w:asciiTheme="majorBidi" w:hAnsiTheme="majorBidi" w:cstheme="majorBidi"/>
          <w:sz w:val="28"/>
          <w:szCs w:val="28"/>
          <w:u w:val="single"/>
        </w:rPr>
        <w:t>-circuit condition wit</w:t>
      </w:r>
      <w:r>
        <w:rPr>
          <w:rFonts w:asciiTheme="majorBidi" w:hAnsiTheme="majorBidi" w:cstheme="majorBidi"/>
          <w:sz w:val="28"/>
          <w:szCs w:val="28"/>
          <w:u w:val="single"/>
        </w:rPr>
        <w:t>h</w:t>
      </w:r>
      <w:r w:rsidRPr="00B87053">
        <w:rPr>
          <w:rFonts w:asciiTheme="majorBidi" w:hAnsiTheme="majorBidi" w:cstheme="majorBidi"/>
          <w:sz w:val="28"/>
          <w:szCs w:val="28"/>
          <w:u w:val="single"/>
        </w:rPr>
        <w:t xml:space="preserve"> saturation</w:t>
      </w:r>
      <w:r>
        <w:rPr>
          <w:rFonts w:asciiTheme="majorBidi" w:hAnsiTheme="majorBidi" w:cstheme="majorBidi"/>
          <w:sz w:val="28"/>
          <w:szCs w:val="28"/>
          <w:u w:val="single"/>
        </w:rPr>
        <w:t>:</w:t>
      </w:r>
    </w:p>
    <w:p w14:paraId="3350ACEB" w14:textId="77777777" w:rsidR="009E0C2B" w:rsidRDefault="009E0C2B" w:rsidP="009E0C2B">
      <w:pPr>
        <w:rPr>
          <w:rFonts w:asciiTheme="majorBidi" w:hAnsiTheme="majorBidi" w:cstheme="majorBidi"/>
          <w:sz w:val="28"/>
          <w:szCs w:val="28"/>
          <w:u w:val="single"/>
        </w:rPr>
      </w:pPr>
      <w:bookmarkStart w:id="13" w:name="OLE_LINK6"/>
      <w:bookmarkEnd w:id="11"/>
      <w:r w:rsidRPr="009E0C2B">
        <w:rPr>
          <w:rFonts w:asciiTheme="majorBidi" w:hAnsiTheme="majorBidi" w:cstheme="majorBidi"/>
          <w:sz w:val="28"/>
          <w:szCs w:val="28"/>
          <w:u w:val="single"/>
        </w:rPr>
        <w:t>Circuit:</w:t>
      </w:r>
    </w:p>
    <w:p w14:paraId="390694C7" w14:textId="77777777" w:rsidR="009E0C2B" w:rsidRPr="009E0C2B" w:rsidRDefault="00D32653" w:rsidP="009E0C2B">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6265CD19" wp14:editId="767A24BA">
            <wp:extent cx="4343400" cy="2947773"/>
            <wp:effectExtent l="1905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4348488" cy="2951226"/>
                    </a:xfrm>
                    <a:prstGeom prst="rect">
                      <a:avLst/>
                    </a:prstGeom>
                    <a:noFill/>
                    <a:ln w="9525">
                      <a:noFill/>
                      <a:miter lim="800000"/>
                      <a:headEnd/>
                      <a:tailEnd/>
                    </a:ln>
                  </pic:spPr>
                </pic:pic>
              </a:graphicData>
            </a:graphic>
          </wp:inline>
        </w:drawing>
      </w:r>
    </w:p>
    <w:bookmarkEnd w:id="12"/>
    <w:bookmarkEnd w:id="13"/>
    <w:p w14:paraId="4C86753A" w14:textId="77777777" w:rsidR="009E0C2B" w:rsidRDefault="009E0C2B" w:rsidP="009E0C2B">
      <w:pPr>
        <w:rPr>
          <w:rFonts w:asciiTheme="majorBidi" w:hAnsiTheme="majorBidi" w:cstheme="majorBidi"/>
          <w:sz w:val="28"/>
          <w:szCs w:val="28"/>
          <w:u w:val="single"/>
        </w:rPr>
      </w:pPr>
      <w:r>
        <w:rPr>
          <w:rFonts w:asciiTheme="majorBidi" w:hAnsiTheme="majorBidi" w:cstheme="majorBidi"/>
          <w:sz w:val="28"/>
          <w:szCs w:val="28"/>
          <w:u w:val="single"/>
        </w:rPr>
        <w:t>Results</w:t>
      </w:r>
      <w:r w:rsidRPr="009E0C2B">
        <w:rPr>
          <w:rFonts w:asciiTheme="majorBidi" w:hAnsiTheme="majorBidi" w:cstheme="majorBidi"/>
          <w:sz w:val="28"/>
          <w:szCs w:val="28"/>
          <w:u w:val="single"/>
        </w:rPr>
        <w:t>:</w:t>
      </w:r>
    </w:p>
    <w:p w14:paraId="5D4C113A" w14:textId="77777777" w:rsidR="009E0C2B" w:rsidRDefault="00D32653" w:rsidP="009E0C2B">
      <w:pPr>
        <w:rPr>
          <w:rFonts w:asciiTheme="majorBidi" w:hAnsiTheme="majorBidi" w:cstheme="majorBidi"/>
          <w:sz w:val="28"/>
          <w:szCs w:val="28"/>
          <w:u w:val="single"/>
        </w:rPr>
      </w:pPr>
      <w:r w:rsidRPr="00D32653">
        <w:rPr>
          <w:rFonts w:asciiTheme="majorBidi" w:hAnsiTheme="majorBidi" w:cstheme="majorBidi"/>
          <w:noProof/>
          <w:sz w:val="28"/>
          <w:szCs w:val="28"/>
        </w:rPr>
        <w:drawing>
          <wp:inline distT="0" distB="0" distL="0" distR="0" wp14:anchorId="46DFDBF2" wp14:editId="1505ADCE">
            <wp:extent cx="6248400" cy="327297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248400" cy="3272971"/>
                    </a:xfrm>
                    <a:prstGeom prst="rect">
                      <a:avLst/>
                    </a:prstGeom>
                    <a:noFill/>
                    <a:ln w="9525">
                      <a:noFill/>
                      <a:miter lim="800000"/>
                      <a:headEnd/>
                      <a:tailEnd/>
                    </a:ln>
                  </pic:spPr>
                </pic:pic>
              </a:graphicData>
            </a:graphic>
          </wp:inline>
        </w:drawing>
      </w:r>
    </w:p>
    <w:p w14:paraId="4A3DD222" w14:textId="77777777" w:rsidR="003744ED" w:rsidRDefault="003744ED" w:rsidP="009E0C2B">
      <w:pPr>
        <w:rPr>
          <w:rFonts w:asciiTheme="majorBidi" w:hAnsiTheme="majorBidi" w:cstheme="majorBidi"/>
          <w:sz w:val="28"/>
          <w:szCs w:val="28"/>
          <w:u w:val="single"/>
        </w:rPr>
      </w:pPr>
    </w:p>
    <w:p w14:paraId="40B34A0D" w14:textId="77777777" w:rsidR="003744ED" w:rsidRDefault="003744ED" w:rsidP="009E0C2B">
      <w:pPr>
        <w:rPr>
          <w:rFonts w:asciiTheme="majorBidi" w:hAnsiTheme="majorBidi" w:cstheme="majorBidi"/>
          <w:sz w:val="28"/>
          <w:szCs w:val="28"/>
          <w:u w:val="single"/>
        </w:rPr>
      </w:pPr>
    </w:p>
    <w:p w14:paraId="392CBD8C" w14:textId="77777777" w:rsidR="003744ED" w:rsidRDefault="003744ED" w:rsidP="003744ED">
      <w:pPr>
        <w:pStyle w:val="ListParagraph"/>
        <w:numPr>
          <w:ilvl w:val="0"/>
          <w:numId w:val="26"/>
        </w:numPr>
        <w:rPr>
          <w:rFonts w:asciiTheme="majorBidi" w:hAnsiTheme="majorBidi" w:cstheme="majorBidi"/>
          <w:sz w:val="28"/>
          <w:szCs w:val="28"/>
          <w:u w:val="single"/>
        </w:rPr>
      </w:pPr>
      <w:r>
        <w:rPr>
          <w:rFonts w:asciiTheme="majorBidi" w:hAnsiTheme="majorBidi" w:cstheme="majorBidi"/>
          <w:sz w:val="28"/>
          <w:szCs w:val="28"/>
          <w:u w:val="single"/>
        </w:rPr>
        <w:lastRenderedPageBreak/>
        <w:t>Short</w:t>
      </w:r>
      <w:r w:rsidRPr="00B87053">
        <w:rPr>
          <w:rFonts w:asciiTheme="majorBidi" w:hAnsiTheme="majorBidi" w:cstheme="majorBidi"/>
          <w:sz w:val="28"/>
          <w:szCs w:val="28"/>
          <w:u w:val="single"/>
        </w:rPr>
        <w:t>-circuit condition wit</w:t>
      </w:r>
      <w:r>
        <w:rPr>
          <w:rFonts w:asciiTheme="majorBidi" w:hAnsiTheme="majorBidi" w:cstheme="majorBidi"/>
          <w:sz w:val="28"/>
          <w:szCs w:val="28"/>
          <w:u w:val="single"/>
        </w:rPr>
        <w:t>h</w:t>
      </w:r>
      <w:r w:rsidRPr="00B87053">
        <w:rPr>
          <w:rFonts w:asciiTheme="majorBidi" w:hAnsiTheme="majorBidi" w:cstheme="majorBidi"/>
          <w:sz w:val="28"/>
          <w:szCs w:val="28"/>
          <w:u w:val="single"/>
        </w:rPr>
        <w:t xml:space="preserve"> saturation</w:t>
      </w:r>
      <w:r>
        <w:rPr>
          <w:rFonts w:asciiTheme="majorBidi" w:hAnsiTheme="majorBidi" w:cstheme="majorBidi"/>
          <w:sz w:val="28"/>
          <w:szCs w:val="28"/>
          <w:u w:val="single"/>
        </w:rPr>
        <w:t>:</w:t>
      </w:r>
    </w:p>
    <w:p w14:paraId="04708220" w14:textId="77777777" w:rsidR="003744ED" w:rsidRPr="003744ED" w:rsidRDefault="003744ED" w:rsidP="003744ED">
      <w:pPr>
        <w:rPr>
          <w:rFonts w:asciiTheme="majorBidi" w:hAnsiTheme="majorBidi" w:cstheme="majorBidi"/>
          <w:sz w:val="28"/>
          <w:szCs w:val="28"/>
          <w:u w:val="single"/>
        </w:rPr>
      </w:pPr>
      <w:r w:rsidRPr="003744ED">
        <w:rPr>
          <w:rFonts w:asciiTheme="majorBidi" w:hAnsiTheme="majorBidi" w:cstheme="majorBidi"/>
          <w:sz w:val="24"/>
          <w:szCs w:val="24"/>
        </w:rPr>
        <w:t xml:space="preserve"> The following results show that saturation does not occur in short-circuit condition</w:t>
      </w:r>
    </w:p>
    <w:p w14:paraId="6B3CA611" w14:textId="77777777" w:rsidR="003744ED" w:rsidRPr="003744ED" w:rsidRDefault="003744ED" w:rsidP="003744ED">
      <w:pPr>
        <w:rPr>
          <w:rFonts w:asciiTheme="majorBidi" w:hAnsiTheme="majorBidi" w:cstheme="majorBidi"/>
          <w:sz w:val="28"/>
          <w:szCs w:val="28"/>
          <w:u w:val="single"/>
        </w:rPr>
      </w:pPr>
      <w:r w:rsidRPr="003744ED">
        <w:rPr>
          <w:rFonts w:asciiTheme="majorBidi" w:hAnsiTheme="majorBidi" w:cstheme="majorBidi"/>
          <w:sz w:val="28"/>
          <w:szCs w:val="28"/>
          <w:u w:val="single"/>
        </w:rPr>
        <w:t>Circuit:</w:t>
      </w:r>
    </w:p>
    <w:p w14:paraId="10BBCCF8" w14:textId="77777777" w:rsidR="003744ED" w:rsidRDefault="001F3E38" w:rsidP="009E0C2B">
      <w:pPr>
        <w:rPr>
          <w:rFonts w:asciiTheme="majorBidi" w:hAnsiTheme="majorBidi" w:cstheme="majorBidi"/>
          <w:sz w:val="28"/>
          <w:szCs w:val="28"/>
          <w:u w:val="single"/>
        </w:rPr>
      </w:pPr>
      <w:r w:rsidRPr="001F3E38">
        <w:rPr>
          <w:rFonts w:asciiTheme="majorBidi" w:hAnsiTheme="majorBidi" w:cstheme="majorBidi"/>
          <w:noProof/>
          <w:sz w:val="28"/>
          <w:szCs w:val="28"/>
        </w:rPr>
        <w:drawing>
          <wp:inline distT="0" distB="0" distL="0" distR="0" wp14:anchorId="15E977FA" wp14:editId="38AC77E1">
            <wp:extent cx="4048125" cy="3238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052320" cy="3241856"/>
                    </a:xfrm>
                    <a:prstGeom prst="rect">
                      <a:avLst/>
                    </a:prstGeom>
                    <a:noFill/>
                    <a:ln w="9525">
                      <a:noFill/>
                      <a:miter lim="800000"/>
                      <a:headEnd/>
                      <a:tailEnd/>
                    </a:ln>
                  </pic:spPr>
                </pic:pic>
              </a:graphicData>
            </a:graphic>
          </wp:inline>
        </w:drawing>
      </w:r>
    </w:p>
    <w:p w14:paraId="0FB30410" w14:textId="77777777" w:rsidR="003744ED" w:rsidRPr="009E0C2B" w:rsidRDefault="003744ED" w:rsidP="009E0C2B">
      <w:pPr>
        <w:rPr>
          <w:rFonts w:asciiTheme="majorBidi" w:hAnsiTheme="majorBidi" w:cstheme="majorBidi"/>
          <w:sz w:val="28"/>
          <w:szCs w:val="28"/>
          <w:u w:val="single"/>
        </w:rPr>
      </w:pPr>
      <w:r>
        <w:rPr>
          <w:rFonts w:asciiTheme="majorBidi" w:hAnsiTheme="majorBidi" w:cstheme="majorBidi"/>
          <w:sz w:val="28"/>
          <w:szCs w:val="28"/>
          <w:u w:val="single"/>
        </w:rPr>
        <w:t>Results:</w:t>
      </w:r>
    </w:p>
    <w:p w14:paraId="61AF959B" w14:textId="77777777" w:rsidR="009E0C2B" w:rsidRDefault="001F3E38" w:rsidP="00B87053">
      <w:pPr>
        <w:rPr>
          <w:rFonts w:asciiTheme="majorBidi" w:hAnsiTheme="majorBidi" w:cstheme="majorBidi"/>
          <w:sz w:val="28"/>
          <w:szCs w:val="28"/>
          <w:u w:val="single"/>
        </w:rPr>
      </w:pPr>
      <w:r w:rsidRPr="001F3E38">
        <w:rPr>
          <w:rFonts w:asciiTheme="majorBidi" w:hAnsiTheme="majorBidi" w:cstheme="majorBidi"/>
          <w:noProof/>
          <w:sz w:val="28"/>
          <w:szCs w:val="28"/>
        </w:rPr>
        <w:drawing>
          <wp:inline distT="0" distB="0" distL="0" distR="0" wp14:anchorId="4B7FC635" wp14:editId="7FE3C66D">
            <wp:extent cx="5934075" cy="3162300"/>
            <wp:effectExtent l="19050" t="0" r="952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934075" cy="3162300"/>
                    </a:xfrm>
                    <a:prstGeom prst="rect">
                      <a:avLst/>
                    </a:prstGeom>
                    <a:noFill/>
                    <a:ln w="9525">
                      <a:noFill/>
                      <a:miter lim="800000"/>
                      <a:headEnd/>
                      <a:tailEnd/>
                    </a:ln>
                  </pic:spPr>
                </pic:pic>
              </a:graphicData>
            </a:graphic>
          </wp:inline>
        </w:drawing>
      </w:r>
    </w:p>
    <w:p w14:paraId="280B3334" w14:textId="77777777" w:rsidR="009D39AA" w:rsidRDefault="009D39AA" w:rsidP="00B87053">
      <w:pPr>
        <w:rPr>
          <w:rFonts w:asciiTheme="majorBidi" w:hAnsiTheme="majorBidi" w:cstheme="majorBidi"/>
          <w:b/>
          <w:bCs/>
          <w:sz w:val="28"/>
          <w:szCs w:val="28"/>
          <w:u w:val="single"/>
        </w:rPr>
      </w:pPr>
      <w:r w:rsidRPr="009D39AA">
        <w:rPr>
          <w:rFonts w:asciiTheme="majorBidi" w:hAnsiTheme="majorBidi" w:cstheme="majorBidi"/>
          <w:b/>
          <w:bCs/>
          <w:sz w:val="28"/>
          <w:szCs w:val="28"/>
          <w:u w:val="single"/>
        </w:rPr>
        <w:lastRenderedPageBreak/>
        <w:t>Conclusion:</w:t>
      </w:r>
    </w:p>
    <w:p w14:paraId="50B807D7" w14:textId="77777777" w:rsidR="00674F1E" w:rsidRPr="00674F1E" w:rsidRDefault="00674F1E" w:rsidP="006E510D">
      <w:pPr>
        <w:spacing w:line="480" w:lineRule="auto"/>
        <w:ind w:firstLine="720"/>
        <w:rPr>
          <w:rFonts w:asciiTheme="majorBidi" w:hAnsiTheme="majorBidi" w:cstheme="majorBidi"/>
          <w:sz w:val="24"/>
          <w:szCs w:val="24"/>
        </w:rPr>
      </w:pPr>
      <w:r>
        <w:rPr>
          <w:rFonts w:asciiTheme="majorBidi" w:hAnsiTheme="majorBidi" w:cstheme="majorBidi"/>
          <w:sz w:val="24"/>
          <w:szCs w:val="24"/>
        </w:rPr>
        <w:t>The presented simulation models in this report of transformer tests performed to obtain equivalent circuit parameter. Simulation results by MATLAB and Simulink are compared with those obtained in the book (figure 1.5-1, 1.5-2, 1.5-3 &amp; 1.5-5) and they are matched. This task shows that MATLAB with Simulink/</w:t>
      </w:r>
      <w:proofErr w:type="spellStart"/>
      <w:r>
        <w:rPr>
          <w:rFonts w:asciiTheme="majorBidi" w:hAnsiTheme="majorBidi" w:cstheme="majorBidi"/>
          <w:sz w:val="24"/>
          <w:szCs w:val="24"/>
        </w:rPr>
        <w:t>SimPowerSystems</w:t>
      </w:r>
      <w:proofErr w:type="spellEnd"/>
      <w:r>
        <w:rPr>
          <w:rFonts w:asciiTheme="majorBidi" w:hAnsiTheme="majorBidi" w:cstheme="majorBidi"/>
          <w:sz w:val="24"/>
          <w:szCs w:val="24"/>
        </w:rPr>
        <w:t xml:space="preserve"> toolbox is a good simulation tool to model transformer tests and do the evaluation on steady state and transient characteristics (with or without saturation).</w:t>
      </w:r>
    </w:p>
    <w:sectPr w:rsidR="00674F1E" w:rsidRPr="00674F1E" w:rsidSect="00FA60E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67592" w14:textId="77777777" w:rsidR="00FD255A" w:rsidRDefault="00FD255A" w:rsidP="00D544B5">
      <w:pPr>
        <w:spacing w:after="0" w:line="240" w:lineRule="auto"/>
      </w:pPr>
      <w:r>
        <w:separator/>
      </w:r>
    </w:p>
  </w:endnote>
  <w:endnote w:type="continuationSeparator" w:id="0">
    <w:p w14:paraId="32A300B0" w14:textId="77777777" w:rsidR="00FD255A" w:rsidRDefault="00FD255A" w:rsidP="00D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D5956" w14:textId="77777777" w:rsidR="00FA60E8" w:rsidRDefault="00FA60E8"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68E1DB" w14:textId="77777777" w:rsidR="00FA60E8" w:rsidRDefault="00FA60E8" w:rsidP="00FA60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6FCD7" w14:textId="6BE8C211" w:rsidR="00FA60E8" w:rsidRDefault="00FA60E8"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r>
      <w:rPr>
        <w:rStyle w:val="PageNumber"/>
      </w:rPr>
      <w:t>/21</w:t>
    </w:r>
  </w:p>
  <w:p w14:paraId="5CDFAEEF" w14:textId="77777777" w:rsidR="00FA60E8" w:rsidRDefault="00FA60E8" w:rsidP="00FA60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0485E" w14:textId="77777777" w:rsidR="00FD255A" w:rsidRDefault="00FD255A" w:rsidP="00D544B5">
      <w:pPr>
        <w:spacing w:after="0" w:line="240" w:lineRule="auto"/>
      </w:pPr>
      <w:r>
        <w:separator/>
      </w:r>
    </w:p>
  </w:footnote>
  <w:footnote w:type="continuationSeparator" w:id="0">
    <w:p w14:paraId="38125D2A" w14:textId="77777777" w:rsidR="00FD255A" w:rsidRDefault="00FD255A" w:rsidP="00D544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494"/>
    <w:multiLevelType w:val="hybridMultilevel"/>
    <w:tmpl w:val="32D6957A"/>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634"/>
    <w:multiLevelType w:val="hybridMultilevel"/>
    <w:tmpl w:val="34BECFC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05E8514F"/>
    <w:multiLevelType w:val="hybridMultilevel"/>
    <w:tmpl w:val="13ECB526"/>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B026A"/>
    <w:multiLevelType w:val="hybridMultilevel"/>
    <w:tmpl w:val="87BCCD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75A6D"/>
    <w:multiLevelType w:val="hybridMultilevel"/>
    <w:tmpl w:val="B596B68C"/>
    <w:lvl w:ilvl="0" w:tplc="A684A5F6">
      <w:start w:val="1"/>
      <w:numFmt w:val="decimal"/>
      <w:lvlText w:val="%1)"/>
      <w:lvlJc w:val="left"/>
      <w:pPr>
        <w:ind w:left="1800" w:hanging="360"/>
      </w:pPr>
      <w:rPr>
        <w:rFonts w:asciiTheme="majorBidi" w:hAnsiTheme="majorBidi" w:cstheme="majorBidi" w:hint="default"/>
        <w:b/>
        <w:bCs/>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70454F"/>
    <w:multiLevelType w:val="hybridMultilevel"/>
    <w:tmpl w:val="2DEE69C2"/>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17EF"/>
    <w:multiLevelType w:val="hybridMultilevel"/>
    <w:tmpl w:val="A6929E56"/>
    <w:lvl w:ilvl="0" w:tplc="2572EF1C">
      <w:start w:val="1"/>
      <w:numFmt w:val="decimal"/>
      <w:lvlText w:val="%1-"/>
      <w:lvlJc w:val="left"/>
      <w:pPr>
        <w:ind w:left="1080" w:hanging="360"/>
      </w:pPr>
      <w:rPr>
        <w:rFonts w:hint="default"/>
        <w:b/>
        <w:bCs/>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A04B9"/>
    <w:multiLevelType w:val="hybridMultilevel"/>
    <w:tmpl w:val="0EC03F68"/>
    <w:lvl w:ilvl="0" w:tplc="C422BD4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492CF9"/>
    <w:multiLevelType w:val="hybridMultilevel"/>
    <w:tmpl w:val="E0EA1EDC"/>
    <w:lvl w:ilvl="0" w:tplc="A5B6B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77E86"/>
    <w:multiLevelType w:val="hybridMultilevel"/>
    <w:tmpl w:val="70ACFA5A"/>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6623F"/>
    <w:multiLevelType w:val="hybridMultilevel"/>
    <w:tmpl w:val="F656F800"/>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C2FA0"/>
    <w:multiLevelType w:val="hybridMultilevel"/>
    <w:tmpl w:val="35FE9D24"/>
    <w:lvl w:ilvl="0" w:tplc="04090011">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5F0358"/>
    <w:multiLevelType w:val="hybridMultilevel"/>
    <w:tmpl w:val="39B679B2"/>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388"/>
    <w:multiLevelType w:val="hybridMultilevel"/>
    <w:tmpl w:val="210877BC"/>
    <w:lvl w:ilvl="0" w:tplc="D3F2925A">
      <w:start w:val="1"/>
      <w:numFmt w:val="decimal"/>
      <w:lvlText w:val="%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503D5"/>
    <w:multiLevelType w:val="hybridMultilevel"/>
    <w:tmpl w:val="E62A770E"/>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539EE"/>
    <w:multiLevelType w:val="hybridMultilevel"/>
    <w:tmpl w:val="4BFC8026"/>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8B7100"/>
    <w:multiLevelType w:val="hybridMultilevel"/>
    <w:tmpl w:val="9482C23E"/>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97B28"/>
    <w:multiLevelType w:val="hybridMultilevel"/>
    <w:tmpl w:val="0F48A8E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DF2F44"/>
    <w:multiLevelType w:val="hybridMultilevel"/>
    <w:tmpl w:val="41E67F9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72280"/>
    <w:multiLevelType w:val="hybridMultilevel"/>
    <w:tmpl w:val="5FF0F4B6"/>
    <w:lvl w:ilvl="0" w:tplc="C2C22D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1385BAC"/>
    <w:multiLevelType w:val="hybridMultilevel"/>
    <w:tmpl w:val="8818A9F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B5295"/>
    <w:multiLevelType w:val="hybridMultilevel"/>
    <w:tmpl w:val="88D02C68"/>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FB503A"/>
    <w:multiLevelType w:val="hybridMultilevel"/>
    <w:tmpl w:val="E52ED780"/>
    <w:lvl w:ilvl="0" w:tplc="1C3C9A4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026DB3"/>
    <w:multiLevelType w:val="hybridMultilevel"/>
    <w:tmpl w:val="59E2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74DF3"/>
    <w:multiLevelType w:val="hybridMultilevel"/>
    <w:tmpl w:val="696A8F4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B43E5"/>
    <w:multiLevelType w:val="hybridMultilevel"/>
    <w:tmpl w:val="5AEA1DBC"/>
    <w:lvl w:ilvl="0" w:tplc="4AEEE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AC66C8"/>
    <w:multiLevelType w:val="hybridMultilevel"/>
    <w:tmpl w:val="FAD0C92C"/>
    <w:lvl w:ilvl="0" w:tplc="44608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73211B93"/>
    <w:multiLevelType w:val="hybridMultilevel"/>
    <w:tmpl w:val="3DF4229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571FEC"/>
    <w:multiLevelType w:val="hybridMultilevel"/>
    <w:tmpl w:val="9DBEEC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A833B6C"/>
    <w:multiLevelType w:val="hybridMultilevel"/>
    <w:tmpl w:val="B446905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E4854"/>
    <w:multiLevelType w:val="hybridMultilevel"/>
    <w:tmpl w:val="B180FB5E"/>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17"/>
  </w:num>
  <w:num w:numId="4">
    <w:abstractNumId w:val="24"/>
  </w:num>
  <w:num w:numId="5">
    <w:abstractNumId w:val="29"/>
  </w:num>
  <w:num w:numId="6">
    <w:abstractNumId w:val="26"/>
  </w:num>
  <w:num w:numId="7">
    <w:abstractNumId w:val="8"/>
  </w:num>
  <w:num w:numId="8">
    <w:abstractNumId w:val="19"/>
  </w:num>
  <w:num w:numId="9">
    <w:abstractNumId w:val="27"/>
  </w:num>
  <w:num w:numId="10">
    <w:abstractNumId w:val="6"/>
  </w:num>
  <w:num w:numId="11">
    <w:abstractNumId w:val="16"/>
  </w:num>
  <w:num w:numId="12">
    <w:abstractNumId w:val="7"/>
  </w:num>
  <w:num w:numId="13">
    <w:abstractNumId w:val="9"/>
  </w:num>
  <w:num w:numId="14">
    <w:abstractNumId w:val="11"/>
  </w:num>
  <w:num w:numId="15">
    <w:abstractNumId w:val="28"/>
  </w:num>
  <w:num w:numId="16">
    <w:abstractNumId w:val="13"/>
  </w:num>
  <w:num w:numId="17">
    <w:abstractNumId w:val="3"/>
  </w:num>
  <w:num w:numId="18">
    <w:abstractNumId w:val="4"/>
  </w:num>
  <w:num w:numId="19">
    <w:abstractNumId w:val="23"/>
  </w:num>
  <w:num w:numId="20">
    <w:abstractNumId w:val="25"/>
  </w:num>
  <w:num w:numId="21">
    <w:abstractNumId w:val="12"/>
  </w:num>
  <w:num w:numId="22">
    <w:abstractNumId w:val="2"/>
  </w:num>
  <w:num w:numId="23">
    <w:abstractNumId w:val="0"/>
  </w:num>
  <w:num w:numId="24">
    <w:abstractNumId w:val="18"/>
  </w:num>
  <w:num w:numId="25">
    <w:abstractNumId w:val="20"/>
  </w:num>
  <w:num w:numId="26">
    <w:abstractNumId w:val="21"/>
  </w:num>
  <w:num w:numId="27">
    <w:abstractNumId w:val="14"/>
  </w:num>
  <w:num w:numId="28">
    <w:abstractNumId w:val="5"/>
  </w:num>
  <w:num w:numId="29">
    <w:abstractNumId w:val="10"/>
  </w:num>
  <w:num w:numId="30">
    <w:abstractNumId w:val="15"/>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2EBF"/>
    <w:rsid w:val="000165B3"/>
    <w:rsid w:val="00064B15"/>
    <w:rsid w:val="000A3A1E"/>
    <w:rsid w:val="000F6161"/>
    <w:rsid w:val="00105ECC"/>
    <w:rsid w:val="001224FC"/>
    <w:rsid w:val="00142858"/>
    <w:rsid w:val="0014700E"/>
    <w:rsid w:val="001A2178"/>
    <w:rsid w:val="001A280F"/>
    <w:rsid w:val="001A5F20"/>
    <w:rsid w:val="001B72B7"/>
    <w:rsid w:val="001C296F"/>
    <w:rsid w:val="001D5856"/>
    <w:rsid w:val="001F3E38"/>
    <w:rsid w:val="0025767C"/>
    <w:rsid w:val="002605FD"/>
    <w:rsid w:val="002B5412"/>
    <w:rsid w:val="002B5EFD"/>
    <w:rsid w:val="002C0BFB"/>
    <w:rsid w:val="002D7EC2"/>
    <w:rsid w:val="00307674"/>
    <w:rsid w:val="00307D46"/>
    <w:rsid w:val="00326793"/>
    <w:rsid w:val="003324ED"/>
    <w:rsid w:val="00333483"/>
    <w:rsid w:val="00352CBE"/>
    <w:rsid w:val="003744ED"/>
    <w:rsid w:val="00386C41"/>
    <w:rsid w:val="003C4DBE"/>
    <w:rsid w:val="003F4EA2"/>
    <w:rsid w:val="003F75A5"/>
    <w:rsid w:val="00400A7C"/>
    <w:rsid w:val="00401B49"/>
    <w:rsid w:val="00405487"/>
    <w:rsid w:val="0040620E"/>
    <w:rsid w:val="0043020B"/>
    <w:rsid w:val="00462BB4"/>
    <w:rsid w:val="00474FDB"/>
    <w:rsid w:val="00482D79"/>
    <w:rsid w:val="004A2957"/>
    <w:rsid w:val="004B1948"/>
    <w:rsid w:val="004C4B17"/>
    <w:rsid w:val="004D19DA"/>
    <w:rsid w:val="004E13BB"/>
    <w:rsid w:val="004E5C6A"/>
    <w:rsid w:val="005176F0"/>
    <w:rsid w:val="00520F9B"/>
    <w:rsid w:val="00580723"/>
    <w:rsid w:val="00590179"/>
    <w:rsid w:val="005B08A1"/>
    <w:rsid w:val="005B3F75"/>
    <w:rsid w:val="005B4EBC"/>
    <w:rsid w:val="005E4C6F"/>
    <w:rsid w:val="00601819"/>
    <w:rsid w:val="00623C1A"/>
    <w:rsid w:val="00632E76"/>
    <w:rsid w:val="00636939"/>
    <w:rsid w:val="00664628"/>
    <w:rsid w:val="00670942"/>
    <w:rsid w:val="00674CD0"/>
    <w:rsid w:val="00674F1E"/>
    <w:rsid w:val="00687611"/>
    <w:rsid w:val="006B6126"/>
    <w:rsid w:val="006B7DB2"/>
    <w:rsid w:val="006E510D"/>
    <w:rsid w:val="006F241C"/>
    <w:rsid w:val="00757481"/>
    <w:rsid w:val="007917F0"/>
    <w:rsid w:val="007A07AD"/>
    <w:rsid w:val="007F3859"/>
    <w:rsid w:val="00862505"/>
    <w:rsid w:val="0088030E"/>
    <w:rsid w:val="00884B29"/>
    <w:rsid w:val="008874FB"/>
    <w:rsid w:val="00891772"/>
    <w:rsid w:val="0089723A"/>
    <w:rsid w:val="008A2CB1"/>
    <w:rsid w:val="008A5A87"/>
    <w:rsid w:val="008C4C17"/>
    <w:rsid w:val="008F1D3C"/>
    <w:rsid w:val="00935C1C"/>
    <w:rsid w:val="009471FE"/>
    <w:rsid w:val="009631C8"/>
    <w:rsid w:val="00974BF5"/>
    <w:rsid w:val="00986CFC"/>
    <w:rsid w:val="00995B41"/>
    <w:rsid w:val="0099733F"/>
    <w:rsid w:val="009B0885"/>
    <w:rsid w:val="009C6440"/>
    <w:rsid w:val="009D01C8"/>
    <w:rsid w:val="009D30B9"/>
    <w:rsid w:val="009D39AA"/>
    <w:rsid w:val="009E0C2B"/>
    <w:rsid w:val="009E1057"/>
    <w:rsid w:val="009F18A7"/>
    <w:rsid w:val="009F44EA"/>
    <w:rsid w:val="00A13A81"/>
    <w:rsid w:val="00A14712"/>
    <w:rsid w:val="00A56631"/>
    <w:rsid w:val="00A56E5D"/>
    <w:rsid w:val="00A92EBF"/>
    <w:rsid w:val="00AB0569"/>
    <w:rsid w:val="00AC1E9E"/>
    <w:rsid w:val="00B05FFA"/>
    <w:rsid w:val="00B26869"/>
    <w:rsid w:val="00B43DAE"/>
    <w:rsid w:val="00B57EB5"/>
    <w:rsid w:val="00B604D5"/>
    <w:rsid w:val="00B64AB8"/>
    <w:rsid w:val="00B845E4"/>
    <w:rsid w:val="00B87053"/>
    <w:rsid w:val="00BA378A"/>
    <w:rsid w:val="00BE2F1D"/>
    <w:rsid w:val="00C26E94"/>
    <w:rsid w:val="00C35A0B"/>
    <w:rsid w:val="00C37A3B"/>
    <w:rsid w:val="00C4496B"/>
    <w:rsid w:val="00C57DA8"/>
    <w:rsid w:val="00C82FF2"/>
    <w:rsid w:val="00C932E4"/>
    <w:rsid w:val="00CA2479"/>
    <w:rsid w:val="00D009AF"/>
    <w:rsid w:val="00D10A20"/>
    <w:rsid w:val="00D17F52"/>
    <w:rsid w:val="00D21B98"/>
    <w:rsid w:val="00D226DC"/>
    <w:rsid w:val="00D269C4"/>
    <w:rsid w:val="00D27E99"/>
    <w:rsid w:val="00D32653"/>
    <w:rsid w:val="00D45BB9"/>
    <w:rsid w:val="00D52DD5"/>
    <w:rsid w:val="00D544B5"/>
    <w:rsid w:val="00D6330E"/>
    <w:rsid w:val="00D82CCA"/>
    <w:rsid w:val="00D97E5C"/>
    <w:rsid w:val="00DA2AC3"/>
    <w:rsid w:val="00DB1AA7"/>
    <w:rsid w:val="00DC199A"/>
    <w:rsid w:val="00DE39BD"/>
    <w:rsid w:val="00DF1F7E"/>
    <w:rsid w:val="00DF3079"/>
    <w:rsid w:val="00DF307E"/>
    <w:rsid w:val="00DF32A7"/>
    <w:rsid w:val="00E01B24"/>
    <w:rsid w:val="00E24782"/>
    <w:rsid w:val="00E3697F"/>
    <w:rsid w:val="00E76974"/>
    <w:rsid w:val="00E76DDA"/>
    <w:rsid w:val="00E80C73"/>
    <w:rsid w:val="00EA4C32"/>
    <w:rsid w:val="00EF4851"/>
    <w:rsid w:val="00F117CB"/>
    <w:rsid w:val="00F42F5E"/>
    <w:rsid w:val="00F57799"/>
    <w:rsid w:val="00F737E5"/>
    <w:rsid w:val="00F77DE5"/>
    <w:rsid w:val="00F80E9D"/>
    <w:rsid w:val="00F831F7"/>
    <w:rsid w:val="00FA09C5"/>
    <w:rsid w:val="00FA3BAB"/>
    <w:rsid w:val="00FA60E8"/>
    <w:rsid w:val="00FC63C8"/>
    <w:rsid w:val="00FC7D4A"/>
    <w:rsid w:val="00FD255A"/>
    <w:rsid w:val="00FD799B"/>
    <w:rsid w:val="00FE01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B4E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BF"/>
    <w:pPr>
      <w:ind w:left="720"/>
      <w:contextualSpacing/>
    </w:pPr>
  </w:style>
  <w:style w:type="character" w:styleId="PlaceholderText">
    <w:name w:val="Placeholder Text"/>
    <w:basedOn w:val="DefaultParagraphFont"/>
    <w:uiPriority w:val="99"/>
    <w:semiHidden/>
    <w:rsid w:val="001A280F"/>
    <w:rPr>
      <w:color w:val="808080"/>
    </w:rPr>
  </w:style>
  <w:style w:type="paragraph" w:styleId="BalloonText">
    <w:name w:val="Balloon Text"/>
    <w:basedOn w:val="Normal"/>
    <w:link w:val="BalloonTextChar"/>
    <w:uiPriority w:val="99"/>
    <w:semiHidden/>
    <w:unhideWhenUsed/>
    <w:rsid w:val="001A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0F"/>
    <w:rPr>
      <w:rFonts w:ascii="Tahoma" w:hAnsi="Tahoma" w:cs="Tahoma"/>
      <w:sz w:val="16"/>
      <w:szCs w:val="16"/>
    </w:rPr>
  </w:style>
  <w:style w:type="paragraph" w:styleId="Header">
    <w:name w:val="header"/>
    <w:basedOn w:val="Normal"/>
    <w:link w:val="HeaderChar"/>
    <w:uiPriority w:val="99"/>
    <w:unhideWhenUsed/>
    <w:rsid w:val="00D5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B5"/>
  </w:style>
  <w:style w:type="paragraph" w:styleId="Footer">
    <w:name w:val="footer"/>
    <w:basedOn w:val="Normal"/>
    <w:link w:val="FooterChar"/>
    <w:uiPriority w:val="99"/>
    <w:unhideWhenUsed/>
    <w:rsid w:val="00D5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B5"/>
  </w:style>
  <w:style w:type="paragraph" w:styleId="Caption">
    <w:name w:val="caption"/>
    <w:basedOn w:val="Normal"/>
    <w:next w:val="Normal"/>
    <w:uiPriority w:val="35"/>
    <w:unhideWhenUsed/>
    <w:qFormat/>
    <w:rsid w:val="0043020B"/>
    <w:pPr>
      <w:spacing w:line="240" w:lineRule="auto"/>
    </w:pPr>
    <w:rPr>
      <w:b/>
      <w:bCs/>
      <w:color w:val="4F81BD" w:themeColor="accent1"/>
      <w:sz w:val="18"/>
      <w:szCs w:val="18"/>
    </w:rPr>
  </w:style>
  <w:style w:type="character" w:customStyle="1" w:styleId="citetitle">
    <w:name w:val="citetitle"/>
    <w:basedOn w:val="DefaultParagraphFont"/>
    <w:rsid w:val="00632E76"/>
  </w:style>
  <w:style w:type="character" w:styleId="PageNumber">
    <w:name w:val="page number"/>
    <w:basedOn w:val="DefaultParagraphFont"/>
    <w:uiPriority w:val="99"/>
    <w:semiHidden/>
    <w:unhideWhenUsed/>
    <w:rsid w:val="00FA60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emf"/><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C7F0-8667-2343-89A9-5D5C5DD9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1937</Words>
  <Characters>11043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o4enPro</dc:creator>
  <cp:lastModifiedBy>Kif</cp:lastModifiedBy>
  <cp:revision>20</cp:revision>
  <cp:lastPrinted>2011-04-27T17:37:00Z</cp:lastPrinted>
  <dcterms:created xsi:type="dcterms:W3CDTF">2011-05-25T21:59:00Z</dcterms:created>
  <dcterms:modified xsi:type="dcterms:W3CDTF">2014-01-29T16:26:00Z</dcterms:modified>
</cp:coreProperties>
</file>